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8F0" w:rsidRPr="003F28F0" w:rsidRDefault="003F28F0" w:rsidP="003F28F0">
      <w:pPr>
        <w:pStyle w:val="a3"/>
        <w:rPr>
          <w:szCs w:val="24"/>
        </w:rPr>
      </w:pPr>
      <w:r w:rsidRPr="003F28F0">
        <w:rPr>
          <w:szCs w:val="24"/>
        </w:rPr>
        <w:t>муниципальное бюджетное дошкольное образовательное учреждение детский сад «</w:t>
      </w:r>
      <w:proofErr w:type="spellStart"/>
      <w:r w:rsidRPr="003F28F0">
        <w:rPr>
          <w:szCs w:val="24"/>
        </w:rPr>
        <w:t>Голубые</w:t>
      </w:r>
      <w:proofErr w:type="spellEnd"/>
      <w:r w:rsidRPr="003F28F0">
        <w:rPr>
          <w:szCs w:val="24"/>
        </w:rPr>
        <w:t xml:space="preserve"> дорожки» г</w:t>
      </w:r>
      <w:proofErr w:type="gramStart"/>
      <w:r w:rsidRPr="003F28F0">
        <w:rPr>
          <w:szCs w:val="24"/>
        </w:rPr>
        <w:t>.В</w:t>
      </w:r>
      <w:proofErr w:type="gramEnd"/>
      <w:r w:rsidRPr="003F28F0">
        <w:rPr>
          <w:szCs w:val="24"/>
        </w:rPr>
        <w:t>олгодонска</w:t>
      </w:r>
    </w:p>
    <w:p w:rsidR="003F28F0" w:rsidRPr="003F28F0" w:rsidRDefault="003F28F0" w:rsidP="003F28F0">
      <w:pPr>
        <w:pStyle w:val="a3"/>
        <w:rPr>
          <w:szCs w:val="24"/>
        </w:rPr>
      </w:pPr>
      <w:r w:rsidRPr="003F28F0">
        <w:rPr>
          <w:szCs w:val="24"/>
        </w:rPr>
        <w:t>(МБДОУ ДС «</w:t>
      </w:r>
      <w:proofErr w:type="spellStart"/>
      <w:r w:rsidRPr="003F28F0">
        <w:rPr>
          <w:szCs w:val="24"/>
        </w:rPr>
        <w:t>Голубые</w:t>
      </w:r>
      <w:proofErr w:type="spellEnd"/>
      <w:r w:rsidRPr="003F28F0">
        <w:rPr>
          <w:szCs w:val="24"/>
        </w:rPr>
        <w:t xml:space="preserve"> дорожки» г</w:t>
      </w:r>
      <w:proofErr w:type="gramStart"/>
      <w:r w:rsidRPr="003F28F0">
        <w:rPr>
          <w:szCs w:val="24"/>
        </w:rPr>
        <w:t>.В</w:t>
      </w:r>
      <w:proofErr w:type="gramEnd"/>
      <w:r w:rsidRPr="003F28F0">
        <w:rPr>
          <w:szCs w:val="24"/>
        </w:rPr>
        <w:t>олгодонска)</w:t>
      </w:r>
    </w:p>
    <w:p w:rsidR="003F28F0" w:rsidRPr="003F28F0" w:rsidRDefault="003F28F0" w:rsidP="003F28F0">
      <w:pPr>
        <w:pStyle w:val="a3"/>
        <w:rPr>
          <w:szCs w:val="24"/>
        </w:rPr>
      </w:pPr>
      <w:r w:rsidRPr="003F28F0">
        <w:rPr>
          <w:szCs w:val="24"/>
        </w:rPr>
        <w:t>347360, Ростовская область, город Волгодонск, улица 50 лет ВЛКСМ 6</w:t>
      </w:r>
    </w:p>
    <w:p w:rsidR="003F28F0" w:rsidRDefault="003F28F0" w:rsidP="003F28F0">
      <w:pPr>
        <w:pStyle w:val="1"/>
        <w:jc w:val="both"/>
        <w:rPr>
          <w:sz w:val="28"/>
          <w:szCs w:val="28"/>
        </w:rPr>
      </w:pPr>
    </w:p>
    <w:p w:rsidR="003F28F0" w:rsidRDefault="003F28F0" w:rsidP="003F28F0">
      <w:pPr>
        <w:pStyle w:val="1"/>
        <w:jc w:val="both"/>
        <w:rPr>
          <w:sz w:val="28"/>
          <w:szCs w:val="28"/>
        </w:rPr>
      </w:pPr>
    </w:p>
    <w:p w:rsidR="003F28F0" w:rsidRDefault="003F28F0" w:rsidP="003F28F0">
      <w:pPr>
        <w:pStyle w:val="1"/>
        <w:jc w:val="both"/>
        <w:rPr>
          <w:sz w:val="28"/>
          <w:szCs w:val="28"/>
        </w:rPr>
      </w:pPr>
    </w:p>
    <w:p w:rsidR="003F28F0" w:rsidRDefault="003F28F0" w:rsidP="003F28F0">
      <w:pPr>
        <w:pStyle w:val="1"/>
        <w:jc w:val="both"/>
        <w:rPr>
          <w:sz w:val="28"/>
          <w:szCs w:val="28"/>
        </w:rPr>
      </w:pPr>
    </w:p>
    <w:p w:rsidR="003F28F0" w:rsidRDefault="003F28F0" w:rsidP="003F28F0">
      <w:pPr>
        <w:pStyle w:val="1"/>
        <w:jc w:val="both"/>
        <w:rPr>
          <w:sz w:val="28"/>
          <w:szCs w:val="28"/>
        </w:rPr>
      </w:pPr>
    </w:p>
    <w:p w:rsidR="003F28F0" w:rsidRDefault="003F28F0" w:rsidP="003F28F0">
      <w:pPr>
        <w:pStyle w:val="1"/>
        <w:jc w:val="both"/>
        <w:rPr>
          <w:sz w:val="28"/>
          <w:szCs w:val="28"/>
        </w:rPr>
      </w:pPr>
    </w:p>
    <w:p w:rsidR="003F28F0" w:rsidRPr="003F28F0" w:rsidRDefault="003F28F0" w:rsidP="003F28F0">
      <w:pPr>
        <w:pStyle w:val="1"/>
        <w:jc w:val="center"/>
        <w:rPr>
          <w:sz w:val="36"/>
          <w:szCs w:val="28"/>
        </w:rPr>
      </w:pPr>
    </w:p>
    <w:p w:rsidR="003F28F0" w:rsidRPr="003F28F0" w:rsidRDefault="003F28F0" w:rsidP="003F28F0">
      <w:pPr>
        <w:pStyle w:val="1"/>
        <w:jc w:val="center"/>
        <w:rPr>
          <w:sz w:val="36"/>
          <w:szCs w:val="28"/>
        </w:rPr>
      </w:pPr>
      <w:r w:rsidRPr="003F28F0">
        <w:rPr>
          <w:sz w:val="36"/>
          <w:szCs w:val="28"/>
        </w:rPr>
        <w:t>Консультация для родителей</w:t>
      </w:r>
    </w:p>
    <w:p w:rsidR="003F28F0" w:rsidRPr="003F28F0" w:rsidRDefault="003F28F0" w:rsidP="003F28F0">
      <w:pPr>
        <w:pStyle w:val="1"/>
        <w:jc w:val="center"/>
        <w:rPr>
          <w:sz w:val="36"/>
          <w:szCs w:val="28"/>
        </w:rPr>
      </w:pPr>
      <w:r w:rsidRPr="003F28F0">
        <w:rPr>
          <w:sz w:val="36"/>
          <w:szCs w:val="28"/>
        </w:rPr>
        <w:t>«Роль сказки в развитии детской эмоциональности»</w:t>
      </w:r>
    </w:p>
    <w:p w:rsidR="003F28F0" w:rsidRDefault="003F28F0" w:rsidP="003F28F0">
      <w:pPr>
        <w:pStyle w:val="1"/>
        <w:jc w:val="both"/>
        <w:rPr>
          <w:sz w:val="28"/>
          <w:szCs w:val="28"/>
        </w:rPr>
      </w:pPr>
    </w:p>
    <w:p w:rsidR="003F28F0" w:rsidRDefault="003F28F0" w:rsidP="003F28F0">
      <w:pPr>
        <w:pStyle w:val="1"/>
        <w:jc w:val="right"/>
        <w:rPr>
          <w:sz w:val="28"/>
          <w:szCs w:val="28"/>
        </w:rPr>
      </w:pPr>
    </w:p>
    <w:p w:rsidR="003F28F0" w:rsidRDefault="003F28F0" w:rsidP="003F28F0">
      <w:pPr>
        <w:pStyle w:val="1"/>
        <w:jc w:val="right"/>
        <w:rPr>
          <w:sz w:val="28"/>
          <w:szCs w:val="28"/>
        </w:rPr>
      </w:pPr>
    </w:p>
    <w:p w:rsidR="003F28F0" w:rsidRDefault="003F28F0" w:rsidP="003F28F0">
      <w:pPr>
        <w:pStyle w:val="1"/>
        <w:jc w:val="right"/>
        <w:rPr>
          <w:sz w:val="28"/>
          <w:szCs w:val="28"/>
        </w:rPr>
      </w:pPr>
    </w:p>
    <w:p w:rsidR="003F28F0" w:rsidRDefault="003F28F0" w:rsidP="003F28F0">
      <w:pPr>
        <w:pStyle w:val="1"/>
        <w:jc w:val="right"/>
        <w:rPr>
          <w:sz w:val="28"/>
          <w:szCs w:val="28"/>
        </w:rPr>
      </w:pPr>
    </w:p>
    <w:p w:rsidR="003F28F0" w:rsidRDefault="003F28F0" w:rsidP="003F28F0">
      <w:pPr>
        <w:pStyle w:val="1"/>
        <w:jc w:val="right"/>
        <w:rPr>
          <w:sz w:val="28"/>
          <w:szCs w:val="28"/>
        </w:rPr>
      </w:pPr>
    </w:p>
    <w:p w:rsidR="003F28F0" w:rsidRDefault="003F28F0" w:rsidP="003F28F0">
      <w:pPr>
        <w:pStyle w:val="1"/>
        <w:jc w:val="right"/>
        <w:rPr>
          <w:sz w:val="28"/>
          <w:szCs w:val="28"/>
        </w:rPr>
      </w:pPr>
    </w:p>
    <w:p w:rsidR="003F28F0" w:rsidRDefault="003F28F0" w:rsidP="003F28F0">
      <w:pPr>
        <w:pStyle w:val="1"/>
        <w:jc w:val="right"/>
        <w:rPr>
          <w:sz w:val="28"/>
          <w:szCs w:val="28"/>
        </w:rPr>
      </w:pPr>
      <w:r>
        <w:rPr>
          <w:sz w:val="28"/>
          <w:szCs w:val="28"/>
        </w:rPr>
        <w:t>Подготовил педагог-психолог</w:t>
      </w:r>
    </w:p>
    <w:p w:rsidR="003F28F0" w:rsidRPr="003F28F0" w:rsidRDefault="003F28F0" w:rsidP="003F28F0">
      <w:pPr>
        <w:pStyle w:val="1"/>
        <w:jc w:val="right"/>
        <w:rPr>
          <w:sz w:val="28"/>
          <w:szCs w:val="28"/>
        </w:rPr>
      </w:pPr>
      <w:proofErr w:type="spellStart"/>
      <w:r>
        <w:rPr>
          <w:sz w:val="28"/>
          <w:szCs w:val="28"/>
        </w:rPr>
        <w:t>Джиоева</w:t>
      </w:r>
      <w:proofErr w:type="spellEnd"/>
      <w:r>
        <w:rPr>
          <w:sz w:val="28"/>
          <w:szCs w:val="28"/>
        </w:rPr>
        <w:t xml:space="preserve"> </w:t>
      </w:r>
      <w:r w:rsidRPr="003F28F0">
        <w:rPr>
          <w:sz w:val="28"/>
          <w:szCs w:val="28"/>
        </w:rPr>
        <w:t>Ирина Владимировна</w:t>
      </w:r>
    </w:p>
    <w:p w:rsidR="003F28F0" w:rsidRDefault="003F28F0" w:rsidP="003F28F0">
      <w:pPr>
        <w:jc w:val="both"/>
        <w:rPr>
          <w:rFonts w:ascii="Times New Roman" w:hAnsi="Times New Roman" w:cs="Times New Roman"/>
          <w:b/>
          <w:sz w:val="28"/>
          <w:szCs w:val="28"/>
        </w:rPr>
      </w:pPr>
    </w:p>
    <w:p w:rsidR="003F28F0" w:rsidRDefault="003F28F0" w:rsidP="003F28F0">
      <w:pPr>
        <w:jc w:val="both"/>
        <w:rPr>
          <w:rFonts w:ascii="Times New Roman" w:hAnsi="Times New Roman" w:cs="Times New Roman"/>
          <w:b/>
          <w:sz w:val="28"/>
          <w:szCs w:val="28"/>
        </w:rPr>
      </w:pPr>
    </w:p>
    <w:p w:rsidR="003F28F0" w:rsidRDefault="003F28F0" w:rsidP="003F28F0">
      <w:pPr>
        <w:jc w:val="both"/>
        <w:rPr>
          <w:rFonts w:ascii="Times New Roman" w:hAnsi="Times New Roman" w:cs="Times New Roman"/>
          <w:b/>
          <w:sz w:val="28"/>
          <w:szCs w:val="28"/>
        </w:rPr>
      </w:pPr>
    </w:p>
    <w:p w:rsidR="003F28F0" w:rsidRPr="003F28F0" w:rsidRDefault="003F28F0" w:rsidP="003F28F0">
      <w:pPr>
        <w:jc w:val="both"/>
        <w:rPr>
          <w:rFonts w:ascii="Times New Roman" w:hAnsi="Times New Roman" w:cs="Times New Roman"/>
          <w:b/>
          <w:sz w:val="28"/>
          <w:szCs w:val="28"/>
        </w:rPr>
      </w:pPr>
      <w:r w:rsidRPr="003F28F0">
        <w:rPr>
          <w:rFonts w:ascii="Times New Roman" w:hAnsi="Times New Roman" w:cs="Times New Roman"/>
          <w:b/>
          <w:sz w:val="28"/>
          <w:szCs w:val="28"/>
        </w:rPr>
        <w:lastRenderedPageBreak/>
        <w:t>Роль сказки в развитии детской эмоциональности</w:t>
      </w:r>
      <w:r>
        <w:rPr>
          <w:rFonts w:ascii="Times New Roman" w:hAnsi="Times New Roman" w:cs="Times New Roman"/>
          <w:b/>
          <w:sz w:val="28"/>
          <w:szCs w:val="28"/>
        </w:rPr>
        <w:t>.</w:t>
      </w:r>
      <w:r w:rsidRPr="003F28F0">
        <w:rPr>
          <w:rFonts w:ascii="Times New Roman" w:hAnsi="Times New Roman" w:cs="Times New Roman"/>
          <w:b/>
          <w:sz w:val="28"/>
          <w:szCs w:val="28"/>
        </w:rPr>
        <w:t xml:space="preserve"> </w:t>
      </w:r>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t xml:space="preserve">Дети очень любят слушать невероятные истории и сказки, расширяющие их познания и кругозор, показывающие, что помимо реального существует волшебный мир приключений и побед. Именно через сказки, обращенные к сердцу ребенка (Андерсен, братья Гримм) и не подверженные влиянию современной цивилизации с ее приверженностью к целесообразности и выгоде, ребенок получает глубокие знания о человеке, его проблемах и способах их решения. Даже когда действующие лица сказки кажутся неправдоподобными, истинные сказки все же исполнены огромного жизнеутверждающего смысла. Вспомним, как в реальной жизни люди сталкиваются с добром и злом. Форма восприятия этих понятий для взрослого не является образной. Мысли ребенка в такой форме существовать не могут, им необходима игра воображения, образность. В сказках это получается очень легко. Почему образ зла менее правдив, чем соответствующее необразное понятие? Наше понятие о добре предстает в сказке в виде богатыря, рыцаря, принца» воплощающего силу и храбрость, в виде доброй волшебницы или феи, всегда готовой прийти на помощь. В старинных сказках и историях повествуется о внутренних эмоциональных переживаниях, чувствах героев, а не о внешних событиях и разворачивающееся в них действо часто противоречит обычной реальности. Но это только на первый взгляд. Например, помните, махнула царевна, убегающая от злого волшебника, рукой, и выстроится воздушный мост через реку. Если бы говорилось, что царевна нарубила кучу дров, притащила груду кирпичей и работала месяц, чтобы сотворить себе путь для спасения, то </w:t>
      </w:r>
      <w:proofErr w:type="gramStart"/>
      <w:r w:rsidRPr="003F28F0">
        <w:rPr>
          <w:rFonts w:ascii="Times New Roman" w:hAnsi="Times New Roman" w:cs="Times New Roman"/>
          <w:sz w:val="28"/>
          <w:szCs w:val="28"/>
        </w:rPr>
        <w:t>сказка</w:t>
      </w:r>
      <w:proofErr w:type="gramEnd"/>
      <w:r w:rsidRPr="003F28F0">
        <w:rPr>
          <w:rFonts w:ascii="Times New Roman" w:hAnsi="Times New Roman" w:cs="Times New Roman"/>
          <w:sz w:val="28"/>
          <w:szCs w:val="28"/>
        </w:rPr>
        <w:t xml:space="preserve"> лишь бы правдиво и научно описала внешние факты. «Таких мостов никогда не бывает!» – скажет взрослый. Но если вспомнить, что в сказке повествуется о внутренних переживаниях, то можно понять ее правдивое содержание буквально.</w:t>
      </w:r>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t>Взрослым, например, знакомо состояние поиска выхода из затруднения, когда человек очень устает, но мучительно хочет решить проблему. Мысли напряжены, то прерываются, то вновь возникают, замкнутый круг не дает возможности найти выход. Снова и снова мы возвращаемся к проблеме, но решение не дается. Мысли врезаются в память, причиняют боль и вызывают негативные переживания, и перед человеком действительно возникает картина, подобная широкой непреодолимой реке. Советы друзей, основанные на собственных мыслях и доводах, еще больше «расширят» реку. А вот если совет будет совершенно нереальный, фантастичный, нелогичный, новый взгляд на проблему – возникнет воздушный мост, и река будет преодолена, проблема побеждена.</w:t>
      </w:r>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lastRenderedPageBreak/>
        <w:t>Ребенок, услышав и представив подобные образы, легко учится понимать внутренний мир героев, сопереживать им, верить в силы добра, обретает уверенность в них и себе.</w:t>
      </w:r>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t xml:space="preserve">Сказки ни в коей мере нельзя рассматривать только как интересное времяпрепровождение, как приятное, доступное ребенку занятие; напротив, они очень существенный механизм развития в Ребенке тонкого понимания внутреннего мира людей, способ снятия тревоги и воспитания уверенности в своем будущем. С помощью сказок можно метафорично воспитывать ребенка, помогать преодолеть негативные стороны его формирующейся личности. </w:t>
      </w:r>
      <w:proofErr w:type="gramStart"/>
      <w:r w:rsidRPr="003F28F0">
        <w:rPr>
          <w:rFonts w:ascii="Times New Roman" w:hAnsi="Times New Roman" w:cs="Times New Roman"/>
          <w:sz w:val="28"/>
          <w:szCs w:val="28"/>
        </w:rPr>
        <w:t>Например, жадному, эгоистичному ребенку полезно послушать сказку «О рыбаке и рыбке», «О трех жадных медвежатах»; пугливому и робкому – «О трусливом зайце»; шаловливому и доверчивому помогут «Приключения Буратино», капризуле «Принцесса на горошине», активному и подвижному непоседе – «Кот в сапогах», сказки о храбрых богатырях и рыцарях, посвятивших жизнь подвигам во имя людей и т.д.</w:t>
      </w:r>
      <w:proofErr w:type="gramEnd"/>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t>Почувствуйте и догадайтесь об эмоциональной проблеме вашего малыша: почему он тревожен, агрессивен, капризен – и сочините сказку, где герои, их приключения и подвиги будут помогать решать ребенку его существенную проблему (страх, одиночество, неуверенность, грубость и т.д.). Придумайте фантастическое существо, слегка внешне (глазами, ушами, волосами) и характером (робкий, драчун и т. д.) похожее на ребенка, у которого по сказочному сюжету появляется много возможностей и выборов для преодоления препятствий. Ваш ребенок сам почувствует помощь и найдет выход из травмирующей его ситуации. Рассказывая ребенку сказку, обязательно ее закончите сразу, старайтесь говорить ее своим обычным голосом и языком, доступным ребенку, усвоенным им в реальном общении с родителями.</w:t>
      </w:r>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t xml:space="preserve">Выбирая сказку для своего малыша, обязательно учтите, что в силу особенностей </w:t>
      </w:r>
      <w:proofErr w:type="spellStart"/>
      <w:r w:rsidRPr="003F28F0">
        <w:rPr>
          <w:rFonts w:ascii="Times New Roman" w:hAnsi="Times New Roman" w:cs="Times New Roman"/>
          <w:sz w:val="28"/>
          <w:szCs w:val="28"/>
        </w:rPr>
        <w:t>психо-эмоционального</w:t>
      </w:r>
      <w:proofErr w:type="spellEnd"/>
      <w:r w:rsidRPr="003F28F0">
        <w:rPr>
          <w:rFonts w:ascii="Times New Roman" w:hAnsi="Times New Roman" w:cs="Times New Roman"/>
          <w:sz w:val="28"/>
          <w:szCs w:val="28"/>
        </w:rPr>
        <w:t xml:space="preserve"> развития, необходимо знать, в каком возрасте данная сказка будет ребенку полезна, безразлична или даже вредна. В данной книге не ставится целью проанализировать эту проблему, это тема глубокой теоретической работы. Здесь хочется остановиться лишь на нескольких наиболее популярных сказках. Одной из самых ранних из них является «Курочка Ряба». Помните: «Жили-были Дед да Баба. И была у них курочка Ряба. Снесла курочка яичко. Да не простое, а золотое. Дед бил – не разбил. Баба била не разбила. А Мышка бежала, хвостиком махнула, яичко упало и разбилось. Плачет Дед, Баба плачет, а курочка Ряба кудахчет: «Не плачь, Дед, не плачь, Баба, я снесу вам яичко не золотое, а простое...»</w:t>
      </w:r>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lastRenderedPageBreak/>
        <w:t xml:space="preserve">Очень милая, распевная, убаюкивающая сказка. Давайте посмотрим, какова же ее функция в плане </w:t>
      </w:r>
      <w:proofErr w:type="spellStart"/>
      <w:r w:rsidRPr="003F28F0">
        <w:rPr>
          <w:rFonts w:ascii="Times New Roman" w:hAnsi="Times New Roman" w:cs="Times New Roman"/>
          <w:sz w:val="28"/>
          <w:szCs w:val="28"/>
        </w:rPr>
        <w:t>психо-эмоционального</w:t>
      </w:r>
      <w:proofErr w:type="spellEnd"/>
      <w:r w:rsidRPr="003F28F0">
        <w:rPr>
          <w:rFonts w:ascii="Times New Roman" w:hAnsi="Times New Roman" w:cs="Times New Roman"/>
          <w:sz w:val="28"/>
          <w:szCs w:val="28"/>
        </w:rPr>
        <w:t xml:space="preserve"> развития ребенка.</w:t>
      </w:r>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t xml:space="preserve">Для 1–1,5-годовалого малыша смысл сказки пока еще совершенно не ясен. </w:t>
      </w:r>
      <w:proofErr w:type="gramStart"/>
      <w:r w:rsidRPr="003F28F0">
        <w:rPr>
          <w:rFonts w:ascii="Times New Roman" w:hAnsi="Times New Roman" w:cs="Times New Roman"/>
          <w:sz w:val="28"/>
          <w:szCs w:val="28"/>
        </w:rPr>
        <w:t>Однако ее плавность, чуть-чуть знакомые слова: «дед», «баба», «мышка», «курочка» – делают сказку для малыша приятной, успокаивающей перед сном, убаюкивающей.</w:t>
      </w:r>
      <w:proofErr w:type="gramEnd"/>
      <w:r w:rsidRPr="003F28F0">
        <w:rPr>
          <w:rFonts w:ascii="Times New Roman" w:hAnsi="Times New Roman" w:cs="Times New Roman"/>
          <w:sz w:val="28"/>
          <w:szCs w:val="28"/>
        </w:rPr>
        <w:t xml:space="preserve"> А вот 2-годовалому ребенку уже знакомы слова «бил», «плачет», «упало», «разбилось». Внутренний негативный смысл этих слов, связанный уже с личным опытом малыша, делает сказку подсознательно тревожной, неосознанно напрягающей эмоциональное восприятие ребенка. Обратите внимание, с каким грустным выражением лица 2 – 2,5-летний ребенок дослушивает эту сказку. И даже, казалось бы, оптимистичное обещание курочки снести другое яичко не радует ребенка. Что же он чувствует, откуда такое интуитивно-осторожное восприятие безобидной сказки? Скоро это станет совсем понятным. Отметим только, что 3-летний ребенок и более старший слушает эту сказку с полным безразличием. А теперь давайте разберемся, в чем же на самом деле смысл этой древней, по-настоящему мудрой и эмоционально насыщенной сказки.</w:t>
      </w:r>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t xml:space="preserve">Во-первых, эта сказка была предназначена взрослым и, являясь частью богатого русского народного взрослого фольклора, в первоначальном варианте звучит и толкуется немного иначе. В Древней Руси даже дети знали и понимали ее символический смысл. Золотое яйцо – символ смерти получали старые люди, когда им приходило время умирать. Пестрая курица – посредник между небом и землей обозначала возможность выборов и времен. И поэтому те, кому удавалось разбить золотое яйцо, оставались жить, а простое яичко символ новой жизни. Сказка как бы успокаивала взрослых, давала им возможность не горевать из-за неизбежной старости, символизируя победу жизни над смертью, продолжение ее в детях. Теперь вам понятна тревожность 2-летнего ребенка. А почему же она не воспринимается эмоционально 3-летним? Да потому, что в восприятии современного малыша, </w:t>
      </w:r>
      <w:proofErr w:type="spellStart"/>
      <w:r w:rsidRPr="003F28F0">
        <w:rPr>
          <w:rFonts w:ascii="Times New Roman" w:hAnsi="Times New Roman" w:cs="Times New Roman"/>
          <w:sz w:val="28"/>
          <w:szCs w:val="28"/>
        </w:rPr>
        <w:t>дезинформатична</w:t>
      </w:r>
      <w:proofErr w:type="spellEnd"/>
      <w:r w:rsidRPr="003F28F0">
        <w:rPr>
          <w:rFonts w:ascii="Times New Roman" w:hAnsi="Times New Roman" w:cs="Times New Roman"/>
          <w:sz w:val="28"/>
          <w:szCs w:val="28"/>
        </w:rPr>
        <w:t xml:space="preserve">. Он, уже научившись усваивать элементы причинно-следственных связей, не в состоянии увидеть в ней, не зная истинного ее смысла, логики происходящего и эмоциональною переживания героев. Ребенок ещё </w:t>
      </w:r>
      <w:proofErr w:type="gramStart"/>
      <w:r w:rsidRPr="003F28F0">
        <w:rPr>
          <w:rFonts w:ascii="Times New Roman" w:hAnsi="Times New Roman" w:cs="Times New Roman"/>
          <w:sz w:val="28"/>
          <w:szCs w:val="28"/>
        </w:rPr>
        <w:t>может</w:t>
      </w:r>
      <w:proofErr w:type="gramEnd"/>
      <w:r w:rsidRPr="003F28F0">
        <w:rPr>
          <w:rFonts w:ascii="Times New Roman" w:hAnsi="Times New Roman" w:cs="Times New Roman"/>
          <w:sz w:val="28"/>
          <w:szCs w:val="28"/>
        </w:rPr>
        <w:t xml:space="preserve"> допустит, что курочка снесла золотое яичко. Ему не совсем понятно, почему же Дед и Баба стали его бить. Они – сильные – не разбили, а маленькой Мышке с хилым хвостиком это удалось. Стране, ну ладно, ведь в сказках все бывает. А и дальше совсем непонятно. Почему же они плач, ведь сами же его били-били, они же хотели этого? Ребенок окончательно запутывается в ходе событий и не понимает, что ему делать – сочувствовать или радоваться.</w:t>
      </w:r>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lastRenderedPageBreak/>
        <w:t>Именно поэтому данная сказка 3-летнему ребенку не только не полезна, но и вредна. Она не позволяет ему прочувствовать эмоциональное состояние героев, не оставляет в душе ребенка никакого следа.</w:t>
      </w:r>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t>А всеми уважаемый «Колобок»? В самом раннем возрасте он безобиден, потому что рассказываемый нараспев мамой или бабушкой, он успокаивает своей плавностью, от него очень хочется уснуть.</w:t>
      </w:r>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t>В 2,5 года что-то в этой сказке настораживает. В 3 года ребенок может заплакать оттого, что хитрая Лиса съела Колобка. В этом возрасте подсознательно улавливается ребенком негативный предостерегающий смысл сказки. Некоторые психоаналитики так ее толкуют.</w:t>
      </w:r>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t xml:space="preserve">Долго жили Дед и Баба без детей. И вот захотелось Деду сыночка. Где-то что-то они поскребли, нагребли и сделали Колобка. </w:t>
      </w:r>
      <w:proofErr w:type="gramStart"/>
      <w:r w:rsidRPr="003F28F0">
        <w:rPr>
          <w:rFonts w:ascii="Times New Roman" w:hAnsi="Times New Roman" w:cs="Times New Roman"/>
          <w:sz w:val="28"/>
          <w:szCs w:val="28"/>
        </w:rPr>
        <w:t>Нет бы на него сидеть</w:t>
      </w:r>
      <w:proofErr w:type="gramEnd"/>
      <w:r w:rsidRPr="003F28F0">
        <w:rPr>
          <w:rFonts w:ascii="Times New Roman" w:hAnsi="Times New Roman" w:cs="Times New Roman"/>
          <w:sz w:val="28"/>
          <w:szCs w:val="28"/>
        </w:rPr>
        <w:t xml:space="preserve"> и любоваться, так они его в одиночестве оставили на окне, да и забыли про него напрочь, до конца сказки. Скучал-скучал бедный Колобок, спрыгнул он с подоконника и покатился </w:t>
      </w:r>
      <w:proofErr w:type="gramStart"/>
      <w:r w:rsidRPr="003F28F0">
        <w:rPr>
          <w:rFonts w:ascii="Times New Roman" w:hAnsi="Times New Roman" w:cs="Times New Roman"/>
          <w:sz w:val="28"/>
          <w:szCs w:val="28"/>
        </w:rPr>
        <w:t>один-одинешенек</w:t>
      </w:r>
      <w:proofErr w:type="gramEnd"/>
      <w:r w:rsidRPr="003F28F0">
        <w:rPr>
          <w:rFonts w:ascii="Times New Roman" w:hAnsi="Times New Roman" w:cs="Times New Roman"/>
          <w:sz w:val="28"/>
          <w:szCs w:val="28"/>
        </w:rPr>
        <w:t xml:space="preserve"> </w:t>
      </w:r>
      <w:proofErr w:type="gramStart"/>
      <w:r w:rsidRPr="003F28F0">
        <w:rPr>
          <w:rFonts w:ascii="Times New Roman" w:hAnsi="Times New Roman" w:cs="Times New Roman"/>
          <w:sz w:val="28"/>
          <w:szCs w:val="28"/>
        </w:rPr>
        <w:t>в</w:t>
      </w:r>
      <w:proofErr w:type="gramEnd"/>
      <w:r w:rsidRPr="003F28F0">
        <w:rPr>
          <w:rFonts w:ascii="Times New Roman" w:hAnsi="Times New Roman" w:cs="Times New Roman"/>
          <w:sz w:val="28"/>
          <w:szCs w:val="28"/>
        </w:rPr>
        <w:t xml:space="preserve"> лес символ тайн, страхов и неожиданностей. Все ему по дороге угрожали, но Колобок, как мог, пытался сохранить свою жизнь. Однако мал был еще и неопытен, естественно, что его мудрая взрослая Лиса и съела. Вот так и закончилось грустное одинокое детство нелюбимого сына Колобка. Весело ли вам от такой сказки? Вот и малышу тревожно.</w:t>
      </w:r>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t xml:space="preserve">Примером правильного половозрастного выбора может быть рассказывание сказки Ш. Перро «Красная Шапочка». Милая сказка полезна и интересна девочкам в 3 – 4 года. Мальчики эту сказку жалуют реже. Красивая, послушная, кроткая – все эти качества необходимы для развития в девочке женственности. Наказанием за непослушание и своеволие является встреча с волком и все неприятности, которые случились с бабушкой из-за того, что Красная Шапочка не послушала Маму. И только какие-то люди со стороны, случайно проходившие мимо, спасли ситуацию. Мораль сказки глубока – девочка должна слушаться маму, не то на пути ее повстречается зло (страшный волк), и мама уже ничем не поможет. В 4,5 – 5 лет в </w:t>
      </w:r>
      <w:proofErr w:type="spellStart"/>
      <w:r w:rsidRPr="003F28F0">
        <w:rPr>
          <w:rFonts w:ascii="Times New Roman" w:hAnsi="Times New Roman" w:cs="Times New Roman"/>
          <w:sz w:val="28"/>
          <w:szCs w:val="28"/>
        </w:rPr>
        <w:t>психо-сексуальном</w:t>
      </w:r>
      <w:proofErr w:type="spellEnd"/>
      <w:r w:rsidRPr="003F28F0">
        <w:rPr>
          <w:rFonts w:ascii="Times New Roman" w:hAnsi="Times New Roman" w:cs="Times New Roman"/>
          <w:sz w:val="28"/>
          <w:szCs w:val="28"/>
        </w:rPr>
        <w:t xml:space="preserve"> развитии девочки наступает стадия принятия и любви к лицу противоположного пола, в частности к отцу. </w:t>
      </w:r>
      <w:proofErr w:type="gramStart"/>
      <w:r w:rsidRPr="003F28F0">
        <w:rPr>
          <w:rFonts w:ascii="Times New Roman" w:hAnsi="Times New Roman" w:cs="Times New Roman"/>
          <w:sz w:val="28"/>
          <w:szCs w:val="28"/>
        </w:rPr>
        <w:t>Если в этом возрасте настойчиво рассказывать сказку о горьких последствиях встречи девочки с существом мужского пола – страшным, кровожадным, голодным, то есть большой риск, что в подсознании девочки сформируется модель негативного отношения к мужчине и во взрослом поведении эта модель может проявиться в виде нарушения взаимоотношений с мужчинами, в страхе и недоверии к ним.</w:t>
      </w:r>
      <w:proofErr w:type="gramEnd"/>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lastRenderedPageBreak/>
        <w:t>Понимая символический смысл сказок, вы научитесь выбирать их соответственно возрасту и эмоциональному состоянию вашего ребенка. Старайтесь рассказывать ребенку добрые волшебные сказки с хорошим началом, смыслом и концом.</w:t>
      </w:r>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t>В них главной идеей является победа добра над злом, все образы одухотворены. Энергетика сказочного образа накапливается через словесную энергетику. Энергетический накал сюжета выражается в восприятии его ребенком. Число героев невелико, сюжетные повороты мягкие, спокойные, красивые. Автор считает, что для того, чтобы вызвать образ на фоне словесного описания, не должно быть стрессовых накалов и взрывов, страхов и ужаса. Возможны только усиливающиеся эмоциональные ожидания и вера в добро.</w:t>
      </w:r>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t xml:space="preserve">Появление «темных сил» смягчается элементами света (месяц, звезды, заря и пр.). Сказки должны быть эмоционально </w:t>
      </w:r>
      <w:proofErr w:type="spellStart"/>
      <w:r w:rsidRPr="003F28F0">
        <w:rPr>
          <w:rFonts w:ascii="Times New Roman" w:hAnsi="Times New Roman" w:cs="Times New Roman"/>
          <w:sz w:val="28"/>
          <w:szCs w:val="28"/>
        </w:rPr>
        <w:t>экологичны</w:t>
      </w:r>
      <w:proofErr w:type="spellEnd"/>
      <w:r w:rsidRPr="003F28F0">
        <w:rPr>
          <w:rFonts w:ascii="Times New Roman" w:hAnsi="Times New Roman" w:cs="Times New Roman"/>
          <w:sz w:val="28"/>
          <w:szCs w:val="28"/>
        </w:rPr>
        <w:t>, бережливы по отношению к хрупкому душевному миру ребенка, не нести мрачности и тревожности.</w:t>
      </w:r>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t>Поэтому мудро выбирайте в богатой сказочной стране и сочиняйте те сказки, которые близки и полезны именно вашему ребенку.</w:t>
      </w:r>
    </w:p>
    <w:p w:rsidR="003F28F0" w:rsidRPr="003F28F0" w:rsidRDefault="003F28F0" w:rsidP="003F28F0">
      <w:pPr>
        <w:jc w:val="both"/>
        <w:rPr>
          <w:rFonts w:ascii="Times New Roman" w:hAnsi="Times New Roman" w:cs="Times New Roman"/>
          <w:sz w:val="28"/>
          <w:szCs w:val="28"/>
        </w:rPr>
      </w:pPr>
      <w:r w:rsidRPr="003F28F0">
        <w:rPr>
          <w:rFonts w:ascii="Times New Roman" w:hAnsi="Times New Roman" w:cs="Times New Roman"/>
          <w:b/>
          <w:bCs/>
          <w:sz w:val="28"/>
          <w:szCs w:val="28"/>
        </w:rPr>
        <w:t>Сочиняйте и рассказывайте!</w:t>
      </w:r>
    </w:p>
    <w:p w:rsidR="003F28F0" w:rsidRPr="003F28F0" w:rsidRDefault="003F28F0" w:rsidP="003F28F0">
      <w:pPr>
        <w:jc w:val="both"/>
        <w:rPr>
          <w:rFonts w:ascii="Times New Roman" w:hAnsi="Times New Roman" w:cs="Times New Roman"/>
          <w:sz w:val="28"/>
          <w:szCs w:val="28"/>
        </w:rPr>
      </w:pPr>
      <w:r w:rsidRPr="003F28F0">
        <w:rPr>
          <w:rFonts w:ascii="Times New Roman" w:hAnsi="Times New Roman" w:cs="Times New Roman"/>
          <w:sz w:val="28"/>
          <w:szCs w:val="28"/>
        </w:rPr>
        <w:t>Примером замечательных сказок, развивающих чувственное восприятие и воображение, умение творчески мыслить, активно общаться, бороться со страхами, верить в добро являются энергетические сказки, придуманные Светланой Павловной Кремневой, педагогом-практиком.</w:t>
      </w:r>
    </w:p>
    <w:p w:rsidR="003F28F0" w:rsidRPr="003F28F0" w:rsidRDefault="003F28F0" w:rsidP="003F28F0">
      <w:pPr>
        <w:jc w:val="both"/>
        <w:rPr>
          <w:rFonts w:ascii="Times New Roman" w:hAnsi="Times New Roman" w:cs="Times New Roman"/>
          <w:sz w:val="28"/>
          <w:szCs w:val="28"/>
        </w:rPr>
      </w:pPr>
      <w:r w:rsidRPr="003F28F0">
        <w:rPr>
          <w:rFonts w:ascii="Times New Roman" w:hAnsi="Times New Roman" w:cs="Times New Roman"/>
          <w:sz w:val="28"/>
          <w:szCs w:val="28"/>
        </w:rPr>
        <w:t>Рассказывать эти сказки рекомендуется с двух лет.</w:t>
      </w:r>
    </w:p>
    <w:p w:rsidR="003F28F0" w:rsidRPr="003F28F0" w:rsidRDefault="003F28F0" w:rsidP="003F28F0">
      <w:pPr>
        <w:pStyle w:val="4"/>
        <w:jc w:val="both"/>
        <w:rPr>
          <w:rFonts w:ascii="Times New Roman" w:hAnsi="Times New Roman" w:cs="Times New Roman"/>
          <w:color w:val="auto"/>
          <w:sz w:val="28"/>
          <w:szCs w:val="28"/>
          <w:u w:val="single"/>
        </w:rPr>
      </w:pPr>
      <w:r w:rsidRPr="003F28F0">
        <w:rPr>
          <w:rFonts w:ascii="Times New Roman" w:hAnsi="Times New Roman" w:cs="Times New Roman"/>
          <w:color w:val="auto"/>
          <w:sz w:val="28"/>
          <w:szCs w:val="28"/>
          <w:u w:val="single"/>
        </w:rPr>
        <w:t>Сказка о дочери Грома и Тучи</w:t>
      </w:r>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t>В некотором царстве-государстве жил да был дядюшки Гром. Он жил в большой и очень неуютной пещере. Зимой он спал так крепко, что даже забывал ворчать, хотя то было для него самое любимое занятие.</w:t>
      </w:r>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t>Но вот наступила Весна, дядюшка Гром проснулся и очень-очень заскучал. Яркое веселое Солнце, которое все и всегда видит с высоты, заметило его грусть и сказало: «Ты грустишь потому, что живешь один. Тебе надо подыскать невесту и жениться. Тогда некогда будет грустить».</w:t>
      </w:r>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t xml:space="preserve">Дядюшка Гром обрадовался такому совету: «Послушай, Солнце, ты бываешь везде, заглядываешь во все уголки матушки Земли. Найди мне, пожалуйста, невесту!» Солнце с удовольствием согласилось и сразу отправилось на поиски: оно очень внимательно разглядывало матушку Землю, смотрело в озера и реки, желая </w:t>
      </w:r>
      <w:r w:rsidRPr="003F28F0">
        <w:rPr>
          <w:rFonts w:ascii="Times New Roman" w:hAnsi="Times New Roman" w:cs="Times New Roman"/>
          <w:sz w:val="28"/>
          <w:szCs w:val="28"/>
        </w:rPr>
        <w:lastRenderedPageBreak/>
        <w:t xml:space="preserve">найти там невесту для дядюшки Грома. От такого пристального взгляда в реках и озерах стала нагреваться вода и подниматься паром вверх, превращаясь в густой туман. Туман поднимался в высокое </w:t>
      </w:r>
      <w:proofErr w:type="spellStart"/>
      <w:r w:rsidRPr="003F28F0">
        <w:rPr>
          <w:rFonts w:ascii="Times New Roman" w:hAnsi="Times New Roman" w:cs="Times New Roman"/>
          <w:sz w:val="28"/>
          <w:szCs w:val="28"/>
        </w:rPr>
        <w:t>голубое</w:t>
      </w:r>
      <w:proofErr w:type="spellEnd"/>
      <w:r w:rsidRPr="003F28F0">
        <w:rPr>
          <w:rFonts w:ascii="Times New Roman" w:hAnsi="Times New Roman" w:cs="Times New Roman"/>
          <w:sz w:val="28"/>
          <w:szCs w:val="28"/>
        </w:rPr>
        <w:t xml:space="preserve"> Небо и, подсвеченный солнечными лучами, превратился в </w:t>
      </w:r>
      <w:proofErr w:type="spellStart"/>
      <w:r w:rsidRPr="003F28F0">
        <w:rPr>
          <w:rFonts w:ascii="Times New Roman" w:hAnsi="Times New Roman" w:cs="Times New Roman"/>
          <w:sz w:val="28"/>
          <w:szCs w:val="28"/>
        </w:rPr>
        <w:t>розовые</w:t>
      </w:r>
      <w:proofErr w:type="spellEnd"/>
      <w:r w:rsidRPr="003F28F0">
        <w:rPr>
          <w:rFonts w:ascii="Times New Roman" w:hAnsi="Times New Roman" w:cs="Times New Roman"/>
          <w:sz w:val="28"/>
          <w:szCs w:val="28"/>
        </w:rPr>
        <w:t xml:space="preserve">, белые, </w:t>
      </w:r>
      <w:proofErr w:type="spellStart"/>
      <w:r w:rsidRPr="003F28F0">
        <w:rPr>
          <w:rFonts w:ascii="Times New Roman" w:hAnsi="Times New Roman" w:cs="Times New Roman"/>
          <w:sz w:val="28"/>
          <w:szCs w:val="28"/>
        </w:rPr>
        <w:t>голубые</w:t>
      </w:r>
      <w:proofErr w:type="spellEnd"/>
      <w:r w:rsidRPr="003F28F0">
        <w:rPr>
          <w:rFonts w:ascii="Times New Roman" w:hAnsi="Times New Roman" w:cs="Times New Roman"/>
          <w:sz w:val="28"/>
          <w:szCs w:val="28"/>
        </w:rPr>
        <w:t xml:space="preserve"> Облака. Откуда ни возьмись, появился забияка Ветер. Он-то и согнал эти разноцветные облака в большую фиолетовую Тучу. Туча была величава и красива. «Чем не невеста для дядюшки Грома?» – подумало Солнце и попросило: «Послушай, Ветер, проводи, </w:t>
      </w:r>
      <w:proofErr w:type="gramStart"/>
      <w:r w:rsidRPr="003F28F0">
        <w:rPr>
          <w:rFonts w:ascii="Times New Roman" w:hAnsi="Times New Roman" w:cs="Times New Roman"/>
          <w:sz w:val="28"/>
          <w:szCs w:val="28"/>
        </w:rPr>
        <w:t>пожалуйста</w:t>
      </w:r>
      <w:proofErr w:type="gramEnd"/>
      <w:r w:rsidRPr="003F28F0">
        <w:rPr>
          <w:rFonts w:ascii="Times New Roman" w:hAnsi="Times New Roman" w:cs="Times New Roman"/>
          <w:sz w:val="28"/>
          <w:szCs w:val="28"/>
        </w:rPr>
        <w:t xml:space="preserve"> эту красавицу к дядюшке Грому!» Резвый Ветер согласился и немедленно доставил Тучу к пещере. Гром выглянул из своего жилища и замер... Он увидел великолепную, освещенную Солнцем, запутанную в </w:t>
      </w:r>
      <w:proofErr w:type="spellStart"/>
      <w:r w:rsidRPr="003F28F0">
        <w:rPr>
          <w:rFonts w:ascii="Times New Roman" w:hAnsi="Times New Roman" w:cs="Times New Roman"/>
          <w:sz w:val="28"/>
          <w:szCs w:val="28"/>
        </w:rPr>
        <w:t>розовое</w:t>
      </w:r>
      <w:proofErr w:type="spellEnd"/>
      <w:r w:rsidRPr="003F28F0">
        <w:rPr>
          <w:rFonts w:ascii="Times New Roman" w:hAnsi="Times New Roman" w:cs="Times New Roman"/>
          <w:sz w:val="28"/>
          <w:szCs w:val="28"/>
        </w:rPr>
        <w:t xml:space="preserve"> кружево Тучу. Он даже не смог по своему обыкновению поворчать. «Ра-тара-та! – Проворковал Гром. Какая Вы очаровательная и прелестная! У Вас, похоже, очень серьезный характер, Мне это тоже нравится. Не хотели бы Вы выйти за меня замуж?» Туче очень понравились слова дядюшки Грома, его вежливость и восхищение. Она, конечно же, согласилась, только если он всегда будет таким влюбленным и внимательным.</w:t>
      </w:r>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t xml:space="preserve">«Милый Гром, мне надоело жить в этой сырой пещере, пойдем, прогуляемся по </w:t>
      </w:r>
      <w:proofErr w:type="spellStart"/>
      <w:r w:rsidRPr="003F28F0">
        <w:rPr>
          <w:rFonts w:ascii="Times New Roman" w:hAnsi="Times New Roman" w:cs="Times New Roman"/>
          <w:sz w:val="28"/>
          <w:szCs w:val="28"/>
        </w:rPr>
        <w:t>голубому</w:t>
      </w:r>
      <w:proofErr w:type="spellEnd"/>
      <w:r w:rsidRPr="003F28F0">
        <w:rPr>
          <w:rFonts w:ascii="Times New Roman" w:hAnsi="Times New Roman" w:cs="Times New Roman"/>
          <w:sz w:val="28"/>
          <w:szCs w:val="28"/>
        </w:rPr>
        <w:t xml:space="preserve"> Небу, на других посмотрим, себя покажем!» – сказала однажды Туча Грому. «С удовольствием, – </w:t>
      </w:r>
      <w:proofErr w:type="spellStart"/>
      <w:r w:rsidRPr="003F28F0">
        <w:rPr>
          <w:rFonts w:ascii="Times New Roman" w:hAnsi="Times New Roman" w:cs="Times New Roman"/>
          <w:sz w:val="28"/>
          <w:szCs w:val="28"/>
        </w:rPr>
        <w:t>пр-р-ророкотал</w:t>
      </w:r>
      <w:proofErr w:type="spellEnd"/>
      <w:r w:rsidRPr="003F28F0">
        <w:rPr>
          <w:rFonts w:ascii="Times New Roman" w:hAnsi="Times New Roman" w:cs="Times New Roman"/>
          <w:sz w:val="28"/>
          <w:szCs w:val="28"/>
        </w:rPr>
        <w:t xml:space="preserve"> Гром, – </w:t>
      </w:r>
      <w:proofErr w:type="spellStart"/>
      <w:r w:rsidRPr="003F28F0">
        <w:rPr>
          <w:rFonts w:ascii="Times New Roman" w:hAnsi="Times New Roman" w:cs="Times New Roman"/>
          <w:sz w:val="28"/>
          <w:szCs w:val="28"/>
        </w:rPr>
        <w:t>пр-ройдемся</w:t>
      </w:r>
      <w:proofErr w:type="spellEnd"/>
      <w:r w:rsidRPr="003F28F0">
        <w:rPr>
          <w:rFonts w:ascii="Times New Roman" w:hAnsi="Times New Roman" w:cs="Times New Roman"/>
          <w:sz w:val="28"/>
          <w:szCs w:val="28"/>
        </w:rPr>
        <w:t xml:space="preserve">, </w:t>
      </w:r>
      <w:proofErr w:type="spellStart"/>
      <w:r w:rsidRPr="003F28F0">
        <w:rPr>
          <w:rFonts w:ascii="Times New Roman" w:hAnsi="Times New Roman" w:cs="Times New Roman"/>
          <w:sz w:val="28"/>
          <w:szCs w:val="28"/>
        </w:rPr>
        <w:t>пр-ро-гуляемся</w:t>
      </w:r>
      <w:proofErr w:type="spellEnd"/>
      <w:r w:rsidRPr="003F28F0">
        <w:rPr>
          <w:rFonts w:ascii="Times New Roman" w:hAnsi="Times New Roman" w:cs="Times New Roman"/>
          <w:sz w:val="28"/>
          <w:szCs w:val="28"/>
        </w:rPr>
        <w:t xml:space="preserve">». Они были прекрасны: Величавая Туча и добродушный Гром на </w:t>
      </w:r>
      <w:proofErr w:type="spellStart"/>
      <w:r w:rsidRPr="003F28F0">
        <w:rPr>
          <w:rFonts w:ascii="Times New Roman" w:hAnsi="Times New Roman" w:cs="Times New Roman"/>
          <w:sz w:val="28"/>
          <w:szCs w:val="28"/>
        </w:rPr>
        <w:t>голубом</w:t>
      </w:r>
      <w:proofErr w:type="spellEnd"/>
      <w:r w:rsidRPr="003F28F0">
        <w:rPr>
          <w:rFonts w:ascii="Times New Roman" w:hAnsi="Times New Roman" w:cs="Times New Roman"/>
          <w:sz w:val="28"/>
          <w:szCs w:val="28"/>
        </w:rPr>
        <w:t xml:space="preserve"> Небе. Все любовались ими и говорили: «Смотрите, смотрите, какая Туча идет! Сейчас будет Гром!» А задира Ветер завертелся, закружился и прокричал: «Что это вы разгулялись без дела, пора и вам поработать!» – и </w:t>
      </w:r>
      <w:proofErr w:type="gramStart"/>
      <w:r w:rsidRPr="003F28F0">
        <w:rPr>
          <w:rFonts w:ascii="Times New Roman" w:hAnsi="Times New Roman" w:cs="Times New Roman"/>
          <w:sz w:val="28"/>
          <w:szCs w:val="28"/>
        </w:rPr>
        <w:t>что есть силы дунул</w:t>
      </w:r>
      <w:proofErr w:type="gramEnd"/>
      <w:r w:rsidRPr="003F28F0">
        <w:rPr>
          <w:rFonts w:ascii="Times New Roman" w:hAnsi="Times New Roman" w:cs="Times New Roman"/>
          <w:sz w:val="28"/>
          <w:szCs w:val="28"/>
        </w:rPr>
        <w:t xml:space="preserve"> на Тучу. Туча размахнула своими крыльями, пролилась теплым дождем. А Гром, испугавшись за свою красавицу, грозно одернул озорника: «</w:t>
      </w:r>
      <w:proofErr w:type="spellStart"/>
      <w:r w:rsidRPr="003F28F0">
        <w:rPr>
          <w:rFonts w:ascii="Times New Roman" w:hAnsi="Times New Roman" w:cs="Times New Roman"/>
          <w:sz w:val="28"/>
          <w:szCs w:val="28"/>
        </w:rPr>
        <w:t>Ра-ра-ра-ра-ра</w:t>
      </w:r>
      <w:proofErr w:type="spellEnd"/>
      <w:r w:rsidRPr="003F28F0">
        <w:rPr>
          <w:rFonts w:ascii="Times New Roman" w:hAnsi="Times New Roman" w:cs="Times New Roman"/>
          <w:sz w:val="28"/>
          <w:szCs w:val="28"/>
        </w:rPr>
        <w:t xml:space="preserve">, не </w:t>
      </w:r>
      <w:proofErr w:type="spellStart"/>
      <w:r w:rsidRPr="003F28F0">
        <w:rPr>
          <w:rFonts w:ascii="Times New Roman" w:hAnsi="Times New Roman" w:cs="Times New Roman"/>
          <w:sz w:val="28"/>
          <w:szCs w:val="28"/>
        </w:rPr>
        <w:t>пр-ри-ставай</w:t>
      </w:r>
      <w:proofErr w:type="spellEnd"/>
      <w:r w:rsidRPr="003F28F0">
        <w:rPr>
          <w:rFonts w:ascii="Times New Roman" w:hAnsi="Times New Roman" w:cs="Times New Roman"/>
          <w:sz w:val="28"/>
          <w:szCs w:val="28"/>
        </w:rPr>
        <w:t>!» Но Туча сказала: «Это моя работа – поливать поля, умывать цветы». «</w:t>
      </w:r>
      <w:proofErr w:type="spellStart"/>
      <w:r w:rsidRPr="003F28F0">
        <w:rPr>
          <w:rFonts w:ascii="Times New Roman" w:hAnsi="Times New Roman" w:cs="Times New Roman"/>
          <w:sz w:val="28"/>
          <w:szCs w:val="28"/>
        </w:rPr>
        <w:t>Пр-ре-красная</w:t>
      </w:r>
      <w:proofErr w:type="spellEnd"/>
      <w:r w:rsidRPr="003F28F0">
        <w:rPr>
          <w:rFonts w:ascii="Times New Roman" w:hAnsi="Times New Roman" w:cs="Times New Roman"/>
          <w:sz w:val="28"/>
          <w:szCs w:val="28"/>
        </w:rPr>
        <w:t xml:space="preserve"> у тебя </w:t>
      </w:r>
      <w:proofErr w:type="spellStart"/>
      <w:r w:rsidRPr="003F28F0">
        <w:rPr>
          <w:rFonts w:ascii="Times New Roman" w:hAnsi="Times New Roman" w:cs="Times New Roman"/>
          <w:sz w:val="28"/>
          <w:szCs w:val="28"/>
        </w:rPr>
        <w:t>р-ра-бота</w:t>
      </w:r>
      <w:proofErr w:type="spellEnd"/>
      <w:r w:rsidRPr="003F28F0">
        <w:rPr>
          <w:rFonts w:ascii="Times New Roman" w:hAnsi="Times New Roman" w:cs="Times New Roman"/>
          <w:sz w:val="28"/>
          <w:szCs w:val="28"/>
        </w:rPr>
        <w:t>!» – пророкотал Гром</w:t>
      </w:r>
      <w:proofErr w:type="gramStart"/>
      <w:r w:rsidRPr="003F28F0">
        <w:rPr>
          <w:rFonts w:ascii="Times New Roman" w:hAnsi="Times New Roman" w:cs="Times New Roman"/>
          <w:sz w:val="28"/>
          <w:szCs w:val="28"/>
        </w:rPr>
        <w:t>!.</w:t>
      </w:r>
      <w:proofErr w:type="gramEnd"/>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t xml:space="preserve">В это время Солнце спросило у них: «Почему Вы живете до сих пор одни? Вам нужно иметь дитя! Маленького сына или дочку». «И </w:t>
      </w:r>
      <w:proofErr w:type="spellStart"/>
      <w:r w:rsidRPr="003F28F0">
        <w:rPr>
          <w:rFonts w:ascii="Times New Roman" w:hAnsi="Times New Roman" w:cs="Times New Roman"/>
          <w:sz w:val="28"/>
          <w:szCs w:val="28"/>
        </w:rPr>
        <w:t>пр-равда</w:t>
      </w:r>
      <w:proofErr w:type="spellEnd"/>
      <w:r w:rsidRPr="003F28F0">
        <w:rPr>
          <w:rFonts w:ascii="Times New Roman" w:hAnsi="Times New Roman" w:cs="Times New Roman"/>
          <w:sz w:val="28"/>
          <w:szCs w:val="28"/>
        </w:rPr>
        <w:t xml:space="preserve">, давно </w:t>
      </w:r>
      <w:proofErr w:type="spellStart"/>
      <w:r w:rsidRPr="003F28F0">
        <w:rPr>
          <w:rFonts w:ascii="Times New Roman" w:hAnsi="Times New Roman" w:cs="Times New Roman"/>
          <w:sz w:val="28"/>
          <w:szCs w:val="28"/>
        </w:rPr>
        <w:t>пор-р-ра</w:t>
      </w:r>
      <w:proofErr w:type="spellEnd"/>
      <w:r w:rsidRPr="003F28F0">
        <w:rPr>
          <w:rFonts w:ascii="Times New Roman" w:hAnsi="Times New Roman" w:cs="Times New Roman"/>
          <w:sz w:val="28"/>
          <w:szCs w:val="28"/>
        </w:rPr>
        <w:t xml:space="preserve">, – обрадовался Гром. – Я хочу, чтобы у нас была </w:t>
      </w:r>
      <w:proofErr w:type="spellStart"/>
      <w:r w:rsidRPr="003F28F0">
        <w:rPr>
          <w:rFonts w:ascii="Times New Roman" w:hAnsi="Times New Roman" w:cs="Times New Roman"/>
          <w:sz w:val="28"/>
          <w:szCs w:val="28"/>
        </w:rPr>
        <w:t>красная-оранжевая-желтая</w:t>
      </w:r>
      <w:proofErr w:type="spellEnd"/>
      <w:r w:rsidRPr="003F28F0">
        <w:rPr>
          <w:rFonts w:ascii="Times New Roman" w:hAnsi="Times New Roman" w:cs="Times New Roman"/>
          <w:sz w:val="28"/>
          <w:szCs w:val="28"/>
        </w:rPr>
        <w:t xml:space="preserve"> дочка!» «Нет, – запротестовала Туча, – только, как я, зелено-сине-фиолетовая!» Они бы очень сильно поссорились, но тут на выручку пришло доброе Солнце. Оно сказало: «Не ссорьтесь, я подарю вам дочку такую, какой хочешь видеть ее ты, Гром, и ты, Тучка!»</w:t>
      </w:r>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t xml:space="preserve">И произошло Чудо! Солнце коснулось своим сияющим лучом до краешка Тучи и кудрявого локона Грома, и в тот же миг родилась разноцветная Радуга. В ней было семь цветов: красный, оранжевый, желтый, зеленый, </w:t>
      </w:r>
      <w:proofErr w:type="spellStart"/>
      <w:r w:rsidRPr="003F28F0">
        <w:rPr>
          <w:rFonts w:ascii="Times New Roman" w:hAnsi="Times New Roman" w:cs="Times New Roman"/>
          <w:sz w:val="28"/>
          <w:szCs w:val="28"/>
        </w:rPr>
        <w:t>голубой</w:t>
      </w:r>
      <w:proofErr w:type="spellEnd"/>
      <w:r w:rsidRPr="003F28F0">
        <w:rPr>
          <w:rFonts w:ascii="Times New Roman" w:hAnsi="Times New Roman" w:cs="Times New Roman"/>
          <w:sz w:val="28"/>
          <w:szCs w:val="28"/>
        </w:rPr>
        <w:t>, синий я фиолетовый!</w:t>
      </w:r>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lastRenderedPageBreak/>
        <w:t>Все живое на матушке Земле замерло от удивления, восхищения и восторга! Все любовались дочерью Тучи и Грома – великолепной и веселой Радугой.</w:t>
      </w:r>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t>С тех пор люди знают, что в Радуге семь цветов, и называют их спектром.</w:t>
      </w:r>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t>Вот какая сказка! Понравилась она тебе? Тогда нарисуй дочь Грома и Тучи!</w:t>
      </w:r>
    </w:p>
    <w:p w:rsidR="003F28F0" w:rsidRPr="003F28F0" w:rsidRDefault="003F28F0" w:rsidP="003F28F0">
      <w:pPr>
        <w:pStyle w:val="4"/>
        <w:jc w:val="both"/>
        <w:rPr>
          <w:rFonts w:ascii="Times New Roman" w:hAnsi="Times New Roman" w:cs="Times New Roman"/>
          <w:color w:val="auto"/>
          <w:sz w:val="28"/>
          <w:szCs w:val="28"/>
          <w:u w:val="single"/>
        </w:rPr>
      </w:pPr>
      <w:r w:rsidRPr="003F28F0">
        <w:rPr>
          <w:rFonts w:ascii="Times New Roman" w:hAnsi="Times New Roman" w:cs="Times New Roman"/>
          <w:color w:val="auto"/>
          <w:sz w:val="28"/>
          <w:szCs w:val="28"/>
          <w:u w:val="single"/>
        </w:rPr>
        <w:t>Сказка о птицах</w:t>
      </w:r>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t xml:space="preserve">Давно-давно, в стародавние времена в Вековечном Лесу жили птицы. Было их видимо-невидимо. В каждом дупле, на каждой ветке сказочных деревьев и кустов они сидели и пели. А деревьев в том лесу было неисчислимое множество. Удивительно красивые песни распевали лесные птахи: звон, свист, трели, гомон стояли в Вековечном Лесу. И казалось, что жить бы птицам, да радоваться. Но не тут-то было... Грусть-печаль поселилась в этом лесу потому, что все птицы и дрозды, и снегири, и зяблики, и сороки все были черного-пречерного цвета. Захаживали в Вековечный Лес и дети по грибы да ягоды, и странники проходили своей дорогой. Слушали они разноголосый хор лесных птиц, но отличить их друг от друга не могли. Вот почему в Вековечном Лесу поселилась грусть-печаль. Ведь здорово, когда кто-то на других не похож! Наскучило так жить птицам, и обратились однажды они к самому главному правителю жизни на Земле мудрому Солнцу: «О, великий Логос! Помоги нам! Сделай нашу жизнь радостной!» Выслушало Солнце птичьи просьбы и повелело своей помощнице радостной Радуге спуститься в Вековечный Лес, разобраться и навести там порядок, потому что без </w:t>
      </w:r>
      <w:proofErr w:type="gramStart"/>
      <w:r w:rsidRPr="003F28F0">
        <w:rPr>
          <w:rFonts w:ascii="Times New Roman" w:hAnsi="Times New Roman" w:cs="Times New Roman"/>
          <w:sz w:val="28"/>
          <w:szCs w:val="28"/>
        </w:rPr>
        <w:t>Радости</w:t>
      </w:r>
      <w:proofErr w:type="gramEnd"/>
      <w:r w:rsidRPr="003F28F0">
        <w:rPr>
          <w:rFonts w:ascii="Times New Roman" w:hAnsi="Times New Roman" w:cs="Times New Roman"/>
          <w:sz w:val="28"/>
          <w:szCs w:val="28"/>
        </w:rPr>
        <w:t xml:space="preserve"> – какая жизнь?!</w:t>
      </w:r>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t xml:space="preserve">Когда красавица Радуга появилась в лесу в своем </w:t>
      </w:r>
      <w:proofErr w:type="spellStart"/>
      <w:r w:rsidRPr="003F28F0">
        <w:rPr>
          <w:rFonts w:ascii="Times New Roman" w:hAnsi="Times New Roman" w:cs="Times New Roman"/>
          <w:sz w:val="28"/>
          <w:szCs w:val="28"/>
        </w:rPr>
        <w:t>семцветном</w:t>
      </w:r>
      <w:proofErr w:type="spellEnd"/>
      <w:r w:rsidRPr="003F28F0">
        <w:rPr>
          <w:rFonts w:ascii="Times New Roman" w:hAnsi="Times New Roman" w:cs="Times New Roman"/>
          <w:sz w:val="28"/>
          <w:szCs w:val="28"/>
        </w:rPr>
        <w:t xml:space="preserve"> плаще из солнечных струек, птицы замерли в немом изумлении. А Радуга сказала: «Я помогу вам!» Птицы несказанно обрадовались и сразу все слетелись к волшебнице. Радуга сняла свой волшебный плащ, дотронулась до него волшебной палочкой и сказала: «Пусть эти солнечные струи, несущие в себе все краски, разукрасят ваши крылья в ваш любимый цвет!» И в тот же миг плащ рассыпался на тысячи крохотных разноцветных капель. И пролился дождь на собравшихся птиц.</w:t>
      </w:r>
    </w:p>
    <w:p w:rsidR="003F28F0" w:rsidRPr="003F28F0" w:rsidRDefault="003F28F0" w:rsidP="003F28F0">
      <w:pPr>
        <w:ind w:firstLine="708"/>
        <w:jc w:val="both"/>
        <w:rPr>
          <w:rFonts w:ascii="Times New Roman" w:hAnsi="Times New Roman" w:cs="Times New Roman"/>
          <w:sz w:val="28"/>
          <w:szCs w:val="28"/>
        </w:rPr>
      </w:pPr>
      <w:proofErr w:type="gramStart"/>
      <w:r w:rsidRPr="003F28F0">
        <w:rPr>
          <w:rFonts w:ascii="Times New Roman" w:hAnsi="Times New Roman" w:cs="Times New Roman"/>
          <w:sz w:val="28"/>
          <w:szCs w:val="28"/>
        </w:rPr>
        <w:t xml:space="preserve">Вот с тех пор и радуются птицы своему разноцветному оперению, потому что подарила Радуга: снегирям – красные перышки, горихвосткам да зябликам – оранжевые, щеглам да иволгам – желтые, зеленушкам – зеленые, а зимородкам – </w:t>
      </w:r>
      <w:proofErr w:type="spellStart"/>
      <w:r w:rsidRPr="003F28F0">
        <w:rPr>
          <w:rFonts w:ascii="Times New Roman" w:hAnsi="Times New Roman" w:cs="Times New Roman"/>
          <w:sz w:val="28"/>
          <w:szCs w:val="28"/>
        </w:rPr>
        <w:t>голубые</w:t>
      </w:r>
      <w:proofErr w:type="spellEnd"/>
      <w:r w:rsidRPr="003F28F0">
        <w:rPr>
          <w:rFonts w:ascii="Times New Roman" w:hAnsi="Times New Roman" w:cs="Times New Roman"/>
          <w:sz w:val="28"/>
          <w:szCs w:val="28"/>
        </w:rPr>
        <w:t>, сойкам – синие, голубям и горлицам – фиолетовые перышки.</w:t>
      </w:r>
      <w:proofErr w:type="gramEnd"/>
      <w:r w:rsidRPr="003F28F0">
        <w:rPr>
          <w:rFonts w:ascii="Times New Roman" w:hAnsi="Times New Roman" w:cs="Times New Roman"/>
          <w:sz w:val="28"/>
          <w:szCs w:val="28"/>
        </w:rPr>
        <w:t xml:space="preserve"> И стало в Вековечном Лесу жить птицам еще лучше, потому что там поселилась Радость. Вот такая сказка...</w:t>
      </w:r>
    </w:p>
    <w:p w:rsidR="003F28F0" w:rsidRPr="003F28F0" w:rsidRDefault="003F28F0" w:rsidP="003F28F0">
      <w:pPr>
        <w:jc w:val="both"/>
        <w:rPr>
          <w:rFonts w:ascii="Times New Roman" w:hAnsi="Times New Roman" w:cs="Times New Roman"/>
          <w:sz w:val="28"/>
          <w:szCs w:val="28"/>
          <w:u w:val="single"/>
        </w:rPr>
      </w:pPr>
      <w:proofErr w:type="gramStart"/>
      <w:r w:rsidRPr="003F28F0">
        <w:rPr>
          <w:rFonts w:ascii="Times New Roman" w:hAnsi="Times New Roman" w:cs="Times New Roman"/>
          <w:b/>
          <w:bCs/>
          <w:sz w:val="28"/>
          <w:szCs w:val="28"/>
          <w:u w:val="single"/>
        </w:rPr>
        <w:t>Сказка про Кляксу</w:t>
      </w:r>
      <w:proofErr w:type="gramEnd"/>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lastRenderedPageBreak/>
        <w:t xml:space="preserve">Жила-была Клякса в темном дупле и очень не любила показываться на людях. Почему? Да потому, что при ее появлении каждый считал своим долгом воскликнуть: «Какой ужас! Какая жирная и некрасивая черная Клякса!» Кому такое понравится? Вот почему она предпочитала отсиживаться в дупле. Но разве хорошо сидеть в одиночестве? Скучно! И нашей Кляксе захотелось сходить погулять на праздник или в гости. Решила она принарядиться. Взяла желтой краски и </w:t>
      </w:r>
      <w:proofErr w:type="spellStart"/>
      <w:r w:rsidRPr="003F28F0">
        <w:rPr>
          <w:rFonts w:ascii="Times New Roman" w:hAnsi="Times New Roman" w:cs="Times New Roman"/>
          <w:sz w:val="28"/>
          <w:szCs w:val="28"/>
        </w:rPr>
        <w:t>покрасилась</w:t>
      </w:r>
      <w:proofErr w:type="spellEnd"/>
      <w:r w:rsidRPr="003F28F0">
        <w:rPr>
          <w:rFonts w:ascii="Times New Roman" w:hAnsi="Times New Roman" w:cs="Times New Roman"/>
          <w:sz w:val="28"/>
          <w:szCs w:val="28"/>
        </w:rPr>
        <w:t>. В яркий солнечный цвет. Представляете! Конечно, себе в таком наряде она понравилась. Но только она появилась на улице, как каждый, кто ей встретился, в ужасе кричал: «Какая желтая Клякса!»</w:t>
      </w:r>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t>Тогда она зашла в магазин, купила краски и покрасила ею свою шляпку. Но все, кто ее видел, снова махали руками и кричали: «Какая ужасная Клякса в оранжевой шляпке!»</w:t>
      </w:r>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t>Тогда Клякса купила синей краски и выкрасила свою юбку. Но и это никто не оценил. Она снова услышала: «Какая огромная Клякса в зеленой юбке!» (Желтый и синий цвет, смешиваясь, дают зеленый.)</w:t>
      </w:r>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t>Очень обиделась Клякса. Взяла она остатки синей краски, вернулась в свое дупло и выкрасила его в синий цвет. Она очень старалась, размазала краску вокруг себя, и вдруг дупло стало очень уютным и Красивым.</w:t>
      </w:r>
    </w:p>
    <w:p w:rsidR="003F28F0" w:rsidRPr="003F28F0" w:rsidRDefault="003F28F0" w:rsidP="003F28F0">
      <w:pPr>
        <w:ind w:firstLine="708"/>
        <w:jc w:val="both"/>
        <w:rPr>
          <w:rFonts w:ascii="Times New Roman" w:hAnsi="Times New Roman" w:cs="Times New Roman"/>
          <w:sz w:val="28"/>
          <w:szCs w:val="28"/>
        </w:rPr>
      </w:pPr>
      <w:r w:rsidRPr="003F28F0">
        <w:rPr>
          <w:rFonts w:ascii="Times New Roman" w:hAnsi="Times New Roman" w:cs="Times New Roman"/>
          <w:sz w:val="28"/>
          <w:szCs w:val="28"/>
        </w:rPr>
        <w:t xml:space="preserve">В это время пролетала </w:t>
      </w:r>
      <w:proofErr w:type="spellStart"/>
      <w:proofErr w:type="gramStart"/>
      <w:r w:rsidRPr="003F28F0">
        <w:rPr>
          <w:rFonts w:ascii="Times New Roman" w:hAnsi="Times New Roman" w:cs="Times New Roman"/>
          <w:sz w:val="28"/>
          <w:szCs w:val="28"/>
        </w:rPr>
        <w:t>Сова-мудрая</w:t>
      </w:r>
      <w:proofErr w:type="spellEnd"/>
      <w:proofErr w:type="gramEnd"/>
      <w:r w:rsidRPr="003F28F0">
        <w:rPr>
          <w:rFonts w:ascii="Times New Roman" w:hAnsi="Times New Roman" w:cs="Times New Roman"/>
          <w:sz w:val="28"/>
          <w:szCs w:val="28"/>
        </w:rPr>
        <w:t xml:space="preserve"> голова (а Совы, как правило, близоруки и живут своим умом!). Она не узнала Кляксу в ее новом наряде и новом жилище. Сове показалось, что это совсем и не Клякса. «Здравствуйте, дорогая и красивая Незнакомка! – сказала вежливо Сова, – Вы, случайно не родственница Луны?» Клякса впервые в жизни услышала добрые слова и улыбнулась. Ей было очень приятно, что ее приняли за Луну.</w:t>
      </w:r>
    </w:p>
    <w:p w:rsidR="003F28F0" w:rsidRPr="003F28F0" w:rsidRDefault="003F28F0" w:rsidP="003F28F0">
      <w:pPr>
        <w:jc w:val="both"/>
        <w:rPr>
          <w:rFonts w:ascii="Times New Roman" w:hAnsi="Times New Roman" w:cs="Times New Roman"/>
          <w:sz w:val="28"/>
          <w:szCs w:val="28"/>
        </w:rPr>
      </w:pPr>
      <w:r>
        <w:rPr>
          <w:rFonts w:ascii="Times New Roman" w:hAnsi="Times New Roman" w:cs="Times New Roman"/>
          <w:b/>
          <w:bCs/>
          <w:sz w:val="28"/>
          <w:szCs w:val="28"/>
        </w:rPr>
        <w:t>При</w:t>
      </w:r>
      <w:r w:rsidRPr="003F28F0">
        <w:rPr>
          <w:rFonts w:ascii="Times New Roman" w:hAnsi="Times New Roman" w:cs="Times New Roman"/>
          <w:b/>
          <w:bCs/>
          <w:sz w:val="28"/>
          <w:szCs w:val="28"/>
        </w:rPr>
        <w:t>мечание</w:t>
      </w:r>
      <w:r w:rsidRPr="003F28F0">
        <w:rPr>
          <w:rFonts w:ascii="Times New Roman" w:hAnsi="Times New Roman" w:cs="Times New Roman"/>
          <w:sz w:val="28"/>
          <w:szCs w:val="28"/>
        </w:rPr>
        <w:t>: Рассказывая сказку, можно одновременно рисовать Кляксу и «наряжать» ее в разные цвета.</w:t>
      </w:r>
    </w:p>
    <w:p w:rsidR="00C51549" w:rsidRDefault="00C51549"/>
    <w:sectPr w:rsidR="00C51549" w:rsidSect="003F28F0">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F28F0"/>
    <w:rsid w:val="003F28F0"/>
    <w:rsid w:val="00C515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F28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next w:val="a"/>
    <w:link w:val="40"/>
    <w:uiPriority w:val="9"/>
    <w:semiHidden/>
    <w:unhideWhenUsed/>
    <w:qFormat/>
    <w:rsid w:val="003F28F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28F0"/>
    <w:rPr>
      <w:rFonts w:ascii="Times New Roman" w:eastAsia="Times New Roman" w:hAnsi="Times New Roman" w:cs="Times New Roman"/>
      <w:b/>
      <w:bCs/>
      <w:kern w:val="36"/>
      <w:sz w:val="48"/>
      <w:szCs w:val="48"/>
    </w:rPr>
  </w:style>
  <w:style w:type="character" w:customStyle="1" w:styleId="40">
    <w:name w:val="Заголовок 4 Знак"/>
    <w:basedOn w:val="a0"/>
    <w:link w:val="4"/>
    <w:uiPriority w:val="9"/>
    <w:semiHidden/>
    <w:rsid w:val="003F28F0"/>
    <w:rPr>
      <w:rFonts w:asciiTheme="majorHAnsi" w:eastAsiaTheme="majorEastAsia" w:hAnsiTheme="majorHAnsi" w:cstheme="majorBidi"/>
      <w:b/>
      <w:bCs/>
      <w:i/>
      <w:iCs/>
      <w:color w:val="4F81BD" w:themeColor="accent1"/>
    </w:rPr>
  </w:style>
  <w:style w:type="paragraph" w:styleId="a3">
    <w:name w:val="Title"/>
    <w:basedOn w:val="a"/>
    <w:link w:val="a4"/>
    <w:qFormat/>
    <w:rsid w:val="003F28F0"/>
    <w:pPr>
      <w:spacing w:after="0" w:line="240" w:lineRule="auto"/>
      <w:jc w:val="center"/>
    </w:pPr>
    <w:rPr>
      <w:rFonts w:ascii="Times New Roman" w:eastAsia="Times New Roman" w:hAnsi="Times New Roman" w:cs="Times New Roman"/>
      <w:sz w:val="28"/>
      <w:szCs w:val="20"/>
    </w:rPr>
  </w:style>
  <w:style w:type="character" w:customStyle="1" w:styleId="a4">
    <w:name w:val="Название Знак"/>
    <w:basedOn w:val="a0"/>
    <w:link w:val="a3"/>
    <w:rsid w:val="003F28F0"/>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2906</Words>
  <Characters>16565</Characters>
  <Application>Microsoft Office Word</Application>
  <DocSecurity>0</DocSecurity>
  <Lines>138</Lines>
  <Paragraphs>38</Paragraphs>
  <ScaleCrop>false</ScaleCrop>
  <Company/>
  <LinksUpToDate>false</LinksUpToDate>
  <CharactersWithSpaces>19433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2018-06-18T06:10:00Z</dcterms:created>
  <dcterms:modified xsi:type="dcterms:W3CDTF">2018-06-18T06:19:00Z</dcterms:modified>
</cp:coreProperties>
</file>