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12" w:rsidRDefault="00E03512" w:rsidP="000D1AD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</w:t>
      </w:r>
      <w:r w:rsidRPr="00FF0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5F4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5F4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b/>
          <w:sz w:val="28"/>
          <w:szCs w:val="28"/>
        </w:rPr>
        <w:t>В СООТВЕТСТВИИ С ФГОС ДО</w:t>
      </w:r>
      <w:r w:rsidR="00B865F4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865F4" w:rsidRDefault="00B865F4" w:rsidP="00F84D25">
      <w:pPr>
        <w:pStyle w:val="a9"/>
        <w:spacing w:before="0" w:beforeAutospacing="0" w:after="0" w:afterAutospacing="0"/>
        <w:jc w:val="right"/>
        <w:rPr>
          <w:rStyle w:val="aa"/>
          <w:i/>
          <w:color w:val="003366"/>
          <w:sz w:val="28"/>
          <w:szCs w:val="28"/>
        </w:rPr>
      </w:pPr>
    </w:p>
    <w:p w:rsidR="00F84D25" w:rsidRPr="00F84D25" w:rsidRDefault="00B865F4" w:rsidP="00F84D25">
      <w:pPr>
        <w:pStyle w:val="a9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Зыбина Ульяна Александровна</w:t>
      </w:r>
      <w:r w:rsidR="00F84D25" w:rsidRPr="00F84D25">
        <w:rPr>
          <w:b/>
          <w:bCs/>
          <w:sz w:val="28"/>
          <w:szCs w:val="28"/>
        </w:rPr>
        <w:t>,</w:t>
      </w:r>
    </w:p>
    <w:p w:rsidR="00F84D25" w:rsidRPr="00F84D25" w:rsidRDefault="00F84D25" w:rsidP="00F84D25">
      <w:pPr>
        <w:pStyle w:val="a9"/>
        <w:spacing w:before="0" w:beforeAutospacing="0" w:after="0" w:afterAutospacing="0"/>
        <w:jc w:val="right"/>
        <w:rPr>
          <w:bCs/>
          <w:i/>
          <w:sz w:val="28"/>
          <w:szCs w:val="28"/>
        </w:rPr>
      </w:pPr>
      <w:r w:rsidRPr="00F84D25">
        <w:rPr>
          <w:bCs/>
          <w:i/>
          <w:iCs/>
          <w:sz w:val="28"/>
          <w:szCs w:val="28"/>
        </w:rPr>
        <w:t xml:space="preserve"> старший воспитатель</w:t>
      </w:r>
    </w:p>
    <w:p w:rsidR="00F84D25" w:rsidRPr="00F84D25" w:rsidRDefault="00B865F4" w:rsidP="00F84D25">
      <w:pPr>
        <w:pStyle w:val="a9"/>
        <w:spacing w:before="0" w:beforeAutospacing="0" w:after="0" w:afterAutospacing="0"/>
        <w:jc w:val="right"/>
        <w:rPr>
          <w:bCs/>
          <w:i/>
          <w:sz w:val="28"/>
          <w:szCs w:val="28"/>
        </w:rPr>
      </w:pPr>
      <w:r>
        <w:rPr>
          <w:bCs/>
          <w:i/>
          <w:iCs/>
          <w:sz w:val="28"/>
          <w:szCs w:val="28"/>
        </w:rPr>
        <w:t>МА</w:t>
      </w:r>
      <w:r w:rsidR="00F84D25" w:rsidRPr="00F84D25">
        <w:rPr>
          <w:bCs/>
          <w:i/>
          <w:iCs/>
          <w:sz w:val="28"/>
          <w:szCs w:val="28"/>
        </w:rPr>
        <w:t>ДОУ Анжеро-Судженского городского округа</w:t>
      </w:r>
    </w:p>
    <w:p w:rsidR="00F84D25" w:rsidRPr="00F84D25" w:rsidRDefault="00F84D25" w:rsidP="00F84D25">
      <w:pPr>
        <w:pStyle w:val="a9"/>
        <w:spacing w:before="0" w:beforeAutospacing="0" w:after="0" w:afterAutospacing="0"/>
        <w:jc w:val="right"/>
        <w:rPr>
          <w:b/>
          <w:bCs/>
          <w:i/>
          <w:color w:val="003366"/>
          <w:sz w:val="28"/>
          <w:szCs w:val="28"/>
        </w:rPr>
      </w:pPr>
      <w:r w:rsidRPr="00F84D25">
        <w:rPr>
          <w:bCs/>
          <w:i/>
          <w:iCs/>
          <w:sz w:val="28"/>
          <w:szCs w:val="28"/>
        </w:rPr>
        <w:t>«</w:t>
      </w:r>
      <w:r w:rsidRPr="00B865F4">
        <w:rPr>
          <w:bCs/>
          <w:i/>
          <w:iCs/>
          <w:sz w:val="28"/>
          <w:szCs w:val="28"/>
        </w:rPr>
        <w:t xml:space="preserve">Детский сад </w:t>
      </w:r>
      <w:r w:rsidR="00B865F4">
        <w:rPr>
          <w:bCs/>
          <w:i/>
          <w:iCs/>
          <w:sz w:val="28"/>
          <w:szCs w:val="28"/>
        </w:rPr>
        <w:t>№</w:t>
      </w:r>
      <w:r w:rsidR="00B865F4" w:rsidRPr="00B865F4">
        <w:rPr>
          <w:bCs/>
          <w:i/>
          <w:iCs/>
          <w:sz w:val="28"/>
          <w:szCs w:val="28"/>
        </w:rPr>
        <w:t>10</w:t>
      </w:r>
      <w:r w:rsidRPr="00B865F4">
        <w:rPr>
          <w:b/>
          <w:bCs/>
          <w:i/>
          <w:iCs/>
          <w:sz w:val="28"/>
          <w:szCs w:val="28"/>
        </w:rPr>
        <w:t>»</w:t>
      </w:r>
    </w:p>
    <w:p w:rsidR="00E03512" w:rsidRPr="00DC3C30" w:rsidRDefault="00E03512" w:rsidP="00F84D25">
      <w:pPr>
        <w:pStyle w:val="a9"/>
        <w:spacing w:before="0" w:beforeAutospacing="0" w:after="0" w:afterAutospacing="0"/>
        <w:rPr>
          <w:rStyle w:val="aa"/>
          <w:i/>
          <w:color w:val="003366"/>
          <w:sz w:val="28"/>
          <w:szCs w:val="28"/>
        </w:rPr>
      </w:pPr>
    </w:p>
    <w:p w:rsidR="00E03512" w:rsidRDefault="00E03512" w:rsidP="00A0721A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21A6">
        <w:rPr>
          <w:sz w:val="28"/>
          <w:szCs w:val="28"/>
        </w:rPr>
        <w:t>В дошкольном образовании сегодня происходят большие перемены, основа которых была заложена государством, проявляющим большой интерес к развитию данной сферы. Главная цель политики в сфере дошкольного образования – качественное образование дошкольников. В настоящее время дошкольные учреждения могут осуществлять выбор приоритетных направлений, программ, видов образовательных услуг, новых форм работы, ориентированных на интересы педагогического коллектива и родителей.</w:t>
      </w:r>
    </w:p>
    <w:p w:rsidR="00E03512" w:rsidRPr="000D1AD5" w:rsidRDefault="00E03512" w:rsidP="00A0721A">
      <w:pPr>
        <w:pStyle w:val="a9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6272B">
        <w:rPr>
          <w:sz w:val="28"/>
          <w:szCs w:val="28"/>
        </w:rPr>
        <w:t>Повышение качества дошкольного образования в современной образовательной практике подразумевает повышения качества трех её основных составляющих:</w:t>
      </w:r>
    </w:p>
    <w:p w:rsidR="00E03512" w:rsidRPr="0036272B" w:rsidRDefault="00E03512" w:rsidP="00A07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72B">
        <w:rPr>
          <w:rFonts w:ascii="Times New Roman" w:hAnsi="Times New Roman" w:cs="Times New Roman"/>
          <w:sz w:val="28"/>
          <w:szCs w:val="28"/>
        </w:rPr>
        <w:t>-содержания образования;</w:t>
      </w:r>
    </w:p>
    <w:p w:rsidR="00E03512" w:rsidRDefault="00E03512" w:rsidP="00A07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72B">
        <w:rPr>
          <w:rFonts w:ascii="Times New Roman" w:hAnsi="Times New Roman" w:cs="Times New Roman"/>
          <w:sz w:val="28"/>
          <w:szCs w:val="28"/>
        </w:rPr>
        <w:t>-условий, в которых реализуется содержание;</w:t>
      </w:r>
    </w:p>
    <w:p w:rsidR="00E03512" w:rsidRPr="0085448C" w:rsidRDefault="00E03512" w:rsidP="00A07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72B">
        <w:rPr>
          <w:rFonts w:ascii="Times New Roman" w:hAnsi="Times New Roman"/>
          <w:sz w:val="28"/>
          <w:szCs w:val="28"/>
        </w:rPr>
        <w:t xml:space="preserve">-результатов (целевых ориентиров), которых достигает ребенок в итоге освоения примерной программы, реализуемой в дошкольной организации. </w:t>
      </w:r>
    </w:p>
    <w:p w:rsidR="0068471B" w:rsidRDefault="0068471B" w:rsidP="0068471B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введением ФГОС ДО возникла необходимость</w:t>
      </w:r>
      <w:r w:rsidR="00F84D25">
        <w:rPr>
          <w:sz w:val="28"/>
          <w:szCs w:val="28"/>
        </w:rPr>
        <w:t xml:space="preserve"> пересмотра деятельности </w:t>
      </w:r>
      <w:r>
        <w:rPr>
          <w:sz w:val="28"/>
          <w:szCs w:val="28"/>
        </w:rPr>
        <w:t>ДОО в области планирования, в формах организации образовательного процесса и обновления его структуры, а также изменения позиции воспитателя по отношению к детям.</w:t>
      </w:r>
    </w:p>
    <w:p w:rsidR="00E03512" w:rsidRDefault="00E03512" w:rsidP="00A07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21A6">
        <w:rPr>
          <w:rFonts w:ascii="Times New Roman" w:hAnsi="Times New Roman"/>
          <w:sz w:val="28"/>
          <w:szCs w:val="28"/>
        </w:rPr>
        <w:t>Основой образова</w:t>
      </w:r>
      <w:r w:rsidR="00B865F4">
        <w:rPr>
          <w:rFonts w:ascii="Times New Roman" w:hAnsi="Times New Roman"/>
          <w:sz w:val="28"/>
          <w:szCs w:val="28"/>
        </w:rPr>
        <w:t>тельной деятельности</w:t>
      </w:r>
      <w:r w:rsidRPr="007721A6">
        <w:rPr>
          <w:rFonts w:ascii="Times New Roman" w:hAnsi="Times New Roman"/>
          <w:sz w:val="28"/>
          <w:szCs w:val="28"/>
        </w:rPr>
        <w:t xml:space="preserve"> является </w:t>
      </w:r>
      <w:r w:rsidRPr="007721A6">
        <w:rPr>
          <w:rFonts w:ascii="Times New Roman" w:hAnsi="Times New Roman"/>
          <w:bCs/>
          <w:i/>
          <w:iCs/>
          <w:sz w:val="28"/>
          <w:szCs w:val="28"/>
        </w:rPr>
        <w:t>планирование</w:t>
      </w:r>
      <w:r w:rsidRPr="007721A6">
        <w:rPr>
          <w:rFonts w:ascii="Times New Roman" w:hAnsi="Times New Roman"/>
          <w:sz w:val="28"/>
          <w:szCs w:val="28"/>
        </w:rPr>
        <w:t>. </w:t>
      </w:r>
    </w:p>
    <w:p w:rsidR="00E03512" w:rsidRDefault="00E03512" w:rsidP="00A07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448C">
        <w:rPr>
          <w:rFonts w:ascii="Times New Roman" w:hAnsi="Times New Roman"/>
          <w:sz w:val="28"/>
          <w:szCs w:val="28"/>
        </w:rPr>
        <w:t>Вопрос планирования постоянно интересует педагогов-дошкольников. В</w:t>
      </w:r>
      <w:r w:rsidR="00B865F4">
        <w:rPr>
          <w:rFonts w:ascii="Times New Roman" w:hAnsi="Times New Roman"/>
          <w:sz w:val="28"/>
          <w:szCs w:val="28"/>
        </w:rPr>
        <w:t>едь планирование педагогической</w:t>
      </w:r>
      <w:r w:rsidRPr="0085448C">
        <w:rPr>
          <w:rFonts w:ascii="Times New Roman" w:hAnsi="Times New Roman"/>
          <w:sz w:val="28"/>
          <w:szCs w:val="28"/>
        </w:rPr>
        <w:t xml:space="preserve"> </w:t>
      </w:r>
      <w:r w:rsidR="00B865F4">
        <w:rPr>
          <w:rFonts w:ascii="Times New Roman" w:hAnsi="Times New Roman"/>
          <w:sz w:val="28"/>
          <w:szCs w:val="28"/>
        </w:rPr>
        <w:t>деятельности</w:t>
      </w:r>
      <w:r w:rsidRPr="0085448C">
        <w:rPr>
          <w:rFonts w:ascii="Times New Roman" w:hAnsi="Times New Roman"/>
          <w:sz w:val="28"/>
          <w:szCs w:val="28"/>
        </w:rPr>
        <w:t xml:space="preserve"> в группе — дело довольно сложное, требующее от воспитателя соответствующей подготовки, знания закономерностей психофизиологического развития детей, программы воспитания и обучения в детском саду, методов и приемов общения и воспитания. Эффективность</w:t>
      </w:r>
      <w:r w:rsidR="0068471B">
        <w:rPr>
          <w:rFonts w:ascii="Times New Roman" w:hAnsi="Times New Roman"/>
          <w:sz w:val="28"/>
          <w:szCs w:val="28"/>
        </w:rPr>
        <w:t xml:space="preserve"> образовательно</w:t>
      </w:r>
      <w:r w:rsidR="00B865F4">
        <w:rPr>
          <w:rFonts w:ascii="Times New Roman" w:hAnsi="Times New Roman"/>
          <w:sz w:val="28"/>
          <w:szCs w:val="28"/>
        </w:rPr>
        <w:t xml:space="preserve">й </w:t>
      </w:r>
      <w:r w:rsidR="0068471B">
        <w:rPr>
          <w:rFonts w:ascii="Times New Roman" w:hAnsi="Times New Roman"/>
          <w:sz w:val="28"/>
          <w:szCs w:val="28"/>
        </w:rPr>
        <w:t xml:space="preserve"> </w:t>
      </w:r>
      <w:r w:rsidR="00B865F4">
        <w:rPr>
          <w:rFonts w:ascii="Times New Roman" w:hAnsi="Times New Roman"/>
          <w:sz w:val="28"/>
          <w:szCs w:val="28"/>
        </w:rPr>
        <w:t>деятельности</w:t>
      </w:r>
      <w:r w:rsidR="00B865F4" w:rsidRPr="007721A6">
        <w:rPr>
          <w:rFonts w:ascii="Times New Roman" w:hAnsi="Times New Roman"/>
          <w:sz w:val="28"/>
          <w:szCs w:val="28"/>
        </w:rPr>
        <w:t xml:space="preserve"> </w:t>
      </w:r>
      <w:r w:rsidR="00B865F4">
        <w:rPr>
          <w:rFonts w:ascii="Times New Roman" w:hAnsi="Times New Roman"/>
          <w:sz w:val="28"/>
          <w:szCs w:val="28"/>
        </w:rPr>
        <w:t>в ДОУ</w:t>
      </w:r>
      <w:r w:rsidRPr="0085448C">
        <w:rPr>
          <w:rFonts w:ascii="Times New Roman" w:hAnsi="Times New Roman"/>
          <w:sz w:val="28"/>
          <w:szCs w:val="28"/>
        </w:rPr>
        <w:t xml:space="preserve"> во многом зависит от качества его планирования. </w:t>
      </w:r>
    </w:p>
    <w:p w:rsidR="00B865F4" w:rsidRDefault="00E03512" w:rsidP="00B865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448C">
        <w:rPr>
          <w:rFonts w:ascii="Times New Roman" w:hAnsi="Times New Roman"/>
          <w:sz w:val="28"/>
          <w:szCs w:val="28"/>
        </w:rPr>
        <w:t>Попробуем разобраться, какие планы сегодня существуют, как бороться с недостатками в осуществлении планирования 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448C">
        <w:rPr>
          <w:rFonts w:ascii="Times New Roman" w:hAnsi="Times New Roman"/>
          <w:sz w:val="28"/>
          <w:szCs w:val="28"/>
        </w:rPr>
        <w:t xml:space="preserve"> какой</w:t>
      </w:r>
      <w:r>
        <w:rPr>
          <w:rFonts w:ascii="Times New Roman" w:hAnsi="Times New Roman"/>
          <w:sz w:val="28"/>
          <w:szCs w:val="28"/>
        </w:rPr>
        <w:t>,</w:t>
      </w:r>
      <w:r w:rsidRPr="0085448C">
        <w:rPr>
          <w:rFonts w:ascii="Times New Roman" w:hAnsi="Times New Roman"/>
          <w:sz w:val="28"/>
          <w:szCs w:val="28"/>
        </w:rPr>
        <w:t xml:space="preserve"> все-таки</w:t>
      </w:r>
      <w:r>
        <w:rPr>
          <w:rFonts w:ascii="Times New Roman" w:hAnsi="Times New Roman"/>
          <w:sz w:val="28"/>
          <w:szCs w:val="28"/>
        </w:rPr>
        <w:t>,</w:t>
      </w:r>
      <w:r w:rsidRPr="0085448C">
        <w:rPr>
          <w:rFonts w:ascii="Times New Roman" w:hAnsi="Times New Roman"/>
          <w:sz w:val="28"/>
          <w:szCs w:val="28"/>
        </w:rPr>
        <w:t xml:space="preserve"> план нужен сегодня дошкольному образовательному учреждению?</w:t>
      </w:r>
    </w:p>
    <w:p w:rsidR="00E03512" w:rsidRPr="00B865F4" w:rsidRDefault="00E03512" w:rsidP="00B865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5F4">
        <w:rPr>
          <w:rFonts w:ascii="Times New Roman" w:hAnsi="Times New Roman"/>
          <w:sz w:val="28"/>
          <w:szCs w:val="28"/>
        </w:rPr>
        <w:t>Планировать – составлять, разрабатывать планы, проекты, размечать какое-либо место, пространство подо что-либо в соответствии с планом (Советский энциклопедический словарь).</w:t>
      </w:r>
    </w:p>
    <w:p w:rsidR="00E03512" w:rsidRPr="00B865F4" w:rsidRDefault="00E03512" w:rsidP="00F506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65F4">
        <w:rPr>
          <w:rFonts w:ascii="Times New Roman" w:hAnsi="Times New Roman"/>
          <w:sz w:val="28"/>
          <w:szCs w:val="28"/>
        </w:rPr>
        <w:t xml:space="preserve">План -  </w:t>
      </w:r>
      <w:r w:rsidRPr="00B865F4">
        <w:rPr>
          <w:rFonts w:ascii="Times New Roman" w:hAnsi="Times New Roman"/>
          <w:b/>
          <w:sz w:val="28"/>
          <w:szCs w:val="28"/>
        </w:rPr>
        <w:t>система</w:t>
      </w:r>
      <w:r w:rsidRPr="00B865F4">
        <w:rPr>
          <w:rFonts w:ascii="Times New Roman" w:hAnsi="Times New Roman"/>
          <w:sz w:val="28"/>
          <w:szCs w:val="28"/>
        </w:rPr>
        <w:t xml:space="preserve"> взаимосвязанных, направленных на достижение единой цели плановых заданий, определяющих порядок, сроки и последовательность осуществления программ, работ или отдельных мероприятий.</w:t>
      </w:r>
    </w:p>
    <w:p w:rsidR="00E03512" w:rsidRDefault="00E03512" w:rsidP="000D1A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448C">
        <w:rPr>
          <w:rFonts w:ascii="Times New Roman" w:hAnsi="Times New Roman"/>
          <w:sz w:val="28"/>
          <w:szCs w:val="28"/>
        </w:rPr>
        <w:lastRenderedPageBreak/>
        <w:t>Прежде всего, определимся, что планирование — это «изучение будущего и набросок плана действия», центральное звено любой деятельности, оно включает постановку целей, разработку правил и последовательности действий, предвидение и прогнозирование результатов.</w:t>
      </w:r>
      <w:r w:rsidRPr="008544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448C">
        <w:rPr>
          <w:rFonts w:ascii="Times New Roman" w:hAnsi="Times New Roman"/>
          <w:color w:val="000000"/>
          <w:sz w:val="28"/>
          <w:szCs w:val="28"/>
        </w:rPr>
        <w:t>Это защита от  однобокости и пропуска каких-то существенных задач 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воспитанников</w:t>
      </w:r>
      <w:r w:rsidRPr="0085448C">
        <w:rPr>
          <w:rFonts w:ascii="Times New Roman" w:hAnsi="Times New Roman"/>
          <w:color w:val="000000"/>
          <w:sz w:val="28"/>
          <w:szCs w:val="28"/>
        </w:rPr>
        <w:t>.</w:t>
      </w:r>
    </w:p>
    <w:p w:rsidR="00E03512" w:rsidRPr="00B865F4" w:rsidRDefault="00E03512" w:rsidP="00B86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5F4">
        <w:rPr>
          <w:rFonts w:ascii="Times New Roman" w:hAnsi="Times New Roman"/>
          <w:b/>
          <w:bCs/>
          <w:iCs/>
          <w:sz w:val="28"/>
          <w:szCs w:val="28"/>
        </w:rPr>
        <w:t xml:space="preserve">План </w:t>
      </w:r>
      <w:r w:rsidRPr="00B865F4">
        <w:rPr>
          <w:rFonts w:ascii="Times New Roman" w:hAnsi="Times New Roman"/>
          <w:iCs/>
          <w:sz w:val="28"/>
          <w:szCs w:val="28"/>
        </w:rPr>
        <w:t xml:space="preserve">– это результат планирования, в котором сформулированы </w:t>
      </w:r>
      <w:r w:rsidRPr="00B865F4">
        <w:rPr>
          <w:rFonts w:ascii="Times New Roman" w:hAnsi="Times New Roman"/>
          <w:b/>
          <w:bCs/>
          <w:iCs/>
          <w:sz w:val="28"/>
          <w:szCs w:val="28"/>
        </w:rPr>
        <w:t>цели</w:t>
      </w:r>
      <w:r w:rsidRPr="00B865F4">
        <w:rPr>
          <w:rFonts w:ascii="Times New Roman" w:hAnsi="Times New Roman"/>
          <w:iCs/>
          <w:sz w:val="28"/>
          <w:szCs w:val="28"/>
        </w:rPr>
        <w:t xml:space="preserve">, стратегические </w:t>
      </w:r>
      <w:r w:rsidRPr="00B865F4">
        <w:rPr>
          <w:rFonts w:ascii="Times New Roman" w:hAnsi="Times New Roman"/>
          <w:b/>
          <w:bCs/>
          <w:iCs/>
          <w:sz w:val="28"/>
          <w:szCs w:val="28"/>
        </w:rPr>
        <w:t>подходы</w:t>
      </w:r>
      <w:r w:rsidRPr="00B865F4">
        <w:rPr>
          <w:rFonts w:ascii="Times New Roman" w:hAnsi="Times New Roman"/>
          <w:iCs/>
          <w:sz w:val="28"/>
          <w:szCs w:val="28"/>
        </w:rPr>
        <w:t xml:space="preserve"> и основные </w:t>
      </w:r>
      <w:r w:rsidRPr="00B865F4">
        <w:rPr>
          <w:rFonts w:ascii="Times New Roman" w:hAnsi="Times New Roman"/>
          <w:b/>
          <w:bCs/>
          <w:iCs/>
          <w:sz w:val="28"/>
          <w:szCs w:val="28"/>
        </w:rPr>
        <w:t>параметры</w:t>
      </w:r>
      <w:r w:rsidRPr="00B865F4">
        <w:rPr>
          <w:rFonts w:ascii="Times New Roman" w:hAnsi="Times New Roman"/>
          <w:iCs/>
          <w:sz w:val="28"/>
          <w:szCs w:val="28"/>
        </w:rPr>
        <w:t xml:space="preserve"> для достижения целей в будущем… </w:t>
      </w:r>
    </w:p>
    <w:p w:rsidR="00E03512" w:rsidRPr="0001726A" w:rsidRDefault="00E03512" w:rsidP="00B865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448C">
        <w:rPr>
          <w:rFonts w:ascii="Times New Roman" w:hAnsi="Times New Roman"/>
          <w:color w:val="000000"/>
          <w:sz w:val="28"/>
          <w:szCs w:val="28"/>
        </w:rPr>
        <w:t>План — это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85448C">
        <w:rPr>
          <w:rFonts w:ascii="Times New Roman" w:hAnsi="Times New Roman"/>
          <w:color w:val="000000"/>
          <w:sz w:val="28"/>
          <w:szCs w:val="28"/>
        </w:rPr>
        <w:t xml:space="preserve"> прежде всего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85448C">
        <w:rPr>
          <w:rFonts w:ascii="Times New Roman" w:hAnsi="Times New Roman"/>
          <w:color w:val="000000"/>
          <w:sz w:val="28"/>
          <w:szCs w:val="28"/>
        </w:rPr>
        <w:t xml:space="preserve"> целеполагание. Планирование помогает воспитателю равномерно распределить программный материал в течение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рабочего дня, учебного года</w:t>
      </w:r>
      <w:r w:rsidRPr="0085448C">
        <w:rPr>
          <w:rFonts w:ascii="Times New Roman" w:hAnsi="Times New Roman"/>
          <w:color w:val="000000"/>
          <w:sz w:val="28"/>
          <w:szCs w:val="28"/>
        </w:rPr>
        <w:t>, избежать перегрузо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85448C">
        <w:rPr>
          <w:rFonts w:ascii="Times New Roman" w:hAnsi="Times New Roman"/>
          <w:color w:val="000000"/>
          <w:sz w:val="28"/>
          <w:szCs w:val="28"/>
        </w:rPr>
        <w:t>.  Благодаря наличию плана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5448C">
        <w:rPr>
          <w:rFonts w:ascii="Times New Roman" w:hAnsi="Times New Roman"/>
          <w:color w:val="000000"/>
          <w:sz w:val="28"/>
          <w:szCs w:val="28"/>
        </w:rPr>
        <w:t xml:space="preserve"> воспитатель знает, что он сегодня будет делать и как, какие пособия и </w:t>
      </w:r>
      <w:r w:rsidRPr="0001726A">
        <w:rPr>
          <w:rFonts w:ascii="Times New Roman" w:hAnsi="Times New Roman"/>
          <w:color w:val="000000"/>
          <w:sz w:val="28"/>
          <w:szCs w:val="28"/>
        </w:rPr>
        <w:t>дидактические материалы бу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 w:rsidRPr="0001726A">
        <w:rPr>
          <w:rFonts w:ascii="Times New Roman" w:hAnsi="Times New Roman"/>
          <w:color w:val="000000"/>
          <w:sz w:val="28"/>
          <w:szCs w:val="28"/>
        </w:rPr>
        <w:t>т использова</w:t>
      </w:r>
      <w:r>
        <w:rPr>
          <w:rFonts w:ascii="Times New Roman" w:hAnsi="Times New Roman"/>
          <w:color w:val="000000"/>
          <w:sz w:val="28"/>
          <w:szCs w:val="28"/>
        </w:rPr>
        <w:t>ть</w:t>
      </w:r>
      <w:r w:rsidRPr="0001726A">
        <w:rPr>
          <w:rFonts w:ascii="Times New Roman" w:hAnsi="Times New Roman"/>
          <w:color w:val="000000"/>
          <w:sz w:val="28"/>
          <w:szCs w:val="28"/>
        </w:rPr>
        <w:t>.</w:t>
      </w:r>
    </w:p>
    <w:p w:rsidR="00E03512" w:rsidRPr="00F84D25" w:rsidRDefault="00E03512" w:rsidP="00F84D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26A">
        <w:rPr>
          <w:rFonts w:ascii="Times New Roman" w:hAnsi="Times New Roman"/>
          <w:sz w:val="28"/>
          <w:szCs w:val="28"/>
        </w:rPr>
        <w:t xml:space="preserve">Правильно составленный план работы вносит ясность, предсказывает трудности, экономит время, повышает ответственность и облегчает работу. </w:t>
      </w:r>
    </w:p>
    <w:p w:rsidR="00E03512" w:rsidRPr="0001726A" w:rsidRDefault="00E03512" w:rsidP="000D1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26A">
        <w:rPr>
          <w:rFonts w:ascii="Times New Roman" w:hAnsi="Times New Roman"/>
          <w:bCs/>
          <w:sz w:val="28"/>
          <w:szCs w:val="28"/>
        </w:rPr>
        <w:t>За годы педагогической практики сменилось много разных видов планирования.</w:t>
      </w:r>
      <w:r w:rsidRPr="0001726A">
        <w:rPr>
          <w:rFonts w:ascii="Times New Roman" w:hAnsi="Times New Roman"/>
          <w:sz w:val="28"/>
          <w:szCs w:val="28"/>
        </w:rPr>
        <w:t xml:space="preserve"> Раньше все воспитатели писали план в тетради. Помните? На  одной стороне тетради писался план, а на другой - учёт проделанной работы. </w:t>
      </w:r>
      <w:r>
        <w:rPr>
          <w:rFonts w:ascii="Times New Roman" w:hAnsi="Times New Roman"/>
          <w:sz w:val="28"/>
          <w:szCs w:val="28"/>
        </w:rPr>
        <w:t>Как</w:t>
      </w:r>
      <w:r w:rsidRPr="0001726A">
        <w:rPr>
          <w:rFonts w:ascii="Times New Roman" w:hAnsi="Times New Roman"/>
          <w:sz w:val="28"/>
          <w:szCs w:val="28"/>
        </w:rPr>
        <w:t xml:space="preserve"> много времени занимал учет</w:t>
      </w:r>
      <w:r>
        <w:rPr>
          <w:rFonts w:ascii="Times New Roman" w:hAnsi="Times New Roman"/>
          <w:sz w:val="28"/>
          <w:szCs w:val="28"/>
        </w:rPr>
        <w:t xml:space="preserve">! </w:t>
      </w:r>
      <w:r w:rsidRPr="0001726A">
        <w:rPr>
          <w:rFonts w:ascii="Times New Roman" w:hAnsi="Times New Roman"/>
          <w:sz w:val="28"/>
          <w:szCs w:val="28"/>
        </w:rPr>
        <w:t xml:space="preserve">Все педагоги твердили - учет не нужен, не эффективен и не целесообразен. Отменили! И что же? Воспитателю стало легче дышать? План стал качественнее? Отнюдь. Менялось время, менялись педагоги. </w:t>
      </w:r>
      <w:r w:rsidR="00F84D25">
        <w:rPr>
          <w:rFonts w:ascii="Times New Roman" w:hAnsi="Times New Roman"/>
          <w:sz w:val="28"/>
          <w:szCs w:val="28"/>
        </w:rPr>
        <w:t>Менялись воспитанники, а</w:t>
      </w:r>
      <w:r w:rsidRPr="0001726A">
        <w:rPr>
          <w:rFonts w:ascii="Times New Roman" w:hAnsi="Times New Roman"/>
          <w:sz w:val="28"/>
          <w:szCs w:val="28"/>
        </w:rPr>
        <w:t xml:space="preserve"> написание плана - оставалось традиционным, даже упрощал</w:t>
      </w:r>
      <w:r>
        <w:rPr>
          <w:rFonts w:ascii="Times New Roman" w:hAnsi="Times New Roman"/>
          <w:sz w:val="28"/>
          <w:szCs w:val="28"/>
        </w:rPr>
        <w:t>ось</w:t>
      </w:r>
      <w:r w:rsidRPr="0001726A">
        <w:rPr>
          <w:rFonts w:ascii="Times New Roman" w:hAnsi="Times New Roman"/>
          <w:sz w:val="28"/>
          <w:szCs w:val="28"/>
        </w:rPr>
        <w:t xml:space="preserve"> и что же сегодня? </w:t>
      </w:r>
      <w:r w:rsidRPr="0001726A">
        <w:rPr>
          <w:rFonts w:ascii="Times New Roman" w:hAnsi="Times New Roman"/>
          <w:bCs/>
          <w:sz w:val="28"/>
          <w:szCs w:val="28"/>
        </w:rPr>
        <w:t>Многие планы стали схематичные, неконкретные, какие-то размытые и бессистемные.</w:t>
      </w:r>
      <w:r w:rsidRPr="0001726A">
        <w:rPr>
          <w:rFonts w:ascii="Times New Roman" w:hAnsi="Times New Roman"/>
          <w:sz w:val="28"/>
          <w:szCs w:val="28"/>
        </w:rPr>
        <w:t xml:space="preserve"> Порой сам воспитатель не может разобраться, что же он сегодня проводит? Не знает, какую </w:t>
      </w:r>
      <w:r w:rsidR="0068471B">
        <w:rPr>
          <w:rFonts w:ascii="Times New Roman" w:hAnsi="Times New Roman"/>
          <w:sz w:val="28"/>
          <w:szCs w:val="28"/>
        </w:rPr>
        <w:t>цель преследует. Иной раз вовсе</w:t>
      </w:r>
      <w:r>
        <w:rPr>
          <w:rFonts w:ascii="Times New Roman" w:hAnsi="Times New Roman"/>
          <w:sz w:val="28"/>
          <w:szCs w:val="28"/>
        </w:rPr>
        <w:t xml:space="preserve"> исключает</w:t>
      </w:r>
      <w:r w:rsidRPr="0001726A">
        <w:rPr>
          <w:rFonts w:ascii="Times New Roman" w:hAnsi="Times New Roman"/>
          <w:sz w:val="28"/>
          <w:szCs w:val="28"/>
        </w:rPr>
        <w:t xml:space="preserve"> какой-то раздел, форму работы с детьми, сам об этом даже не подозревая. Ему легко заблудиться в собственном плане,  упустить что-то очень важное для развития ребенка.</w:t>
      </w:r>
    </w:p>
    <w:p w:rsidR="00E03512" w:rsidRDefault="00E03512" w:rsidP="000D1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26A">
        <w:rPr>
          <w:rFonts w:ascii="Times New Roman" w:hAnsi="Times New Roman"/>
          <w:sz w:val="28"/>
          <w:szCs w:val="28"/>
        </w:rPr>
        <w:t>Понимая эту проблему, сегодня все педагогическое сообщество готово внести изменения в планирование</w:t>
      </w:r>
      <w:r w:rsidRPr="0001726A">
        <w:rPr>
          <w:rFonts w:ascii="Times New Roman" w:hAnsi="Times New Roman"/>
          <w:color w:val="C0504D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условиях личностно-</w:t>
      </w:r>
      <w:r w:rsidRPr="0036272B">
        <w:rPr>
          <w:rFonts w:ascii="Times New Roman" w:hAnsi="Times New Roman"/>
          <w:sz w:val="28"/>
          <w:szCs w:val="28"/>
        </w:rPr>
        <w:t>ориентированного образования мотивация планирования</w:t>
      </w:r>
      <w:r>
        <w:rPr>
          <w:rFonts w:ascii="Times New Roman" w:hAnsi="Times New Roman"/>
          <w:sz w:val="28"/>
          <w:szCs w:val="28"/>
        </w:rPr>
        <w:t xml:space="preserve"> напрямую</w:t>
      </w:r>
      <w:r w:rsidRPr="0036272B">
        <w:rPr>
          <w:rFonts w:ascii="Times New Roman" w:hAnsi="Times New Roman"/>
          <w:sz w:val="28"/>
          <w:szCs w:val="28"/>
        </w:rPr>
        <w:t xml:space="preserve"> связана с повышением качества дошкольного образования.</w:t>
      </w:r>
    </w:p>
    <w:p w:rsidR="00E03512" w:rsidRPr="007721A6" w:rsidRDefault="00E03512" w:rsidP="000D1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хорошо понимаем, что п</w:t>
      </w:r>
      <w:r w:rsidRPr="007721A6">
        <w:rPr>
          <w:rFonts w:ascii="Times New Roman" w:hAnsi="Times New Roman"/>
          <w:sz w:val="28"/>
          <w:szCs w:val="28"/>
        </w:rPr>
        <w:t xml:space="preserve">лан </w:t>
      </w:r>
      <w:r w:rsidR="004414F9">
        <w:rPr>
          <w:rFonts w:ascii="Times New Roman" w:hAnsi="Times New Roman"/>
          <w:sz w:val="28"/>
          <w:szCs w:val="28"/>
        </w:rPr>
        <w:t>образовательной деятельности</w:t>
      </w:r>
      <w:r w:rsidRPr="007721A6">
        <w:rPr>
          <w:rFonts w:ascii="Times New Roman" w:hAnsi="Times New Roman"/>
          <w:sz w:val="28"/>
          <w:szCs w:val="28"/>
        </w:rPr>
        <w:t xml:space="preserve"> с детьми </w:t>
      </w:r>
      <w:r>
        <w:rPr>
          <w:rFonts w:ascii="Times New Roman" w:hAnsi="Times New Roman"/>
          <w:sz w:val="28"/>
          <w:szCs w:val="28"/>
        </w:rPr>
        <w:t>является о</w:t>
      </w:r>
      <w:r w:rsidRPr="007721A6">
        <w:rPr>
          <w:rFonts w:ascii="Times New Roman" w:hAnsi="Times New Roman"/>
          <w:sz w:val="28"/>
          <w:szCs w:val="28"/>
        </w:rPr>
        <w:t>бязательной педагогической документацией воспитателя</w:t>
      </w:r>
      <w:r>
        <w:rPr>
          <w:rFonts w:ascii="Times New Roman" w:hAnsi="Times New Roman"/>
          <w:sz w:val="28"/>
          <w:szCs w:val="28"/>
        </w:rPr>
        <w:t>.</w:t>
      </w:r>
      <w:r w:rsidRPr="007721A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Это </w:t>
      </w:r>
      <w:r w:rsidRPr="007721A6">
        <w:rPr>
          <w:rFonts w:ascii="Times New Roman" w:hAnsi="Times New Roman"/>
          <w:sz w:val="28"/>
          <w:szCs w:val="28"/>
        </w:rPr>
        <w:t xml:space="preserve">документ, по которому работают два сменных </w:t>
      </w:r>
      <w:r>
        <w:rPr>
          <w:rFonts w:ascii="Times New Roman" w:hAnsi="Times New Roman"/>
          <w:sz w:val="28"/>
          <w:szCs w:val="28"/>
        </w:rPr>
        <w:t>педагога</w:t>
      </w:r>
      <w:r w:rsidRPr="007721A6">
        <w:rPr>
          <w:rFonts w:ascii="Times New Roman" w:hAnsi="Times New Roman"/>
          <w:sz w:val="28"/>
          <w:szCs w:val="28"/>
        </w:rPr>
        <w:t>. Следовательно, это модель совместной деятельности и планирование должно быть совместным. Планирование предполагает не только процесс составления плана, но и</w:t>
      </w:r>
      <w:r>
        <w:rPr>
          <w:rFonts w:ascii="Times New Roman" w:hAnsi="Times New Roman"/>
          <w:sz w:val="28"/>
          <w:szCs w:val="28"/>
        </w:rPr>
        <w:t xml:space="preserve"> общую </w:t>
      </w:r>
      <w:r w:rsidRPr="007721A6">
        <w:rPr>
          <w:rFonts w:ascii="Times New Roman" w:hAnsi="Times New Roman"/>
          <w:sz w:val="28"/>
          <w:szCs w:val="28"/>
        </w:rPr>
        <w:t xml:space="preserve"> мыслительную деятельность, обсуждение двумя педагогами того, что предстоит сделать для достижения целей и задач.</w:t>
      </w:r>
      <w:r>
        <w:rPr>
          <w:rFonts w:ascii="Times New Roman" w:hAnsi="Times New Roman"/>
          <w:sz w:val="28"/>
          <w:szCs w:val="28"/>
        </w:rPr>
        <w:t xml:space="preserve"> В первую очередь, воспитатели ориентируются на интересы группы,  на то, чем живут ее воспитанники.</w:t>
      </w:r>
    </w:p>
    <w:p w:rsidR="00E03512" w:rsidRPr="00ED3ECA" w:rsidRDefault="00E03512" w:rsidP="000D1AD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155F24">
        <w:rPr>
          <w:rFonts w:ascii="Times New Roman" w:hAnsi="Times New Roman"/>
          <w:sz w:val="28"/>
          <w:szCs w:val="28"/>
        </w:rPr>
        <w:t>В федеральном государственном образовательном стандарте дошкольного образования нет жестко заданных требований к формам планировани</w:t>
      </w:r>
      <w:r>
        <w:rPr>
          <w:rFonts w:ascii="Times New Roman" w:hAnsi="Times New Roman"/>
          <w:sz w:val="28"/>
          <w:szCs w:val="28"/>
        </w:rPr>
        <w:t xml:space="preserve">я образовательной деятельности, </w:t>
      </w:r>
      <w:r w:rsidRPr="007721A6">
        <w:rPr>
          <w:rFonts w:ascii="Times New Roman" w:hAnsi="Times New Roman"/>
          <w:sz w:val="28"/>
          <w:szCs w:val="28"/>
        </w:rPr>
        <w:t xml:space="preserve">поэтому он может быть </w:t>
      </w:r>
      <w:r w:rsidRPr="007721A6">
        <w:rPr>
          <w:rFonts w:ascii="Times New Roman" w:hAnsi="Times New Roman"/>
          <w:color w:val="000000"/>
          <w:sz w:val="28"/>
          <w:szCs w:val="28"/>
        </w:rPr>
        <w:t xml:space="preserve">составлен в любой удобной для педагога форме. </w:t>
      </w:r>
      <w:r>
        <w:rPr>
          <w:rFonts w:ascii="Times New Roman" w:hAnsi="Times New Roman"/>
          <w:color w:val="000000"/>
          <w:sz w:val="28"/>
          <w:szCs w:val="28"/>
        </w:rPr>
        <w:t xml:space="preserve"> Но она должна быть гибкая,  эффективная и целостная. 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lastRenderedPageBreak/>
        <w:t>каждого педагога сложилась своя система планирования, у каждого имеются собственные разработки планов и отдельных организационных моментов. Но сегодня важно соблюдение некоторых условий,  представленных на слайде</w:t>
      </w:r>
      <w:r w:rsidRPr="00ED3ECA">
        <w:rPr>
          <w:rFonts w:ascii="Times New Roman" w:hAnsi="Times New Roman"/>
          <w:sz w:val="28"/>
          <w:szCs w:val="28"/>
        </w:rPr>
        <w:t xml:space="preserve">: </w:t>
      </w:r>
    </w:p>
    <w:p w:rsidR="00E03512" w:rsidRPr="00DF5F42" w:rsidRDefault="00E03512" w:rsidP="00816E37">
      <w:pPr>
        <w:pStyle w:val="a9"/>
        <w:spacing w:before="0" w:beforeAutospacing="0" w:after="0" w:afterAutospacing="0"/>
        <w:jc w:val="both"/>
        <w:rPr>
          <w:bCs/>
          <w:sz w:val="28"/>
          <w:szCs w:val="28"/>
        </w:rPr>
      </w:pPr>
      <w:r w:rsidRPr="00DF5F42">
        <w:rPr>
          <w:bCs/>
          <w:sz w:val="28"/>
          <w:szCs w:val="28"/>
        </w:rPr>
        <w:t xml:space="preserve">Рассмотрим эти </w:t>
      </w:r>
      <w:r w:rsidRPr="00DF5F42">
        <w:rPr>
          <w:b/>
          <w:bCs/>
          <w:sz w:val="28"/>
          <w:szCs w:val="28"/>
        </w:rPr>
        <w:t>условия:</w:t>
      </w:r>
    </w:p>
    <w:p w:rsidR="00E03512" w:rsidRPr="007721A6" w:rsidRDefault="00E03512" w:rsidP="00816E3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7721A6">
        <w:rPr>
          <w:rFonts w:ascii="Times New Roman" w:hAnsi="Times New Roman"/>
          <w:sz w:val="28"/>
          <w:szCs w:val="28"/>
        </w:rPr>
        <w:t>объективная оценка уровня своей работы в момент планирования;</w:t>
      </w:r>
    </w:p>
    <w:p w:rsidR="00E03512" w:rsidRDefault="00E03512" w:rsidP="0001726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hAnsi="Times New Roman"/>
          <w:spacing w:val="-2"/>
          <w:sz w:val="28"/>
          <w:szCs w:val="28"/>
        </w:rPr>
      </w:pPr>
      <w:r w:rsidRPr="007721A6">
        <w:rPr>
          <w:rFonts w:ascii="Times New Roman" w:hAnsi="Times New Roman"/>
          <w:spacing w:val="-2"/>
          <w:sz w:val="28"/>
          <w:szCs w:val="28"/>
        </w:rPr>
        <w:t>выделени</w:t>
      </w:r>
      <w:r>
        <w:rPr>
          <w:rFonts w:ascii="Times New Roman" w:hAnsi="Times New Roman"/>
          <w:spacing w:val="-2"/>
          <w:sz w:val="28"/>
          <w:szCs w:val="28"/>
        </w:rPr>
        <w:t xml:space="preserve">е целей и задач планирования на </w:t>
      </w:r>
      <w:r w:rsidRPr="007721A6">
        <w:rPr>
          <w:rFonts w:ascii="Times New Roman" w:hAnsi="Times New Roman"/>
          <w:spacing w:val="-2"/>
          <w:sz w:val="28"/>
          <w:szCs w:val="28"/>
        </w:rPr>
        <w:t>определенный период работы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:rsidR="00E03512" w:rsidRDefault="00E03512" w:rsidP="0001726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hAnsi="Times New Roman"/>
          <w:spacing w:val="-2"/>
          <w:sz w:val="28"/>
          <w:szCs w:val="28"/>
        </w:rPr>
      </w:pPr>
      <w:r w:rsidRPr="007721A6">
        <w:rPr>
          <w:rFonts w:ascii="Times New Roman" w:hAnsi="Times New Roman"/>
          <w:spacing w:val="-2"/>
          <w:sz w:val="28"/>
          <w:szCs w:val="28"/>
        </w:rPr>
        <w:t xml:space="preserve">соотнесение </w:t>
      </w:r>
      <w:r>
        <w:rPr>
          <w:rFonts w:ascii="Times New Roman" w:hAnsi="Times New Roman"/>
          <w:spacing w:val="-2"/>
          <w:sz w:val="28"/>
          <w:szCs w:val="28"/>
        </w:rPr>
        <w:t xml:space="preserve">целей и задач </w:t>
      </w:r>
      <w:r w:rsidRPr="007721A6">
        <w:rPr>
          <w:rFonts w:ascii="Times New Roman" w:hAnsi="Times New Roman"/>
          <w:spacing w:val="-2"/>
          <w:sz w:val="28"/>
          <w:szCs w:val="28"/>
        </w:rPr>
        <w:t>с образовательной программой дошкольно</w:t>
      </w:r>
      <w:r>
        <w:rPr>
          <w:rFonts w:ascii="Times New Roman" w:hAnsi="Times New Roman"/>
          <w:spacing w:val="-2"/>
          <w:sz w:val="28"/>
          <w:szCs w:val="28"/>
        </w:rPr>
        <w:t>й образовательной</w:t>
      </w:r>
      <w:r w:rsidRPr="007721A6">
        <w:rPr>
          <w:rFonts w:ascii="Times New Roman" w:hAnsi="Times New Roman"/>
          <w:spacing w:val="-2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 xml:space="preserve">рганизацией; </w:t>
      </w:r>
    </w:p>
    <w:p w:rsidR="00E03512" w:rsidRPr="007721A6" w:rsidRDefault="00E03512" w:rsidP="0001726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учет</w:t>
      </w:r>
      <w:r w:rsidRPr="007721A6">
        <w:rPr>
          <w:rFonts w:ascii="Times New Roman" w:hAnsi="Times New Roman"/>
          <w:spacing w:val="-2"/>
          <w:sz w:val="28"/>
          <w:szCs w:val="28"/>
        </w:rPr>
        <w:t xml:space="preserve"> приоритетны</w:t>
      </w:r>
      <w:r>
        <w:rPr>
          <w:rFonts w:ascii="Times New Roman" w:hAnsi="Times New Roman"/>
          <w:spacing w:val="-2"/>
          <w:sz w:val="28"/>
          <w:szCs w:val="28"/>
        </w:rPr>
        <w:t>х</w:t>
      </w:r>
      <w:r w:rsidRPr="007721A6">
        <w:rPr>
          <w:rFonts w:ascii="Times New Roman" w:hAnsi="Times New Roman"/>
          <w:spacing w:val="-2"/>
          <w:sz w:val="28"/>
          <w:szCs w:val="28"/>
        </w:rPr>
        <w:t xml:space="preserve"> направлени</w:t>
      </w:r>
      <w:r>
        <w:rPr>
          <w:rFonts w:ascii="Times New Roman" w:hAnsi="Times New Roman"/>
          <w:spacing w:val="-2"/>
          <w:sz w:val="28"/>
          <w:szCs w:val="28"/>
        </w:rPr>
        <w:t xml:space="preserve">й </w:t>
      </w:r>
      <w:r w:rsidRPr="007721A6">
        <w:rPr>
          <w:rFonts w:ascii="Times New Roman" w:hAnsi="Times New Roman"/>
          <w:spacing w:val="-2"/>
          <w:sz w:val="28"/>
          <w:szCs w:val="28"/>
        </w:rPr>
        <w:t xml:space="preserve"> ДО</w:t>
      </w:r>
      <w:r>
        <w:rPr>
          <w:rFonts w:ascii="Times New Roman" w:hAnsi="Times New Roman"/>
          <w:spacing w:val="-2"/>
          <w:sz w:val="28"/>
          <w:szCs w:val="28"/>
        </w:rPr>
        <w:t>О</w:t>
      </w:r>
      <w:r w:rsidRPr="007721A6">
        <w:rPr>
          <w:rFonts w:ascii="Times New Roman" w:hAnsi="Times New Roman"/>
          <w:spacing w:val="-2"/>
          <w:sz w:val="28"/>
          <w:szCs w:val="28"/>
        </w:rPr>
        <w:t>;</w:t>
      </w:r>
    </w:p>
    <w:p w:rsidR="00E03512" w:rsidRPr="007721A6" w:rsidRDefault="00E03512" w:rsidP="0001726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7721A6">
        <w:rPr>
          <w:rFonts w:ascii="Times New Roman" w:hAnsi="Times New Roman"/>
          <w:sz w:val="28"/>
          <w:szCs w:val="28"/>
        </w:rPr>
        <w:t>четкое представление результатов работы, которые должны быть достигнуты к концу планируемого периода;</w:t>
      </w:r>
    </w:p>
    <w:p w:rsidR="00E03512" w:rsidRDefault="00E03512" w:rsidP="0001726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7721A6">
        <w:rPr>
          <w:rFonts w:ascii="Times New Roman" w:hAnsi="Times New Roman"/>
          <w:sz w:val="28"/>
          <w:szCs w:val="28"/>
        </w:rPr>
        <w:t>выбор оптимальных путей, средств, методов, помогающих добиться поставленных целей, а значит</w:t>
      </w:r>
      <w:r>
        <w:rPr>
          <w:rFonts w:ascii="Times New Roman" w:hAnsi="Times New Roman"/>
          <w:sz w:val="28"/>
          <w:szCs w:val="28"/>
        </w:rPr>
        <w:t xml:space="preserve"> получить планируемый результат;</w:t>
      </w:r>
    </w:p>
    <w:p w:rsidR="00E03512" w:rsidRDefault="00E03512" w:rsidP="0001726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01726A">
        <w:rPr>
          <w:rFonts w:ascii="Times New Roman" w:hAnsi="Times New Roman"/>
          <w:sz w:val="28"/>
          <w:szCs w:val="28"/>
        </w:rPr>
        <w:t>учет специфических особенностей возрастной группы</w:t>
      </w:r>
      <w:r>
        <w:rPr>
          <w:rFonts w:ascii="Times New Roman" w:hAnsi="Times New Roman"/>
          <w:sz w:val="28"/>
          <w:szCs w:val="28"/>
        </w:rPr>
        <w:t>;</w:t>
      </w:r>
    </w:p>
    <w:p w:rsidR="00E03512" w:rsidRDefault="00E03512" w:rsidP="0001726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возможностей</w:t>
      </w:r>
      <w:r w:rsidRPr="0001726A">
        <w:rPr>
          <w:rFonts w:ascii="Times New Roman" w:hAnsi="Times New Roman"/>
          <w:sz w:val="28"/>
          <w:szCs w:val="28"/>
        </w:rPr>
        <w:t xml:space="preserve"> педагогического коллектива, реальной обстановки и условий, в которых осуществляется образовательная деятельность</w:t>
      </w:r>
      <w:r>
        <w:rPr>
          <w:rFonts w:ascii="Times New Roman" w:hAnsi="Times New Roman"/>
          <w:sz w:val="28"/>
          <w:szCs w:val="28"/>
        </w:rPr>
        <w:t>;</w:t>
      </w:r>
    </w:p>
    <w:p w:rsidR="00E03512" w:rsidRPr="0001726A" w:rsidRDefault="00E03512" w:rsidP="0001726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</w:t>
      </w:r>
      <w:r w:rsidRPr="0001726A">
        <w:rPr>
          <w:rFonts w:ascii="Times New Roman" w:hAnsi="Times New Roman"/>
          <w:sz w:val="28"/>
          <w:szCs w:val="28"/>
        </w:rPr>
        <w:t xml:space="preserve"> профессиональной компетентности педагогов.</w:t>
      </w:r>
    </w:p>
    <w:p w:rsidR="004414F9" w:rsidRDefault="00E03512" w:rsidP="004414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всем нам очень важно, чтобы п</w:t>
      </w:r>
      <w:r w:rsidRPr="0036272B">
        <w:rPr>
          <w:rFonts w:ascii="Times New Roman" w:hAnsi="Times New Roman"/>
          <w:sz w:val="28"/>
          <w:szCs w:val="28"/>
        </w:rPr>
        <w:t>ланирование не вступ</w:t>
      </w:r>
      <w:r>
        <w:rPr>
          <w:rFonts w:ascii="Times New Roman" w:hAnsi="Times New Roman"/>
          <w:sz w:val="28"/>
          <w:szCs w:val="28"/>
        </w:rPr>
        <w:t>ило</w:t>
      </w:r>
      <w:r w:rsidRPr="0036272B">
        <w:rPr>
          <w:rFonts w:ascii="Times New Roman" w:hAnsi="Times New Roman"/>
          <w:sz w:val="28"/>
          <w:szCs w:val="28"/>
        </w:rPr>
        <w:t xml:space="preserve"> в противоречие с образовательной программой</w:t>
      </w:r>
      <w:r>
        <w:rPr>
          <w:rFonts w:ascii="Times New Roman" w:hAnsi="Times New Roman"/>
          <w:sz w:val="28"/>
          <w:szCs w:val="28"/>
        </w:rPr>
        <w:t xml:space="preserve"> дошкольной образовательной организации</w:t>
      </w:r>
      <w:r w:rsidRPr="0036272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смогло бы учесть</w:t>
      </w:r>
      <w:r w:rsidRPr="0036272B">
        <w:rPr>
          <w:rFonts w:ascii="Times New Roman" w:hAnsi="Times New Roman"/>
          <w:sz w:val="28"/>
          <w:szCs w:val="28"/>
        </w:rPr>
        <w:t xml:space="preserve"> приоритетн</w:t>
      </w:r>
      <w:r>
        <w:rPr>
          <w:rFonts w:ascii="Times New Roman" w:hAnsi="Times New Roman"/>
          <w:sz w:val="28"/>
          <w:szCs w:val="28"/>
        </w:rPr>
        <w:t>ые направления деятельности ДОО и</w:t>
      </w:r>
      <w:r w:rsidRPr="0036272B">
        <w:rPr>
          <w:rFonts w:ascii="Times New Roman" w:hAnsi="Times New Roman"/>
          <w:sz w:val="28"/>
          <w:szCs w:val="28"/>
        </w:rPr>
        <w:t xml:space="preserve"> определ</w:t>
      </w:r>
      <w:r>
        <w:rPr>
          <w:rFonts w:ascii="Times New Roman" w:hAnsi="Times New Roman"/>
          <w:sz w:val="28"/>
          <w:szCs w:val="28"/>
        </w:rPr>
        <w:t>ить</w:t>
      </w:r>
      <w:r w:rsidRPr="0036272B">
        <w:rPr>
          <w:rFonts w:ascii="Times New Roman" w:hAnsi="Times New Roman"/>
          <w:sz w:val="28"/>
          <w:szCs w:val="28"/>
        </w:rPr>
        <w:t xml:space="preserve"> перспективу </w:t>
      </w:r>
      <w:r>
        <w:rPr>
          <w:rFonts w:ascii="Times New Roman" w:hAnsi="Times New Roman"/>
          <w:sz w:val="28"/>
          <w:szCs w:val="28"/>
        </w:rPr>
        <w:t>ее развития.</w:t>
      </w:r>
    </w:p>
    <w:p w:rsidR="00E03512" w:rsidRDefault="004414F9" w:rsidP="004414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  <w:sectPr w:rsidR="00E03512" w:rsidSect="004414F9">
          <w:footerReference w:type="even" r:id="rId7"/>
          <w:footerReference w:type="default" r:id="rId8"/>
          <w:pgSz w:w="11906" w:h="16838"/>
          <w:pgMar w:top="1134" w:right="851" w:bottom="1134" w:left="993" w:header="709" w:footer="709" w:gutter="0"/>
          <w:cols w:space="708"/>
          <w:docGrid w:linePitch="360"/>
        </w:sect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03512" w:rsidRDefault="00E03512" w:rsidP="00232DD3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E03512" w:rsidSect="00871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883" w:rsidRDefault="00807883">
      <w:r>
        <w:separator/>
      </w:r>
    </w:p>
  </w:endnote>
  <w:endnote w:type="continuationSeparator" w:id="1">
    <w:p w:rsidR="00807883" w:rsidRDefault="00807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5F4" w:rsidRDefault="00B865F4" w:rsidP="00140C9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65F4" w:rsidRDefault="00B865F4" w:rsidP="00FC36C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5F4" w:rsidRDefault="00B865F4" w:rsidP="00140C9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14F9">
      <w:rPr>
        <w:rStyle w:val="a6"/>
        <w:noProof/>
      </w:rPr>
      <w:t>4</w:t>
    </w:r>
    <w:r>
      <w:rPr>
        <w:rStyle w:val="a6"/>
      </w:rPr>
      <w:fldChar w:fldCharType="end"/>
    </w:r>
  </w:p>
  <w:p w:rsidR="00B865F4" w:rsidRDefault="00B865F4" w:rsidP="00FC36C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883" w:rsidRDefault="00807883">
      <w:r>
        <w:separator/>
      </w:r>
    </w:p>
  </w:footnote>
  <w:footnote w:type="continuationSeparator" w:id="1">
    <w:p w:rsidR="00807883" w:rsidRDefault="008078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7DAA"/>
    <w:multiLevelType w:val="hybridMultilevel"/>
    <w:tmpl w:val="47C00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B59DD"/>
    <w:multiLevelType w:val="hybridMultilevel"/>
    <w:tmpl w:val="82962E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24880"/>
    <w:multiLevelType w:val="multilevel"/>
    <w:tmpl w:val="5586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C4E6A15"/>
    <w:multiLevelType w:val="hybridMultilevel"/>
    <w:tmpl w:val="E1C4CE7A"/>
    <w:lvl w:ilvl="0" w:tplc="04190003">
      <w:start w:val="1"/>
      <w:numFmt w:val="bullet"/>
      <w:lvlText w:val="o"/>
      <w:lvlJc w:val="left"/>
      <w:pPr>
        <w:ind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2CAA1F8B"/>
    <w:multiLevelType w:val="hybridMultilevel"/>
    <w:tmpl w:val="21065704"/>
    <w:lvl w:ilvl="0" w:tplc="BE6A8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10C2ADB"/>
    <w:multiLevelType w:val="hybridMultilevel"/>
    <w:tmpl w:val="B7A4C7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AA6123"/>
    <w:multiLevelType w:val="hybridMultilevel"/>
    <w:tmpl w:val="727C7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532B6"/>
    <w:multiLevelType w:val="hybridMultilevel"/>
    <w:tmpl w:val="3EDE5D66"/>
    <w:lvl w:ilvl="0" w:tplc="2EE6B858">
      <w:start w:val="1"/>
      <w:numFmt w:val="bullet"/>
      <w:pStyle w:val="1"/>
      <w:lvlText w:val="–"/>
      <w:lvlJc w:val="left"/>
      <w:pPr>
        <w:tabs>
          <w:tab w:val="num" w:pos="624"/>
        </w:tabs>
        <w:ind w:left="624" w:hanging="340"/>
      </w:pPr>
      <w:rPr>
        <w:rFonts w:ascii="Georgia" w:hAnsi="Georgia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E33A3D"/>
    <w:multiLevelType w:val="hybridMultilevel"/>
    <w:tmpl w:val="DCEA76C2"/>
    <w:lvl w:ilvl="0" w:tplc="58063F9E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6911B69"/>
    <w:multiLevelType w:val="hybridMultilevel"/>
    <w:tmpl w:val="7DA0E1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4179E8"/>
    <w:multiLevelType w:val="hybridMultilevel"/>
    <w:tmpl w:val="2AEE660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E05D4"/>
    <w:multiLevelType w:val="hybridMultilevel"/>
    <w:tmpl w:val="89DE95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0A5283"/>
    <w:multiLevelType w:val="hybridMultilevel"/>
    <w:tmpl w:val="48380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10"/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4F4"/>
    <w:rsid w:val="0000196B"/>
    <w:rsid w:val="0001726A"/>
    <w:rsid w:val="00025DB6"/>
    <w:rsid w:val="00030709"/>
    <w:rsid w:val="0004517A"/>
    <w:rsid w:val="000500D4"/>
    <w:rsid w:val="0005162E"/>
    <w:rsid w:val="000551E5"/>
    <w:rsid w:val="00070A70"/>
    <w:rsid w:val="0008618D"/>
    <w:rsid w:val="0008759C"/>
    <w:rsid w:val="000A5DA9"/>
    <w:rsid w:val="000A5FCB"/>
    <w:rsid w:val="000D0395"/>
    <w:rsid w:val="000D1AD5"/>
    <w:rsid w:val="000E1DA9"/>
    <w:rsid w:val="00126B5B"/>
    <w:rsid w:val="001372A9"/>
    <w:rsid w:val="00140C99"/>
    <w:rsid w:val="00155F24"/>
    <w:rsid w:val="0016505D"/>
    <w:rsid w:val="001A58AF"/>
    <w:rsid w:val="001A64E1"/>
    <w:rsid w:val="001A7C2A"/>
    <w:rsid w:val="001A7E07"/>
    <w:rsid w:val="001B4A32"/>
    <w:rsid w:val="001B4BF3"/>
    <w:rsid w:val="001D5987"/>
    <w:rsid w:val="001D6B40"/>
    <w:rsid w:val="001E4825"/>
    <w:rsid w:val="001E512A"/>
    <w:rsid w:val="001F2394"/>
    <w:rsid w:val="001F24C8"/>
    <w:rsid w:val="00206272"/>
    <w:rsid w:val="00215EAD"/>
    <w:rsid w:val="00222438"/>
    <w:rsid w:val="00232B3C"/>
    <w:rsid w:val="00232DD3"/>
    <w:rsid w:val="00233644"/>
    <w:rsid w:val="00244B98"/>
    <w:rsid w:val="0024767C"/>
    <w:rsid w:val="002507C7"/>
    <w:rsid w:val="00263841"/>
    <w:rsid w:val="00264AF5"/>
    <w:rsid w:val="002946BA"/>
    <w:rsid w:val="002A1AA0"/>
    <w:rsid w:val="002B6065"/>
    <w:rsid w:val="002E55CE"/>
    <w:rsid w:val="002F0376"/>
    <w:rsid w:val="002F248C"/>
    <w:rsid w:val="002F24D5"/>
    <w:rsid w:val="002F445F"/>
    <w:rsid w:val="0030737D"/>
    <w:rsid w:val="00336604"/>
    <w:rsid w:val="00351340"/>
    <w:rsid w:val="0036272B"/>
    <w:rsid w:val="00365AF1"/>
    <w:rsid w:val="00366DCA"/>
    <w:rsid w:val="00372C35"/>
    <w:rsid w:val="00372D29"/>
    <w:rsid w:val="003A4468"/>
    <w:rsid w:val="003A706B"/>
    <w:rsid w:val="003C5698"/>
    <w:rsid w:val="003E1DAC"/>
    <w:rsid w:val="00403A05"/>
    <w:rsid w:val="00420C9B"/>
    <w:rsid w:val="00431320"/>
    <w:rsid w:val="0043147E"/>
    <w:rsid w:val="004414F9"/>
    <w:rsid w:val="004452D3"/>
    <w:rsid w:val="00452766"/>
    <w:rsid w:val="004765C8"/>
    <w:rsid w:val="004B3A6B"/>
    <w:rsid w:val="004E14F4"/>
    <w:rsid w:val="004E4FD7"/>
    <w:rsid w:val="005026F2"/>
    <w:rsid w:val="00524B02"/>
    <w:rsid w:val="00524CC3"/>
    <w:rsid w:val="00534C68"/>
    <w:rsid w:val="005659F7"/>
    <w:rsid w:val="005701CA"/>
    <w:rsid w:val="00580E32"/>
    <w:rsid w:val="00585935"/>
    <w:rsid w:val="005B3895"/>
    <w:rsid w:val="005B6F36"/>
    <w:rsid w:val="00617896"/>
    <w:rsid w:val="0062165C"/>
    <w:rsid w:val="0064115C"/>
    <w:rsid w:val="006422DA"/>
    <w:rsid w:val="00653A4E"/>
    <w:rsid w:val="00663A32"/>
    <w:rsid w:val="0068471B"/>
    <w:rsid w:val="00685853"/>
    <w:rsid w:val="006A2BA8"/>
    <w:rsid w:val="006C7321"/>
    <w:rsid w:val="006D757F"/>
    <w:rsid w:val="00720B34"/>
    <w:rsid w:val="00727AC3"/>
    <w:rsid w:val="00732A00"/>
    <w:rsid w:val="00744531"/>
    <w:rsid w:val="00764F3C"/>
    <w:rsid w:val="007721A6"/>
    <w:rsid w:val="00774F1A"/>
    <w:rsid w:val="00780004"/>
    <w:rsid w:val="0078255A"/>
    <w:rsid w:val="00785FA3"/>
    <w:rsid w:val="007D0DD5"/>
    <w:rsid w:val="007D1E37"/>
    <w:rsid w:val="007E255A"/>
    <w:rsid w:val="007F0993"/>
    <w:rsid w:val="00807883"/>
    <w:rsid w:val="00816E37"/>
    <w:rsid w:val="00821111"/>
    <w:rsid w:val="0082138C"/>
    <w:rsid w:val="0085448C"/>
    <w:rsid w:val="00861B8F"/>
    <w:rsid w:val="00870BBE"/>
    <w:rsid w:val="00871A92"/>
    <w:rsid w:val="008C6825"/>
    <w:rsid w:val="008F0C87"/>
    <w:rsid w:val="008F0E1C"/>
    <w:rsid w:val="008F1354"/>
    <w:rsid w:val="008F5043"/>
    <w:rsid w:val="00935D28"/>
    <w:rsid w:val="009372AC"/>
    <w:rsid w:val="009372AE"/>
    <w:rsid w:val="009621E1"/>
    <w:rsid w:val="00970D23"/>
    <w:rsid w:val="00975008"/>
    <w:rsid w:val="00985A7C"/>
    <w:rsid w:val="00997E2A"/>
    <w:rsid w:val="009A3A2C"/>
    <w:rsid w:val="009C2FF9"/>
    <w:rsid w:val="009D66F4"/>
    <w:rsid w:val="009F4B98"/>
    <w:rsid w:val="00A0721A"/>
    <w:rsid w:val="00A12183"/>
    <w:rsid w:val="00A20B1C"/>
    <w:rsid w:val="00A27C8A"/>
    <w:rsid w:val="00A710C0"/>
    <w:rsid w:val="00A8519F"/>
    <w:rsid w:val="00A95470"/>
    <w:rsid w:val="00AA0594"/>
    <w:rsid w:val="00AA26B1"/>
    <w:rsid w:val="00AB3236"/>
    <w:rsid w:val="00AB6FDE"/>
    <w:rsid w:val="00AC79E1"/>
    <w:rsid w:val="00AF0140"/>
    <w:rsid w:val="00B15CE9"/>
    <w:rsid w:val="00B55D29"/>
    <w:rsid w:val="00B562E6"/>
    <w:rsid w:val="00B82CEC"/>
    <w:rsid w:val="00B865F4"/>
    <w:rsid w:val="00BB61AF"/>
    <w:rsid w:val="00BC136A"/>
    <w:rsid w:val="00BC32E8"/>
    <w:rsid w:val="00BC3AE3"/>
    <w:rsid w:val="00BC4AEF"/>
    <w:rsid w:val="00BF1DDC"/>
    <w:rsid w:val="00C20F40"/>
    <w:rsid w:val="00C47BBF"/>
    <w:rsid w:val="00C52CC2"/>
    <w:rsid w:val="00C546F4"/>
    <w:rsid w:val="00C67251"/>
    <w:rsid w:val="00C75810"/>
    <w:rsid w:val="00C82C09"/>
    <w:rsid w:val="00C85211"/>
    <w:rsid w:val="00C8798E"/>
    <w:rsid w:val="00C93E68"/>
    <w:rsid w:val="00CB2F85"/>
    <w:rsid w:val="00CE06FA"/>
    <w:rsid w:val="00CE0CA8"/>
    <w:rsid w:val="00CF182B"/>
    <w:rsid w:val="00D16F67"/>
    <w:rsid w:val="00D26F16"/>
    <w:rsid w:val="00D64EE2"/>
    <w:rsid w:val="00D8247F"/>
    <w:rsid w:val="00D96E4B"/>
    <w:rsid w:val="00DC3C30"/>
    <w:rsid w:val="00DE12AD"/>
    <w:rsid w:val="00DE3202"/>
    <w:rsid w:val="00DF01F3"/>
    <w:rsid w:val="00DF48DF"/>
    <w:rsid w:val="00DF5F42"/>
    <w:rsid w:val="00E00004"/>
    <w:rsid w:val="00E03512"/>
    <w:rsid w:val="00E0511A"/>
    <w:rsid w:val="00E1091E"/>
    <w:rsid w:val="00E11D19"/>
    <w:rsid w:val="00E3712A"/>
    <w:rsid w:val="00E5175E"/>
    <w:rsid w:val="00E71BF6"/>
    <w:rsid w:val="00EA3041"/>
    <w:rsid w:val="00EA7548"/>
    <w:rsid w:val="00EC15EF"/>
    <w:rsid w:val="00EC1D23"/>
    <w:rsid w:val="00EC3F07"/>
    <w:rsid w:val="00ED3ECA"/>
    <w:rsid w:val="00EE0939"/>
    <w:rsid w:val="00EE0BCE"/>
    <w:rsid w:val="00EE2CA9"/>
    <w:rsid w:val="00EF0A30"/>
    <w:rsid w:val="00EF1AB2"/>
    <w:rsid w:val="00F07134"/>
    <w:rsid w:val="00F210C0"/>
    <w:rsid w:val="00F223B7"/>
    <w:rsid w:val="00F22860"/>
    <w:rsid w:val="00F424AB"/>
    <w:rsid w:val="00F50604"/>
    <w:rsid w:val="00F51CD9"/>
    <w:rsid w:val="00F61712"/>
    <w:rsid w:val="00F65257"/>
    <w:rsid w:val="00F66E77"/>
    <w:rsid w:val="00F84C8C"/>
    <w:rsid w:val="00F84D25"/>
    <w:rsid w:val="00FC36C0"/>
    <w:rsid w:val="00FF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F4"/>
    <w:pPr>
      <w:spacing w:after="200" w:line="276" w:lineRule="auto"/>
    </w:pPr>
    <w:rPr>
      <w:rFonts w:eastAsia="Times New Roman"/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0A5DA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0A5DA9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0A5DA9"/>
    <w:pPr>
      <w:ind w:left="720"/>
      <w:contextualSpacing/>
    </w:pPr>
  </w:style>
  <w:style w:type="paragraph" w:customStyle="1" w:styleId="ConsPlusNormal">
    <w:name w:val="ConsPlusNormal"/>
    <w:uiPriority w:val="99"/>
    <w:rsid w:val="004E14F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Маркер 1"/>
    <w:basedOn w:val="a"/>
    <w:uiPriority w:val="99"/>
    <w:rsid w:val="004E14F4"/>
    <w:pPr>
      <w:numPr>
        <w:numId w:val="1"/>
      </w:numPr>
      <w:spacing w:after="0" w:line="240" w:lineRule="auto"/>
      <w:jc w:val="both"/>
    </w:pPr>
    <w:rPr>
      <w:rFonts w:ascii="Georgia" w:hAnsi="Georgia"/>
      <w:szCs w:val="24"/>
    </w:rPr>
  </w:style>
  <w:style w:type="paragraph" w:styleId="a4">
    <w:name w:val="footer"/>
    <w:basedOn w:val="a"/>
    <w:link w:val="a5"/>
    <w:uiPriority w:val="99"/>
    <w:rsid w:val="00FC36C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1F2394"/>
    <w:rPr>
      <w:rFonts w:eastAsia="Times New Roman" w:cs="Times New Roman"/>
    </w:rPr>
  </w:style>
  <w:style w:type="character" w:styleId="a6">
    <w:name w:val="page number"/>
    <w:basedOn w:val="a0"/>
    <w:uiPriority w:val="99"/>
    <w:rsid w:val="00FC36C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C36C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a0"/>
    <w:link w:val="a7"/>
    <w:uiPriority w:val="99"/>
    <w:semiHidden/>
    <w:locked/>
    <w:rsid w:val="001F2394"/>
    <w:rPr>
      <w:rFonts w:ascii="Times New Roman" w:hAnsi="Times New Roman" w:cs="Times New Roman"/>
      <w:sz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C36C0"/>
    <w:rPr>
      <w:rFonts w:ascii="Tahoma" w:hAnsi="Tahoma" w:cs="Tahoma"/>
      <w:sz w:val="16"/>
      <w:szCs w:val="16"/>
      <w:lang w:val="ru-RU" w:eastAsia="ru-RU" w:bidi="ar-SA"/>
    </w:rPr>
  </w:style>
  <w:style w:type="paragraph" w:styleId="a9">
    <w:name w:val="Normal (Web)"/>
    <w:basedOn w:val="a"/>
    <w:uiPriority w:val="99"/>
    <w:rsid w:val="008F13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a">
    <w:name w:val="Strong"/>
    <w:basedOn w:val="a0"/>
    <w:uiPriority w:val="99"/>
    <w:qFormat/>
    <w:locked/>
    <w:rsid w:val="008F1354"/>
    <w:rPr>
      <w:rFonts w:cs="Times New Roman"/>
      <w:b/>
      <w:bCs/>
    </w:rPr>
  </w:style>
  <w:style w:type="paragraph" w:styleId="2">
    <w:name w:val="Body Text 2"/>
    <w:basedOn w:val="a"/>
    <w:link w:val="20"/>
    <w:uiPriority w:val="99"/>
    <w:semiHidden/>
    <w:rsid w:val="000D0395"/>
    <w:pPr>
      <w:spacing w:after="120" w:line="480" w:lineRule="auto"/>
    </w:pPr>
    <w:rPr>
      <w:rFonts w:eastAsia="Calibri"/>
    </w:rPr>
  </w:style>
  <w:style w:type="character" w:customStyle="1" w:styleId="BodyText2Char">
    <w:name w:val="Body Text 2 Char"/>
    <w:basedOn w:val="a0"/>
    <w:link w:val="2"/>
    <w:uiPriority w:val="99"/>
    <w:semiHidden/>
    <w:locked/>
    <w:rsid w:val="001F2394"/>
    <w:rPr>
      <w:rFonts w:eastAsia="Times New Roman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D0395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12">
    <w:name w:val="Стиль1 Знак"/>
    <w:basedOn w:val="a0"/>
    <w:link w:val="13"/>
    <w:uiPriority w:val="99"/>
    <w:locked/>
    <w:rsid w:val="00DE3202"/>
    <w:rPr>
      <w:rFonts w:ascii="Arial" w:hAnsi="Arial" w:cs="Arial"/>
      <w:b/>
      <w:sz w:val="24"/>
      <w:szCs w:val="24"/>
      <w:lang w:eastAsia="en-US"/>
    </w:rPr>
  </w:style>
  <w:style w:type="paragraph" w:customStyle="1" w:styleId="13">
    <w:name w:val="Стиль1"/>
    <w:basedOn w:val="a"/>
    <w:link w:val="12"/>
    <w:uiPriority w:val="99"/>
    <w:rsid w:val="00DE3202"/>
    <w:pPr>
      <w:spacing w:after="0" w:line="240" w:lineRule="auto"/>
      <w:jc w:val="center"/>
    </w:pPr>
    <w:rPr>
      <w:rFonts w:ascii="Arial" w:eastAsia="Calibri" w:hAnsi="Arial" w:cs="Arial"/>
      <w:b/>
      <w:sz w:val="24"/>
      <w:szCs w:val="24"/>
      <w:lang w:eastAsia="en-US"/>
    </w:rPr>
  </w:style>
  <w:style w:type="paragraph" w:styleId="ab">
    <w:name w:val="No Spacing"/>
    <w:uiPriority w:val="99"/>
    <w:qFormat/>
    <w:rsid w:val="00ED3ECA"/>
    <w:rPr>
      <w:rFonts w:eastAsia="Times New Roman"/>
      <w:sz w:val="22"/>
      <w:szCs w:val="22"/>
    </w:rPr>
  </w:style>
  <w:style w:type="table" w:styleId="ac">
    <w:name w:val="Table Grid"/>
    <w:basedOn w:val="a1"/>
    <w:uiPriority w:val="99"/>
    <w:locked/>
    <w:rsid w:val="00D96E4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9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www.usde.ru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I2</dc:creator>
  <cp:keywords/>
  <dc:description/>
  <cp:lastModifiedBy>ДС-10</cp:lastModifiedBy>
  <cp:revision>86</cp:revision>
  <cp:lastPrinted>2015-01-12T11:38:00Z</cp:lastPrinted>
  <dcterms:created xsi:type="dcterms:W3CDTF">2014-12-11T04:45:00Z</dcterms:created>
  <dcterms:modified xsi:type="dcterms:W3CDTF">2018-05-08T08:45:00Z</dcterms:modified>
</cp:coreProperties>
</file>