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5C" w:rsidRPr="005414D5" w:rsidRDefault="00E7555C" w:rsidP="005414D5">
      <w:pPr>
        <w:pStyle w:val="af4"/>
        <w:shd w:val="clear" w:color="auto" w:fill="FFFFFF"/>
        <w:jc w:val="center"/>
        <w:textAlignment w:val="top"/>
        <w:rPr>
          <w:color w:val="000000"/>
          <w:sz w:val="40"/>
          <w:szCs w:val="40"/>
        </w:rPr>
      </w:pPr>
      <w:r w:rsidRPr="005414D5">
        <w:rPr>
          <w:b/>
          <w:bCs/>
          <w:color w:val="000000"/>
          <w:sz w:val="40"/>
          <w:szCs w:val="40"/>
        </w:rPr>
        <w:t>Доброта в твоём сердце!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b/>
          <w:bCs/>
          <w:i/>
          <w:iCs/>
          <w:color w:val="000000"/>
          <w:sz w:val="27"/>
          <w:szCs w:val="27"/>
        </w:rPr>
        <w:t>Цель:</w:t>
      </w:r>
      <w:r>
        <w:rPr>
          <w:rStyle w:val="apple-converted-space"/>
          <w:rFonts w:eastAsiaTheme="majorEastAsia"/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продолжить формирование таких нравственных понятий как доброта, вежливость.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E7555C" w:rsidRDefault="00E7555C" w:rsidP="005414D5">
      <w:pPr>
        <w:pStyle w:val="af4"/>
        <w:numPr>
          <w:ilvl w:val="0"/>
          <w:numId w:val="6"/>
        </w:numPr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Формировать умение аргументировать свою точку зрения.</w:t>
      </w:r>
    </w:p>
    <w:p w:rsidR="00E7555C" w:rsidRDefault="00E7555C" w:rsidP="005414D5">
      <w:pPr>
        <w:pStyle w:val="af4"/>
        <w:numPr>
          <w:ilvl w:val="0"/>
          <w:numId w:val="6"/>
        </w:numPr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Развивать адекватную оценочную деятельность посредством анализа собственного поведения и поступков окружающих людей.</w:t>
      </w:r>
      <w:r>
        <w:rPr>
          <w:color w:val="000000"/>
          <w:sz w:val="27"/>
          <w:szCs w:val="27"/>
        </w:rPr>
        <w:br/>
        <w:t>Воспитывать взаимоуважение, вежливое обращение, способность чувствовать, понимать себя и другого человека.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</w:p>
    <w:p w:rsidR="00E7555C" w:rsidRDefault="00E7555C" w:rsidP="00E7555C">
      <w:pPr>
        <w:pStyle w:val="af4"/>
        <w:shd w:val="clear" w:color="auto" w:fill="FFFFFF"/>
        <w:spacing w:after="250" w:afterAutospacing="0"/>
        <w:textAlignment w:val="top"/>
        <w:rPr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Ход работы.</w:t>
      </w:r>
    </w:p>
    <w:p w:rsidR="00E7555C" w:rsidRDefault="005414D5" w:rsidP="005414D5">
      <w:pPr>
        <w:pStyle w:val="af4"/>
        <w:shd w:val="clear" w:color="auto" w:fill="FFFFFF"/>
        <w:spacing w:after="0" w:afterAutospacing="0"/>
        <w:ind w:left="360"/>
        <w:textAlignment w:val="top"/>
        <w:rPr>
          <w:color w:val="000000"/>
          <w:sz w:val="25"/>
          <w:szCs w:val="25"/>
        </w:rPr>
      </w:pPr>
      <w:proofErr w:type="gramStart"/>
      <w:r>
        <w:rPr>
          <w:b/>
          <w:bCs/>
          <w:color w:val="000000"/>
          <w:sz w:val="27"/>
          <w:szCs w:val="27"/>
          <w:lang w:val="en-US"/>
        </w:rPr>
        <w:t>I</w:t>
      </w:r>
      <w:r w:rsidRPr="005414D5">
        <w:rPr>
          <w:b/>
          <w:bCs/>
          <w:color w:val="000000"/>
          <w:sz w:val="27"/>
          <w:szCs w:val="27"/>
        </w:rPr>
        <w:t>.</w:t>
      </w:r>
      <w:r w:rsidR="00E7555C">
        <w:rPr>
          <w:b/>
          <w:bCs/>
          <w:color w:val="000000"/>
          <w:sz w:val="27"/>
          <w:szCs w:val="27"/>
        </w:rPr>
        <w:t>Организация класса.</w:t>
      </w:r>
      <w:proofErr w:type="gramEnd"/>
      <w:r w:rsidR="00E7555C">
        <w:rPr>
          <w:b/>
          <w:bCs/>
          <w:color w:val="000000"/>
          <w:sz w:val="27"/>
          <w:szCs w:val="27"/>
        </w:rPr>
        <w:t xml:space="preserve"> Вхождение в тему урока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Здравствуйте, ребята! Сегодня у нас необычный классный час. А начнем мы его со знакомого вам мультфильма</w:t>
      </w:r>
      <w:r>
        <w:rPr>
          <w:rStyle w:val="apple-converted-space"/>
          <w:rFonts w:eastAsiaTheme="majorEastAsia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(песня кота Леопольда «Если добрый ты»)</w:t>
      </w:r>
      <w:r>
        <w:rPr>
          <w:color w:val="000000"/>
          <w:sz w:val="27"/>
          <w:szCs w:val="27"/>
        </w:rPr>
        <w:br/>
        <w:t>- Ребята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о каком человеке поет Леопольд ?</w:t>
      </w:r>
      <w:r>
        <w:rPr>
          <w:color w:val="000000"/>
          <w:sz w:val="27"/>
          <w:szCs w:val="27"/>
        </w:rPr>
        <w:br/>
        <w:t>- Как вы думаете, о чем мы будем говорить на уроке</w:t>
      </w:r>
      <w:proofErr w:type="gramStart"/>
      <w:r>
        <w:rPr>
          <w:color w:val="000000"/>
          <w:sz w:val="27"/>
          <w:szCs w:val="27"/>
        </w:rPr>
        <w:t>?(</w:t>
      </w:r>
      <w:proofErr w:type="gramEnd"/>
      <w:r>
        <w:rPr>
          <w:color w:val="000000"/>
          <w:sz w:val="27"/>
          <w:szCs w:val="27"/>
        </w:rPr>
        <w:t xml:space="preserve"> Да, о доброте.)</w:t>
      </w:r>
      <w:r>
        <w:rPr>
          <w:color w:val="000000"/>
          <w:sz w:val="27"/>
          <w:szCs w:val="27"/>
        </w:rPr>
        <w:br/>
        <w:t>- С чем у вас ассоциируется это слово?</w:t>
      </w:r>
      <w:r>
        <w:rPr>
          <w:rStyle w:val="apple-converted-space"/>
          <w:rFonts w:eastAsiaTheme="majorEastAsia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 Что вам сразу приходит в голову, когда вы слышите слово Доброта?</w:t>
      </w:r>
      <w:r>
        <w:rPr>
          <w:color w:val="000000"/>
          <w:sz w:val="27"/>
          <w:szCs w:val="27"/>
        </w:rPr>
        <w:br/>
        <w:t>Выслушиваются ответы детей</w:t>
      </w:r>
      <w:proofErr w:type="gramStart"/>
      <w:r>
        <w:rPr>
          <w:color w:val="000000"/>
          <w:sz w:val="27"/>
          <w:szCs w:val="27"/>
        </w:rPr>
        <w:t>…</w:t>
      </w:r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>идите, как по-разному мы представляем себе это понятие. А чтобы лучше разобраться, что же такое настоящая Доброта, сейчас мы отправимся в необычное путешествие в мир Доброты.</w:t>
      </w:r>
    </w:p>
    <w:p w:rsidR="00E7555C" w:rsidRDefault="005414D5" w:rsidP="005414D5">
      <w:pPr>
        <w:pStyle w:val="af4"/>
        <w:shd w:val="clear" w:color="auto" w:fill="FFFFFF"/>
        <w:spacing w:after="0" w:afterAutospacing="0"/>
        <w:ind w:left="360"/>
        <w:textAlignment w:val="top"/>
        <w:rPr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  <w:lang w:val="en-US"/>
        </w:rPr>
        <w:t>II</w:t>
      </w:r>
      <w:r w:rsidRPr="005414D5">
        <w:rPr>
          <w:b/>
          <w:bCs/>
          <w:color w:val="000000"/>
          <w:sz w:val="27"/>
          <w:szCs w:val="27"/>
        </w:rPr>
        <w:t xml:space="preserve">. </w:t>
      </w:r>
      <w:r w:rsidR="00E7555C">
        <w:rPr>
          <w:b/>
          <w:bCs/>
          <w:color w:val="000000"/>
          <w:sz w:val="27"/>
          <w:szCs w:val="27"/>
        </w:rPr>
        <w:t>Сообщение темы урока.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- Расшифруйте тему нашего занятия, она записана на доске: (вначале урока тема закрыта)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(учащиеся читают хором)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jc w:val="center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Добро в твоём сердце</w:t>
      </w:r>
      <w:proofErr w:type="gramStart"/>
      <w:r>
        <w:rPr>
          <w:color w:val="000000"/>
          <w:sz w:val="27"/>
          <w:szCs w:val="27"/>
        </w:rPr>
        <w:t>.(</w:t>
      </w:r>
      <w:proofErr w:type="gramEnd"/>
      <w:r>
        <w:rPr>
          <w:color w:val="000000"/>
          <w:sz w:val="27"/>
          <w:szCs w:val="27"/>
        </w:rPr>
        <w:t>зашифровано)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</w:p>
    <w:p w:rsidR="00E7555C" w:rsidRDefault="005414D5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  <w:lang w:val="en-US"/>
        </w:rPr>
        <w:t xml:space="preserve">    III</w:t>
      </w:r>
      <w:proofErr w:type="gramStart"/>
      <w:r w:rsidRPr="005414D5">
        <w:rPr>
          <w:b/>
          <w:bCs/>
          <w:color w:val="000000"/>
          <w:sz w:val="27"/>
          <w:szCs w:val="27"/>
        </w:rPr>
        <w:t>.</w:t>
      </w:r>
      <w:r>
        <w:rPr>
          <w:b/>
          <w:bCs/>
          <w:color w:val="000000"/>
          <w:sz w:val="27"/>
          <w:szCs w:val="27"/>
          <w:lang w:val="en-US"/>
        </w:rPr>
        <w:t xml:space="preserve"> </w:t>
      </w:r>
      <w:r w:rsidR="00E7555C">
        <w:rPr>
          <w:b/>
          <w:bCs/>
          <w:color w:val="000000"/>
          <w:sz w:val="27"/>
          <w:szCs w:val="27"/>
        </w:rPr>
        <w:t xml:space="preserve"> Работа</w:t>
      </w:r>
      <w:proofErr w:type="gramEnd"/>
      <w:r w:rsidR="00E7555C">
        <w:rPr>
          <w:b/>
          <w:bCs/>
          <w:color w:val="000000"/>
          <w:sz w:val="27"/>
          <w:szCs w:val="27"/>
        </w:rPr>
        <w:t xml:space="preserve"> с материалом</w:t>
      </w:r>
      <w:r w:rsidR="00E7555C">
        <w:rPr>
          <w:color w:val="000000"/>
          <w:sz w:val="27"/>
          <w:szCs w:val="27"/>
        </w:rPr>
        <w:t>.</w:t>
      </w:r>
    </w:p>
    <w:p w:rsidR="00E7555C" w:rsidRDefault="00E7555C" w:rsidP="00E7555C">
      <w:pPr>
        <w:pStyle w:val="af4"/>
        <w:numPr>
          <w:ilvl w:val="0"/>
          <w:numId w:val="3"/>
        </w:numPr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Так что же такое доброта?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ind w:left="36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Обратимся за помощью к толковому словарю.</w:t>
      </w:r>
      <w:r>
        <w:rPr>
          <w:rStyle w:val="apple-converted-space"/>
          <w:rFonts w:eastAsiaTheme="majorEastAsia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u w:val="single"/>
        </w:rPr>
        <w:t xml:space="preserve">Доброта </w:t>
      </w:r>
      <w:proofErr w:type="gramStart"/>
      <w:r>
        <w:rPr>
          <w:i/>
          <w:iCs/>
          <w:color w:val="000000"/>
          <w:sz w:val="27"/>
          <w:szCs w:val="27"/>
          <w:u w:val="single"/>
        </w:rPr>
        <w:t>-э</w:t>
      </w:r>
      <w:proofErr w:type="gramEnd"/>
      <w:r>
        <w:rPr>
          <w:i/>
          <w:iCs/>
          <w:color w:val="000000"/>
          <w:sz w:val="27"/>
          <w:szCs w:val="27"/>
          <w:u w:val="single"/>
        </w:rPr>
        <w:t>то отзывчивость ,душевное расположение к людям ,стремление делать добро другим</w:t>
      </w:r>
      <w:r>
        <w:rPr>
          <w:color w:val="000000"/>
          <w:sz w:val="27"/>
          <w:szCs w:val="27"/>
        </w:rPr>
        <w:t>.</w:t>
      </w:r>
    </w:p>
    <w:p w:rsidR="00E7555C" w:rsidRDefault="00E7555C" w:rsidP="00E7555C">
      <w:pPr>
        <w:pStyle w:val="af4"/>
        <w:numPr>
          <w:ilvl w:val="0"/>
          <w:numId w:val="4"/>
        </w:numPr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lastRenderedPageBreak/>
        <w:t>Назовите синонимы к слову добрый: отзывчивый, хороший,</w:t>
      </w:r>
      <w:r>
        <w:rPr>
          <w:color w:val="000000"/>
          <w:sz w:val="27"/>
          <w:szCs w:val="27"/>
        </w:rPr>
        <w:br/>
        <w:t>нравственный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честный , порядочный ,вежливый, заботливый и т.д.</w:t>
      </w:r>
    </w:p>
    <w:p w:rsidR="00E7555C" w:rsidRDefault="00E7555C" w:rsidP="00E7555C">
      <w:pPr>
        <w:pStyle w:val="af4"/>
        <w:numPr>
          <w:ilvl w:val="0"/>
          <w:numId w:val="4"/>
        </w:numPr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Запишите на карточках, что никогда не сделает добрый человек (работа в группах)</w:t>
      </w:r>
      <w:r>
        <w:rPr>
          <w:color w:val="000000"/>
          <w:sz w:val="27"/>
          <w:szCs w:val="27"/>
        </w:rPr>
        <w:br/>
        <w:t>Добрый человек никогда: не обманет, обидит, убьет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украдет ,ударит, сделает больно, бросит в беде ,оставит без помощи и т.д.</w:t>
      </w:r>
      <w:r>
        <w:rPr>
          <w:color w:val="000000"/>
          <w:sz w:val="27"/>
          <w:szCs w:val="27"/>
        </w:rPr>
        <w:br/>
        <w:t>- Ребята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в какой книге написаны все эти слова (в библии, показать ее )</w:t>
      </w:r>
    </w:p>
    <w:p w:rsidR="00E7555C" w:rsidRDefault="00E7555C" w:rsidP="00E7555C">
      <w:pPr>
        <w:pStyle w:val="af4"/>
        <w:numPr>
          <w:ilvl w:val="0"/>
          <w:numId w:val="4"/>
        </w:numPr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А что такое библия ?.....!!!!!</w:t>
      </w:r>
      <w:r>
        <w:rPr>
          <w:color w:val="000000"/>
          <w:sz w:val="27"/>
          <w:szCs w:val="27"/>
        </w:rPr>
        <w:br/>
        <w:t>Библия – это книга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содержащая мифы христианской религии.</w:t>
      </w:r>
      <w:r>
        <w:rPr>
          <w:color w:val="000000"/>
          <w:sz w:val="27"/>
          <w:szCs w:val="27"/>
        </w:rPr>
        <w:br/>
        <w:t>А теперь вернемся к теме нашего урока :</w:t>
      </w:r>
      <w:proofErr w:type="gramStart"/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>Что произошло с миром ,если не было доброты ?»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В библии написаны так же и притчи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Притча –это рассказ с нравоучением .А теперь прослушайте притчу.</w:t>
      </w:r>
    </w:p>
    <w:p w:rsidR="00E7555C" w:rsidRDefault="005414D5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  <w:lang w:val="en-US"/>
        </w:rPr>
        <w:t>IV</w:t>
      </w:r>
      <w:r w:rsidR="00E7555C">
        <w:rPr>
          <w:b/>
          <w:bCs/>
          <w:color w:val="000000"/>
          <w:sz w:val="27"/>
          <w:szCs w:val="27"/>
        </w:rPr>
        <w:t>.</w:t>
      </w:r>
      <w:r w:rsidRPr="005414D5">
        <w:rPr>
          <w:b/>
          <w:bCs/>
          <w:color w:val="000000"/>
          <w:sz w:val="27"/>
          <w:szCs w:val="27"/>
        </w:rPr>
        <w:t xml:space="preserve"> </w:t>
      </w:r>
      <w:r w:rsidR="00E7555C">
        <w:rPr>
          <w:b/>
          <w:bCs/>
          <w:color w:val="000000"/>
          <w:sz w:val="27"/>
          <w:szCs w:val="27"/>
        </w:rPr>
        <w:t>Анализ текста (заранее подготовленные дети читают по ролям)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-Послушайте сказку.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jc w:val="center"/>
        <w:textAlignment w:val="top"/>
        <w:rPr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Белка и Волк.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Белка прыгала с ветки на ветку и упала прямо на сонного волка. Во</w:t>
      </w:r>
      <w:proofErr w:type="gramStart"/>
      <w:r>
        <w:rPr>
          <w:i/>
          <w:iCs/>
          <w:color w:val="000000"/>
          <w:sz w:val="27"/>
          <w:szCs w:val="27"/>
        </w:rPr>
        <w:t>лк вск</w:t>
      </w:r>
      <w:proofErr w:type="gramEnd"/>
      <w:r>
        <w:rPr>
          <w:i/>
          <w:iCs/>
          <w:color w:val="000000"/>
          <w:sz w:val="27"/>
          <w:szCs w:val="27"/>
        </w:rPr>
        <w:t>очил и хотел её съесть, но белка попросила: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- Пусти меня.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Волк сказал: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-Хорошо, я пущу тебя, только ты скажи мне, отчего вы, белки, так веселы. Мне всегда скучно, а вы играете и прыгаете.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Белка сказала: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-Пусти меня прежде на дерево, я оттуда тебе скажу, а то я боюсь тебя.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Волк пустил, а белка ушла на дерево и оттуда сказала: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- Тебе оттого скучно, что ты зол. Тебе злость сердце жжёт. А мы веселы оттого, что мы добры.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b/>
          <w:bCs/>
          <w:i/>
          <w:iCs/>
          <w:color w:val="000000"/>
          <w:sz w:val="27"/>
          <w:szCs w:val="27"/>
        </w:rPr>
        <w:t>Беседа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- О чём белка просила волка?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- Как он поступил?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-Что очень интересовало волка?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lastRenderedPageBreak/>
        <w:t>- О чём белка ему поведала?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-Можно ли отнести то, что сказала белка, к людям?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-А как вы понимаете выражение « злость сердце жжёт»?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-А какое ещё может быть сердце? (горячее, холодное, каменное, чистое, грязное, щедрое.)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-Есть такое выражение « облагораживать своё сердце». Как вы это понимаете?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Расскажите о добром поступке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который совершили вы сами или такой поступок оставил добрую отметину в вашем сердце ,или видели ,или слышали о людской доброте и не забыли «Добрый поступок»</w:t>
      </w:r>
      <w:r>
        <w:rPr>
          <w:rStyle w:val="apple-converted-space"/>
          <w:rFonts w:eastAsiaTheme="majorEastAsia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А как вы думаете: легко ли быть добрым? Почему?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Ученик 1:</w:t>
      </w:r>
      <w:r>
        <w:rPr>
          <w:rStyle w:val="apple-converted-space"/>
          <w:rFonts w:eastAsiaTheme="majorEastAsia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Добрым быть совсем, совсем не просто.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Не зависит доброта от роста,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Не зависит доброта от цвета,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Доброта не пряник, ни конфета.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Ученик</w:t>
      </w:r>
      <w:proofErr w:type="gramStart"/>
      <w:r>
        <w:rPr>
          <w:i/>
          <w:iCs/>
          <w:color w:val="000000"/>
          <w:sz w:val="27"/>
          <w:szCs w:val="27"/>
        </w:rPr>
        <w:t>2</w:t>
      </w:r>
      <w:proofErr w:type="gramEnd"/>
      <w:r>
        <w:rPr>
          <w:i/>
          <w:iCs/>
          <w:color w:val="000000"/>
          <w:sz w:val="27"/>
          <w:szCs w:val="27"/>
        </w:rPr>
        <w:t>:</w:t>
      </w:r>
      <w:r>
        <w:rPr>
          <w:rStyle w:val="apple-converted-space"/>
          <w:rFonts w:eastAsiaTheme="majorEastAsia"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Только надо, надо добрым быть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И в беде друг друга не забыть.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И завертится Земля быстрей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Если будем мы с тобой добрей.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Ученик3:</w:t>
      </w:r>
      <w:r>
        <w:rPr>
          <w:rStyle w:val="apple-converted-space"/>
          <w:rFonts w:eastAsiaTheme="majorEastAsia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Доброта с годами не стареет,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Доброта от холода согреет.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Если доброта как солнце светит,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Радуются взрослые и дети</w:t>
      </w:r>
    </w:p>
    <w:p w:rsidR="00E7555C" w:rsidRDefault="00E7555C" w:rsidP="00E7555C">
      <w:pPr>
        <w:pStyle w:val="af4"/>
        <w:numPr>
          <w:ilvl w:val="0"/>
          <w:numId w:val="5"/>
        </w:numPr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–</w:t>
      </w:r>
      <w:r>
        <w:rPr>
          <w:color w:val="000000"/>
          <w:sz w:val="27"/>
          <w:szCs w:val="27"/>
        </w:rPr>
        <w:t xml:space="preserve">Да, </w:t>
      </w:r>
      <w:proofErr w:type="spellStart"/>
      <w:r>
        <w:rPr>
          <w:color w:val="000000"/>
          <w:sz w:val="27"/>
          <w:szCs w:val="27"/>
        </w:rPr>
        <w:t>невсегда</w:t>
      </w:r>
      <w:proofErr w:type="spellEnd"/>
      <w:r>
        <w:rPr>
          <w:color w:val="000000"/>
          <w:sz w:val="27"/>
          <w:szCs w:val="27"/>
        </w:rPr>
        <w:t xml:space="preserve"> легко быть добрым. Надо ли учиться доброте?</w:t>
      </w:r>
      <w:r>
        <w:rPr>
          <w:rStyle w:val="apple-converted-space"/>
          <w:rFonts w:eastAsiaTheme="majorEastAsia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 Издавна люди стремились к добру и ненавидели зло и мы в этом </w:t>
      </w:r>
      <w:r>
        <w:rPr>
          <w:color w:val="000000"/>
          <w:sz w:val="27"/>
          <w:szCs w:val="27"/>
        </w:rPr>
        <w:lastRenderedPageBreak/>
        <w:t>убедились на примере библии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притчи . Эту мысль они отразили и в пословицах, которые передаются из уст в уста.</w:t>
      </w:r>
    </w:p>
    <w:p w:rsidR="00E7555C" w:rsidRDefault="00E7555C" w:rsidP="00E7555C">
      <w:pPr>
        <w:pStyle w:val="af4"/>
        <w:numPr>
          <w:ilvl w:val="0"/>
          <w:numId w:val="5"/>
        </w:numPr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«Восстановите пословицы» (работа в группах )</w:t>
      </w:r>
      <w:r>
        <w:rPr>
          <w:color w:val="000000"/>
          <w:sz w:val="27"/>
          <w:szCs w:val="27"/>
        </w:rPr>
        <w:br/>
        <w:t>1) Жизнь дана на……………….дела</w:t>
      </w:r>
      <w:r>
        <w:rPr>
          <w:color w:val="000000"/>
          <w:sz w:val="27"/>
          <w:szCs w:val="27"/>
        </w:rPr>
        <w:br/>
        <w:t>2) Мир не без……………людей</w:t>
      </w:r>
      <w:r>
        <w:rPr>
          <w:color w:val="000000"/>
          <w:sz w:val="27"/>
          <w:szCs w:val="27"/>
        </w:rPr>
        <w:br/>
        <w:t>3) ……….. слово и железные ворота открывает.</w:t>
      </w:r>
      <w:r>
        <w:rPr>
          <w:color w:val="000000"/>
          <w:sz w:val="27"/>
          <w:szCs w:val="27"/>
        </w:rPr>
        <w:br/>
        <w:t>4) …………… слово человеку, что дождь в засуху</w:t>
      </w:r>
      <w:proofErr w:type="gramStart"/>
      <w:r>
        <w:rPr>
          <w:color w:val="000000"/>
          <w:sz w:val="27"/>
          <w:szCs w:val="27"/>
        </w:rPr>
        <w:br/>
        <w:t>О</w:t>
      </w:r>
      <w:proofErr w:type="gramEnd"/>
      <w:r>
        <w:rPr>
          <w:color w:val="000000"/>
          <w:sz w:val="27"/>
          <w:szCs w:val="27"/>
        </w:rPr>
        <w:t>т какого слова произошли все эти слова? (доброта)</w:t>
      </w:r>
    </w:p>
    <w:p w:rsidR="00E7555C" w:rsidRDefault="00E7555C" w:rsidP="00E7555C">
      <w:pPr>
        <w:pStyle w:val="af4"/>
        <w:numPr>
          <w:ilvl w:val="0"/>
          <w:numId w:val="5"/>
        </w:numPr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Да, непросто, быть добрым человеком. Этому необходимо учиться всю жизнь. А помогают нам в этом не только наши родители, учителя, но и старые, добрые сказки. Ведь именно в сказках Добро всегда побеждает зло.</w:t>
      </w:r>
    </w:p>
    <w:p w:rsidR="00E7555C" w:rsidRDefault="00E7555C" w:rsidP="00E7555C">
      <w:pPr>
        <w:pStyle w:val="af4"/>
        <w:numPr>
          <w:ilvl w:val="0"/>
          <w:numId w:val="5"/>
        </w:numPr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Давайте, ребята, вспомним, какие сказочные герои творили добрые дела, приносили радость окружающим</w:t>
      </w:r>
      <w:proofErr w:type="gramStart"/>
      <w:r>
        <w:rPr>
          <w:color w:val="000000"/>
          <w:sz w:val="27"/>
          <w:szCs w:val="27"/>
        </w:rPr>
        <w:t xml:space="preserve">.. </w:t>
      </w:r>
      <w:proofErr w:type="gramEnd"/>
      <w:r>
        <w:rPr>
          <w:color w:val="000000"/>
          <w:sz w:val="27"/>
          <w:szCs w:val="27"/>
        </w:rPr>
        <w:t>Я называю сказочного героя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Физминутка</w:t>
      </w:r>
      <w:proofErr w:type="spellEnd"/>
    </w:p>
    <w:p w:rsidR="00E7555C" w:rsidRDefault="00E7555C" w:rsidP="005414D5">
      <w:pPr>
        <w:pStyle w:val="af4"/>
        <w:shd w:val="clear" w:color="auto" w:fill="FFFFFF"/>
        <w:spacing w:after="25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 xml:space="preserve">(добрый герой </w:t>
      </w:r>
      <w:proofErr w:type="gramStart"/>
      <w:r>
        <w:rPr>
          <w:color w:val="000000"/>
          <w:sz w:val="27"/>
          <w:szCs w:val="27"/>
        </w:rPr>
        <w:t>–п</w:t>
      </w:r>
      <w:proofErr w:type="gramEnd"/>
      <w:r>
        <w:rPr>
          <w:color w:val="000000"/>
          <w:sz w:val="27"/>
          <w:szCs w:val="27"/>
        </w:rPr>
        <w:t>охлопали в ладоши ,злой герой –закрыли глаза руками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Игра «Сказочный герой –добрый и злой»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Иван-царевич, </w:t>
      </w:r>
      <w:proofErr w:type="spellStart"/>
      <w:r>
        <w:rPr>
          <w:color w:val="000000"/>
          <w:sz w:val="27"/>
          <w:szCs w:val="27"/>
        </w:rPr>
        <w:t>Кащей</w:t>
      </w:r>
      <w:proofErr w:type="spellEnd"/>
      <w:r>
        <w:rPr>
          <w:color w:val="000000"/>
          <w:sz w:val="27"/>
          <w:szCs w:val="27"/>
        </w:rPr>
        <w:t xml:space="preserve"> Бессмертный, Золотая Рыбка, </w:t>
      </w:r>
      <w:proofErr w:type="spellStart"/>
      <w:r>
        <w:rPr>
          <w:color w:val="000000"/>
          <w:sz w:val="27"/>
          <w:szCs w:val="27"/>
        </w:rPr>
        <w:t>Дюймовочка</w:t>
      </w:r>
      <w:proofErr w:type="spellEnd"/>
      <w:r>
        <w:rPr>
          <w:color w:val="000000"/>
          <w:sz w:val="27"/>
          <w:szCs w:val="27"/>
        </w:rPr>
        <w:t xml:space="preserve"> , </w:t>
      </w:r>
      <w:proofErr w:type="spellStart"/>
      <w:r>
        <w:rPr>
          <w:color w:val="000000"/>
          <w:sz w:val="27"/>
          <w:szCs w:val="27"/>
        </w:rPr>
        <w:t>Карабас-Барабас</w:t>
      </w:r>
      <w:proofErr w:type="spellEnd"/>
      <w:r>
        <w:rPr>
          <w:color w:val="000000"/>
          <w:sz w:val="27"/>
          <w:szCs w:val="27"/>
        </w:rPr>
        <w:t xml:space="preserve">, Золушка, Красная Шапочка, гуси-лебеди, Баба Яга, </w:t>
      </w:r>
      <w:proofErr w:type="spellStart"/>
      <w:r>
        <w:rPr>
          <w:color w:val="000000"/>
          <w:sz w:val="27"/>
          <w:szCs w:val="27"/>
        </w:rPr>
        <w:t>Морозко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Мальвина,Папа</w:t>
      </w:r>
      <w:proofErr w:type="spellEnd"/>
      <w:r>
        <w:rPr>
          <w:color w:val="000000"/>
          <w:sz w:val="27"/>
          <w:szCs w:val="27"/>
        </w:rPr>
        <w:t xml:space="preserve"> –Карло</w:t>
      </w:r>
      <w:r>
        <w:rPr>
          <w:rStyle w:val="apple-converted-space"/>
          <w:rFonts w:eastAsiaTheme="majorEastAsia"/>
          <w:color w:val="000000"/>
          <w:sz w:val="27"/>
          <w:szCs w:val="27"/>
        </w:rPr>
        <w:t> 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- А на какого героя вы хотели бы быть похожим? Почему? (Ответы детей)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Игра «Отгадай сказочного героя».</w:t>
      </w:r>
    </w:p>
    <w:p w:rsidR="00E7555C" w:rsidRDefault="00E7555C" w:rsidP="00E7555C">
      <w:pPr>
        <w:pStyle w:val="af4"/>
        <w:shd w:val="clear" w:color="auto" w:fill="FFFFFF"/>
        <w:spacing w:after="25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1) –Я очень люблю свою бабушку, которая живет за лесом. Я забочусь о ней, и часто ношу ей пирожки. (Красная Шапочка)</w:t>
      </w:r>
      <w:r>
        <w:rPr>
          <w:color w:val="000000"/>
          <w:sz w:val="27"/>
          <w:szCs w:val="27"/>
        </w:rPr>
        <w:br/>
        <w:t>2)- Я в трудную минуту всегда рядом со своим хозяином. Ради его счастья мне пришлось с Людоедом</w:t>
      </w:r>
      <w:proofErr w:type="gramStart"/>
      <w:r>
        <w:rPr>
          <w:color w:val="000000"/>
          <w:sz w:val="27"/>
          <w:szCs w:val="27"/>
        </w:rPr>
        <w:t>.(</w:t>
      </w:r>
      <w:proofErr w:type="gramEnd"/>
      <w:r>
        <w:rPr>
          <w:color w:val="000000"/>
          <w:sz w:val="27"/>
          <w:szCs w:val="27"/>
        </w:rPr>
        <w:t>Кот в сапогах)</w:t>
      </w:r>
      <w:r>
        <w:rPr>
          <w:color w:val="000000"/>
          <w:sz w:val="27"/>
          <w:szCs w:val="27"/>
        </w:rPr>
        <w:br/>
        <w:t>3) –Чтобы спасти любимого отца, я отправилась на остров к Чудовищу, хозяину аленького цветочка. (Настенька)</w:t>
      </w:r>
      <w:r>
        <w:rPr>
          <w:color w:val="000000"/>
          <w:sz w:val="27"/>
          <w:szCs w:val="27"/>
        </w:rPr>
        <w:br/>
        <w:t>4)-Я, несмотря на свой рост в дюйм, спасла ласточку. (</w:t>
      </w:r>
      <w:proofErr w:type="spellStart"/>
      <w:r>
        <w:rPr>
          <w:color w:val="000000"/>
          <w:sz w:val="27"/>
          <w:szCs w:val="27"/>
        </w:rPr>
        <w:t>Дюймовочка</w:t>
      </w:r>
      <w:proofErr w:type="spellEnd"/>
      <w:r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br/>
        <w:t xml:space="preserve">5). Этот сказочный герой носил широкополую шляпу. С прекрасной шарманкой он ходил по городам, пением и музыкой добывал себе на хлеб. Он спас кукол от </w:t>
      </w:r>
      <w:proofErr w:type="gramStart"/>
      <w:r>
        <w:rPr>
          <w:color w:val="000000"/>
          <w:sz w:val="27"/>
          <w:szCs w:val="27"/>
        </w:rPr>
        <w:t>злого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Карабаса-Барабаса</w:t>
      </w:r>
      <w:proofErr w:type="spellEnd"/>
      <w:r>
        <w:rPr>
          <w:color w:val="000000"/>
          <w:sz w:val="27"/>
          <w:szCs w:val="27"/>
        </w:rPr>
        <w:t xml:space="preserve"> и открыл для них замечательный театр. (Папа Карло)</w:t>
      </w:r>
      <w:r>
        <w:rPr>
          <w:color w:val="000000"/>
          <w:sz w:val="27"/>
          <w:szCs w:val="27"/>
        </w:rPr>
        <w:br/>
        <w:t>6). Лечил зверей и птиц, спас больных зверей Африки (Айболит)</w:t>
      </w:r>
      <w:r>
        <w:rPr>
          <w:color w:val="000000"/>
          <w:sz w:val="27"/>
          <w:szCs w:val="27"/>
        </w:rPr>
        <w:br/>
        <w:t>7). Это были любимые цветы девочки, которая оказалась сильнее Снежной королевы и спасла своего друга из ледяного плена (Герда)</w:t>
      </w:r>
      <w:r>
        <w:rPr>
          <w:color w:val="000000"/>
          <w:sz w:val="27"/>
          <w:szCs w:val="27"/>
        </w:rPr>
        <w:br/>
        <w:t xml:space="preserve">8). Эта девочка использовала последний лепесток, чтобы помочь выздороветь больному мальчику. (Женя из </w:t>
      </w:r>
      <w:proofErr w:type="spellStart"/>
      <w:r>
        <w:rPr>
          <w:color w:val="000000"/>
          <w:sz w:val="27"/>
          <w:szCs w:val="27"/>
        </w:rPr>
        <w:t>Цветика-семицветика</w:t>
      </w:r>
      <w:proofErr w:type="spellEnd"/>
      <w:r>
        <w:rPr>
          <w:color w:val="000000"/>
          <w:sz w:val="27"/>
          <w:szCs w:val="27"/>
        </w:rPr>
        <w:t xml:space="preserve"> Катаева)</w:t>
      </w:r>
      <w:r>
        <w:rPr>
          <w:color w:val="000000"/>
          <w:sz w:val="27"/>
          <w:szCs w:val="27"/>
        </w:rPr>
        <w:br/>
        <w:t>9). Это сказочный герой помог своему хозяину стать маркизом, жениться на принцессе и стать владельцем огромного замка</w:t>
      </w:r>
      <w:proofErr w:type="gramStart"/>
      <w:r>
        <w:rPr>
          <w:color w:val="000000"/>
          <w:sz w:val="27"/>
          <w:szCs w:val="27"/>
        </w:rPr>
        <w:t>.(</w:t>
      </w:r>
      <w:proofErr w:type="gramEnd"/>
      <w:r>
        <w:rPr>
          <w:color w:val="000000"/>
          <w:sz w:val="27"/>
          <w:szCs w:val="27"/>
        </w:rPr>
        <w:t>Кот в сапогах)</w:t>
      </w:r>
    </w:p>
    <w:p w:rsidR="005414D5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Вот ребята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мы и добрались до Доброй земли.</w:t>
      </w:r>
      <w:r>
        <w:rPr>
          <w:color w:val="000000"/>
          <w:sz w:val="27"/>
          <w:szCs w:val="27"/>
        </w:rPr>
        <w:br/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lastRenderedPageBreak/>
        <w:t>Изготовление коллажа.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Земля покрыта туманом. Давайте сделаем так, чтобы солнце на этой земле засияло ярко-ярко. Не случайно, народная мудрость гласит: доброта, что солнце. А добрые люди, как лучи этого солнца добротой своей согревают нашу Землю. Доброта </w:t>
      </w:r>
      <w:proofErr w:type="gramStart"/>
      <w:r>
        <w:rPr>
          <w:color w:val="000000"/>
          <w:sz w:val="27"/>
          <w:szCs w:val="27"/>
        </w:rPr>
        <w:t>очень нужна</w:t>
      </w:r>
      <w:proofErr w:type="gramEnd"/>
      <w:r>
        <w:rPr>
          <w:color w:val="000000"/>
          <w:sz w:val="27"/>
          <w:szCs w:val="27"/>
        </w:rPr>
        <w:t xml:space="preserve"> и вам самим, и близким вам людям, вашим друзьям, и просто тем, кто вас окружают.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u w:val="single"/>
        </w:rPr>
        <w:t>Первая команда</w:t>
      </w:r>
      <w:r>
        <w:rPr>
          <w:rStyle w:val="apple-converted-space"/>
          <w:rFonts w:eastAsiaTheme="majorEastAsia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изобразит нам на этом листе солнце. Сейчас я раздам слова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Вашей команде нужно выбрать из этих слов только те, которые относятся к добрым людям и наклеить их на солнце вместо лучиков.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Развязный, аккуратный</w:t>
      </w:r>
      <w:proofErr w:type="gramStart"/>
      <w:r>
        <w:rPr>
          <w:i/>
          <w:iCs/>
          <w:color w:val="000000"/>
          <w:sz w:val="27"/>
          <w:szCs w:val="27"/>
        </w:rPr>
        <w:t xml:space="preserve"> ,</w:t>
      </w:r>
      <w:proofErr w:type="gramEnd"/>
      <w:r>
        <w:rPr>
          <w:i/>
          <w:iCs/>
          <w:color w:val="000000"/>
          <w:sz w:val="27"/>
          <w:szCs w:val="27"/>
        </w:rPr>
        <w:t xml:space="preserve">доброжелательный ,вежливый ,грубый, неучтивый ,умеет прощать обиды, чуткий, отзывчивый ,помогает в беде ,часто ссорится, </w:t>
      </w:r>
      <w:proofErr w:type="spellStart"/>
      <w:r>
        <w:rPr>
          <w:i/>
          <w:iCs/>
          <w:color w:val="000000"/>
          <w:sz w:val="27"/>
          <w:szCs w:val="27"/>
        </w:rPr>
        <w:t>вспыльчивый,скромный</w:t>
      </w:r>
      <w:proofErr w:type="spellEnd"/>
      <w:r>
        <w:rPr>
          <w:i/>
          <w:iCs/>
          <w:color w:val="000000"/>
          <w:sz w:val="27"/>
          <w:szCs w:val="27"/>
        </w:rPr>
        <w:t xml:space="preserve"> ,общительный ,ласковый ,веселый ,счастливый ,наглый , внимательный жадный ,крикливый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Солнце дает жизнь на Земле ,значит на Доброй земле должны цвести сады, петь птицы, потому что природа тоже радуется доброте.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u w:val="single"/>
        </w:rPr>
        <w:t>Вторая команда</w:t>
      </w:r>
      <w:r>
        <w:rPr>
          <w:rStyle w:val="apple-converted-space"/>
          <w:rFonts w:eastAsiaTheme="majorEastAsia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напишет на цветах добрые мысли и добрые поступки.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Посмотрите на картину, которая у нас с вами получилась. Мне кажется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что здесь кого –то не хватает .Конечно же нас !!!Наших добрых сердец !!!</w:t>
      </w:r>
      <w:r>
        <w:rPr>
          <w:color w:val="000000"/>
          <w:sz w:val="27"/>
          <w:szCs w:val="27"/>
        </w:rPr>
        <w:br/>
        <w:t> Продолжение жизни на картине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на нашей Земле зависит от нас ,от того какие поступки будем совершать (подпишите свои «сердца» ,приклейте на картину.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</w:p>
    <w:p w:rsidR="00E7555C" w:rsidRPr="005414D5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</w:t>
      </w:r>
      <w:r>
        <w:rPr>
          <w:color w:val="000000"/>
          <w:sz w:val="27"/>
          <w:szCs w:val="27"/>
        </w:rPr>
        <w:t>Сегодня я всех благодарю за теплый, доверительный разговор, за добрые, умные мысли, за творческое отношение к работе. И приглашаю всех исполнить песню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br/>
        <w:t>Коллективное</w:t>
      </w:r>
      <w:r>
        <w:rPr>
          <w:rStyle w:val="apple-converted-space"/>
          <w:rFonts w:eastAsiaTheme="majorEastAsia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исполнение песни "Дорогою добра ”</w:t>
      </w:r>
      <w:r>
        <w:rPr>
          <w:b/>
          <w:b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1. Спроси у жизни строгой</w:t>
      </w:r>
      <w:proofErr w:type="gramStart"/>
      <w:r>
        <w:rPr>
          <w:i/>
          <w:iCs/>
          <w:color w:val="000000"/>
          <w:sz w:val="27"/>
          <w:szCs w:val="27"/>
        </w:rPr>
        <w:br/>
        <w:t>К</w:t>
      </w:r>
      <w:proofErr w:type="gramEnd"/>
      <w:r>
        <w:rPr>
          <w:i/>
          <w:iCs/>
          <w:color w:val="000000"/>
          <w:sz w:val="27"/>
          <w:szCs w:val="27"/>
        </w:rPr>
        <w:t>акой идти дорогой,</w:t>
      </w:r>
      <w:r>
        <w:rPr>
          <w:i/>
          <w:iCs/>
          <w:color w:val="000000"/>
          <w:sz w:val="27"/>
          <w:szCs w:val="27"/>
        </w:rPr>
        <w:br/>
        <w:t>Куда по свету белому</w:t>
      </w:r>
      <w:r>
        <w:rPr>
          <w:i/>
          <w:iCs/>
          <w:color w:val="000000"/>
          <w:sz w:val="27"/>
          <w:szCs w:val="27"/>
        </w:rPr>
        <w:br/>
        <w:t>Отправиться с утра.</w:t>
      </w:r>
      <w:r>
        <w:rPr>
          <w:i/>
          <w:iCs/>
          <w:color w:val="000000"/>
          <w:sz w:val="27"/>
          <w:szCs w:val="27"/>
        </w:rPr>
        <w:br/>
        <w:t>Иди за солнцем следом,</w:t>
      </w:r>
      <w:r>
        <w:rPr>
          <w:i/>
          <w:iCs/>
          <w:color w:val="000000"/>
          <w:sz w:val="27"/>
          <w:szCs w:val="27"/>
        </w:rPr>
        <w:br/>
        <w:t>Хоть этот путь неведом,</w:t>
      </w:r>
      <w:r>
        <w:rPr>
          <w:i/>
          <w:iCs/>
          <w:color w:val="000000"/>
          <w:sz w:val="27"/>
          <w:szCs w:val="27"/>
        </w:rPr>
        <w:br/>
        <w:t>Иди, мой друг, всегда иди 2 раза</w:t>
      </w:r>
      <w:r>
        <w:rPr>
          <w:i/>
          <w:iCs/>
          <w:color w:val="000000"/>
          <w:sz w:val="27"/>
          <w:szCs w:val="27"/>
        </w:rPr>
        <w:br/>
        <w:t>Дорогою добра.</w:t>
      </w:r>
      <w:r>
        <w:rPr>
          <w:i/>
          <w:iCs/>
          <w:color w:val="000000"/>
          <w:sz w:val="27"/>
          <w:szCs w:val="27"/>
        </w:rPr>
        <w:br/>
        <w:t>2.Забудь свои заботы,</w:t>
      </w:r>
      <w:r>
        <w:rPr>
          <w:i/>
          <w:iCs/>
          <w:color w:val="000000"/>
          <w:sz w:val="27"/>
          <w:szCs w:val="27"/>
        </w:rPr>
        <w:br/>
        <w:t>Падения и взлёты,</w:t>
      </w:r>
      <w:r>
        <w:rPr>
          <w:i/>
          <w:iCs/>
          <w:color w:val="000000"/>
          <w:sz w:val="27"/>
          <w:szCs w:val="27"/>
        </w:rPr>
        <w:br/>
        <w:t>Не хнычь, когда судьба себя</w:t>
      </w:r>
      <w:proofErr w:type="gramStart"/>
      <w:r>
        <w:rPr>
          <w:i/>
          <w:iCs/>
          <w:color w:val="000000"/>
          <w:sz w:val="27"/>
          <w:szCs w:val="27"/>
        </w:rPr>
        <w:br/>
        <w:t>В</w:t>
      </w:r>
      <w:proofErr w:type="gramEnd"/>
      <w:r>
        <w:rPr>
          <w:i/>
          <w:iCs/>
          <w:color w:val="000000"/>
          <w:sz w:val="27"/>
          <w:szCs w:val="27"/>
        </w:rPr>
        <w:t>едёт не как сестра.</w:t>
      </w:r>
      <w:r>
        <w:rPr>
          <w:i/>
          <w:iCs/>
          <w:color w:val="000000"/>
          <w:sz w:val="27"/>
          <w:szCs w:val="27"/>
        </w:rPr>
        <w:br/>
        <w:t>Но если с другом худо,</w:t>
      </w:r>
      <w:r>
        <w:rPr>
          <w:i/>
          <w:iCs/>
          <w:color w:val="000000"/>
          <w:sz w:val="27"/>
          <w:szCs w:val="27"/>
        </w:rPr>
        <w:br/>
        <w:t>Не уповай на чудо, 2 раза</w:t>
      </w:r>
      <w:proofErr w:type="gramStart"/>
      <w:r>
        <w:rPr>
          <w:i/>
          <w:iCs/>
          <w:color w:val="000000"/>
          <w:sz w:val="27"/>
          <w:szCs w:val="27"/>
        </w:rPr>
        <w:br/>
        <w:t>С</w:t>
      </w:r>
      <w:proofErr w:type="gramEnd"/>
      <w:r>
        <w:rPr>
          <w:i/>
          <w:iCs/>
          <w:color w:val="000000"/>
          <w:sz w:val="27"/>
          <w:szCs w:val="27"/>
        </w:rPr>
        <w:t>пеши к нему, всегда веди</w:t>
      </w:r>
      <w:r>
        <w:rPr>
          <w:i/>
          <w:iCs/>
          <w:color w:val="000000"/>
          <w:sz w:val="27"/>
          <w:szCs w:val="27"/>
        </w:rPr>
        <w:br/>
        <w:t>Дорогою добра.</w:t>
      </w:r>
      <w:r>
        <w:rPr>
          <w:i/>
          <w:iCs/>
          <w:color w:val="000000"/>
          <w:sz w:val="27"/>
          <w:szCs w:val="27"/>
        </w:rPr>
        <w:br/>
        <w:t>3.Ах, сколько будет разных</w:t>
      </w:r>
      <w:r>
        <w:rPr>
          <w:i/>
          <w:iCs/>
          <w:color w:val="000000"/>
          <w:sz w:val="27"/>
          <w:szCs w:val="27"/>
        </w:rPr>
        <w:br/>
        <w:t>Сомнений и соблазнов,</w:t>
      </w:r>
      <w:r>
        <w:rPr>
          <w:i/>
          <w:iCs/>
          <w:color w:val="000000"/>
          <w:sz w:val="27"/>
          <w:szCs w:val="27"/>
        </w:rPr>
        <w:br/>
        <w:t>Не забывай, что это жизнь,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lastRenderedPageBreak/>
        <w:t>Не детская игра.</w:t>
      </w:r>
      <w:r>
        <w:rPr>
          <w:i/>
          <w:iCs/>
          <w:color w:val="000000"/>
          <w:sz w:val="27"/>
          <w:szCs w:val="27"/>
        </w:rPr>
        <w:br/>
        <w:t>Ты прочь гони соблазны,</w:t>
      </w:r>
      <w:r>
        <w:rPr>
          <w:i/>
          <w:iCs/>
          <w:color w:val="000000"/>
          <w:sz w:val="27"/>
          <w:szCs w:val="27"/>
        </w:rPr>
        <w:br/>
        <w:t>Усвой закон негласный,</w:t>
      </w:r>
      <w:r>
        <w:rPr>
          <w:i/>
          <w:iCs/>
          <w:color w:val="000000"/>
          <w:sz w:val="27"/>
          <w:szCs w:val="27"/>
        </w:rPr>
        <w:br/>
        <w:t>Иди, мой друг, всегда иди 2 раза</w:t>
      </w:r>
      <w:r>
        <w:rPr>
          <w:i/>
          <w:iCs/>
          <w:color w:val="000000"/>
          <w:sz w:val="27"/>
          <w:szCs w:val="27"/>
        </w:rPr>
        <w:br/>
        <w:t>Дорогою добра.</w:t>
      </w:r>
      <w:r>
        <w:rPr>
          <w:i/>
          <w:iCs/>
          <w:color w:val="000000"/>
          <w:sz w:val="27"/>
          <w:szCs w:val="27"/>
        </w:rPr>
        <w:br/>
        <w:t>4.Спроси у жизни строгой</w:t>
      </w:r>
      <w:proofErr w:type="gramStart"/>
      <w:r>
        <w:rPr>
          <w:i/>
          <w:iCs/>
          <w:color w:val="000000"/>
          <w:sz w:val="27"/>
          <w:szCs w:val="27"/>
        </w:rPr>
        <w:br/>
        <w:t>К</w:t>
      </w:r>
      <w:proofErr w:type="gramEnd"/>
      <w:r>
        <w:rPr>
          <w:i/>
          <w:iCs/>
          <w:color w:val="000000"/>
          <w:sz w:val="27"/>
          <w:szCs w:val="27"/>
        </w:rPr>
        <w:t>акой идти дорогой,</w:t>
      </w:r>
      <w:r>
        <w:rPr>
          <w:i/>
          <w:iCs/>
          <w:color w:val="000000"/>
          <w:sz w:val="27"/>
          <w:szCs w:val="27"/>
        </w:rPr>
        <w:br/>
        <w:t>Куда по свету белому</w:t>
      </w:r>
      <w:r>
        <w:rPr>
          <w:i/>
          <w:iCs/>
          <w:color w:val="000000"/>
          <w:sz w:val="27"/>
          <w:szCs w:val="27"/>
        </w:rPr>
        <w:br/>
        <w:t>Отправиться с утра.</w:t>
      </w:r>
      <w:r>
        <w:rPr>
          <w:i/>
          <w:iCs/>
          <w:color w:val="000000"/>
          <w:sz w:val="27"/>
          <w:szCs w:val="27"/>
        </w:rPr>
        <w:br/>
        <w:t>Ты прочь гони соблазны,</w:t>
      </w:r>
      <w:r>
        <w:rPr>
          <w:i/>
          <w:iCs/>
          <w:color w:val="000000"/>
          <w:sz w:val="27"/>
          <w:szCs w:val="27"/>
        </w:rPr>
        <w:br/>
        <w:t>Усвой закон негласный, 2 раза</w:t>
      </w:r>
      <w:proofErr w:type="gramStart"/>
      <w:r>
        <w:rPr>
          <w:rStyle w:val="apple-converted-space"/>
          <w:rFonts w:eastAsiaTheme="majorEastAsia"/>
          <w:i/>
          <w:i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br/>
        <w:t>И</w:t>
      </w:r>
      <w:proofErr w:type="gramEnd"/>
      <w:r>
        <w:rPr>
          <w:i/>
          <w:iCs/>
          <w:color w:val="000000"/>
          <w:sz w:val="27"/>
          <w:szCs w:val="27"/>
        </w:rPr>
        <w:t>ди, мой друг, всегда иди</w:t>
      </w:r>
      <w:r>
        <w:rPr>
          <w:i/>
          <w:iCs/>
          <w:color w:val="000000"/>
          <w:sz w:val="27"/>
          <w:szCs w:val="27"/>
        </w:rPr>
        <w:br/>
        <w:t>Дорогою добра.</w:t>
      </w:r>
    </w:p>
    <w:p w:rsidR="00E7555C" w:rsidRDefault="005414D5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  <w:lang w:val="en-US"/>
        </w:rPr>
        <w:t xml:space="preserve">VI. </w:t>
      </w:r>
      <w:r w:rsidR="00E7555C">
        <w:rPr>
          <w:b/>
          <w:bCs/>
          <w:color w:val="000000"/>
          <w:sz w:val="27"/>
          <w:szCs w:val="27"/>
        </w:rPr>
        <w:t>Итог.</w:t>
      </w:r>
      <w:r w:rsidR="00E7555C">
        <w:rPr>
          <w:rStyle w:val="apple-converted-space"/>
          <w:rFonts w:eastAsiaTheme="majorEastAsia"/>
          <w:color w:val="000000"/>
          <w:sz w:val="27"/>
          <w:szCs w:val="27"/>
        </w:rPr>
        <w:t> </w:t>
      </w:r>
      <w:r w:rsidR="00E7555C">
        <w:rPr>
          <w:color w:val="000000"/>
          <w:sz w:val="27"/>
          <w:szCs w:val="27"/>
        </w:rPr>
        <w:t>Я благодарю вас за тёплый, доверительный разговор, за добрые, умные мысли, за творческое отношение к работе.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Добрые сердца - это сады.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Добрые слов</w:t>
      </w:r>
      <w:proofErr w:type="gramStart"/>
      <w:r>
        <w:rPr>
          <w:color w:val="000000"/>
          <w:sz w:val="27"/>
          <w:szCs w:val="27"/>
        </w:rPr>
        <w:t>а-</w:t>
      </w:r>
      <w:proofErr w:type="gramEnd"/>
      <w:r>
        <w:rPr>
          <w:color w:val="000000"/>
          <w:sz w:val="27"/>
          <w:szCs w:val="27"/>
        </w:rPr>
        <w:t xml:space="preserve"> корни.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Добрые мысли-цветы.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Добрые дел</w:t>
      </w:r>
      <w:proofErr w:type="gramStart"/>
      <w:r>
        <w:rPr>
          <w:color w:val="000000"/>
          <w:sz w:val="27"/>
          <w:szCs w:val="27"/>
        </w:rPr>
        <w:t>а-</w:t>
      </w:r>
      <w:proofErr w:type="gramEnd"/>
      <w:r>
        <w:rPr>
          <w:color w:val="000000"/>
          <w:sz w:val="27"/>
          <w:szCs w:val="27"/>
        </w:rPr>
        <w:t xml:space="preserve"> плоды.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-Так заботьтесь о своём саде и не позволяйте ему зарастать сорняками, наполняйте его солнечным светом, добрыми словами и добрыми делами!</w:t>
      </w:r>
    </w:p>
    <w:p w:rsidR="005414D5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b/>
          <w:bCs/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>Путь к доброте – нелегкий, долгий путь, на котором человека ожидают взлеты и падения, спуски и подъемы, чередование добра и зла. Научиться быть по-настоящему добрым – трудно. Человек должен чаще останавливаться и размышлять о своих совершенных поступках.</w:t>
      </w:r>
      <w:r>
        <w:rPr>
          <w:color w:val="000000"/>
          <w:sz w:val="27"/>
          <w:szCs w:val="27"/>
        </w:rPr>
        <w:br/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Рефлексия.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Что вы сегодня получили на этом мероприятии?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Выскажите свои отзывы о нашем занятии.</w:t>
      </w:r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Какие поступки будете совершать?</w:t>
      </w:r>
      <w:r>
        <w:rPr>
          <w:color w:val="000000"/>
          <w:sz w:val="27"/>
          <w:szCs w:val="27"/>
        </w:rPr>
        <w:br/>
        <w:t>Чему мы учились на занятии</w:t>
      </w:r>
      <w:proofErr w:type="gramStart"/>
      <w:r>
        <w:rPr>
          <w:color w:val="000000"/>
          <w:sz w:val="27"/>
          <w:szCs w:val="27"/>
        </w:rPr>
        <w:t xml:space="preserve"> ?</w:t>
      </w:r>
      <w:proofErr w:type="gramEnd"/>
    </w:p>
    <w:p w:rsidR="00E7555C" w:rsidRDefault="00E7555C" w:rsidP="00E7555C">
      <w:pPr>
        <w:pStyle w:val="af4"/>
        <w:shd w:val="clear" w:color="auto" w:fill="FFFFFF"/>
        <w:spacing w:after="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Что понравилось на занятии?</w:t>
      </w:r>
    </w:p>
    <w:p w:rsidR="00E7555C" w:rsidRPr="005414D5" w:rsidRDefault="00E7555C" w:rsidP="005414D5">
      <w:pPr>
        <w:pStyle w:val="af4"/>
        <w:shd w:val="clear" w:color="auto" w:fill="FFFFFF"/>
        <w:spacing w:after="250" w:afterAutospacing="0"/>
        <w:textAlignment w:val="top"/>
        <w:rPr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О чем расскажете родителям</w:t>
      </w:r>
      <w:r w:rsidR="005414D5">
        <w:rPr>
          <w:color w:val="000000"/>
          <w:sz w:val="27"/>
          <w:szCs w:val="27"/>
        </w:rPr>
        <w:t>.</w:t>
      </w:r>
    </w:p>
    <w:p w:rsidR="00E7555C" w:rsidRPr="0017230D" w:rsidRDefault="00E7555C" w:rsidP="00E7555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555C" w:rsidRPr="0017230D" w:rsidRDefault="00E7555C" w:rsidP="00E7555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54A8B" w:rsidRPr="00E7555C" w:rsidRDefault="00254A8B">
      <w:pPr>
        <w:rPr>
          <w:lang w:val="ru-RU"/>
        </w:rPr>
      </w:pPr>
    </w:p>
    <w:sectPr w:rsidR="00254A8B" w:rsidRPr="00E7555C" w:rsidSect="00254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62D5"/>
    <w:multiLevelType w:val="hybridMultilevel"/>
    <w:tmpl w:val="83E8D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D7ABA"/>
    <w:multiLevelType w:val="multilevel"/>
    <w:tmpl w:val="2A7E8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517748"/>
    <w:multiLevelType w:val="multilevel"/>
    <w:tmpl w:val="8D2C6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4D6714"/>
    <w:multiLevelType w:val="multilevel"/>
    <w:tmpl w:val="6FBA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66711F"/>
    <w:multiLevelType w:val="multilevel"/>
    <w:tmpl w:val="0B7C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3F6EAF"/>
    <w:multiLevelType w:val="multilevel"/>
    <w:tmpl w:val="FA32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555C"/>
    <w:rsid w:val="00254A8B"/>
    <w:rsid w:val="005414D5"/>
    <w:rsid w:val="005A368D"/>
    <w:rsid w:val="00637F4F"/>
    <w:rsid w:val="00741128"/>
    <w:rsid w:val="007B2F92"/>
    <w:rsid w:val="00896E40"/>
    <w:rsid w:val="008A0FFA"/>
    <w:rsid w:val="00961BD4"/>
    <w:rsid w:val="00B86034"/>
    <w:rsid w:val="00D62E0A"/>
    <w:rsid w:val="00DB65B5"/>
    <w:rsid w:val="00E7555C"/>
    <w:rsid w:val="00FA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5C"/>
  </w:style>
  <w:style w:type="paragraph" w:styleId="1">
    <w:name w:val="heading 1"/>
    <w:basedOn w:val="a"/>
    <w:next w:val="a"/>
    <w:link w:val="10"/>
    <w:uiPriority w:val="9"/>
    <w:qFormat/>
    <w:rsid w:val="00E755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55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55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5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5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55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55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55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55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55C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7555C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7555C"/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a3">
    <w:name w:val="Title"/>
    <w:basedOn w:val="a"/>
    <w:next w:val="a"/>
    <w:link w:val="a4"/>
    <w:uiPriority w:val="10"/>
    <w:qFormat/>
    <w:rsid w:val="00E7555C"/>
    <w:pPr>
      <w:pBdr>
        <w:bottom w:val="single" w:sz="8" w:space="4" w:color="94B6D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555C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E7555C"/>
    <w:rPr>
      <w:b/>
      <w:bCs/>
    </w:rPr>
  </w:style>
  <w:style w:type="character" w:styleId="a6">
    <w:name w:val="Emphasis"/>
    <w:basedOn w:val="a0"/>
    <w:uiPriority w:val="20"/>
    <w:qFormat/>
    <w:rsid w:val="00E7555C"/>
    <w:rPr>
      <w:i/>
      <w:iCs/>
    </w:rPr>
  </w:style>
  <w:style w:type="paragraph" w:styleId="a7">
    <w:name w:val="No Spacing"/>
    <w:uiPriority w:val="1"/>
    <w:qFormat/>
    <w:rsid w:val="00E7555C"/>
    <w:pPr>
      <w:spacing w:after="0" w:line="240" w:lineRule="auto"/>
    </w:pPr>
  </w:style>
  <w:style w:type="character" w:styleId="a8">
    <w:name w:val="Book Title"/>
    <w:basedOn w:val="a0"/>
    <w:uiPriority w:val="33"/>
    <w:qFormat/>
    <w:rsid w:val="00E7555C"/>
    <w:rPr>
      <w:b/>
      <w:bCs/>
      <w:smallCaps/>
      <w:spacing w:val="5"/>
    </w:rPr>
  </w:style>
  <w:style w:type="character" w:customStyle="1" w:styleId="40">
    <w:name w:val="Заголовок 4 Знак"/>
    <w:basedOn w:val="a0"/>
    <w:link w:val="4"/>
    <w:uiPriority w:val="9"/>
    <w:rsid w:val="00E7555C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50">
    <w:name w:val="Заголовок 5 Знак"/>
    <w:basedOn w:val="a0"/>
    <w:link w:val="5"/>
    <w:uiPriority w:val="9"/>
    <w:rsid w:val="00E7555C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7555C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755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7555C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55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E7555C"/>
    <w:pPr>
      <w:spacing w:line="240" w:lineRule="auto"/>
    </w:pPr>
    <w:rPr>
      <w:b/>
      <w:bCs/>
      <w:color w:val="94B6D2" w:themeColor="accent1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E7555C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E7555C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paragraph" w:styleId="ac">
    <w:name w:val="List Paragraph"/>
    <w:basedOn w:val="a"/>
    <w:uiPriority w:val="34"/>
    <w:qFormat/>
    <w:rsid w:val="00E755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555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7555C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7555C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7555C"/>
    <w:rPr>
      <w:b/>
      <w:bCs/>
      <w:i/>
      <w:iCs/>
      <w:color w:val="94B6D2" w:themeColor="accent1"/>
    </w:rPr>
  </w:style>
  <w:style w:type="character" w:styleId="af">
    <w:name w:val="Subtle Emphasis"/>
    <w:basedOn w:val="a0"/>
    <w:uiPriority w:val="19"/>
    <w:qFormat/>
    <w:rsid w:val="00E7555C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7555C"/>
    <w:rPr>
      <w:b/>
      <w:bCs/>
      <w:i/>
      <w:iCs/>
      <w:color w:val="94B6D2" w:themeColor="accent1"/>
    </w:rPr>
  </w:style>
  <w:style w:type="character" w:styleId="af1">
    <w:name w:val="Subtle Reference"/>
    <w:basedOn w:val="a0"/>
    <w:uiPriority w:val="31"/>
    <w:qFormat/>
    <w:rsid w:val="00E7555C"/>
    <w:rPr>
      <w:smallCaps/>
      <w:color w:val="DD8047" w:themeColor="accent2"/>
      <w:u w:val="single"/>
    </w:rPr>
  </w:style>
  <w:style w:type="character" w:styleId="af2">
    <w:name w:val="Intense Reference"/>
    <w:basedOn w:val="a0"/>
    <w:uiPriority w:val="32"/>
    <w:qFormat/>
    <w:rsid w:val="00E7555C"/>
    <w:rPr>
      <w:b/>
      <w:bCs/>
      <w:smallCaps/>
      <w:color w:val="DD8047" w:themeColor="accent2"/>
      <w:spacing w:val="5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7555C"/>
    <w:pPr>
      <w:outlineLvl w:val="9"/>
    </w:pPr>
  </w:style>
  <w:style w:type="character" w:customStyle="1" w:styleId="apple-converted-space">
    <w:name w:val="apple-converted-space"/>
    <w:basedOn w:val="a0"/>
    <w:rsid w:val="00E7555C"/>
  </w:style>
  <w:style w:type="paragraph" w:styleId="af4">
    <w:name w:val="Normal (Web)"/>
    <w:basedOn w:val="a"/>
    <w:uiPriority w:val="99"/>
    <w:unhideWhenUsed/>
    <w:rsid w:val="00E75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</cp:lastModifiedBy>
  <cp:revision>3</cp:revision>
  <dcterms:created xsi:type="dcterms:W3CDTF">2013-04-03T03:17:00Z</dcterms:created>
  <dcterms:modified xsi:type="dcterms:W3CDTF">2018-05-11T16:59:00Z</dcterms:modified>
</cp:coreProperties>
</file>