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 xml:space="preserve">Загадка </w:t>
      </w:r>
      <w:proofErr w:type="spellStart"/>
      <w:r w:rsidRPr="009376B9">
        <w:rPr>
          <w:rFonts w:ascii="Times New Roman" w:hAnsi="Times New Roman" w:cs="Times New Roman"/>
          <w:sz w:val="24"/>
          <w:szCs w:val="24"/>
        </w:rPr>
        <w:t>лермонтовского</w:t>
      </w:r>
      <w:proofErr w:type="spellEnd"/>
      <w:r w:rsidRPr="009376B9">
        <w:rPr>
          <w:rFonts w:ascii="Times New Roman" w:hAnsi="Times New Roman" w:cs="Times New Roman"/>
          <w:sz w:val="24"/>
          <w:szCs w:val="24"/>
        </w:rPr>
        <w:t xml:space="preserve"> </w:t>
      </w:r>
      <w:proofErr w:type="spellStart"/>
      <w:r w:rsidRPr="009376B9">
        <w:rPr>
          <w:rFonts w:ascii="Times New Roman" w:hAnsi="Times New Roman" w:cs="Times New Roman"/>
          <w:sz w:val="24"/>
          <w:szCs w:val="24"/>
        </w:rPr>
        <w:t>хронотопа</w:t>
      </w:r>
      <w:proofErr w:type="spellEnd"/>
      <w:r w:rsidRPr="009376B9">
        <w:rPr>
          <w:rFonts w:ascii="Times New Roman" w:hAnsi="Times New Roman" w:cs="Times New Roman"/>
          <w:sz w:val="24"/>
          <w:szCs w:val="24"/>
        </w:rPr>
        <w:t xml:space="preserve">. От лингвистического анализа стихотворения к </w:t>
      </w:r>
      <w:proofErr w:type="gramStart"/>
      <w:r w:rsidRPr="009376B9">
        <w:rPr>
          <w:rFonts w:ascii="Times New Roman" w:hAnsi="Times New Roman" w:cs="Times New Roman"/>
          <w:sz w:val="24"/>
          <w:szCs w:val="24"/>
        </w:rPr>
        <w:t>контекстуальному</w:t>
      </w:r>
      <w:proofErr w:type="gramEnd"/>
      <w:r w:rsidRPr="009376B9">
        <w:rPr>
          <w:rFonts w:ascii="Times New Roman" w:hAnsi="Times New Roman" w:cs="Times New Roman"/>
          <w:sz w:val="24"/>
          <w:szCs w:val="24"/>
        </w:rPr>
        <w:t>.</w:t>
      </w:r>
    </w:p>
    <w:p w:rsidR="009376B9" w:rsidRPr="009376B9" w:rsidRDefault="009376B9" w:rsidP="009376B9">
      <w:pPr>
        <w:spacing w:line="360" w:lineRule="auto"/>
        <w:ind w:left="-567"/>
        <w:jc w:val="both"/>
        <w:rPr>
          <w:rFonts w:ascii="Times New Roman" w:hAnsi="Times New Roman" w:cs="Times New Roman"/>
          <w:sz w:val="24"/>
          <w:szCs w:val="24"/>
        </w:rPr>
      </w:pPr>
    </w:p>
    <w:p w:rsidR="009376B9" w:rsidRPr="009376B9" w:rsidRDefault="009376B9" w:rsidP="009376B9">
      <w:pPr>
        <w:spacing w:line="360" w:lineRule="auto"/>
        <w:ind w:left="-567"/>
        <w:rPr>
          <w:rFonts w:ascii="Times New Roman" w:hAnsi="Times New Roman" w:cs="Times New Roman"/>
          <w:sz w:val="24"/>
          <w:szCs w:val="24"/>
        </w:rPr>
      </w:pPr>
      <w:r w:rsidRPr="009376B9">
        <w:rPr>
          <w:rFonts w:ascii="Times New Roman" w:hAnsi="Times New Roman" w:cs="Times New Roman"/>
          <w:sz w:val="24"/>
          <w:szCs w:val="24"/>
        </w:rPr>
        <w:t xml:space="preserve">           Человек великолепен. Он может свершить многое, если душа его исполнена благами намерениями. Но ему не дано управлять временем, ибо, увы, оно правит им. Человек способен преодолевать реальное пространство, но не в силах усмирять временной бег. Время и пространство существуют в разных плоскостях, имеют собственные единицы измерения.</w:t>
      </w:r>
    </w:p>
    <w:p w:rsidR="009376B9" w:rsidRPr="009376B9" w:rsidRDefault="009376B9" w:rsidP="009376B9">
      <w:pPr>
        <w:spacing w:line="360" w:lineRule="auto"/>
        <w:ind w:left="-567"/>
        <w:rPr>
          <w:rFonts w:ascii="Times New Roman" w:hAnsi="Times New Roman" w:cs="Times New Roman"/>
          <w:sz w:val="24"/>
          <w:szCs w:val="24"/>
        </w:rPr>
      </w:pPr>
      <w:r w:rsidRPr="009376B9">
        <w:rPr>
          <w:rFonts w:ascii="Times New Roman" w:hAnsi="Times New Roman" w:cs="Times New Roman"/>
          <w:sz w:val="24"/>
          <w:szCs w:val="24"/>
        </w:rPr>
        <w:t xml:space="preserve">            В мире литературы все иначе. Время и пространство здесь являют единое целое, именуемое </w:t>
      </w:r>
      <w:proofErr w:type="spellStart"/>
      <w:r w:rsidRPr="009376B9">
        <w:rPr>
          <w:rFonts w:ascii="Times New Roman" w:hAnsi="Times New Roman" w:cs="Times New Roman"/>
          <w:sz w:val="24"/>
          <w:szCs w:val="24"/>
        </w:rPr>
        <w:t>хронотопом</w:t>
      </w:r>
      <w:proofErr w:type="spellEnd"/>
      <w:r w:rsidRPr="009376B9">
        <w:rPr>
          <w:rFonts w:ascii="Times New Roman" w:hAnsi="Times New Roman" w:cs="Times New Roman"/>
          <w:sz w:val="24"/>
          <w:szCs w:val="24"/>
        </w:rPr>
        <w:t>. Последний гибок; он подвластен воле своего создателя. Пространство и время здесь можно сжать, растянуть, а можно мгновенно «перепрыгнуть»  из настоящего в прошлое, увидеть грядущее.</w:t>
      </w:r>
    </w:p>
    <w:p w:rsidR="009376B9" w:rsidRPr="009376B9" w:rsidRDefault="009376B9" w:rsidP="009376B9">
      <w:pPr>
        <w:spacing w:line="360" w:lineRule="auto"/>
        <w:ind w:left="-567"/>
        <w:rPr>
          <w:rFonts w:ascii="Times New Roman" w:hAnsi="Times New Roman" w:cs="Times New Roman"/>
          <w:sz w:val="24"/>
          <w:szCs w:val="24"/>
        </w:rPr>
      </w:pPr>
      <w:r w:rsidRPr="009376B9">
        <w:rPr>
          <w:rFonts w:ascii="Times New Roman" w:hAnsi="Times New Roman" w:cs="Times New Roman"/>
          <w:sz w:val="24"/>
          <w:szCs w:val="24"/>
        </w:rPr>
        <w:t xml:space="preserve">            В реальности временные отметки для нас давно уже определены. Мы живем настоящим. Для нас это самый существенный временной отрезок. Настоящее реально и осязаемо. Все, что до него, уже в прошедшем времени, ибо это уже было, а все, что за ним, еще не наступило. Это будущее. Но, на самом деле, настоящее – лишь краткий миг! Все, что  до этого мига, уже соотносится либо с прошлым, либо с будущим. Таковы метаморфозы времени.</w:t>
      </w:r>
    </w:p>
    <w:p w:rsidR="009376B9" w:rsidRPr="009376B9" w:rsidRDefault="009376B9" w:rsidP="009376B9">
      <w:pPr>
        <w:spacing w:line="360" w:lineRule="auto"/>
        <w:ind w:left="-567"/>
        <w:rPr>
          <w:rFonts w:ascii="Times New Roman" w:hAnsi="Times New Roman" w:cs="Times New Roman"/>
          <w:sz w:val="24"/>
          <w:szCs w:val="24"/>
        </w:rPr>
      </w:pPr>
      <w:r w:rsidRPr="009376B9">
        <w:rPr>
          <w:rFonts w:ascii="Times New Roman" w:hAnsi="Times New Roman" w:cs="Times New Roman"/>
          <w:sz w:val="24"/>
          <w:szCs w:val="24"/>
        </w:rPr>
        <w:t xml:space="preserve">             Если говорить об  эстетической направленности художественного произведения, в том числе и  поэзии, то  она тоже всегда  сориентирована на время, а конкретно на протяженность человеческой истории. Для чего человек приходит в эту жизнь, что он должен воплотить, создать; вечным будет его творение или временным?  Проблема бытия в искусстве обретает три измерения: прошедшее, настоящее и будущее. В художественном произведении живут и историческая память человечества о его прошлом, и предугадывание будущего. Художник обращается и к своей социальной; среде, к современникам, к «близким» и к «далеким», к человечеству. Он стремится вторгнуться в отношения сегодняшнего дня и пересечь границу современности, внести в будущее опыт своей эпохи и измерить современность параметрами непреходящих общечеловеческих ценностей.[6] Все это сосредоточено в </w:t>
      </w:r>
      <w:proofErr w:type="spellStart"/>
      <w:r w:rsidRPr="009376B9">
        <w:rPr>
          <w:rFonts w:ascii="Times New Roman" w:hAnsi="Times New Roman" w:cs="Times New Roman"/>
          <w:sz w:val="24"/>
          <w:szCs w:val="24"/>
        </w:rPr>
        <w:t>лермонтовской</w:t>
      </w:r>
      <w:proofErr w:type="spellEnd"/>
      <w:r w:rsidRPr="009376B9">
        <w:rPr>
          <w:rFonts w:ascii="Times New Roman" w:hAnsi="Times New Roman" w:cs="Times New Roman"/>
          <w:sz w:val="24"/>
          <w:szCs w:val="24"/>
        </w:rPr>
        <w:t xml:space="preserve"> «Желтеющей ниве» и сопряжено со  временем и пространством, имеющими особенную, доселе нигде не встречающуюся глубину, семантическую </w:t>
      </w:r>
      <w:proofErr w:type="spellStart"/>
      <w:r w:rsidRPr="009376B9">
        <w:rPr>
          <w:rFonts w:ascii="Times New Roman" w:hAnsi="Times New Roman" w:cs="Times New Roman"/>
          <w:sz w:val="24"/>
          <w:szCs w:val="24"/>
        </w:rPr>
        <w:t>многослойность</w:t>
      </w:r>
      <w:proofErr w:type="spellEnd"/>
      <w:r w:rsidRPr="009376B9">
        <w:rPr>
          <w:rFonts w:ascii="Times New Roman" w:hAnsi="Times New Roman" w:cs="Times New Roman"/>
          <w:sz w:val="24"/>
          <w:szCs w:val="24"/>
        </w:rPr>
        <w:t>,  легкость и прозрачность; неуловимое дыхание природы.</w:t>
      </w:r>
    </w:p>
    <w:p w:rsidR="009376B9" w:rsidRPr="009376B9" w:rsidRDefault="009376B9" w:rsidP="009376B9">
      <w:pPr>
        <w:spacing w:line="360" w:lineRule="auto"/>
        <w:ind w:left="-567"/>
        <w:rPr>
          <w:rFonts w:ascii="Times New Roman" w:hAnsi="Times New Roman" w:cs="Times New Roman"/>
          <w:sz w:val="24"/>
          <w:szCs w:val="24"/>
        </w:rPr>
      </w:pPr>
      <w:r w:rsidRPr="009376B9">
        <w:rPr>
          <w:rFonts w:ascii="Times New Roman" w:hAnsi="Times New Roman" w:cs="Times New Roman"/>
          <w:sz w:val="24"/>
          <w:szCs w:val="24"/>
        </w:rPr>
        <w:t xml:space="preserve">        </w:t>
      </w:r>
      <w:proofErr w:type="spellStart"/>
      <w:r w:rsidRPr="009376B9">
        <w:rPr>
          <w:rFonts w:ascii="Times New Roman" w:hAnsi="Times New Roman" w:cs="Times New Roman"/>
          <w:sz w:val="24"/>
          <w:szCs w:val="24"/>
        </w:rPr>
        <w:t>Хронотоп</w:t>
      </w:r>
      <w:proofErr w:type="spellEnd"/>
      <w:r w:rsidRPr="009376B9">
        <w:rPr>
          <w:rFonts w:ascii="Times New Roman" w:hAnsi="Times New Roman" w:cs="Times New Roman"/>
          <w:sz w:val="24"/>
          <w:szCs w:val="24"/>
        </w:rPr>
        <w:t xml:space="preserve"> в этом </w:t>
      </w:r>
      <w:proofErr w:type="spellStart"/>
      <w:r w:rsidRPr="009376B9">
        <w:rPr>
          <w:rFonts w:ascii="Times New Roman" w:hAnsi="Times New Roman" w:cs="Times New Roman"/>
          <w:sz w:val="24"/>
          <w:szCs w:val="24"/>
        </w:rPr>
        <w:t>лермонтовском</w:t>
      </w:r>
      <w:proofErr w:type="spellEnd"/>
      <w:r w:rsidRPr="009376B9">
        <w:rPr>
          <w:rFonts w:ascii="Times New Roman" w:hAnsi="Times New Roman" w:cs="Times New Roman"/>
          <w:sz w:val="24"/>
          <w:szCs w:val="24"/>
        </w:rPr>
        <w:t xml:space="preserve">  стихотворении просто </w:t>
      </w:r>
      <w:proofErr w:type="gramStart"/>
      <w:r w:rsidRPr="009376B9">
        <w:rPr>
          <w:rFonts w:ascii="Times New Roman" w:hAnsi="Times New Roman" w:cs="Times New Roman"/>
          <w:sz w:val="24"/>
          <w:szCs w:val="24"/>
        </w:rPr>
        <w:t>великолепен</w:t>
      </w:r>
      <w:proofErr w:type="gramEnd"/>
      <w:r w:rsidRPr="009376B9">
        <w:rPr>
          <w:rFonts w:ascii="Times New Roman" w:hAnsi="Times New Roman" w:cs="Times New Roman"/>
          <w:sz w:val="24"/>
          <w:szCs w:val="24"/>
        </w:rPr>
        <w:t xml:space="preserve">! Это необычайное по красоте и силе творение создано поэтом, чья судьба до сих пор представляет загадку для многих. Сама родословная Лермонтова тоже таит в себе «дела давно минувших лет, преданья старины </w:t>
      </w:r>
      <w:r w:rsidRPr="009376B9">
        <w:rPr>
          <w:rFonts w:ascii="Times New Roman" w:hAnsi="Times New Roman" w:cs="Times New Roman"/>
          <w:sz w:val="24"/>
          <w:szCs w:val="24"/>
        </w:rPr>
        <w:lastRenderedPageBreak/>
        <w:t xml:space="preserve">глубокой». </w:t>
      </w:r>
      <w:proofErr w:type="gramStart"/>
      <w:r w:rsidRPr="009376B9">
        <w:rPr>
          <w:rFonts w:ascii="Times New Roman" w:hAnsi="Times New Roman" w:cs="Times New Roman"/>
          <w:sz w:val="24"/>
          <w:szCs w:val="24"/>
        </w:rPr>
        <w:t>Какими</w:t>
      </w:r>
      <w:proofErr w:type="gramEnd"/>
      <w:r w:rsidRPr="009376B9">
        <w:rPr>
          <w:rFonts w:ascii="Times New Roman" w:hAnsi="Times New Roman" w:cs="Times New Roman"/>
          <w:sz w:val="24"/>
          <w:szCs w:val="24"/>
        </w:rPr>
        <w:t xml:space="preserve"> же предстают перед взором читателя время и пространство данного стихотворения? Прочтем его внимательно:</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Когда волнуется желтеющая нива</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И свежий лес шумит при звуке ветерка,</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И прячется в саду малиновая слива</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Под тенью сладостной зеленого листка;</w:t>
      </w:r>
    </w:p>
    <w:p w:rsidR="009376B9" w:rsidRPr="009376B9" w:rsidRDefault="009376B9" w:rsidP="009376B9">
      <w:pPr>
        <w:spacing w:line="360" w:lineRule="auto"/>
        <w:ind w:left="-567"/>
        <w:jc w:val="center"/>
        <w:rPr>
          <w:rFonts w:ascii="Times New Roman" w:hAnsi="Times New Roman" w:cs="Times New Roman"/>
          <w:sz w:val="24"/>
          <w:szCs w:val="24"/>
        </w:rPr>
      </w:pP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 xml:space="preserve">Когда росой </w:t>
      </w:r>
      <w:proofErr w:type="gramStart"/>
      <w:r w:rsidRPr="009376B9">
        <w:rPr>
          <w:rFonts w:ascii="Times New Roman" w:hAnsi="Times New Roman" w:cs="Times New Roman"/>
          <w:sz w:val="24"/>
          <w:szCs w:val="24"/>
        </w:rPr>
        <w:t>обрызганный</w:t>
      </w:r>
      <w:proofErr w:type="gramEnd"/>
      <w:r w:rsidRPr="009376B9">
        <w:rPr>
          <w:rFonts w:ascii="Times New Roman" w:hAnsi="Times New Roman" w:cs="Times New Roman"/>
          <w:sz w:val="24"/>
          <w:szCs w:val="24"/>
        </w:rPr>
        <w:t xml:space="preserve"> душистой,</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Румяным вечером иль утра в час златой,</w:t>
      </w:r>
    </w:p>
    <w:p w:rsidR="009376B9" w:rsidRPr="009376B9" w:rsidRDefault="009376B9" w:rsidP="009376B9">
      <w:pPr>
        <w:spacing w:line="360" w:lineRule="auto"/>
        <w:ind w:left="-567"/>
        <w:jc w:val="center"/>
        <w:rPr>
          <w:rFonts w:ascii="Times New Roman" w:hAnsi="Times New Roman" w:cs="Times New Roman"/>
          <w:sz w:val="24"/>
          <w:szCs w:val="24"/>
        </w:rPr>
      </w:pPr>
      <w:proofErr w:type="gramStart"/>
      <w:r w:rsidRPr="009376B9">
        <w:rPr>
          <w:rFonts w:ascii="Times New Roman" w:hAnsi="Times New Roman" w:cs="Times New Roman"/>
          <w:sz w:val="24"/>
          <w:szCs w:val="24"/>
        </w:rPr>
        <w:t>Из под куста мне ландыш серебристый</w:t>
      </w:r>
      <w:proofErr w:type="gramEnd"/>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Приветливо кивает головой;</w:t>
      </w:r>
    </w:p>
    <w:p w:rsidR="009376B9" w:rsidRPr="009376B9" w:rsidRDefault="009376B9" w:rsidP="009376B9">
      <w:pPr>
        <w:spacing w:line="360" w:lineRule="auto"/>
        <w:ind w:left="-567"/>
        <w:jc w:val="center"/>
        <w:rPr>
          <w:rFonts w:ascii="Times New Roman" w:hAnsi="Times New Roman" w:cs="Times New Roman"/>
          <w:sz w:val="24"/>
          <w:szCs w:val="24"/>
        </w:rPr>
      </w:pP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Когда студеный ключ играет по оврагу</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И, погружая мысль в какой-то смутный сон,</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Лепечет мне таинственную сагу</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 xml:space="preserve">Про мирный край, откуда мчится он, - </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Тогда смиряется души моей тревога,</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 xml:space="preserve">Тогда расходятся морщины на челе, - </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И счастье я могу постигнуть на земле,</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И в небесах я вижу бога…[3]</w:t>
      </w:r>
    </w:p>
    <w:p w:rsidR="009376B9" w:rsidRPr="009376B9" w:rsidRDefault="009376B9" w:rsidP="009376B9">
      <w:pPr>
        <w:spacing w:line="360" w:lineRule="auto"/>
        <w:ind w:left="-567"/>
        <w:jc w:val="both"/>
        <w:rPr>
          <w:rFonts w:ascii="Times New Roman" w:hAnsi="Times New Roman" w:cs="Times New Roman"/>
          <w:sz w:val="24"/>
          <w:szCs w:val="24"/>
        </w:rPr>
      </w:pPr>
      <w:r w:rsidRPr="009376B9">
        <w:rPr>
          <w:rFonts w:ascii="Times New Roman" w:hAnsi="Times New Roman" w:cs="Times New Roman"/>
          <w:sz w:val="24"/>
          <w:szCs w:val="24"/>
        </w:rPr>
        <w:t xml:space="preserve">       Мы видим желтые оттенки поспевающих колосьев, зеленый (свежий) лес, малиновую сливу, румяный (розово-алый) закат, золотое утреннее небо с поднимающимся ввысь солнечным диском, серебристые бутоны и соцветья ландыша. Перед глазами разворачивается чарующая картина русского пейзажа. Что в нем необычного? И пейзаж, и время здесь существуют по своим законам. Все времена года соединены в единое целое сразу в одном месте. И.Я.Чернухина выделяет универсальные смыслы текста: «время», «пространство», «человек», «событие». Вместе с </w:t>
      </w:r>
      <w:r w:rsidRPr="009376B9">
        <w:rPr>
          <w:rFonts w:ascii="Times New Roman" w:hAnsi="Times New Roman" w:cs="Times New Roman"/>
          <w:sz w:val="24"/>
          <w:szCs w:val="24"/>
        </w:rPr>
        <w:lastRenderedPageBreak/>
        <w:t xml:space="preserve">речевыми средствами их выражения эти универсальные смыслы образуют категории текста: времени, пространства, героя, события. В конкретном художественном тексте универсальные смыслы преобразуются в индивидуальные, которые имеют свои средства лексического выражения. </w:t>
      </w:r>
      <w:proofErr w:type="gramStart"/>
      <w:r w:rsidRPr="009376B9">
        <w:rPr>
          <w:rFonts w:ascii="Times New Roman" w:hAnsi="Times New Roman" w:cs="Times New Roman"/>
          <w:sz w:val="24"/>
          <w:szCs w:val="24"/>
        </w:rPr>
        <w:t xml:space="preserve">Например, лексическим выражением художественного времени в тексте являются слова с семой «время» и «количество» (миг, секунда, столетие, эпоха); слова с семой «время» и «пространство» (день, ночь, рассвет, весна, распутица, лето); слова с семой «время» и «человек» (младенчество, детство, юность). [5] Можно сделать вывод, что в </w:t>
      </w:r>
      <w:proofErr w:type="spellStart"/>
      <w:r w:rsidRPr="009376B9">
        <w:rPr>
          <w:rFonts w:ascii="Times New Roman" w:hAnsi="Times New Roman" w:cs="Times New Roman"/>
          <w:sz w:val="24"/>
          <w:szCs w:val="24"/>
        </w:rPr>
        <w:t>лермонтовском</w:t>
      </w:r>
      <w:proofErr w:type="spellEnd"/>
      <w:r w:rsidRPr="009376B9">
        <w:rPr>
          <w:rFonts w:ascii="Times New Roman" w:hAnsi="Times New Roman" w:cs="Times New Roman"/>
          <w:sz w:val="24"/>
          <w:szCs w:val="24"/>
        </w:rPr>
        <w:t xml:space="preserve"> лирическом откровении речь идет о вечной молодости, растворенной в великолепных  зарисовках русской природы.</w:t>
      </w:r>
      <w:proofErr w:type="gramEnd"/>
      <w:r w:rsidRPr="009376B9">
        <w:rPr>
          <w:rFonts w:ascii="Times New Roman" w:hAnsi="Times New Roman" w:cs="Times New Roman"/>
          <w:sz w:val="24"/>
          <w:szCs w:val="24"/>
        </w:rPr>
        <w:t xml:space="preserve"> Перед нами пейзаж, величественный, движущийся, живой; обладающий звуком, ароматом и цветом. В шестнадцати </w:t>
      </w:r>
      <w:proofErr w:type="spellStart"/>
      <w:r w:rsidRPr="009376B9">
        <w:rPr>
          <w:rFonts w:ascii="Times New Roman" w:hAnsi="Times New Roman" w:cs="Times New Roman"/>
          <w:sz w:val="24"/>
          <w:szCs w:val="24"/>
        </w:rPr>
        <w:t>лермонтовских</w:t>
      </w:r>
      <w:proofErr w:type="spellEnd"/>
      <w:r w:rsidRPr="009376B9">
        <w:rPr>
          <w:rFonts w:ascii="Times New Roman" w:hAnsi="Times New Roman" w:cs="Times New Roman"/>
          <w:sz w:val="24"/>
          <w:szCs w:val="24"/>
        </w:rPr>
        <w:t xml:space="preserve"> строчках мы видим «вечность, и небо – в чашечке цветка». Ранняя осень (спелые колосья), щедрое лето (сливы в саду), весенний ландыш живут в едином потоке времени. Здесь нет четких границ, где одно время года неумолимо переходит в другое. Здесь не существует зимы. Ей нет места в этом идиллическом, но реальном мире, ибо зима – умирание, застывание, период покоя и затишья. Здесь же все наполнено движением, поэтому зиме здесь не оставлено права на существование; ибо среди непрекращающейся вечности нет места той самой смерти, что несет в себе зима. Если обратиться к древней славянской мифологии, то можно обнаружить очень любопытные факты, которые прослеживаются и в данном </w:t>
      </w:r>
      <w:proofErr w:type="spellStart"/>
      <w:r w:rsidRPr="009376B9">
        <w:rPr>
          <w:rFonts w:ascii="Times New Roman" w:hAnsi="Times New Roman" w:cs="Times New Roman"/>
          <w:sz w:val="24"/>
          <w:szCs w:val="24"/>
        </w:rPr>
        <w:t>лермонтовском</w:t>
      </w:r>
      <w:proofErr w:type="spellEnd"/>
      <w:r w:rsidRPr="009376B9">
        <w:rPr>
          <w:rFonts w:ascii="Times New Roman" w:hAnsi="Times New Roman" w:cs="Times New Roman"/>
          <w:sz w:val="24"/>
          <w:szCs w:val="24"/>
        </w:rPr>
        <w:t xml:space="preserve"> стихотворении. Для обозначения отрезка времени длиною в год кроме этого слова (год) применялось еще одно: лето. Почему? Ответ на этот вопрос нужно искать в тех же мифах наших предков. Думается, что поэт либо знал данные сведения, либо, как гениальный человек, просто интуитивно их чувствовал. Оказывается, </w:t>
      </w:r>
      <w:proofErr w:type="spellStart"/>
      <w:r w:rsidRPr="009376B9">
        <w:rPr>
          <w:rFonts w:ascii="Times New Roman" w:hAnsi="Times New Roman" w:cs="Times New Roman"/>
          <w:sz w:val="24"/>
          <w:szCs w:val="24"/>
        </w:rPr>
        <w:t>русичи</w:t>
      </w:r>
      <w:proofErr w:type="spellEnd"/>
      <w:r w:rsidRPr="009376B9">
        <w:rPr>
          <w:rFonts w:ascii="Times New Roman" w:hAnsi="Times New Roman" w:cs="Times New Roman"/>
          <w:sz w:val="24"/>
          <w:szCs w:val="24"/>
        </w:rPr>
        <w:t xml:space="preserve"> делили все время на «чистое» и «нечистое». </w:t>
      </w:r>
      <w:proofErr w:type="gramStart"/>
      <w:r w:rsidRPr="009376B9">
        <w:rPr>
          <w:rFonts w:ascii="Times New Roman" w:hAnsi="Times New Roman" w:cs="Times New Roman"/>
          <w:sz w:val="24"/>
          <w:szCs w:val="24"/>
        </w:rPr>
        <w:t>«Чистое» было связано со светлыми, добрыми, хорошими силами, а «нечистое» - с силами мрака, зла, смерти.</w:t>
      </w:r>
      <w:proofErr w:type="gramEnd"/>
      <w:r w:rsidRPr="009376B9">
        <w:rPr>
          <w:rFonts w:ascii="Times New Roman" w:hAnsi="Times New Roman" w:cs="Times New Roman"/>
          <w:sz w:val="24"/>
          <w:szCs w:val="24"/>
        </w:rPr>
        <w:t xml:space="preserve"> «Нечистое» время – опасное: может внезапно произойти что-то нежелательное для человека. Таким временем считались, например, зима и ночь. Человек не любил их и старался даже поменьше употреблять в речи их названия.[1] Лето – солнечное, доброе время, время жизни. В «Желтеющей ниве» нет ни ночи, ни зимы, ибо данное стихотворение являет собой гимн вечной и непрекращающейся светлой жизни. Привычного распределения времен года здесь тоже не существует. За осенней нивой «следуют» спелые плоды лета, затем – весенний май. За ним в поле зрения читателя появляется журчащий ручей. Он студеный. Кажется, что только что растаял снег и наступил ранний вешний период. Колесо времени, вращаясь, движется в обратном направлении, но движется оно непрерывно. Словно поэт желает повернуть время вспять. Но для чего? </w:t>
      </w:r>
    </w:p>
    <w:p w:rsidR="009376B9" w:rsidRPr="009376B9" w:rsidRDefault="009376B9" w:rsidP="009376B9">
      <w:pPr>
        <w:spacing w:line="360" w:lineRule="auto"/>
        <w:ind w:left="-567"/>
        <w:jc w:val="both"/>
        <w:rPr>
          <w:rFonts w:ascii="Times New Roman" w:hAnsi="Times New Roman" w:cs="Times New Roman"/>
          <w:sz w:val="24"/>
          <w:szCs w:val="24"/>
        </w:rPr>
      </w:pPr>
      <w:r w:rsidRPr="009376B9">
        <w:rPr>
          <w:rFonts w:ascii="Times New Roman" w:hAnsi="Times New Roman" w:cs="Times New Roman"/>
          <w:sz w:val="24"/>
          <w:szCs w:val="24"/>
        </w:rPr>
        <w:t xml:space="preserve">              Лермонтов  устремляется в прошлое. Намечено и реально существующее географическое пространство. Ручей зовет его туда. Именно он – таинственный собеседник поэта. Все остальные объекты молчат. Слива, ландыш, нива  демонстрируют поэту свое расположение и симпатию, но </w:t>
      </w:r>
      <w:r w:rsidRPr="009376B9">
        <w:rPr>
          <w:rFonts w:ascii="Times New Roman" w:hAnsi="Times New Roman" w:cs="Times New Roman"/>
          <w:sz w:val="24"/>
          <w:szCs w:val="24"/>
        </w:rPr>
        <w:lastRenderedPageBreak/>
        <w:t xml:space="preserve">они не обладают даром речи. Ручей же говорит. Именно его таинственные слова производят в душе лирического героя чудесные перемены. Поэт попадает в «не свое, но в свое» прошлое. Река времени течет в обратном направлении. Оно, время, - тот же ручей.  «Мысль» погружается «в какой-то чудный сон». Ныряние «я» в некую глубину подчеркивает слово «овраг». </w:t>
      </w:r>
      <w:proofErr w:type="gramStart"/>
      <w:r w:rsidRPr="009376B9">
        <w:rPr>
          <w:rFonts w:ascii="Times New Roman" w:hAnsi="Times New Roman" w:cs="Times New Roman"/>
          <w:sz w:val="24"/>
          <w:szCs w:val="24"/>
        </w:rPr>
        <w:t>Последний</w:t>
      </w:r>
      <w:proofErr w:type="gramEnd"/>
      <w:r w:rsidRPr="009376B9">
        <w:rPr>
          <w:rFonts w:ascii="Times New Roman" w:hAnsi="Times New Roman" w:cs="Times New Roman"/>
          <w:sz w:val="24"/>
          <w:szCs w:val="24"/>
        </w:rPr>
        <w:t xml:space="preserve">, по сути, является углублением в земле, но мыслится нами еще и как «углубление» в «почве  временной памяти», где хранится информация веков. А потом мы ощущаем безболезненный и гармоничный провал-полет лирического героя в иное время и иное </w:t>
      </w:r>
      <w:proofErr w:type="gramStart"/>
      <w:r w:rsidRPr="009376B9">
        <w:rPr>
          <w:rFonts w:ascii="Times New Roman" w:hAnsi="Times New Roman" w:cs="Times New Roman"/>
          <w:sz w:val="24"/>
          <w:szCs w:val="24"/>
        </w:rPr>
        <w:t>пространство</w:t>
      </w:r>
      <w:proofErr w:type="gramEnd"/>
      <w:r w:rsidRPr="009376B9">
        <w:rPr>
          <w:rFonts w:ascii="Times New Roman" w:hAnsi="Times New Roman" w:cs="Times New Roman"/>
          <w:sz w:val="24"/>
          <w:szCs w:val="24"/>
        </w:rPr>
        <w:t xml:space="preserve"> и мгновенное возвращение его (героя) назад. </w:t>
      </w:r>
      <w:proofErr w:type="spellStart"/>
      <w:r w:rsidRPr="009376B9">
        <w:rPr>
          <w:rFonts w:ascii="Times New Roman" w:hAnsi="Times New Roman" w:cs="Times New Roman"/>
          <w:sz w:val="24"/>
          <w:szCs w:val="24"/>
        </w:rPr>
        <w:t>Хронотоп</w:t>
      </w:r>
      <w:proofErr w:type="spellEnd"/>
      <w:r w:rsidRPr="009376B9">
        <w:rPr>
          <w:rFonts w:ascii="Times New Roman" w:hAnsi="Times New Roman" w:cs="Times New Roman"/>
          <w:sz w:val="24"/>
          <w:szCs w:val="24"/>
        </w:rPr>
        <w:t xml:space="preserve"> убеждает, что  в этом чудесном мире не существует привычной логики. Мысль спит, действует лишь чувство. Ручей напоминает герою о его утраченной прародине. Он лепечет сагу. Заметьте, лепечет не легенду, не былину, что было бы органично в данном контексте, где перед взором читателя разворачиваются картины русского пейзажа. Сага – древнескандинавское сказание, предание о седых временах, канувших в лету. Именно из далекой и загадочной Шотландии течет этот необычный ключ. Оттуда, где находятся развалины  замка </w:t>
      </w:r>
      <w:proofErr w:type="spellStart"/>
      <w:r w:rsidRPr="009376B9">
        <w:rPr>
          <w:rFonts w:ascii="Times New Roman" w:hAnsi="Times New Roman" w:cs="Times New Roman"/>
          <w:sz w:val="24"/>
          <w:szCs w:val="24"/>
        </w:rPr>
        <w:t>Дерси</w:t>
      </w:r>
      <w:proofErr w:type="spellEnd"/>
      <w:r w:rsidRPr="009376B9">
        <w:rPr>
          <w:rFonts w:ascii="Times New Roman" w:hAnsi="Times New Roman" w:cs="Times New Roman"/>
          <w:sz w:val="24"/>
          <w:szCs w:val="24"/>
        </w:rPr>
        <w:t xml:space="preserve">, где жили </w:t>
      </w:r>
      <w:proofErr w:type="spellStart"/>
      <w:r w:rsidRPr="009376B9">
        <w:rPr>
          <w:rFonts w:ascii="Times New Roman" w:hAnsi="Times New Roman" w:cs="Times New Roman"/>
          <w:sz w:val="24"/>
          <w:szCs w:val="24"/>
        </w:rPr>
        <w:t>Лермонты</w:t>
      </w:r>
      <w:proofErr w:type="spellEnd"/>
      <w:r w:rsidRPr="009376B9">
        <w:rPr>
          <w:rFonts w:ascii="Times New Roman" w:hAnsi="Times New Roman" w:cs="Times New Roman"/>
          <w:sz w:val="24"/>
          <w:szCs w:val="24"/>
        </w:rPr>
        <w:t xml:space="preserve">. Ключ – попытка соединить некогда </w:t>
      </w:r>
      <w:proofErr w:type="gramStart"/>
      <w:r w:rsidRPr="009376B9">
        <w:rPr>
          <w:rFonts w:ascii="Times New Roman" w:hAnsi="Times New Roman" w:cs="Times New Roman"/>
          <w:sz w:val="24"/>
          <w:szCs w:val="24"/>
        </w:rPr>
        <w:t>разъединенное</w:t>
      </w:r>
      <w:proofErr w:type="gramEnd"/>
      <w:r w:rsidRPr="009376B9">
        <w:rPr>
          <w:rFonts w:ascii="Times New Roman" w:hAnsi="Times New Roman" w:cs="Times New Roman"/>
          <w:sz w:val="24"/>
          <w:szCs w:val="24"/>
        </w:rPr>
        <w:t xml:space="preserve"> и утраченное во времени, но незабытое и сохраненное памятью. Ключ – то, что не размыкает, а замыкает, соединяет.</w:t>
      </w:r>
    </w:p>
    <w:p w:rsidR="009376B9" w:rsidRPr="009376B9" w:rsidRDefault="009376B9" w:rsidP="009376B9">
      <w:pPr>
        <w:spacing w:line="360" w:lineRule="auto"/>
        <w:ind w:left="-567"/>
        <w:jc w:val="both"/>
        <w:rPr>
          <w:rFonts w:ascii="Times New Roman" w:hAnsi="Times New Roman" w:cs="Times New Roman"/>
          <w:sz w:val="24"/>
          <w:szCs w:val="24"/>
        </w:rPr>
      </w:pPr>
      <w:r w:rsidRPr="009376B9">
        <w:rPr>
          <w:rFonts w:ascii="Times New Roman" w:hAnsi="Times New Roman" w:cs="Times New Roman"/>
          <w:sz w:val="24"/>
          <w:szCs w:val="24"/>
        </w:rPr>
        <w:t xml:space="preserve">               Кем  же были предки Михаила Юрьевича? По этому поводу имеется немало мнений. Наиболее правдоподобна, на наш взгляд, версия Овидия Горчакова, человека, отважившегося написать «Сагу о </w:t>
      </w:r>
      <w:proofErr w:type="spellStart"/>
      <w:r w:rsidRPr="009376B9">
        <w:rPr>
          <w:rFonts w:ascii="Times New Roman" w:hAnsi="Times New Roman" w:cs="Times New Roman"/>
          <w:sz w:val="24"/>
          <w:szCs w:val="24"/>
        </w:rPr>
        <w:t>Лермонтах</w:t>
      </w:r>
      <w:proofErr w:type="spellEnd"/>
      <w:r w:rsidRPr="009376B9">
        <w:rPr>
          <w:rFonts w:ascii="Times New Roman" w:hAnsi="Times New Roman" w:cs="Times New Roman"/>
          <w:sz w:val="24"/>
          <w:szCs w:val="24"/>
        </w:rPr>
        <w:t xml:space="preserve">». Он непосредственно изучил документы Шотландского Генеалогического общества, шотландских архивов, Национальной библиотеки в Эдинбурге, работы шотландского краеведа Вальтера Вуда. [2] Критик В.С.Соловьев в статье «Лермонтов», созданной в 1899 году, излагает легендарную родословную Михаила Юрьевича. В Шотландии, вблизи монастырского города </w:t>
      </w:r>
      <w:proofErr w:type="spellStart"/>
      <w:r w:rsidRPr="009376B9">
        <w:rPr>
          <w:rFonts w:ascii="Times New Roman" w:hAnsi="Times New Roman" w:cs="Times New Roman"/>
          <w:sz w:val="24"/>
          <w:szCs w:val="24"/>
        </w:rPr>
        <w:t>Мельроза</w:t>
      </w:r>
      <w:proofErr w:type="spellEnd"/>
      <w:r w:rsidRPr="009376B9">
        <w:rPr>
          <w:rFonts w:ascii="Times New Roman" w:hAnsi="Times New Roman" w:cs="Times New Roman"/>
          <w:sz w:val="24"/>
          <w:szCs w:val="24"/>
        </w:rPr>
        <w:t xml:space="preserve">, стоял в 13 веке замок </w:t>
      </w:r>
      <w:proofErr w:type="spellStart"/>
      <w:r w:rsidRPr="009376B9">
        <w:rPr>
          <w:rFonts w:ascii="Times New Roman" w:hAnsi="Times New Roman" w:cs="Times New Roman"/>
          <w:sz w:val="24"/>
          <w:szCs w:val="24"/>
        </w:rPr>
        <w:t>Эрсильдон</w:t>
      </w:r>
      <w:proofErr w:type="spellEnd"/>
      <w:r w:rsidRPr="009376B9">
        <w:rPr>
          <w:rFonts w:ascii="Times New Roman" w:hAnsi="Times New Roman" w:cs="Times New Roman"/>
          <w:sz w:val="24"/>
          <w:szCs w:val="24"/>
        </w:rPr>
        <w:t xml:space="preserve">, где жил знаменитый в свое время и еще более прославившийся впоследствии рыцарь Томас </w:t>
      </w:r>
      <w:proofErr w:type="spellStart"/>
      <w:r w:rsidRPr="009376B9">
        <w:rPr>
          <w:rFonts w:ascii="Times New Roman" w:hAnsi="Times New Roman" w:cs="Times New Roman"/>
          <w:sz w:val="24"/>
          <w:szCs w:val="24"/>
        </w:rPr>
        <w:t>Лермонт</w:t>
      </w:r>
      <w:proofErr w:type="spellEnd"/>
      <w:r w:rsidRPr="009376B9">
        <w:rPr>
          <w:rFonts w:ascii="Times New Roman" w:hAnsi="Times New Roman" w:cs="Times New Roman"/>
          <w:sz w:val="24"/>
          <w:szCs w:val="24"/>
        </w:rPr>
        <w:t xml:space="preserve">. Славился он как ведун и прозорливец. </w:t>
      </w:r>
      <w:proofErr w:type="spellStart"/>
      <w:r w:rsidRPr="009376B9">
        <w:rPr>
          <w:rFonts w:ascii="Times New Roman" w:hAnsi="Times New Roman" w:cs="Times New Roman"/>
          <w:sz w:val="24"/>
          <w:szCs w:val="24"/>
        </w:rPr>
        <w:t>Эрсильдонский</w:t>
      </w:r>
      <w:proofErr w:type="spellEnd"/>
      <w:r w:rsidRPr="009376B9">
        <w:rPr>
          <w:rFonts w:ascii="Times New Roman" w:hAnsi="Times New Roman" w:cs="Times New Roman"/>
          <w:sz w:val="24"/>
          <w:szCs w:val="24"/>
        </w:rPr>
        <w:t xml:space="preserve"> владелец был знаменит и как поэт, и за ним осталось прозвище стихотворца, или, по-тогдашнему, рифмача – </w:t>
      </w:r>
      <w:proofErr w:type="spellStart"/>
      <w:r w:rsidRPr="009376B9">
        <w:rPr>
          <w:rFonts w:ascii="Times New Roman" w:hAnsi="Times New Roman" w:cs="Times New Roman"/>
          <w:sz w:val="24"/>
          <w:szCs w:val="24"/>
        </w:rPr>
        <w:t>Thomas</w:t>
      </w:r>
      <w:proofErr w:type="spellEnd"/>
      <w:r w:rsidRPr="009376B9">
        <w:rPr>
          <w:rFonts w:ascii="Times New Roman" w:hAnsi="Times New Roman" w:cs="Times New Roman"/>
          <w:sz w:val="24"/>
          <w:szCs w:val="24"/>
        </w:rPr>
        <w:t xml:space="preserve"> </w:t>
      </w:r>
      <w:r w:rsidRPr="009376B9">
        <w:rPr>
          <w:rFonts w:ascii="Times New Roman" w:hAnsi="Times New Roman" w:cs="Times New Roman"/>
          <w:sz w:val="24"/>
          <w:szCs w:val="24"/>
          <w:lang w:val="en-US"/>
        </w:rPr>
        <w:t>the</w:t>
      </w:r>
      <w:r w:rsidRPr="009376B9">
        <w:rPr>
          <w:rFonts w:ascii="Times New Roman" w:hAnsi="Times New Roman" w:cs="Times New Roman"/>
          <w:sz w:val="24"/>
          <w:szCs w:val="24"/>
        </w:rPr>
        <w:t xml:space="preserve"> </w:t>
      </w:r>
      <w:proofErr w:type="spellStart"/>
      <w:r w:rsidRPr="009376B9">
        <w:rPr>
          <w:rFonts w:ascii="Times New Roman" w:hAnsi="Times New Roman" w:cs="Times New Roman"/>
          <w:sz w:val="24"/>
          <w:szCs w:val="24"/>
          <w:lang w:val="en-US"/>
        </w:rPr>
        <w:t>Rhymer</w:t>
      </w:r>
      <w:proofErr w:type="spellEnd"/>
      <w:r w:rsidRPr="009376B9">
        <w:rPr>
          <w:rFonts w:ascii="Times New Roman" w:hAnsi="Times New Roman" w:cs="Times New Roman"/>
          <w:sz w:val="24"/>
          <w:szCs w:val="24"/>
        </w:rPr>
        <w:t xml:space="preserve">; конец его был загадочен: он пропал без вести в царстве фей. Через несколько веков одного из прямых потомков этого фантастического героя судьба занесла в прозаическое царство московское. От этого ротмистра </w:t>
      </w:r>
      <w:proofErr w:type="spellStart"/>
      <w:r w:rsidRPr="009376B9">
        <w:rPr>
          <w:rFonts w:ascii="Times New Roman" w:hAnsi="Times New Roman" w:cs="Times New Roman"/>
          <w:sz w:val="24"/>
          <w:szCs w:val="24"/>
        </w:rPr>
        <w:t>Лермонта</w:t>
      </w:r>
      <w:proofErr w:type="spellEnd"/>
      <w:r w:rsidRPr="009376B9">
        <w:rPr>
          <w:rFonts w:ascii="Times New Roman" w:hAnsi="Times New Roman" w:cs="Times New Roman"/>
          <w:sz w:val="24"/>
          <w:szCs w:val="24"/>
        </w:rPr>
        <w:t xml:space="preserve"> в восьмом поколении происходит наш поэт, гораздо более близкий по духу к древнему своему предку, вещему и демоническому Фоме Рифмачу, с его любовными песнями, мрачными предсказаниями, загадочным  двойственным существованием и роковым концом.[4]</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Зачем я не птица, не ворон степной,</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ab/>
      </w:r>
      <w:proofErr w:type="gramStart"/>
      <w:r w:rsidRPr="009376B9">
        <w:rPr>
          <w:rFonts w:ascii="Times New Roman" w:hAnsi="Times New Roman" w:cs="Times New Roman"/>
          <w:sz w:val="24"/>
          <w:szCs w:val="24"/>
        </w:rPr>
        <w:t>Пролетевший</w:t>
      </w:r>
      <w:proofErr w:type="gramEnd"/>
      <w:r w:rsidRPr="009376B9">
        <w:rPr>
          <w:rFonts w:ascii="Times New Roman" w:hAnsi="Times New Roman" w:cs="Times New Roman"/>
          <w:sz w:val="24"/>
          <w:szCs w:val="24"/>
        </w:rPr>
        <w:t xml:space="preserve"> сейчас надо мной?</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lastRenderedPageBreak/>
        <w:t>Зачем не могу в небесах я парить</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И одну лишь свободу любить?</w:t>
      </w:r>
    </w:p>
    <w:p w:rsidR="009376B9" w:rsidRPr="009376B9" w:rsidRDefault="009376B9" w:rsidP="009376B9">
      <w:pPr>
        <w:spacing w:line="360" w:lineRule="auto"/>
        <w:ind w:left="-567"/>
        <w:jc w:val="center"/>
        <w:rPr>
          <w:rFonts w:ascii="Times New Roman" w:hAnsi="Times New Roman" w:cs="Times New Roman"/>
          <w:sz w:val="24"/>
          <w:szCs w:val="24"/>
        </w:rPr>
      </w:pP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На запад, на запад помчался бы я.</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Где цветут моих предков поля,</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Где в замке пустом, на туманных горах,</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 xml:space="preserve">Их </w:t>
      </w:r>
      <w:proofErr w:type="spellStart"/>
      <w:r w:rsidRPr="009376B9">
        <w:rPr>
          <w:rFonts w:ascii="Times New Roman" w:hAnsi="Times New Roman" w:cs="Times New Roman"/>
          <w:sz w:val="24"/>
          <w:szCs w:val="24"/>
        </w:rPr>
        <w:t>забвенный</w:t>
      </w:r>
      <w:proofErr w:type="spellEnd"/>
      <w:r w:rsidRPr="009376B9">
        <w:rPr>
          <w:rFonts w:ascii="Times New Roman" w:hAnsi="Times New Roman" w:cs="Times New Roman"/>
          <w:sz w:val="24"/>
          <w:szCs w:val="24"/>
        </w:rPr>
        <w:t xml:space="preserve"> покоится прах.</w:t>
      </w:r>
    </w:p>
    <w:p w:rsidR="009376B9" w:rsidRPr="009376B9" w:rsidRDefault="009376B9" w:rsidP="009376B9">
      <w:pPr>
        <w:spacing w:line="360" w:lineRule="auto"/>
        <w:ind w:left="-567"/>
        <w:jc w:val="center"/>
        <w:rPr>
          <w:rFonts w:ascii="Times New Roman" w:hAnsi="Times New Roman" w:cs="Times New Roman"/>
          <w:sz w:val="24"/>
          <w:szCs w:val="24"/>
        </w:rPr>
      </w:pP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На древней стене их наследственный щит</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И заржавленный меч их  висит.</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Я стал бы летать над мечом и щитом,</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И смахнул бы я пыль с них крылом;</w:t>
      </w:r>
    </w:p>
    <w:p w:rsidR="009376B9" w:rsidRPr="009376B9" w:rsidRDefault="009376B9" w:rsidP="009376B9">
      <w:pPr>
        <w:spacing w:line="360" w:lineRule="auto"/>
        <w:ind w:left="-567"/>
        <w:jc w:val="center"/>
        <w:rPr>
          <w:rFonts w:ascii="Times New Roman" w:hAnsi="Times New Roman" w:cs="Times New Roman"/>
          <w:sz w:val="24"/>
          <w:szCs w:val="24"/>
        </w:rPr>
      </w:pP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И арфы шотландской струну бы задел,</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И по сводам бы звук полетел;</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 xml:space="preserve">Внимаем одним, и одним </w:t>
      </w:r>
      <w:proofErr w:type="gramStart"/>
      <w:r w:rsidRPr="009376B9">
        <w:rPr>
          <w:rFonts w:ascii="Times New Roman" w:hAnsi="Times New Roman" w:cs="Times New Roman"/>
          <w:sz w:val="24"/>
          <w:szCs w:val="24"/>
        </w:rPr>
        <w:t>пробужден</w:t>
      </w:r>
      <w:proofErr w:type="gramEnd"/>
      <w:r w:rsidRPr="009376B9">
        <w:rPr>
          <w:rFonts w:ascii="Times New Roman" w:hAnsi="Times New Roman" w:cs="Times New Roman"/>
          <w:sz w:val="24"/>
          <w:szCs w:val="24"/>
        </w:rPr>
        <w:t>,</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 xml:space="preserve">Как раздался, так смолкнул бы он, - [3] </w:t>
      </w:r>
    </w:p>
    <w:p w:rsidR="009376B9" w:rsidRPr="009376B9" w:rsidRDefault="009376B9" w:rsidP="009376B9">
      <w:pPr>
        <w:spacing w:line="360" w:lineRule="auto"/>
        <w:ind w:left="-567"/>
        <w:jc w:val="both"/>
        <w:rPr>
          <w:rFonts w:ascii="Times New Roman" w:hAnsi="Times New Roman" w:cs="Times New Roman"/>
          <w:sz w:val="24"/>
          <w:szCs w:val="24"/>
        </w:rPr>
      </w:pPr>
      <w:r w:rsidRPr="009376B9">
        <w:rPr>
          <w:rFonts w:ascii="Times New Roman" w:hAnsi="Times New Roman" w:cs="Times New Roman"/>
          <w:sz w:val="24"/>
          <w:szCs w:val="24"/>
        </w:rPr>
        <w:t xml:space="preserve">          Это строки из другого </w:t>
      </w:r>
      <w:proofErr w:type="spellStart"/>
      <w:r w:rsidRPr="009376B9">
        <w:rPr>
          <w:rFonts w:ascii="Times New Roman" w:hAnsi="Times New Roman" w:cs="Times New Roman"/>
          <w:sz w:val="24"/>
          <w:szCs w:val="24"/>
        </w:rPr>
        <w:t>лермонтовского</w:t>
      </w:r>
      <w:proofErr w:type="spellEnd"/>
      <w:r w:rsidRPr="009376B9">
        <w:rPr>
          <w:rFonts w:ascii="Times New Roman" w:hAnsi="Times New Roman" w:cs="Times New Roman"/>
          <w:sz w:val="24"/>
          <w:szCs w:val="24"/>
        </w:rPr>
        <w:t xml:space="preserve"> стихотворения, но в них живет и дышит тоска по родине предков, далекой Каледонии. Невозможно человеку перевоплотиться в вольную птицу и, преодолевая  пространство, лететь на запад. Почему бы не  совершить это путешествие вместе со студеным ключом, погрузившись в странный, околдовывающий полусон? Чарует и завораживает лепетание ручья. Лирический герой, прислушиваясь к нему, находится вне времени и пространства, то есть, вернее, будет сказать, душа и бессознательное начинают </w:t>
      </w:r>
      <w:proofErr w:type="gramStart"/>
      <w:r w:rsidRPr="009376B9">
        <w:rPr>
          <w:rFonts w:ascii="Times New Roman" w:hAnsi="Times New Roman" w:cs="Times New Roman"/>
          <w:sz w:val="24"/>
          <w:szCs w:val="24"/>
        </w:rPr>
        <w:t>подыматься</w:t>
      </w:r>
      <w:proofErr w:type="gramEnd"/>
      <w:r w:rsidRPr="009376B9">
        <w:rPr>
          <w:rFonts w:ascii="Times New Roman" w:hAnsi="Times New Roman" w:cs="Times New Roman"/>
          <w:sz w:val="24"/>
          <w:szCs w:val="24"/>
        </w:rPr>
        <w:t xml:space="preserve"> из скрытых глубин на поверхность, так как разум (мысль, логика) скованы дремой. Они бездействуют. Душа попадает в особое измерение. И все это священнодействие происходит при помощи ручья. С этим загадочным помощником  поэтическое «я» Лермонтова легко способно преодолеть и время, и пространство, попадая в желанный предел, в «мирный край», где «земля </w:t>
      </w:r>
      <w:proofErr w:type="spellStart"/>
      <w:r w:rsidRPr="009376B9">
        <w:rPr>
          <w:rFonts w:ascii="Times New Roman" w:hAnsi="Times New Roman" w:cs="Times New Roman"/>
          <w:sz w:val="24"/>
          <w:szCs w:val="24"/>
        </w:rPr>
        <w:lastRenderedPageBreak/>
        <w:t>голубая</w:t>
      </w:r>
      <w:proofErr w:type="spellEnd"/>
      <w:r w:rsidRPr="009376B9">
        <w:rPr>
          <w:rFonts w:ascii="Times New Roman" w:hAnsi="Times New Roman" w:cs="Times New Roman"/>
          <w:sz w:val="24"/>
          <w:szCs w:val="24"/>
        </w:rPr>
        <w:t>, а небо золотое». В этом странном состоянии «я» поэта мгновенно переносится от русских берез до шотландских снегов, минуя временные барьеры, не замечая дальности расстояния.</w:t>
      </w:r>
    </w:p>
    <w:p w:rsidR="009376B9" w:rsidRPr="009376B9" w:rsidRDefault="009376B9" w:rsidP="009376B9">
      <w:pPr>
        <w:spacing w:line="360" w:lineRule="auto"/>
        <w:ind w:left="-567"/>
        <w:jc w:val="both"/>
        <w:rPr>
          <w:rFonts w:ascii="Times New Roman" w:hAnsi="Times New Roman" w:cs="Times New Roman"/>
          <w:sz w:val="24"/>
          <w:szCs w:val="24"/>
        </w:rPr>
      </w:pPr>
      <w:r w:rsidRPr="009376B9">
        <w:rPr>
          <w:rFonts w:ascii="Times New Roman" w:hAnsi="Times New Roman" w:cs="Times New Roman"/>
          <w:sz w:val="24"/>
          <w:szCs w:val="24"/>
        </w:rPr>
        <w:t xml:space="preserve">          Ключ – слово многозначное. В данном стихотворении поэт использует сразу два значения. Одно лежит на поверхности, другое воспринимается читателем на подсознательном уровне. «Ключ» первоначально воспринимается нами как «ручей, вытекающий из земли источник». Затем его трактовка усложняется. Мы понимаем, что это еще и некий «ключ» от «тайны за семью печатями». И </w:t>
      </w:r>
      <w:proofErr w:type="gramStart"/>
      <w:r w:rsidRPr="009376B9">
        <w:rPr>
          <w:rFonts w:ascii="Times New Roman" w:hAnsi="Times New Roman" w:cs="Times New Roman"/>
          <w:sz w:val="24"/>
          <w:szCs w:val="24"/>
        </w:rPr>
        <w:t>воспользоваться этим ключом достоин</w:t>
      </w:r>
      <w:proofErr w:type="gramEnd"/>
      <w:r w:rsidRPr="009376B9">
        <w:rPr>
          <w:rFonts w:ascii="Times New Roman" w:hAnsi="Times New Roman" w:cs="Times New Roman"/>
          <w:sz w:val="24"/>
          <w:szCs w:val="24"/>
        </w:rPr>
        <w:t xml:space="preserve"> не всякий, а только тот, кто,  вслушиваясь в журчание ручья, слышит в нем не шум воды, а голос. Голос, зовущий к познанию простого секрета человеческого счастья. </w:t>
      </w:r>
    </w:p>
    <w:p w:rsidR="009376B9" w:rsidRPr="009376B9" w:rsidRDefault="009376B9" w:rsidP="009376B9">
      <w:pPr>
        <w:spacing w:line="360" w:lineRule="auto"/>
        <w:ind w:left="-567"/>
        <w:jc w:val="both"/>
        <w:rPr>
          <w:rFonts w:ascii="Times New Roman" w:hAnsi="Times New Roman" w:cs="Times New Roman"/>
          <w:sz w:val="24"/>
          <w:szCs w:val="24"/>
        </w:rPr>
      </w:pPr>
      <w:r w:rsidRPr="009376B9">
        <w:rPr>
          <w:rFonts w:ascii="Times New Roman" w:hAnsi="Times New Roman" w:cs="Times New Roman"/>
          <w:sz w:val="24"/>
          <w:szCs w:val="24"/>
        </w:rPr>
        <w:t xml:space="preserve">              Последние строки стихотворения волшебны. Перед нами совершается чудо. Мы видим улыбку на лице поэта, ту улыбку, что никогда не была замечена на </w:t>
      </w:r>
      <w:proofErr w:type="spellStart"/>
      <w:r w:rsidRPr="009376B9">
        <w:rPr>
          <w:rFonts w:ascii="Times New Roman" w:hAnsi="Times New Roman" w:cs="Times New Roman"/>
          <w:sz w:val="24"/>
          <w:szCs w:val="24"/>
        </w:rPr>
        <w:t>лермонтовских</w:t>
      </w:r>
      <w:proofErr w:type="spellEnd"/>
      <w:r w:rsidRPr="009376B9">
        <w:rPr>
          <w:rFonts w:ascii="Times New Roman" w:hAnsi="Times New Roman" w:cs="Times New Roman"/>
          <w:sz w:val="24"/>
          <w:szCs w:val="24"/>
        </w:rPr>
        <w:t xml:space="preserve"> портретах, пожизненных и посмертных. Мы слышим, как ликует в груди его сердце, исполненное любви к родной природе. Мы понимаем, что он счастлив. В его настрадавшейся душе воцарилась гармония. Время есть вечность, и имя ей – Бог. Человеку даровано от Бога право выбора, которое позволяет ему предопределять свою судьбу. Время есть миг. Именно в этот миг он, человек, поднимает глаза к небу не для того, чтобы в дерзостном порыве упрекнуть Творца в несовершенстве человеческом, а для того, чтобы с благодарностью любящего сына признать, как прекрасна земля родная…Он – часть всего этого великолепия, созданного Божьим промыслом. Великолепие и величие жизни и в нем самом, ибо «все в себя вмещает человек, который любит мир и верит в Бога».</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Литература</w:t>
      </w:r>
    </w:p>
    <w:p w:rsidR="009376B9" w:rsidRPr="009376B9" w:rsidRDefault="009376B9" w:rsidP="009376B9">
      <w:pPr>
        <w:numPr>
          <w:ilvl w:val="0"/>
          <w:numId w:val="1"/>
        </w:numPr>
        <w:spacing w:after="0" w:line="360" w:lineRule="auto"/>
        <w:jc w:val="both"/>
        <w:rPr>
          <w:rFonts w:ascii="Times New Roman" w:hAnsi="Times New Roman" w:cs="Times New Roman"/>
          <w:sz w:val="24"/>
          <w:szCs w:val="24"/>
        </w:rPr>
      </w:pPr>
      <w:r w:rsidRPr="009376B9">
        <w:rPr>
          <w:rFonts w:ascii="Times New Roman" w:hAnsi="Times New Roman" w:cs="Times New Roman"/>
          <w:sz w:val="24"/>
          <w:szCs w:val="24"/>
        </w:rPr>
        <w:t xml:space="preserve">Волков С.В. Рассказы о русском языке.// Русский язык. - 1999. -  </w:t>
      </w:r>
      <w:proofErr w:type="spellStart"/>
      <w:r w:rsidRPr="009376B9">
        <w:rPr>
          <w:rFonts w:ascii="Times New Roman" w:hAnsi="Times New Roman" w:cs="Times New Roman"/>
          <w:sz w:val="24"/>
          <w:szCs w:val="24"/>
        </w:rPr>
        <w:t>Спецвыпуск</w:t>
      </w:r>
      <w:proofErr w:type="spellEnd"/>
      <w:r w:rsidRPr="009376B9">
        <w:rPr>
          <w:rFonts w:ascii="Times New Roman" w:hAnsi="Times New Roman" w:cs="Times New Roman"/>
          <w:sz w:val="24"/>
          <w:szCs w:val="24"/>
        </w:rPr>
        <w:t xml:space="preserve"> №7. (175). С.3-5.</w:t>
      </w:r>
    </w:p>
    <w:p w:rsidR="009376B9" w:rsidRPr="009376B9" w:rsidRDefault="009376B9" w:rsidP="009376B9">
      <w:pPr>
        <w:numPr>
          <w:ilvl w:val="0"/>
          <w:numId w:val="1"/>
        </w:numPr>
        <w:spacing w:after="0" w:line="360" w:lineRule="auto"/>
        <w:jc w:val="both"/>
        <w:rPr>
          <w:rFonts w:ascii="Times New Roman" w:hAnsi="Times New Roman" w:cs="Times New Roman"/>
          <w:sz w:val="24"/>
          <w:szCs w:val="24"/>
        </w:rPr>
      </w:pPr>
      <w:proofErr w:type="spellStart"/>
      <w:r w:rsidRPr="009376B9">
        <w:rPr>
          <w:rFonts w:ascii="Times New Roman" w:hAnsi="Times New Roman" w:cs="Times New Roman"/>
          <w:sz w:val="24"/>
          <w:szCs w:val="24"/>
        </w:rPr>
        <w:t>Загорулько</w:t>
      </w:r>
      <w:proofErr w:type="spellEnd"/>
      <w:r w:rsidRPr="009376B9">
        <w:rPr>
          <w:rFonts w:ascii="Times New Roman" w:hAnsi="Times New Roman" w:cs="Times New Roman"/>
          <w:sz w:val="24"/>
          <w:szCs w:val="24"/>
        </w:rPr>
        <w:t xml:space="preserve"> В.И. Лермонтовы. Очерки о великом поэте и его родственниках. Санкт-Петербург: Просвещение, 1998.- </w:t>
      </w:r>
      <w:r w:rsidRPr="009376B9">
        <w:rPr>
          <w:rFonts w:ascii="Times New Roman" w:hAnsi="Times New Roman" w:cs="Times New Roman"/>
          <w:sz w:val="24"/>
          <w:szCs w:val="24"/>
          <w:lang w:val="en-US"/>
        </w:rPr>
        <w:t>C</w:t>
      </w:r>
      <w:r w:rsidRPr="009376B9">
        <w:rPr>
          <w:rFonts w:ascii="Times New Roman" w:hAnsi="Times New Roman" w:cs="Times New Roman"/>
          <w:sz w:val="24"/>
          <w:szCs w:val="24"/>
        </w:rPr>
        <w:t>.135-150.</w:t>
      </w:r>
    </w:p>
    <w:p w:rsidR="009376B9" w:rsidRPr="009376B9" w:rsidRDefault="009376B9" w:rsidP="009376B9">
      <w:pPr>
        <w:numPr>
          <w:ilvl w:val="0"/>
          <w:numId w:val="1"/>
        </w:numPr>
        <w:spacing w:after="0" w:line="360" w:lineRule="auto"/>
        <w:jc w:val="both"/>
        <w:rPr>
          <w:rFonts w:ascii="Times New Roman" w:hAnsi="Times New Roman" w:cs="Times New Roman"/>
          <w:sz w:val="24"/>
          <w:szCs w:val="24"/>
        </w:rPr>
      </w:pPr>
      <w:r w:rsidRPr="009376B9">
        <w:rPr>
          <w:rFonts w:ascii="Times New Roman" w:hAnsi="Times New Roman" w:cs="Times New Roman"/>
          <w:sz w:val="24"/>
          <w:szCs w:val="24"/>
        </w:rPr>
        <w:t>Лермонтов М.Ю. Сочинения. Т. 1.Москва: Правда, 1998, С.82,161.</w:t>
      </w:r>
    </w:p>
    <w:p w:rsidR="009376B9" w:rsidRPr="009376B9" w:rsidRDefault="009376B9" w:rsidP="009376B9">
      <w:pPr>
        <w:numPr>
          <w:ilvl w:val="0"/>
          <w:numId w:val="1"/>
        </w:numPr>
        <w:spacing w:after="0" w:line="360" w:lineRule="auto"/>
        <w:jc w:val="both"/>
        <w:rPr>
          <w:rFonts w:ascii="Times New Roman" w:hAnsi="Times New Roman" w:cs="Times New Roman"/>
          <w:sz w:val="24"/>
          <w:szCs w:val="24"/>
        </w:rPr>
      </w:pPr>
      <w:r w:rsidRPr="009376B9">
        <w:rPr>
          <w:rFonts w:ascii="Times New Roman" w:hAnsi="Times New Roman" w:cs="Times New Roman"/>
          <w:sz w:val="24"/>
          <w:szCs w:val="24"/>
        </w:rPr>
        <w:t>Соловьев В.С. Литературная критика. Москва: Современник, 1990, С.278-279.</w:t>
      </w:r>
    </w:p>
    <w:p w:rsidR="009376B9" w:rsidRPr="009376B9" w:rsidRDefault="009376B9" w:rsidP="009376B9">
      <w:pPr>
        <w:numPr>
          <w:ilvl w:val="0"/>
          <w:numId w:val="1"/>
        </w:numPr>
        <w:spacing w:after="0" w:line="360" w:lineRule="auto"/>
        <w:jc w:val="both"/>
        <w:rPr>
          <w:rFonts w:ascii="Times New Roman" w:hAnsi="Times New Roman" w:cs="Times New Roman"/>
          <w:sz w:val="24"/>
          <w:szCs w:val="24"/>
        </w:rPr>
      </w:pPr>
      <w:r w:rsidRPr="009376B9">
        <w:rPr>
          <w:rFonts w:ascii="Times New Roman" w:hAnsi="Times New Roman" w:cs="Times New Roman"/>
          <w:sz w:val="24"/>
          <w:szCs w:val="24"/>
        </w:rPr>
        <w:t>Чернухина И.Я. Общие особенности поэтического текста (лирика). – Воронеж. – 1987., С.8-9.</w:t>
      </w:r>
    </w:p>
    <w:p w:rsidR="009376B9" w:rsidRPr="009376B9" w:rsidRDefault="009376B9" w:rsidP="009376B9">
      <w:pPr>
        <w:spacing w:line="360" w:lineRule="auto"/>
        <w:ind w:left="-567"/>
        <w:jc w:val="center"/>
        <w:rPr>
          <w:rFonts w:ascii="Times New Roman" w:hAnsi="Times New Roman" w:cs="Times New Roman"/>
          <w:sz w:val="24"/>
          <w:szCs w:val="24"/>
        </w:rPr>
      </w:pPr>
      <w:r w:rsidRPr="009376B9">
        <w:rPr>
          <w:rFonts w:ascii="Times New Roman" w:hAnsi="Times New Roman" w:cs="Times New Roman"/>
          <w:sz w:val="24"/>
          <w:szCs w:val="24"/>
        </w:rPr>
        <w:t>Ресурсы интернета</w:t>
      </w:r>
    </w:p>
    <w:p w:rsidR="009376B9" w:rsidRPr="009376B9" w:rsidRDefault="009376B9" w:rsidP="009376B9">
      <w:pPr>
        <w:spacing w:line="360" w:lineRule="auto"/>
        <w:ind w:left="-567"/>
        <w:jc w:val="both"/>
        <w:rPr>
          <w:rFonts w:ascii="Times New Roman" w:hAnsi="Times New Roman" w:cs="Times New Roman"/>
          <w:sz w:val="24"/>
          <w:szCs w:val="24"/>
        </w:rPr>
      </w:pPr>
      <w:r w:rsidRPr="009376B9">
        <w:rPr>
          <w:rFonts w:ascii="Times New Roman" w:hAnsi="Times New Roman" w:cs="Times New Roman"/>
          <w:sz w:val="24"/>
          <w:szCs w:val="24"/>
        </w:rPr>
        <w:t xml:space="preserve">6. </w:t>
      </w:r>
      <w:proofErr w:type="spellStart"/>
      <w:proofErr w:type="gramStart"/>
      <w:r w:rsidRPr="009376B9">
        <w:rPr>
          <w:rFonts w:ascii="Times New Roman" w:hAnsi="Times New Roman" w:cs="Times New Roman"/>
          <w:sz w:val="24"/>
          <w:szCs w:val="24"/>
        </w:rPr>
        <w:t>www</w:t>
      </w:r>
      <w:proofErr w:type="gramEnd"/>
      <w:r w:rsidRPr="009376B9">
        <w:rPr>
          <w:rFonts w:ascii="Times New Roman" w:hAnsi="Times New Roman" w:cs="Times New Roman"/>
          <w:sz w:val="24"/>
          <w:szCs w:val="24"/>
        </w:rPr>
        <w:t>поэзия.ру</w:t>
      </w:r>
      <w:proofErr w:type="spellEnd"/>
      <w:r w:rsidRPr="009376B9">
        <w:rPr>
          <w:rFonts w:ascii="Times New Roman" w:hAnsi="Times New Roman" w:cs="Times New Roman"/>
          <w:sz w:val="24"/>
          <w:szCs w:val="24"/>
        </w:rPr>
        <w:t xml:space="preserve">. литературно-поэтический журнал. </w:t>
      </w:r>
      <w:proofErr w:type="spellStart"/>
      <w:r w:rsidRPr="009376B9">
        <w:rPr>
          <w:rFonts w:ascii="Times New Roman" w:hAnsi="Times New Roman" w:cs="Times New Roman"/>
          <w:sz w:val="24"/>
          <w:szCs w:val="24"/>
        </w:rPr>
        <w:t>Борев</w:t>
      </w:r>
      <w:proofErr w:type="spellEnd"/>
      <w:r w:rsidRPr="009376B9">
        <w:rPr>
          <w:rFonts w:ascii="Times New Roman" w:hAnsi="Times New Roman" w:cs="Times New Roman"/>
          <w:sz w:val="24"/>
          <w:szCs w:val="24"/>
        </w:rPr>
        <w:t xml:space="preserve"> Ю. Художественное произведение как форма бытия искусства.</w:t>
      </w:r>
    </w:p>
    <w:p w:rsidR="009376B9" w:rsidRPr="009376B9" w:rsidRDefault="009376B9" w:rsidP="009376B9">
      <w:pPr>
        <w:spacing w:line="360" w:lineRule="auto"/>
        <w:ind w:left="-567"/>
        <w:jc w:val="center"/>
        <w:rPr>
          <w:rFonts w:ascii="Times New Roman" w:hAnsi="Times New Roman" w:cs="Times New Roman"/>
          <w:sz w:val="24"/>
          <w:szCs w:val="24"/>
        </w:rPr>
      </w:pPr>
    </w:p>
    <w:p w:rsidR="009376B9" w:rsidRPr="009376B9" w:rsidRDefault="009376B9" w:rsidP="009376B9">
      <w:pPr>
        <w:spacing w:line="360" w:lineRule="auto"/>
        <w:ind w:left="-567"/>
        <w:rPr>
          <w:rFonts w:ascii="Times New Roman" w:hAnsi="Times New Roman" w:cs="Times New Roman"/>
          <w:sz w:val="24"/>
          <w:szCs w:val="24"/>
        </w:rPr>
      </w:pPr>
    </w:p>
    <w:p w:rsidR="009376B9" w:rsidRPr="009376B9" w:rsidRDefault="009376B9" w:rsidP="009376B9">
      <w:pPr>
        <w:spacing w:line="360" w:lineRule="auto"/>
        <w:ind w:left="-567"/>
        <w:rPr>
          <w:rFonts w:ascii="Times New Roman" w:hAnsi="Times New Roman" w:cs="Times New Roman"/>
          <w:sz w:val="24"/>
          <w:szCs w:val="24"/>
        </w:rPr>
      </w:pPr>
      <w:r w:rsidRPr="009376B9">
        <w:rPr>
          <w:rFonts w:ascii="Times New Roman" w:hAnsi="Times New Roman" w:cs="Times New Roman"/>
          <w:sz w:val="24"/>
          <w:szCs w:val="24"/>
        </w:rPr>
        <w:lastRenderedPageBreak/>
        <w:t xml:space="preserve">              </w:t>
      </w:r>
    </w:p>
    <w:p w:rsidR="009376B9" w:rsidRPr="009376B9" w:rsidRDefault="009376B9" w:rsidP="009376B9">
      <w:pPr>
        <w:spacing w:line="360" w:lineRule="auto"/>
        <w:ind w:left="-567"/>
        <w:rPr>
          <w:rFonts w:ascii="Times New Roman" w:hAnsi="Times New Roman" w:cs="Times New Roman"/>
          <w:sz w:val="24"/>
          <w:szCs w:val="24"/>
        </w:rPr>
      </w:pPr>
    </w:p>
    <w:p w:rsidR="00D91007" w:rsidRPr="009376B9" w:rsidRDefault="00D91007">
      <w:pPr>
        <w:rPr>
          <w:rFonts w:ascii="Times New Roman" w:hAnsi="Times New Roman" w:cs="Times New Roman"/>
          <w:sz w:val="24"/>
          <w:szCs w:val="24"/>
        </w:rPr>
      </w:pPr>
    </w:p>
    <w:sectPr w:rsidR="00D91007" w:rsidRPr="009376B9" w:rsidSect="00EB260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2B5F"/>
    <w:multiLevelType w:val="hybridMultilevel"/>
    <w:tmpl w:val="761A5FDC"/>
    <w:lvl w:ilvl="0" w:tplc="E814D164">
      <w:start w:val="1"/>
      <w:numFmt w:val="decimal"/>
      <w:lvlText w:val="%1."/>
      <w:lvlJc w:val="left"/>
      <w:pPr>
        <w:tabs>
          <w:tab w:val="num" w:pos="-207"/>
        </w:tabs>
        <w:ind w:left="-207" w:hanging="360"/>
      </w:pPr>
      <w:rPr>
        <w:rFonts w:hint="default"/>
      </w:rPr>
    </w:lvl>
    <w:lvl w:ilvl="1" w:tplc="04190019" w:tentative="1">
      <w:start w:val="1"/>
      <w:numFmt w:val="lowerLetter"/>
      <w:lvlText w:val="%2."/>
      <w:lvlJc w:val="left"/>
      <w:pPr>
        <w:tabs>
          <w:tab w:val="num" w:pos="513"/>
        </w:tabs>
        <w:ind w:left="513" w:hanging="360"/>
      </w:p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76B9"/>
    <w:rsid w:val="009376B9"/>
    <w:rsid w:val="00D91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1966</Words>
  <Characters>11208</Characters>
  <Application>Microsoft Office Word</Application>
  <DocSecurity>0</DocSecurity>
  <Lines>93</Lines>
  <Paragraphs>26</Paragraphs>
  <ScaleCrop>false</ScaleCrop>
  <Company>Microsoft</Company>
  <LinksUpToDate>false</LinksUpToDate>
  <CharactersWithSpaces>13148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2018-06-07T07:46:00Z</dcterms:created>
  <dcterms:modified xsi:type="dcterms:W3CDTF">2018-06-07T07:48:00Z</dcterms:modified>
</cp:coreProperties>
</file>