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F6F" w:rsidRPr="00ED0C66" w:rsidRDefault="00474F6F" w:rsidP="00B5201F">
      <w:pPr>
        <w:spacing w:line="360" w:lineRule="auto"/>
        <w:rPr>
          <w:rFonts w:cs="Times New Roman"/>
          <w:sz w:val="28"/>
          <w:szCs w:val="28"/>
        </w:rPr>
      </w:pPr>
      <w:bookmarkStart w:id="0" w:name="_GoBack"/>
      <w:bookmarkEnd w:id="0"/>
      <w:r w:rsidRPr="00B5201F">
        <w:rPr>
          <w:rFonts w:ascii="Times New Roman" w:hAnsi="Times New Roman" w:cs="Times New Roman"/>
          <w:sz w:val="28"/>
          <w:szCs w:val="28"/>
        </w:rPr>
        <w:t xml:space="preserve">Конспект занятия по конструированию </w:t>
      </w:r>
      <w:r w:rsidR="00692729">
        <w:rPr>
          <w:rFonts w:cs="Times New Roman"/>
          <w:sz w:val="28"/>
          <w:szCs w:val="28"/>
        </w:rPr>
        <w:t>в</w:t>
      </w:r>
      <w:r w:rsidRPr="00B5201F">
        <w:rPr>
          <w:rFonts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средней группе</w:t>
      </w:r>
      <w:r w:rsidR="00ED0C66">
        <w:rPr>
          <w:rFonts w:cs="Times New Roman"/>
          <w:sz w:val="28"/>
          <w:szCs w:val="28"/>
        </w:rPr>
        <w:t xml:space="preserve"> с использованием магнитного </w:t>
      </w:r>
      <w:r w:rsidR="000B03AB">
        <w:rPr>
          <w:rFonts w:cs="Times New Roman"/>
          <w:sz w:val="28"/>
          <w:szCs w:val="28"/>
        </w:rPr>
        <w:t>конструктора «</w:t>
      </w:r>
      <w:proofErr w:type="spellStart"/>
      <w:r w:rsidR="000B03AB">
        <w:rPr>
          <w:rFonts w:cs="Times New Roman"/>
          <w:sz w:val="28"/>
          <w:szCs w:val="28"/>
        </w:rPr>
        <w:t>Магформерс</w:t>
      </w:r>
      <w:proofErr w:type="spellEnd"/>
      <w:r w:rsidR="000B03AB">
        <w:rPr>
          <w:rFonts w:cs="Times New Roman"/>
          <w:sz w:val="28"/>
          <w:szCs w:val="28"/>
        </w:rPr>
        <w:t>».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Тема: «Трехмерные фигуры. Изучение основных трехмерных фигур.»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1. Развивать геометрические представления.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2. Определение уровня математического развития детей с помощью комплекса «</w:t>
      </w:r>
      <w:proofErr w:type="spellStart"/>
      <w:r w:rsidRPr="00B5201F">
        <w:rPr>
          <w:rFonts w:ascii="Times New Roman" w:hAnsi="Times New Roman" w:cs="Times New Roman"/>
          <w:sz w:val="28"/>
          <w:szCs w:val="28"/>
        </w:rPr>
        <w:t>Магформерс</w:t>
      </w:r>
      <w:proofErr w:type="spellEnd"/>
      <w:r w:rsidRPr="00B5201F">
        <w:rPr>
          <w:rFonts w:ascii="Times New Roman" w:hAnsi="Times New Roman" w:cs="Times New Roman"/>
          <w:sz w:val="28"/>
          <w:szCs w:val="28"/>
        </w:rPr>
        <w:t>».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3. Познакомить детей с понятием объема. Освоить умение собирать трехмерные фигуры.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Задачи: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1. Продолжать развивать математические представления детей.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2. Развивать творческое воображение, мелкую моторику рук, внимание, усидчивость</w:t>
      </w:r>
      <w:r w:rsidR="001B4E28" w:rsidRPr="00B5201F">
        <w:rPr>
          <w:rFonts w:ascii="Times New Roman" w:hAnsi="Times New Roman" w:cs="Times New Roman"/>
          <w:sz w:val="28"/>
          <w:szCs w:val="28"/>
        </w:rPr>
        <w:t>.</w:t>
      </w:r>
      <w:r w:rsidRPr="00B5201F">
        <w:rPr>
          <w:rFonts w:ascii="Times New Roman" w:hAnsi="Times New Roman" w:cs="Times New Roman"/>
          <w:sz w:val="28"/>
          <w:szCs w:val="28"/>
        </w:rPr>
        <w:br/>
        <w:t xml:space="preserve">3. Научить детей создавать фигуры в трехмерном измерении. Учить соединять детали  </w:t>
      </w:r>
      <w:r w:rsidR="00935821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конструктора по образцам для получения положительных результатов.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-магнитный конструктор «MAGFORMERS»;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-пластиковые кубики, призмы, шарики;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-схемы для сборки;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-картинки с нарисованными квадратами, треугольниками и кругами.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>-угощение для детей (вафли)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Содержание: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В игровой форме научить детей сопоставлять геометрические фигуры с плоскости в трехмерное изображение.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lastRenderedPageBreak/>
        <w:t>Ход образовательной деятельности:</w:t>
      </w:r>
    </w:p>
    <w:p w:rsidR="00474F6F" w:rsidRPr="00B5201F" w:rsidRDefault="00935821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="00474F6F" w:rsidRPr="00B5201F">
        <w:rPr>
          <w:rFonts w:ascii="Times New Roman" w:hAnsi="Times New Roman" w:cs="Times New Roman"/>
          <w:sz w:val="28"/>
          <w:szCs w:val="28"/>
        </w:rPr>
        <w:t>Воспитатель:</w:t>
      </w:r>
      <w:r w:rsidR="001B4E28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="00474F6F" w:rsidRPr="00B5201F">
        <w:rPr>
          <w:rFonts w:ascii="Times New Roman" w:hAnsi="Times New Roman" w:cs="Times New Roman"/>
          <w:sz w:val="28"/>
          <w:szCs w:val="28"/>
        </w:rPr>
        <w:t>-</w:t>
      </w:r>
      <w:r w:rsidR="001B4E28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="00474F6F" w:rsidRPr="00B5201F">
        <w:rPr>
          <w:rFonts w:ascii="Times New Roman" w:hAnsi="Times New Roman" w:cs="Times New Roman"/>
          <w:sz w:val="28"/>
          <w:szCs w:val="28"/>
        </w:rPr>
        <w:t>«Дети, сегодня мы с вами проведем эксперимент. Вы любите экспериментировать?»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474F6F" w:rsidRPr="00B5201F" w:rsidRDefault="00474F6F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«Давайте вместе с вами расположимся за столом и внимательно рассмотрим картинки, которые я вам раздам.</w:t>
      </w:r>
      <w:r w:rsidR="00935821" w:rsidRPr="00B5201F">
        <w:rPr>
          <w:rFonts w:ascii="Times New Roman" w:hAnsi="Times New Roman" w:cs="Times New Roman"/>
          <w:sz w:val="28"/>
          <w:szCs w:val="28"/>
        </w:rPr>
        <w:t>»</w:t>
      </w:r>
      <w:r w:rsidR="00935821" w:rsidRPr="00B5201F">
        <w:rPr>
          <w:rFonts w:ascii="Times New Roman" w:hAnsi="Times New Roman" w:cs="Times New Roman"/>
          <w:sz w:val="28"/>
          <w:szCs w:val="28"/>
        </w:rPr>
        <w:br/>
        <w:t xml:space="preserve"> (Раздать детям картинки с нарисованными на них фигурами треугольника, квадрата и круга).</w:t>
      </w:r>
    </w:p>
    <w:p w:rsidR="00935821" w:rsidRPr="00B5201F" w:rsidRDefault="00935821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«Ребята, ответьте мне, что нарисовано на этих картинках?»</w:t>
      </w:r>
      <w:r w:rsidRPr="00B5201F">
        <w:rPr>
          <w:rFonts w:ascii="Times New Roman" w:hAnsi="Times New Roman" w:cs="Times New Roman"/>
          <w:sz w:val="28"/>
          <w:szCs w:val="28"/>
        </w:rPr>
        <w:br/>
        <w:t xml:space="preserve"> (Ответ детей.)</w:t>
      </w:r>
      <w:r w:rsidRPr="00B5201F">
        <w:rPr>
          <w:rFonts w:ascii="Times New Roman" w:hAnsi="Times New Roman" w:cs="Times New Roman"/>
          <w:sz w:val="28"/>
          <w:szCs w:val="28"/>
        </w:rPr>
        <w:br/>
        <w:t xml:space="preserve">«Эти геометрические фигуры плоские, их нельзя потрогать, взять в руки. А теперь давайте посмотрим на вот эти геометрические фигуры!» </w:t>
      </w:r>
    </w:p>
    <w:p w:rsidR="00935821" w:rsidRPr="00B5201F" w:rsidRDefault="00935821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(Продемонстрировать пластиковые шары, призмы, кубики.)</w:t>
      </w:r>
      <w:r w:rsidRPr="00B5201F">
        <w:rPr>
          <w:rFonts w:ascii="Times New Roman" w:hAnsi="Times New Roman" w:cs="Times New Roman"/>
          <w:sz w:val="28"/>
          <w:szCs w:val="28"/>
        </w:rPr>
        <w:br/>
        <w:t xml:space="preserve"> «Это тоже геометрические фигуры, но они объемные, их можно покрутить, переместить. Давайте сравним- вот на картинке круг, а теперь поднесем к картинке шар, что вы видите</w:t>
      </w:r>
      <w:r w:rsidR="001B4E28" w:rsidRPr="00B5201F">
        <w:rPr>
          <w:rFonts w:ascii="Times New Roman" w:hAnsi="Times New Roman" w:cs="Times New Roman"/>
          <w:sz w:val="28"/>
          <w:szCs w:val="28"/>
        </w:rPr>
        <w:t>?</w:t>
      </w:r>
      <w:r w:rsidRPr="00B5201F">
        <w:rPr>
          <w:rFonts w:ascii="Times New Roman" w:hAnsi="Times New Roman" w:cs="Times New Roman"/>
          <w:sz w:val="28"/>
          <w:szCs w:val="28"/>
        </w:rPr>
        <w:t>»</w:t>
      </w:r>
      <w:r w:rsidRPr="00B5201F">
        <w:rPr>
          <w:rFonts w:ascii="Times New Roman" w:hAnsi="Times New Roman" w:cs="Times New Roman"/>
          <w:sz w:val="28"/>
          <w:szCs w:val="28"/>
        </w:rPr>
        <w:br/>
        <w:t>(Ответ детей)</w:t>
      </w:r>
      <w:r w:rsidRPr="00B5201F">
        <w:rPr>
          <w:rFonts w:ascii="Times New Roman" w:hAnsi="Times New Roman" w:cs="Times New Roman"/>
          <w:sz w:val="28"/>
          <w:szCs w:val="28"/>
        </w:rPr>
        <w:br/>
        <w:t>«Да, ребята, круг и шар похожи, они относятся к одному и тому же виду геометрических фигур- кругу. Теперь давайте сравним другой вид фигур…»</w:t>
      </w:r>
      <w:r w:rsidRPr="00B5201F">
        <w:rPr>
          <w:rFonts w:ascii="Times New Roman" w:hAnsi="Times New Roman" w:cs="Times New Roman"/>
          <w:sz w:val="28"/>
          <w:szCs w:val="28"/>
        </w:rPr>
        <w:br/>
        <w:t>(Таким же образом сравниваем рисунок квадрата с кубиком и рисунок треугольника с призмой).</w:t>
      </w:r>
    </w:p>
    <w:p w:rsidR="00095550" w:rsidRDefault="00935821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«Ребята, мы научились с вами определять и различать два вида измерений- плоское и трехмерное (по-другому объемное). Давайте теперь с вами выполним увлекательное задание</w:t>
      </w:r>
      <w:r w:rsidR="001B4E28" w:rsidRPr="00B5201F">
        <w:rPr>
          <w:rFonts w:ascii="Times New Roman" w:hAnsi="Times New Roman" w:cs="Times New Roman"/>
          <w:sz w:val="28"/>
          <w:szCs w:val="28"/>
        </w:rPr>
        <w:t>,</w:t>
      </w:r>
      <w:r w:rsidRPr="00B5201F">
        <w:rPr>
          <w:rFonts w:ascii="Times New Roman" w:hAnsi="Times New Roman" w:cs="Times New Roman"/>
          <w:sz w:val="28"/>
          <w:szCs w:val="28"/>
        </w:rPr>
        <w:t xml:space="preserve"> и сами, своими руками</w:t>
      </w:r>
      <w:r w:rsidR="001B4E28" w:rsidRPr="00B5201F">
        <w:rPr>
          <w:rFonts w:ascii="Times New Roman" w:hAnsi="Times New Roman" w:cs="Times New Roman"/>
          <w:sz w:val="28"/>
          <w:szCs w:val="28"/>
        </w:rPr>
        <w:t>,</w:t>
      </w:r>
      <w:r w:rsidRPr="00B5201F">
        <w:rPr>
          <w:rFonts w:ascii="Times New Roman" w:hAnsi="Times New Roman" w:cs="Times New Roman"/>
          <w:sz w:val="28"/>
          <w:szCs w:val="28"/>
        </w:rPr>
        <w:t xml:space="preserve"> соберем шар</w:t>
      </w:r>
      <w:r w:rsidR="001B4E28" w:rsidRPr="00B5201F">
        <w:rPr>
          <w:rFonts w:ascii="Times New Roman" w:hAnsi="Times New Roman" w:cs="Times New Roman"/>
          <w:sz w:val="28"/>
          <w:szCs w:val="28"/>
        </w:rPr>
        <w:t>, квадрат и треугольник из нашего любимого конструктора «</w:t>
      </w:r>
      <w:proofErr w:type="spellStart"/>
      <w:r w:rsidR="001B4E28" w:rsidRPr="00B5201F">
        <w:rPr>
          <w:rFonts w:ascii="Times New Roman" w:hAnsi="Times New Roman" w:cs="Times New Roman"/>
          <w:sz w:val="28"/>
          <w:szCs w:val="28"/>
        </w:rPr>
        <w:t>Магформерс</w:t>
      </w:r>
      <w:proofErr w:type="spellEnd"/>
      <w:r w:rsidR="001B4E28" w:rsidRPr="00B5201F">
        <w:rPr>
          <w:rFonts w:ascii="Times New Roman" w:hAnsi="Times New Roman" w:cs="Times New Roman"/>
          <w:sz w:val="28"/>
          <w:szCs w:val="28"/>
        </w:rPr>
        <w:t>!» Для этого я раздам вам картинки-подсказки, по которым мы с вами, шаг за шагом, соберем объемные фигуры. Итак, приступим…»</w:t>
      </w:r>
    </w:p>
    <w:p w:rsidR="005B0929" w:rsidRDefault="008E6538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0</wp:posOffset>
            </wp:positionV>
            <wp:extent cx="5890260" cy="8890635"/>
            <wp:effectExtent l="0" t="0" r="0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89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E28" w:rsidRPr="00B5201F" w:rsidRDefault="00E61C66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491490</wp:posOffset>
            </wp:positionV>
            <wp:extent cx="5974080" cy="5120640"/>
            <wp:effectExtent l="0" t="0" r="762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E28" w:rsidRPr="00B5201F">
        <w:rPr>
          <w:rFonts w:ascii="Times New Roman" w:hAnsi="Times New Roman" w:cs="Times New Roman"/>
          <w:sz w:val="28"/>
          <w:szCs w:val="28"/>
        </w:rPr>
        <w:br/>
        <w:t>(Воспитатель размещает детей за столами, раздает картинки, по которым дети самостоятельно собирают простые объемные фигуры.)</w:t>
      </w:r>
      <w:r w:rsidR="001B4E28" w:rsidRPr="00B5201F">
        <w:rPr>
          <w:rFonts w:ascii="Times New Roman" w:hAnsi="Times New Roman" w:cs="Times New Roman"/>
          <w:sz w:val="28"/>
          <w:szCs w:val="28"/>
        </w:rPr>
        <w:br/>
        <w:t>«Молодцы, ребята, вы внимательно подбирали детали конструктора, и у вас все получилось! Давайте теперь сравним наши результаты!»</w:t>
      </w:r>
      <w:r w:rsidR="001B4E28" w:rsidRPr="00B5201F">
        <w:rPr>
          <w:rFonts w:ascii="Times New Roman" w:hAnsi="Times New Roman" w:cs="Times New Roman"/>
          <w:sz w:val="28"/>
          <w:szCs w:val="28"/>
        </w:rPr>
        <w:br/>
        <w:t>(Сравниваем полученный результат с рисунками и с пластиковыми фигурами.)</w:t>
      </w:r>
    </w:p>
    <w:p w:rsidR="00935821" w:rsidRPr="00B5201F" w:rsidRDefault="001B4E28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«Ребята, вы потрудились на славу, теперь можно немножко отвлечься и провести пальчиковую гимнастику.»</w:t>
      </w:r>
    </w:p>
    <w:p w:rsidR="008E1CD8" w:rsidRPr="00B5201F" w:rsidRDefault="009A7EB7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Пальчиковая гимнастика «Есть в лесу из бревен дом».</w:t>
      </w:r>
      <w:r w:rsidRPr="00B5201F">
        <w:rPr>
          <w:rFonts w:ascii="Times New Roman" w:hAnsi="Times New Roman" w:cs="Times New Roman"/>
          <w:sz w:val="28"/>
          <w:szCs w:val="28"/>
        </w:rPr>
        <w:br/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«Есть в лесу из бревен дом</w:t>
      </w:r>
      <w:r w:rsidRPr="00B5201F">
        <w:rPr>
          <w:rFonts w:ascii="Times New Roman" w:hAnsi="Times New Roman" w:cs="Times New Roman"/>
          <w:sz w:val="28"/>
          <w:szCs w:val="28"/>
        </w:rPr>
        <w:br/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(Двумя руками изображаем крышу над головой)</w:t>
      </w:r>
    </w:p>
    <w:p w:rsidR="009A7EB7" w:rsidRPr="00B5201F" w:rsidRDefault="009A7EB7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lastRenderedPageBreak/>
        <w:t>Есть окошко в доме том.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 xml:space="preserve"> (Ф</w:t>
      </w:r>
      <w:r w:rsidRPr="00B5201F">
        <w:rPr>
          <w:rFonts w:ascii="Times New Roman" w:hAnsi="Times New Roman" w:cs="Times New Roman"/>
          <w:sz w:val="28"/>
          <w:szCs w:val="28"/>
        </w:rPr>
        <w:t>ормируем окно, с помощью пальцев)</w:t>
      </w:r>
      <w:r w:rsidRPr="00B5201F">
        <w:rPr>
          <w:rFonts w:ascii="Times New Roman" w:hAnsi="Times New Roman" w:cs="Times New Roman"/>
          <w:sz w:val="28"/>
          <w:szCs w:val="28"/>
        </w:rPr>
        <w:br/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Посмотрите в то окно- в доме тихо и темно!</w:t>
      </w:r>
      <w:r w:rsidRPr="00B5201F">
        <w:rPr>
          <w:rFonts w:ascii="Times New Roman" w:hAnsi="Times New Roman" w:cs="Times New Roman"/>
          <w:sz w:val="28"/>
          <w:szCs w:val="28"/>
        </w:rPr>
        <w:br/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(Заглядываем в импровизированное окошко из пальцев рук)</w:t>
      </w:r>
      <w:r w:rsidRPr="00B5201F">
        <w:rPr>
          <w:rFonts w:ascii="Times New Roman" w:hAnsi="Times New Roman" w:cs="Times New Roman"/>
          <w:sz w:val="28"/>
          <w:szCs w:val="28"/>
        </w:rPr>
        <w:br/>
        <w:t>Мы тихонько кулачком, постучимся в этот дом-</w:t>
      </w:r>
      <w:r w:rsidRPr="00B5201F">
        <w:rPr>
          <w:rFonts w:ascii="Times New Roman" w:hAnsi="Times New Roman" w:cs="Times New Roman"/>
          <w:sz w:val="28"/>
          <w:szCs w:val="28"/>
        </w:rPr>
        <w:br/>
        <w:t>(Тихие постукивания кулаком одной руки по</w:t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ладони</w:t>
      </w:r>
      <w:r w:rsidRPr="00B5201F">
        <w:rPr>
          <w:rFonts w:ascii="Times New Roman" w:hAnsi="Times New Roman" w:cs="Times New Roman"/>
          <w:sz w:val="28"/>
          <w:szCs w:val="28"/>
        </w:rPr>
        <w:t xml:space="preserve"> другой)</w:t>
      </w:r>
      <w:r w:rsidRPr="00B5201F">
        <w:rPr>
          <w:rFonts w:ascii="Times New Roman" w:hAnsi="Times New Roman" w:cs="Times New Roman"/>
          <w:sz w:val="28"/>
          <w:szCs w:val="28"/>
        </w:rPr>
        <w:br/>
        <w:t>Выглянул какой-то зверь, «Гав» сказал и запер дверь!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>(О</w:t>
      </w:r>
      <w:r w:rsidRPr="00B5201F">
        <w:rPr>
          <w:rFonts w:ascii="Times New Roman" w:hAnsi="Times New Roman" w:cs="Times New Roman"/>
          <w:sz w:val="28"/>
          <w:szCs w:val="28"/>
        </w:rPr>
        <w:t>дной рукой изобразить собаку- большой палец согнут, ладонь прямая)</w:t>
      </w:r>
      <w:r w:rsidRPr="00B5201F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spellStart"/>
      <w:r w:rsidRPr="00B5201F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r w:rsidRPr="00B5201F">
        <w:rPr>
          <w:rFonts w:ascii="Times New Roman" w:hAnsi="Times New Roman" w:cs="Times New Roman"/>
          <w:sz w:val="28"/>
          <w:szCs w:val="28"/>
        </w:rPr>
        <w:t xml:space="preserve"> кулачком постучимся в этот дом-</w:t>
      </w:r>
      <w:r w:rsidRPr="00B5201F">
        <w:rPr>
          <w:rFonts w:ascii="Times New Roman" w:hAnsi="Times New Roman" w:cs="Times New Roman"/>
          <w:sz w:val="28"/>
          <w:szCs w:val="28"/>
        </w:rPr>
        <w:br/>
        <w:t>(постукивания кулаком одной руки по другой становятся интенсивнее)</w:t>
      </w:r>
    </w:p>
    <w:p w:rsidR="009A7EB7" w:rsidRPr="00B5201F" w:rsidRDefault="009A7EB7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Выглянул какой-то зверь, «</w:t>
      </w:r>
      <w:proofErr w:type="spellStart"/>
      <w:r w:rsidRPr="00B5201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B5201F">
        <w:rPr>
          <w:rFonts w:ascii="Times New Roman" w:hAnsi="Times New Roman" w:cs="Times New Roman"/>
          <w:sz w:val="28"/>
          <w:szCs w:val="28"/>
        </w:rPr>
        <w:t>» сказал и запер дверь!</w:t>
      </w:r>
      <w:r w:rsidRPr="00B5201F">
        <w:rPr>
          <w:rFonts w:ascii="Times New Roman" w:hAnsi="Times New Roman" w:cs="Times New Roman"/>
          <w:sz w:val="28"/>
          <w:szCs w:val="28"/>
        </w:rPr>
        <w:br/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(Указательным и средним пальцем сделать «Вилку»)</w:t>
      </w:r>
      <w:r w:rsidRPr="00B5201F">
        <w:rPr>
          <w:rFonts w:ascii="Times New Roman" w:hAnsi="Times New Roman" w:cs="Times New Roman"/>
          <w:sz w:val="28"/>
          <w:szCs w:val="28"/>
        </w:rPr>
        <w:br/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Громко-громко кулачком, постучимся в этот дом!</w:t>
      </w:r>
      <w:r w:rsidRPr="00B5201F">
        <w:rPr>
          <w:rFonts w:ascii="Times New Roman" w:hAnsi="Times New Roman" w:cs="Times New Roman"/>
          <w:sz w:val="28"/>
          <w:szCs w:val="28"/>
        </w:rPr>
        <w:br/>
        <w:t>(громкие постукивания кулачка по ладони второй руки)</w:t>
      </w:r>
      <w:r w:rsidRPr="00B5201F">
        <w:rPr>
          <w:rFonts w:ascii="Times New Roman" w:hAnsi="Times New Roman" w:cs="Times New Roman"/>
          <w:sz w:val="28"/>
          <w:szCs w:val="28"/>
        </w:rPr>
        <w:br/>
        <w:t>Выглянул какой-то зверь, «</w:t>
      </w:r>
      <w:proofErr w:type="spellStart"/>
      <w:r w:rsidRPr="00B5201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5201F">
        <w:rPr>
          <w:rFonts w:ascii="Times New Roman" w:hAnsi="Times New Roman" w:cs="Times New Roman"/>
          <w:sz w:val="28"/>
          <w:szCs w:val="28"/>
        </w:rPr>
        <w:t>» сказал и запер дверь!</w:t>
      </w:r>
      <w:r w:rsidRPr="00B5201F">
        <w:rPr>
          <w:rFonts w:ascii="Times New Roman" w:hAnsi="Times New Roman" w:cs="Times New Roman"/>
          <w:sz w:val="28"/>
          <w:szCs w:val="28"/>
        </w:rPr>
        <w:br/>
        <w:t xml:space="preserve">((Указательным пальцем и мизинцем </w:t>
      </w:r>
      <w:proofErr w:type="spellStart"/>
      <w:r w:rsidRPr="00B5201F">
        <w:rPr>
          <w:rFonts w:ascii="Times New Roman" w:hAnsi="Times New Roman" w:cs="Times New Roman"/>
          <w:sz w:val="28"/>
          <w:szCs w:val="28"/>
        </w:rPr>
        <w:t>сделать»Вилку</w:t>
      </w:r>
      <w:proofErr w:type="spellEnd"/>
      <w:r w:rsidRPr="00B5201F">
        <w:rPr>
          <w:rFonts w:ascii="Times New Roman" w:hAnsi="Times New Roman" w:cs="Times New Roman"/>
          <w:sz w:val="28"/>
          <w:szCs w:val="28"/>
        </w:rPr>
        <w:t>»).</w:t>
      </w:r>
    </w:p>
    <w:p w:rsidR="00421DDC" w:rsidRPr="00B5201F" w:rsidRDefault="009A7EB7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>Киска из окна глядит, «Мяу-мяу» говорит,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 xml:space="preserve"> (Двумя руками изобразить ушки на голове)</w:t>
      </w:r>
    </w:p>
    <w:p w:rsidR="009A7EB7" w:rsidRPr="00B5201F" w:rsidRDefault="009A7EB7" w:rsidP="00B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01F">
        <w:rPr>
          <w:rFonts w:ascii="Times New Roman" w:hAnsi="Times New Roman" w:cs="Times New Roman"/>
          <w:sz w:val="28"/>
          <w:szCs w:val="28"/>
        </w:rPr>
        <w:t xml:space="preserve"> Хватит в нашу дверь стучать, 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>(Указательным пальцем погрозить)</w:t>
      </w:r>
      <w:r w:rsidRPr="00B5201F">
        <w:rPr>
          <w:rFonts w:ascii="Times New Roman" w:hAnsi="Times New Roman" w:cs="Times New Roman"/>
          <w:sz w:val="28"/>
          <w:szCs w:val="28"/>
        </w:rPr>
        <w:br/>
      </w:r>
      <w:r w:rsidR="00421DDC" w:rsidRPr="00B5201F">
        <w:rPr>
          <w:rFonts w:ascii="Times New Roman" w:hAnsi="Times New Roman" w:cs="Times New Roman"/>
          <w:sz w:val="28"/>
          <w:szCs w:val="28"/>
        </w:rPr>
        <w:t xml:space="preserve"> </w:t>
      </w:r>
      <w:r w:rsidRPr="00B5201F">
        <w:rPr>
          <w:rFonts w:ascii="Times New Roman" w:hAnsi="Times New Roman" w:cs="Times New Roman"/>
          <w:sz w:val="28"/>
          <w:szCs w:val="28"/>
        </w:rPr>
        <w:t>Дайте хоть чуть-чуть поспать!»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>(Две ладони вместе сложить и поднести к уху).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>Воспитатель:- «Ребята, мы с вами замечательно провели время, отдохнули. А самое главное, мы поэкспериментировали и получили хорошие результаты! Научились собирать объемные фигуры из магнитного конструктора. Вы все молодцы! И вас ждет сладкий сюрприз!»</w:t>
      </w:r>
      <w:r w:rsidR="00421DDC" w:rsidRPr="00B5201F">
        <w:rPr>
          <w:rFonts w:ascii="Times New Roman" w:hAnsi="Times New Roman" w:cs="Times New Roman"/>
          <w:sz w:val="28"/>
          <w:szCs w:val="28"/>
        </w:rPr>
        <w:br/>
        <w:t>(Угостить детей вафлями).</w:t>
      </w:r>
    </w:p>
    <w:sectPr w:rsidR="009A7EB7" w:rsidRPr="00B5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E7"/>
    <w:rsid w:val="00095550"/>
    <w:rsid w:val="000B03AB"/>
    <w:rsid w:val="001B4E28"/>
    <w:rsid w:val="00421DDC"/>
    <w:rsid w:val="00474F6F"/>
    <w:rsid w:val="004B0864"/>
    <w:rsid w:val="005B0929"/>
    <w:rsid w:val="00692729"/>
    <w:rsid w:val="007426CB"/>
    <w:rsid w:val="00760AE7"/>
    <w:rsid w:val="008E1CD8"/>
    <w:rsid w:val="008E6538"/>
    <w:rsid w:val="00935821"/>
    <w:rsid w:val="009A7EB7"/>
    <w:rsid w:val="00B5201F"/>
    <w:rsid w:val="00DF70EA"/>
    <w:rsid w:val="00E61C66"/>
    <w:rsid w:val="00ED0C66"/>
    <w:rsid w:val="00ED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5DCC-41F1-4C03-BF89-2F7ED7EB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Vtoraya</dc:creator>
  <cp:keywords/>
  <dc:description/>
  <cp:lastModifiedBy>Inna Kireeva</cp:lastModifiedBy>
  <cp:revision>2</cp:revision>
  <dcterms:created xsi:type="dcterms:W3CDTF">2018-06-15T09:53:00Z</dcterms:created>
  <dcterms:modified xsi:type="dcterms:W3CDTF">2018-06-15T09:53:00Z</dcterms:modified>
</cp:coreProperties>
</file>