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B609" w14:textId="318CE23E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Конспект занятия по конструированию</w:t>
      </w:r>
      <w:r w:rsidR="00CA2A0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766759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 средней группе.</w:t>
      </w:r>
    </w:p>
    <w:p w14:paraId="50BA5203" w14:textId="1BF8BE00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Тема: «Волшебный город «Магформерс»</w:t>
      </w:r>
      <w:r w:rsidR="00CA2A08">
        <w:rPr>
          <w:rFonts w:ascii="Times New Roman" w:hAnsi="Times New Roman" w:cs="Times New Roman"/>
          <w:sz w:val="28"/>
          <w:szCs w:val="28"/>
        </w:rPr>
        <w:t>.</w:t>
      </w:r>
    </w:p>
    <w:p w14:paraId="16E9185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Цель занятия:</w:t>
      </w:r>
    </w:p>
    <w:p w14:paraId="075817AE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1.Определение уровня математического развития детей с помощью комплекса «Магформерс» </w:t>
      </w:r>
    </w:p>
    <w:p w14:paraId="59911FA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2.Познакомить детей со свойствами магнитного конструктора.</w:t>
      </w:r>
    </w:p>
    <w:p w14:paraId="2F78921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Задачи:</w:t>
      </w:r>
    </w:p>
    <w:p w14:paraId="3F89C504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1. Познакомить детей с новым магнитным констуктором</w:t>
      </w:r>
    </w:p>
    <w:p w14:paraId="2357EE91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2.Определить уровень развития детей в знании геометрических фигур. </w:t>
      </w:r>
    </w:p>
    <w:p w14:paraId="7F67E86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3.Учить определять материал на ощупь</w:t>
      </w:r>
    </w:p>
    <w:p w14:paraId="504C5678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4.Развивать творческое воображение, мелкую моторику рук, внимание, усидчивость</w:t>
      </w:r>
    </w:p>
    <w:p w14:paraId="1B9E0E57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1998E3C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-магнитный конструктор «MAGFORMERS»;</w:t>
      </w:r>
    </w:p>
    <w:p w14:paraId="1967A177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-волшебный мешочек для игры;</w:t>
      </w:r>
    </w:p>
    <w:p w14:paraId="37AA06F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-схемы моделей зданий;</w:t>
      </w:r>
    </w:p>
    <w:p w14:paraId="10DAA03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-образец соединения деталей магнитного конструктора.</w:t>
      </w:r>
    </w:p>
    <w:p w14:paraId="2E41B121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Содержание:</w:t>
      </w:r>
    </w:p>
    <w:p w14:paraId="29351396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Игра на определение умения различать и называть геометрические фигуры.</w:t>
      </w:r>
    </w:p>
    <w:p w14:paraId="743D17BD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Игра на выполнение умственных действий- сравнения, классификации.</w:t>
      </w:r>
    </w:p>
    <w:p w14:paraId="66C49AF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14:paraId="1F7A69A0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Воспитатель:-«Дети, вы любите играть?»</w:t>
      </w:r>
    </w:p>
    <w:p w14:paraId="3632DBD1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 (ответ детей)</w:t>
      </w:r>
    </w:p>
    <w:p w14:paraId="5827BFB5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«Сегодня я познакомлю вас с новой занимательной игрой, с помощью магнитного конструктора «Магформерс». Чтобы научиться в нее играть мы должны познакомиться с её деталям. Я вам покажу волшебный мешочек, в нем спрятаны части нашей будущей игры. Давайте вместе с вами узнаем, что </w:t>
      </w:r>
      <w:r w:rsidRPr="002178EF">
        <w:rPr>
          <w:rFonts w:ascii="Times New Roman" w:hAnsi="Times New Roman" w:cs="Times New Roman"/>
          <w:sz w:val="28"/>
          <w:szCs w:val="28"/>
        </w:rPr>
        <w:lastRenderedPageBreak/>
        <w:t>- же там находится? А затем вместе определим, из какого материала изготовлены детали, и можно ли из них что-то построить?»</w:t>
      </w:r>
    </w:p>
    <w:p w14:paraId="07F27A58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Демонстрируем мешочек, внутри которого находятся элементы магнитного конструктора «Магформерс»</w:t>
      </w:r>
    </w:p>
    <w:p w14:paraId="7C4C318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(дети достают и описывают геометрические фигуры)</w:t>
      </w:r>
    </w:p>
    <w:p w14:paraId="1215AED0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Воспитатель совместно с детьми соединяет детали конструктора друг с другом.</w:t>
      </w:r>
    </w:p>
    <w:p w14:paraId="64E02B37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Воспитатель: «Ребята, а как вы думаете, какими свойствами обладает магнит и почему его так назвали?»</w:t>
      </w:r>
    </w:p>
    <w:p w14:paraId="06E6CC07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(Ответы детей, воспитатель помогает правильно охарактеризовать свойства магнита, демонстрирует соединенные детали.)</w:t>
      </w:r>
    </w:p>
    <w:p w14:paraId="5F2DE35C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Воспитатель: «Я хочу рассказать вам одну старинную историю… В давние времена на высокой горе пастух по имени Магнус пас овец. Он заметил, что его сандалии, подбитые железом и деревянная палка с железным наконечником, липнут к чёрным камням, которые в изобилии валялись под ногами. Пастух перевернул палку с наконечником вверх и убедился, что дерево не притягивается к странным камням. Снял сандалии и увидел, что босые ноги тоже не притягиваются. Магнус понял, что эти странные камни не признают других материалов кроме железа. Пастух захватил несколько таких камней домой и поразил этим своих соседей. От имени пастуха и появилось название «магнит».</w:t>
      </w:r>
    </w:p>
    <w:p w14:paraId="7E7830D0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Воспитатель: «Ребята скажите почему же магнит так назвали и какими волшебными свойствами обладает магнит?» </w:t>
      </w:r>
    </w:p>
    <w:p w14:paraId="63F58715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5D4C23A4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 Воспитатель: «Ребята, а сейчас я предлагаю вам поиграть в  магнитный конструктор, но для начала давайте  немного разминемся.»</w:t>
      </w:r>
    </w:p>
    <w:p w14:paraId="4D0043D0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Физкультминутка:</w:t>
      </w:r>
    </w:p>
    <w:p w14:paraId="1E36585C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« Я хочу построить дом»</w:t>
      </w:r>
    </w:p>
    <w:p w14:paraId="25E87413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Я хочу построить дом,</w:t>
      </w:r>
    </w:p>
    <w:p w14:paraId="61B9CEA6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(Соединяем кисти рук над головой в форме крыши)</w:t>
      </w:r>
    </w:p>
    <w:p w14:paraId="303996A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Чтоб окошко было в нем, </w:t>
      </w:r>
    </w:p>
    <w:p w14:paraId="2C55C1DD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(Соединяем пальцы в форме квадрата)</w:t>
      </w:r>
    </w:p>
    <w:p w14:paraId="70FB0769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lastRenderedPageBreak/>
        <w:t>Чтоб у дома дверь была,</w:t>
      </w:r>
    </w:p>
    <w:p w14:paraId="695835F6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(Соединяем обе ладони вертикально вместе)</w:t>
      </w:r>
    </w:p>
    <w:p w14:paraId="781B1114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Рядом чтоб сосна росла</w:t>
      </w:r>
    </w:p>
    <w:p w14:paraId="416B2FFD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(Одну руку ставим вертикально вверх)</w:t>
      </w:r>
    </w:p>
    <w:p w14:paraId="481CE356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Чтоб на травке жил жучек,</w:t>
      </w:r>
    </w:p>
    <w:p w14:paraId="174A3FB3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(Пальцами перебираем по ладони вперед-назад)</w:t>
      </w:r>
    </w:p>
    <w:p w14:paraId="167A6742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Бегал быстрый паучек,</w:t>
      </w:r>
    </w:p>
    <w:p w14:paraId="70D80F6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Чтоб забор за домом был, </w:t>
      </w:r>
    </w:p>
    <w:p w14:paraId="2BD43771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(Соединяем ладони вместе горизонтально)</w:t>
      </w:r>
    </w:p>
    <w:p w14:paraId="075FAD1E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И за домом ежик жил</w:t>
      </w:r>
    </w:p>
    <w:p w14:paraId="7C80FAD0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(Сцепляем пальцы в замок и поднимаем все пальцы вверх одновременно)</w:t>
      </w:r>
    </w:p>
    <w:p w14:paraId="7B22F020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Воспитатель: «Ну, вот мы с вами отдохнули, а теперь я предлагаю вам построить волшебный город «Магформерс. Мы с вами построим много красивых домов» Воспитатель дает образец соединения деталей магнитного конструктора и схемы моделей зданий.</w:t>
      </w:r>
    </w:p>
    <w:p w14:paraId="0662F17E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(Самостоятельная работа детей)</w:t>
      </w:r>
    </w:p>
    <w:p w14:paraId="1CD7179D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 Воспитатель:-«Ребята, вы построили замечательные домики, посмотрите, какой замечательный город "Мгформерс" у вас получился!  Значит вы настоящие мастера! -Вы сегодня очень постарались и хорошо потрудились. Вы были дружными, внимательными и активными.</w:t>
      </w:r>
    </w:p>
    <w:p w14:paraId="02B1954A" w14:textId="77777777" w:rsidR="00404590" w:rsidRPr="002178EF" w:rsidRDefault="00404590">
      <w:pPr>
        <w:rPr>
          <w:rFonts w:ascii="Times New Roman" w:hAnsi="Times New Roman" w:cs="Times New Roman"/>
          <w:sz w:val="28"/>
          <w:szCs w:val="28"/>
        </w:rPr>
      </w:pPr>
    </w:p>
    <w:sectPr w:rsidR="00404590" w:rsidRPr="0021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8EF"/>
    <w:rsid w:val="000D3791"/>
    <w:rsid w:val="002178EF"/>
    <w:rsid w:val="00404590"/>
    <w:rsid w:val="00C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6A0F"/>
  <w15:docId w15:val="{32CEB294-F50E-1349-9CB3-67283644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Kireeva</cp:lastModifiedBy>
  <cp:revision>2</cp:revision>
  <dcterms:created xsi:type="dcterms:W3CDTF">2019-03-20T11:50:00Z</dcterms:created>
  <dcterms:modified xsi:type="dcterms:W3CDTF">2019-03-20T11:50:00Z</dcterms:modified>
</cp:coreProperties>
</file>