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C0C" w:rsidRDefault="004C3C0C" w:rsidP="004C3C0C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C3C0C">
        <w:rPr>
          <w:rFonts w:ascii="Times New Roman" w:hAnsi="Times New Roman"/>
          <w:b/>
          <w:sz w:val="28"/>
          <w:szCs w:val="28"/>
        </w:rPr>
        <w:t xml:space="preserve">Формирование культуры </w:t>
      </w:r>
      <w:proofErr w:type="gramStart"/>
      <w:r w:rsidRPr="004C3C0C">
        <w:rPr>
          <w:rFonts w:ascii="Times New Roman" w:hAnsi="Times New Roman"/>
          <w:b/>
          <w:sz w:val="28"/>
          <w:szCs w:val="28"/>
        </w:rPr>
        <w:t>здоровья  учащихся</w:t>
      </w:r>
      <w:proofErr w:type="gramEnd"/>
      <w:r w:rsidRPr="004C3C0C">
        <w:rPr>
          <w:rFonts w:ascii="Times New Roman" w:hAnsi="Times New Roman"/>
          <w:b/>
          <w:sz w:val="28"/>
          <w:szCs w:val="28"/>
        </w:rPr>
        <w:t xml:space="preserve"> начальных классов в образовательном процессе</w:t>
      </w:r>
    </w:p>
    <w:p w:rsidR="004C3C0C" w:rsidRDefault="004C3C0C" w:rsidP="004C3C0C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 начальных классов</w:t>
      </w:r>
    </w:p>
    <w:p w:rsidR="004C3C0C" w:rsidRDefault="004C3C0C" w:rsidP="004C3C0C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МАОУ «СОШ №9»</w:t>
      </w:r>
    </w:p>
    <w:p w:rsidR="004C3C0C" w:rsidRPr="004C3C0C" w:rsidRDefault="004C3C0C" w:rsidP="004C3C0C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Шишкина П.П.</w:t>
      </w:r>
    </w:p>
    <w:p w:rsidR="00A8637B" w:rsidRDefault="00A8637B" w:rsidP="004C3C0C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D41">
        <w:rPr>
          <w:rFonts w:ascii="Times New Roman" w:hAnsi="Times New Roman"/>
          <w:sz w:val="28"/>
          <w:szCs w:val="28"/>
        </w:rPr>
        <w:t>Традиционно культура здоровья разными авторами рассматривается как часть общей культуры человека, которая связана с его отношением к своему здоровью и здоровью других людей, ведением здорового образа жизни и включает в се</w:t>
      </w:r>
      <w:r>
        <w:rPr>
          <w:rFonts w:ascii="Times New Roman" w:hAnsi="Times New Roman"/>
          <w:sz w:val="28"/>
          <w:szCs w:val="28"/>
        </w:rPr>
        <w:t>бя многочисленные компоненты</w:t>
      </w:r>
      <w:r w:rsidRPr="007C6D41">
        <w:rPr>
          <w:rFonts w:ascii="Times New Roman" w:hAnsi="Times New Roman"/>
          <w:sz w:val="28"/>
          <w:szCs w:val="28"/>
        </w:rPr>
        <w:t>.</w:t>
      </w:r>
    </w:p>
    <w:p w:rsidR="00A8637B" w:rsidRPr="007C6D41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18F">
        <w:rPr>
          <w:rFonts w:ascii="Times New Roman" w:hAnsi="Times New Roman"/>
          <w:sz w:val="28"/>
          <w:szCs w:val="28"/>
        </w:rPr>
        <w:t>В научной литературе понятие «культура здоровья» отождествляют с по</w:t>
      </w:r>
      <w:r>
        <w:rPr>
          <w:rFonts w:ascii="Times New Roman" w:hAnsi="Times New Roman"/>
          <w:sz w:val="28"/>
          <w:szCs w:val="28"/>
        </w:rPr>
        <w:t>нятием «</w:t>
      </w:r>
      <w:proofErr w:type="spellStart"/>
      <w:r>
        <w:rPr>
          <w:rFonts w:ascii="Times New Roman" w:hAnsi="Times New Roman"/>
          <w:sz w:val="28"/>
          <w:szCs w:val="28"/>
        </w:rPr>
        <w:t>валеология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/>
          <w:sz w:val="28"/>
          <w:szCs w:val="28"/>
        </w:rPr>
        <w:t>Валеология</w:t>
      </w:r>
      <w:proofErr w:type="spellEnd"/>
      <w:r>
        <w:rPr>
          <w:rFonts w:ascii="Times New Roman" w:hAnsi="Times New Roman"/>
          <w:sz w:val="28"/>
          <w:szCs w:val="28"/>
        </w:rPr>
        <w:t xml:space="preserve"> (лат. </w:t>
      </w:r>
      <w:proofErr w:type="spellStart"/>
      <w:r>
        <w:rPr>
          <w:rFonts w:ascii="Times New Roman" w:hAnsi="Times New Roman"/>
          <w:sz w:val="28"/>
          <w:szCs w:val="28"/>
        </w:rPr>
        <w:t>валио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валере</w:t>
      </w:r>
      <w:proofErr w:type="spellEnd"/>
      <w:r>
        <w:rPr>
          <w:rFonts w:ascii="Times New Roman" w:hAnsi="Times New Roman"/>
          <w:sz w:val="28"/>
          <w:szCs w:val="28"/>
        </w:rPr>
        <w:t xml:space="preserve"> – быть, становиться здоровым, сильным, крепким + гр. логос – слово, понятие, учение) </w:t>
      </w:r>
      <w:r w:rsidRPr="0076718F">
        <w:rPr>
          <w:rFonts w:ascii="Times New Roman" w:hAnsi="Times New Roman"/>
          <w:sz w:val="28"/>
          <w:szCs w:val="28"/>
        </w:rPr>
        <w:t>– это современная наука о здоровье, его проявлениях, закономерностях механизмах формирова</w:t>
      </w:r>
      <w:r>
        <w:rPr>
          <w:rFonts w:ascii="Times New Roman" w:hAnsi="Times New Roman"/>
          <w:sz w:val="28"/>
          <w:szCs w:val="28"/>
        </w:rPr>
        <w:t>ния, сохранения и укрепления</w:t>
      </w:r>
      <w:r w:rsidRPr="0076718F">
        <w:rPr>
          <w:rFonts w:ascii="Times New Roman" w:hAnsi="Times New Roman"/>
          <w:sz w:val="28"/>
          <w:szCs w:val="28"/>
        </w:rPr>
        <w:t>.</w:t>
      </w:r>
    </w:p>
    <w:p w:rsidR="00A8637B" w:rsidRPr="007C6D41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В.В. Кожанов </w:t>
      </w:r>
      <w:r w:rsidRPr="007C6D41">
        <w:rPr>
          <w:rFonts w:ascii="Times New Roman" w:hAnsi="Times New Roman"/>
          <w:sz w:val="28"/>
          <w:szCs w:val="28"/>
        </w:rPr>
        <w:t>включает в содержание культуры здоровья три компонента:</w:t>
      </w:r>
    </w:p>
    <w:p w:rsidR="00A8637B" w:rsidRPr="007C6D41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D41">
        <w:rPr>
          <w:rFonts w:ascii="Times New Roman" w:hAnsi="Times New Roman"/>
          <w:sz w:val="28"/>
          <w:szCs w:val="28"/>
        </w:rPr>
        <w:t xml:space="preserve">     1. интеллектуальный компонент – знания, способствующие сохранению и укреплению здоровья, а также построению здорового образа жизни; </w:t>
      </w:r>
    </w:p>
    <w:p w:rsidR="00A8637B" w:rsidRPr="007C6D41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D41">
        <w:rPr>
          <w:rFonts w:ascii="Times New Roman" w:hAnsi="Times New Roman"/>
          <w:sz w:val="28"/>
          <w:szCs w:val="28"/>
        </w:rPr>
        <w:t xml:space="preserve">     2. действенно-практический компонент – применение таких знаний, умений и навыков в повседневной деятельности для организации здорового образа жизни;</w:t>
      </w:r>
    </w:p>
    <w:p w:rsidR="00A8637B" w:rsidRPr="007C6D41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D41">
        <w:rPr>
          <w:rFonts w:ascii="Times New Roman" w:hAnsi="Times New Roman"/>
          <w:sz w:val="28"/>
          <w:szCs w:val="28"/>
        </w:rPr>
        <w:t xml:space="preserve">     3. эмоционально-ценностный компонент – активное, позитивное отношение к собственному здоровью, к органи</w:t>
      </w:r>
      <w:r>
        <w:rPr>
          <w:rFonts w:ascii="Times New Roman" w:hAnsi="Times New Roman"/>
          <w:sz w:val="28"/>
          <w:szCs w:val="28"/>
        </w:rPr>
        <w:t>зации здорового образа жизни</w:t>
      </w:r>
    </w:p>
    <w:p w:rsidR="00A8637B" w:rsidRPr="007C6D41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6D41">
        <w:rPr>
          <w:rFonts w:ascii="Times New Roman" w:hAnsi="Times New Roman"/>
          <w:sz w:val="28"/>
          <w:szCs w:val="28"/>
        </w:rPr>
        <w:lastRenderedPageBreak/>
        <w:t>Тюмасева</w:t>
      </w:r>
      <w:proofErr w:type="spellEnd"/>
      <w:r w:rsidRPr="007C6D41">
        <w:rPr>
          <w:rFonts w:ascii="Times New Roman" w:hAnsi="Times New Roman"/>
          <w:sz w:val="28"/>
          <w:szCs w:val="28"/>
        </w:rPr>
        <w:t xml:space="preserve"> З. И. (2004) рассматривает культуру здравья как систему осознанных действий и отношений, устанавливающих качество индивидуально и общественного здоровья. Данная система будет слагаться из отношения к своему здоровью и здоровью окружающих его людей, а также ве</w:t>
      </w:r>
      <w:r>
        <w:rPr>
          <w:rFonts w:ascii="Times New Roman" w:hAnsi="Times New Roman"/>
          <w:sz w:val="28"/>
          <w:szCs w:val="28"/>
        </w:rPr>
        <w:t>дения здорового образа жизни</w:t>
      </w:r>
      <w:r w:rsidRPr="007C6D41">
        <w:rPr>
          <w:rFonts w:ascii="Times New Roman" w:hAnsi="Times New Roman"/>
          <w:sz w:val="28"/>
          <w:szCs w:val="28"/>
        </w:rPr>
        <w:t>.</w:t>
      </w:r>
    </w:p>
    <w:p w:rsidR="00A8637B" w:rsidRPr="007C6D41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D41">
        <w:rPr>
          <w:rFonts w:ascii="Times New Roman" w:hAnsi="Times New Roman"/>
          <w:sz w:val="28"/>
          <w:szCs w:val="28"/>
        </w:rPr>
        <w:t>Культура здоровья заключается в формировании и сохранении здоровья. Необходимость формирования культуры здоровья в образовательном процессе связано с нынешней концепцией и стратегией здоровья, основанной на возрастающей социально</w:t>
      </w:r>
      <w:r>
        <w:rPr>
          <w:rFonts w:ascii="Times New Roman" w:hAnsi="Times New Roman"/>
          <w:sz w:val="28"/>
          <w:szCs w:val="28"/>
        </w:rPr>
        <w:t>й ценности здоровья человека</w:t>
      </w:r>
      <w:r w:rsidRPr="007C6D41">
        <w:rPr>
          <w:rFonts w:ascii="Times New Roman" w:hAnsi="Times New Roman"/>
          <w:sz w:val="28"/>
          <w:szCs w:val="28"/>
        </w:rPr>
        <w:t>.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Формирование культуры здоровья представляет собой социальный процесс, так как человек ищет и находит специально созданные искусственным путем методы регулирования своих психофизических сил. К таковым относятся различные способы организации работы, отдыха, положительных чувственно-эмоциональных переживаний, подбор наиболее соответствующей особенностям организма пищи, умелое использование элементов медитации при мобилизации психических сил, позволяющих восстановить биологические силы организма. 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Поэтому процесс формирования культуры здоровья связан с процессами воспитания и обучения. Воспитание направлено на выработку ценностного отношения к системе регулирования психофизических сил, овладения практикой организации эффективного использования биологической и психической энергии в различных видах деятельности. Обучение включает в себя систему знаний по изучению работы здорового организма, индивидуальных особенностей его реакции на те или иные воздействия на тело, а также методиках эффективного использования физических сил [34]. 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Основными субъектами формирования культуры здоровья являются образовательные учреждения, средства массовой информации, искусство и литература. Одним из обязательных условий воспитания </w:t>
      </w:r>
      <w:proofErr w:type="spellStart"/>
      <w:r w:rsidRPr="00A8637B">
        <w:rPr>
          <w:rFonts w:ascii="Times New Roman" w:hAnsi="Times New Roman"/>
          <w:sz w:val="28"/>
          <w:szCs w:val="28"/>
        </w:rPr>
        <w:t>валеологичнской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</w:t>
      </w:r>
      <w:r w:rsidRPr="00A8637B">
        <w:rPr>
          <w:rFonts w:ascii="Times New Roman" w:hAnsi="Times New Roman"/>
          <w:sz w:val="28"/>
          <w:szCs w:val="28"/>
        </w:rPr>
        <w:lastRenderedPageBreak/>
        <w:t xml:space="preserve">культуры ребенка является </w:t>
      </w:r>
      <w:proofErr w:type="spellStart"/>
      <w:r w:rsidRPr="00A8637B">
        <w:rPr>
          <w:rFonts w:ascii="Times New Roman" w:hAnsi="Times New Roman"/>
          <w:sz w:val="28"/>
          <w:szCs w:val="28"/>
        </w:rPr>
        <w:t>валеологическая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8637B">
        <w:rPr>
          <w:rFonts w:ascii="Times New Roman" w:hAnsi="Times New Roman"/>
          <w:sz w:val="28"/>
          <w:szCs w:val="28"/>
        </w:rPr>
        <w:t>культура  семьи</w:t>
      </w:r>
      <w:proofErr w:type="gramEnd"/>
      <w:r w:rsidRPr="00A8637B">
        <w:rPr>
          <w:rFonts w:ascii="Times New Roman" w:hAnsi="Times New Roman"/>
          <w:sz w:val="28"/>
          <w:szCs w:val="28"/>
        </w:rPr>
        <w:t xml:space="preserve">. Процесс воспитания </w:t>
      </w:r>
      <w:proofErr w:type="spellStart"/>
      <w:r w:rsidRPr="00A8637B">
        <w:rPr>
          <w:rFonts w:ascii="Times New Roman" w:hAnsi="Times New Roman"/>
          <w:sz w:val="28"/>
          <w:szCs w:val="28"/>
        </w:rPr>
        <w:t>валеологической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культуры обеспечивается, в том числе активностью и самостоятельностью самого ребенка, поэтому педагогу необходимо поддержать эту активность, создать условия для возникновения интереса к решению задач </w:t>
      </w:r>
      <w:proofErr w:type="spellStart"/>
      <w:r w:rsidRPr="00A8637B">
        <w:rPr>
          <w:rFonts w:ascii="Times New Roman" w:hAnsi="Times New Roman"/>
          <w:sz w:val="28"/>
          <w:szCs w:val="28"/>
        </w:rPr>
        <w:t>валеологического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содержани</w:t>
      </w:r>
      <w:r>
        <w:rPr>
          <w:rFonts w:ascii="Times New Roman" w:hAnsi="Times New Roman"/>
          <w:sz w:val="28"/>
          <w:szCs w:val="28"/>
        </w:rPr>
        <w:t>я и успешности этого решения</w:t>
      </w:r>
      <w:r w:rsidRPr="00A8637B">
        <w:rPr>
          <w:rFonts w:ascii="Times New Roman" w:hAnsi="Times New Roman"/>
          <w:sz w:val="28"/>
          <w:szCs w:val="28"/>
        </w:rPr>
        <w:t xml:space="preserve">. 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В своей диссертации </w:t>
      </w:r>
      <w:proofErr w:type="spellStart"/>
      <w:r w:rsidRPr="00A8637B">
        <w:rPr>
          <w:rFonts w:ascii="Times New Roman" w:hAnsi="Times New Roman"/>
          <w:sz w:val="28"/>
          <w:szCs w:val="28"/>
        </w:rPr>
        <w:t>Новолодская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Е.Г. (2003) выделяет компоненты образовательного процесса, которые способствуют формированию культуры здоровья учащихся начальных классов:</w:t>
      </w:r>
    </w:p>
    <w:p w:rsidR="00A8637B" w:rsidRPr="00A8637B" w:rsidRDefault="00A8637B" w:rsidP="004C3C0C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разработка и внедрение </w:t>
      </w:r>
      <w:proofErr w:type="spellStart"/>
      <w:r w:rsidRPr="00A8637B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педагогических технологий, которые будут способствовать поддержанию на оптимальном уровне работоспособности учеников, снимать психоэмоциональное и статическое напряжение; </w:t>
      </w:r>
    </w:p>
    <w:p w:rsidR="00A8637B" w:rsidRPr="00A8637B" w:rsidRDefault="00A8637B" w:rsidP="004C3C0C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деятельность учителя (конструктивная, </w:t>
      </w:r>
      <w:proofErr w:type="spellStart"/>
      <w:r w:rsidRPr="00A8637B">
        <w:rPr>
          <w:rFonts w:ascii="Times New Roman" w:hAnsi="Times New Roman"/>
          <w:sz w:val="28"/>
          <w:szCs w:val="28"/>
        </w:rPr>
        <w:t>профилактико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-коррекционная, аналитическая, организационно-исполнительская, рефлексивно-оценочная), обращённая к сохранению и развитию здоровья учеников при существующем учебном режиме и условиях обучения. Планирование </w:t>
      </w:r>
      <w:proofErr w:type="spellStart"/>
      <w:r w:rsidRPr="00A8637B">
        <w:rPr>
          <w:rFonts w:ascii="Times New Roman" w:hAnsi="Times New Roman"/>
          <w:sz w:val="28"/>
          <w:szCs w:val="28"/>
        </w:rPr>
        <w:t>валеологической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деятельности с учетом пола, возраста и индивидуальных особенностей учащихся, их настоящих учебных возможностей;</w:t>
      </w:r>
    </w:p>
    <w:p w:rsidR="00A8637B" w:rsidRPr="00A8637B" w:rsidRDefault="00A8637B" w:rsidP="004C3C0C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реализация </w:t>
      </w:r>
      <w:proofErr w:type="spellStart"/>
      <w:r w:rsidRPr="00A8637B">
        <w:rPr>
          <w:rFonts w:ascii="Times New Roman" w:hAnsi="Times New Roman"/>
          <w:sz w:val="28"/>
          <w:szCs w:val="28"/>
        </w:rPr>
        <w:t>валеологического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потенциала учебных дисциплин, предусматривающая взаимосвязь и взаимопроникновение </w:t>
      </w:r>
      <w:proofErr w:type="spellStart"/>
      <w:r w:rsidRPr="00A8637B">
        <w:rPr>
          <w:rFonts w:ascii="Times New Roman" w:hAnsi="Times New Roman"/>
          <w:sz w:val="28"/>
          <w:szCs w:val="28"/>
        </w:rPr>
        <w:t>здравотворческих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идей через предметные области в процессе обучения;</w:t>
      </w:r>
    </w:p>
    <w:p w:rsidR="00A8637B" w:rsidRPr="00A8637B" w:rsidRDefault="00A8637B" w:rsidP="004C3C0C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поэтапная, постоянная, целенаправленная воспитательная работа в учебное время и внеурочное время, ориентированная на </w:t>
      </w:r>
      <w:proofErr w:type="gramStart"/>
      <w:r w:rsidRPr="00A8637B">
        <w:rPr>
          <w:rFonts w:ascii="Times New Roman" w:hAnsi="Times New Roman"/>
          <w:sz w:val="28"/>
          <w:szCs w:val="28"/>
        </w:rPr>
        <w:t>закрепление  навыков</w:t>
      </w:r>
      <w:proofErr w:type="gramEnd"/>
      <w:r w:rsidRPr="00A8637B">
        <w:rPr>
          <w:rFonts w:ascii="Times New Roman" w:hAnsi="Times New Roman"/>
          <w:sz w:val="28"/>
          <w:szCs w:val="28"/>
        </w:rPr>
        <w:t xml:space="preserve"> принятия решения в выборе оптимального варианта </w:t>
      </w:r>
      <w:proofErr w:type="spellStart"/>
      <w:r w:rsidRPr="00A8637B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дравотворческой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</w:t>
      </w:r>
      <w:r w:rsidRPr="00A8637B">
        <w:rPr>
          <w:rFonts w:ascii="Times New Roman" w:hAnsi="Times New Roman"/>
          <w:sz w:val="28"/>
          <w:szCs w:val="28"/>
        </w:rPr>
        <w:t>.</w:t>
      </w:r>
      <w:r w:rsidRPr="00A8637B">
        <w:rPr>
          <w:rFonts w:ascii="Times New Roman" w:hAnsi="Times New Roman"/>
          <w:b/>
          <w:sz w:val="28"/>
          <w:szCs w:val="28"/>
        </w:rPr>
        <w:t xml:space="preserve"> 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637B">
        <w:rPr>
          <w:rFonts w:ascii="Times New Roman" w:hAnsi="Times New Roman"/>
          <w:i/>
          <w:sz w:val="28"/>
          <w:szCs w:val="28"/>
        </w:rPr>
        <w:t>Валеологизация</w:t>
      </w:r>
      <w:proofErr w:type="spellEnd"/>
      <w:r w:rsidRPr="00A8637B">
        <w:rPr>
          <w:rFonts w:ascii="Times New Roman" w:hAnsi="Times New Roman"/>
          <w:i/>
          <w:sz w:val="28"/>
          <w:szCs w:val="28"/>
        </w:rPr>
        <w:t xml:space="preserve"> предметно-пространственной</w:t>
      </w:r>
      <w:r w:rsidRPr="00A8637B">
        <w:rPr>
          <w:rFonts w:ascii="Times New Roman" w:hAnsi="Times New Roman"/>
          <w:sz w:val="28"/>
          <w:szCs w:val="28"/>
        </w:rPr>
        <w:t xml:space="preserve"> среды предполагает правильную организацию школьного пространства с точки зрения соблюдения санитарно-гигиенических норм (режим проветривания, </w:t>
      </w:r>
      <w:r w:rsidRPr="00A8637B">
        <w:rPr>
          <w:rFonts w:ascii="Times New Roman" w:hAnsi="Times New Roman"/>
          <w:sz w:val="28"/>
          <w:szCs w:val="28"/>
        </w:rPr>
        <w:lastRenderedPageBreak/>
        <w:t>достаточное освещение), эстетических норм (подбор комнатных растений, учет цветовой гаммы – фактора значительного комфорта и др.), использование оздоровительных методик (</w:t>
      </w:r>
      <w:proofErr w:type="spellStart"/>
      <w:r w:rsidRPr="00A8637B">
        <w:rPr>
          <w:rFonts w:ascii="Times New Roman" w:hAnsi="Times New Roman"/>
          <w:sz w:val="28"/>
          <w:szCs w:val="28"/>
        </w:rPr>
        <w:t>аромотерапия</w:t>
      </w:r>
      <w:proofErr w:type="spellEnd"/>
      <w:r w:rsidRPr="00A8637B">
        <w:rPr>
          <w:rFonts w:ascii="Times New Roman" w:hAnsi="Times New Roman"/>
          <w:sz w:val="28"/>
          <w:szCs w:val="28"/>
        </w:rPr>
        <w:t>, музыкотерапия и др.), организацию профилактических и оздоровительных мероприятий (</w:t>
      </w:r>
      <w:proofErr w:type="spellStart"/>
      <w:r w:rsidRPr="00A8637B">
        <w:rPr>
          <w:rFonts w:ascii="Times New Roman" w:hAnsi="Times New Roman"/>
          <w:sz w:val="28"/>
          <w:szCs w:val="28"/>
        </w:rPr>
        <w:t>фитобар</w:t>
      </w:r>
      <w:proofErr w:type="spellEnd"/>
      <w:r w:rsidRPr="00A8637B">
        <w:rPr>
          <w:rFonts w:ascii="Times New Roman" w:hAnsi="Times New Roman"/>
          <w:sz w:val="28"/>
          <w:szCs w:val="28"/>
        </w:rPr>
        <w:t>, лыжные п</w:t>
      </w:r>
      <w:r>
        <w:rPr>
          <w:rFonts w:ascii="Times New Roman" w:hAnsi="Times New Roman"/>
          <w:sz w:val="28"/>
          <w:szCs w:val="28"/>
        </w:rPr>
        <w:t>рогулки, посещение бассейна)</w:t>
      </w:r>
      <w:r w:rsidRPr="00A8637B">
        <w:rPr>
          <w:rFonts w:ascii="Times New Roman" w:hAnsi="Times New Roman"/>
          <w:sz w:val="28"/>
          <w:szCs w:val="28"/>
        </w:rPr>
        <w:t xml:space="preserve">. 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Для формирования культуры здоровья учащихся необходимо создание </w:t>
      </w:r>
      <w:proofErr w:type="spellStart"/>
      <w:r w:rsidRPr="00A8637B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инфраструктуры образовательного учреждения, которая складывается из нескольких факторов.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i/>
          <w:sz w:val="28"/>
          <w:szCs w:val="28"/>
        </w:rPr>
        <w:t>Экологические факторы</w:t>
      </w:r>
      <w:r w:rsidRPr="00A8637B">
        <w:rPr>
          <w:rFonts w:ascii="Times New Roman" w:hAnsi="Times New Roman"/>
          <w:sz w:val="28"/>
          <w:szCs w:val="28"/>
        </w:rPr>
        <w:t>. Требования, касающиеся места размещения школы, окружающей её территории, зеленых насаждений и т.д., регламентированы СанПиНами. Невозможно перенести школу на другую территорию, в более благоприятную экологическую зону, но создать внутри и вокруг школы условия, более благоприятные для пребывания в ней детей и учителей, в силах педагогического коллектива.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i/>
          <w:sz w:val="28"/>
          <w:szCs w:val="28"/>
        </w:rPr>
        <w:t xml:space="preserve">Регламентация, касающаяся интерьера школы, убранства помещений. </w:t>
      </w:r>
      <w:r w:rsidRPr="00A8637B">
        <w:rPr>
          <w:rFonts w:ascii="Times New Roman" w:hAnsi="Times New Roman"/>
          <w:sz w:val="28"/>
          <w:szCs w:val="28"/>
        </w:rPr>
        <w:t>Удачный подбор тонов окраски стен, потолков и школьного оборудования имеет не только эстетическое значение, но и существенным образом влияет на эмоциональное состояние школьников, их самочувствие и работоспособность. Существуют общие психологические закономерности влияния цвета на человека. Правильно сформированная цветовая гамма школьных помещений повышает внимание учащихся.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i/>
          <w:sz w:val="28"/>
          <w:szCs w:val="28"/>
        </w:rPr>
        <w:t xml:space="preserve">Требования к школьной мебели. </w:t>
      </w:r>
      <w:r w:rsidRPr="00A8637B">
        <w:rPr>
          <w:rFonts w:ascii="Times New Roman" w:hAnsi="Times New Roman"/>
          <w:sz w:val="28"/>
          <w:szCs w:val="28"/>
        </w:rPr>
        <w:t xml:space="preserve">Школьная мебель должна способствовать правильной, удобной позе ребенка, соответствовать его анатомо-физиологическим особенностям. 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Не маловажным гигиеническим условием в классе является </w:t>
      </w:r>
      <w:r w:rsidRPr="00A8637B">
        <w:rPr>
          <w:rFonts w:ascii="Times New Roman" w:hAnsi="Times New Roman"/>
          <w:i/>
          <w:sz w:val="28"/>
          <w:szCs w:val="28"/>
        </w:rPr>
        <w:t>освещенность.</w:t>
      </w:r>
      <w:r w:rsidRPr="00A8637B">
        <w:rPr>
          <w:rFonts w:ascii="Times New Roman" w:hAnsi="Times New Roman"/>
          <w:sz w:val="28"/>
          <w:szCs w:val="28"/>
        </w:rPr>
        <w:t xml:space="preserve"> Учебная деятельность в условиях недостаточной и </w:t>
      </w:r>
      <w:r w:rsidRPr="00A8637B">
        <w:rPr>
          <w:rFonts w:ascii="Times New Roman" w:hAnsi="Times New Roman"/>
          <w:sz w:val="28"/>
          <w:szCs w:val="28"/>
        </w:rPr>
        <w:lastRenderedPageBreak/>
        <w:t xml:space="preserve">неправильной освещенности рабочего места приводит к прогрессирующему ухудшению зрения, снижению работоспособности, утомляемости. 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i/>
          <w:sz w:val="28"/>
          <w:szCs w:val="28"/>
        </w:rPr>
        <w:t>Температура</w:t>
      </w:r>
      <w:r w:rsidRPr="00A8637B">
        <w:rPr>
          <w:rFonts w:ascii="Times New Roman" w:hAnsi="Times New Roman"/>
          <w:sz w:val="28"/>
          <w:szCs w:val="28"/>
        </w:rPr>
        <w:t xml:space="preserve"> и другие </w:t>
      </w:r>
      <w:r w:rsidRPr="00A8637B">
        <w:rPr>
          <w:rFonts w:ascii="Times New Roman" w:hAnsi="Times New Roman"/>
          <w:i/>
          <w:sz w:val="28"/>
          <w:szCs w:val="28"/>
        </w:rPr>
        <w:t>характеристики воздуха</w:t>
      </w:r>
      <w:r w:rsidRPr="00A8637B">
        <w:rPr>
          <w:rFonts w:ascii="Times New Roman" w:hAnsi="Times New Roman"/>
          <w:sz w:val="28"/>
          <w:szCs w:val="28"/>
        </w:rPr>
        <w:t xml:space="preserve"> в рабочем помещении во многом определяют как психофизиологическое состояние </w:t>
      </w:r>
      <w:proofErr w:type="gramStart"/>
      <w:r w:rsidRPr="00A8637B">
        <w:rPr>
          <w:rFonts w:ascii="Times New Roman" w:hAnsi="Times New Roman"/>
          <w:sz w:val="28"/>
          <w:szCs w:val="28"/>
        </w:rPr>
        <w:t>человека  (</w:t>
      </w:r>
      <w:proofErr w:type="gramEnd"/>
      <w:r w:rsidRPr="00A8637B">
        <w:rPr>
          <w:rFonts w:ascii="Times New Roman" w:hAnsi="Times New Roman"/>
          <w:sz w:val="28"/>
          <w:szCs w:val="28"/>
        </w:rPr>
        <w:t xml:space="preserve">ощущение комфорта, работоспособность и пр.), так и риск ухудшения здоровья. В течение урока температура в классе может повышаться на 3-4°, что само по себе ухудшает условия для проведения занятий. Поэтому на каждой перемене учителю необходимо интенсивно проветривать классное помещение в отсутствии детей, контролируя воздух термометром. 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Для психогигиенической обстановки в школе существенным является такой фактор, как </w:t>
      </w:r>
      <w:r w:rsidRPr="00A8637B">
        <w:rPr>
          <w:rFonts w:ascii="Times New Roman" w:hAnsi="Times New Roman"/>
          <w:i/>
          <w:sz w:val="28"/>
          <w:szCs w:val="28"/>
        </w:rPr>
        <w:t>шум</w:t>
      </w:r>
      <w:r w:rsidRPr="00A8637B">
        <w:rPr>
          <w:rFonts w:ascii="Times New Roman" w:hAnsi="Times New Roman"/>
          <w:sz w:val="28"/>
          <w:szCs w:val="28"/>
        </w:rPr>
        <w:t>. Дети более чувствительны к шуму, чем взрослые, поэтому в школах должны предусматриваться специальные акустические мероприятия, препятствующие усилению звука, его распространению. Неприятное воздействие шума сильно сказывается на умственной, нежели физиче</w:t>
      </w:r>
      <w:r>
        <w:rPr>
          <w:rFonts w:ascii="Times New Roman" w:hAnsi="Times New Roman"/>
          <w:sz w:val="28"/>
          <w:szCs w:val="28"/>
        </w:rPr>
        <w:t>ской работоспособности</w:t>
      </w:r>
      <w:r w:rsidRPr="00A8637B">
        <w:rPr>
          <w:rFonts w:ascii="Times New Roman" w:hAnsi="Times New Roman"/>
          <w:sz w:val="28"/>
          <w:szCs w:val="28"/>
        </w:rPr>
        <w:t>.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Обеспечение оптимальных гигиенических условий в школе – важный элемент </w:t>
      </w:r>
      <w:proofErr w:type="spellStart"/>
      <w:r w:rsidRPr="00A8637B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технологий. Их нарушение отражается на всем, что происходит в школе на учебном процессе, обучении сохранению и укреплению здоровья, воспитании культуры здоровья.  Ответственность за контроль над ними, приведение их в соответствие с гигиеническими нормативами лежит одновременно и на медицинских работник</w:t>
      </w:r>
      <w:r>
        <w:rPr>
          <w:rFonts w:ascii="Times New Roman" w:hAnsi="Times New Roman"/>
          <w:sz w:val="28"/>
          <w:szCs w:val="28"/>
        </w:rPr>
        <w:t>ах, и на администрации школы</w:t>
      </w:r>
      <w:r w:rsidRPr="00A8637B">
        <w:rPr>
          <w:rFonts w:ascii="Times New Roman" w:hAnsi="Times New Roman"/>
          <w:sz w:val="28"/>
          <w:szCs w:val="28"/>
        </w:rPr>
        <w:t>.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Современная система образования создает условия для разработки и внедрения </w:t>
      </w:r>
      <w:proofErr w:type="spellStart"/>
      <w:r w:rsidRPr="00A8637B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технологий, способствуя формированию культуры здоровья школьников.  </w:t>
      </w:r>
      <w:r w:rsidRPr="00A8637B">
        <w:rPr>
          <w:rFonts w:ascii="Times New Roman" w:hAnsi="Times New Roman"/>
          <w:i/>
          <w:sz w:val="28"/>
          <w:szCs w:val="28"/>
        </w:rPr>
        <w:t>Цель</w:t>
      </w:r>
      <w:r w:rsidRPr="00A86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637B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технологий – обеспечить школьнику возможность сохранения здоровья за период обучения в школе, сформировать у него необходимые знания, умения и навыки по </w:t>
      </w:r>
      <w:r w:rsidRPr="00A8637B">
        <w:rPr>
          <w:rFonts w:ascii="Times New Roman" w:hAnsi="Times New Roman"/>
          <w:sz w:val="28"/>
          <w:szCs w:val="28"/>
        </w:rPr>
        <w:lastRenderedPageBreak/>
        <w:t>здоровому образу жизни, научить использовать полученные знания в повседневной жизни.</w:t>
      </w:r>
    </w:p>
    <w:p w:rsidR="00A8637B" w:rsidRPr="00A8637B" w:rsidRDefault="00A8637B" w:rsidP="00A8637B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637B">
        <w:rPr>
          <w:rFonts w:ascii="Times New Roman" w:hAnsi="Times New Roman"/>
          <w:i/>
          <w:sz w:val="28"/>
          <w:szCs w:val="28"/>
        </w:rPr>
        <w:t>Здоровьесберегающие</w:t>
      </w:r>
      <w:proofErr w:type="spellEnd"/>
      <w:r w:rsidRPr="00A8637B">
        <w:rPr>
          <w:rFonts w:ascii="Times New Roman" w:hAnsi="Times New Roman"/>
          <w:i/>
          <w:sz w:val="28"/>
          <w:szCs w:val="28"/>
        </w:rPr>
        <w:t xml:space="preserve"> образовательные технологии (ЗОТ). </w:t>
      </w:r>
      <w:r>
        <w:rPr>
          <w:rFonts w:ascii="Times New Roman" w:hAnsi="Times New Roman"/>
          <w:sz w:val="28"/>
          <w:szCs w:val="28"/>
        </w:rPr>
        <w:t xml:space="preserve">Наиболее значимые </w:t>
      </w:r>
      <w:r w:rsidRPr="00A8637B">
        <w:rPr>
          <w:rFonts w:ascii="Times New Roman" w:hAnsi="Times New Roman"/>
          <w:sz w:val="28"/>
          <w:szCs w:val="28"/>
        </w:rPr>
        <w:t>по степени влияния на здоровье учащихся. Их главный отличительный признак – использование психолого-педагогических приемов, методов, подходов для решения задач сохранения и у</w:t>
      </w:r>
      <w:r>
        <w:rPr>
          <w:rFonts w:ascii="Times New Roman" w:hAnsi="Times New Roman"/>
          <w:sz w:val="28"/>
          <w:szCs w:val="28"/>
        </w:rPr>
        <w:t>крепления здоровья учащихся</w:t>
      </w:r>
      <w:r w:rsidRPr="00A8637B">
        <w:rPr>
          <w:rFonts w:ascii="Times New Roman" w:hAnsi="Times New Roman"/>
          <w:sz w:val="28"/>
          <w:szCs w:val="28"/>
        </w:rPr>
        <w:t>.</w:t>
      </w:r>
      <w:r w:rsidRPr="00A8637B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Мы только тогда можем сказать, что учебно-образовательный процесс осуществляется по </w:t>
      </w:r>
      <w:proofErr w:type="spellStart"/>
      <w:r w:rsidRPr="00A8637B">
        <w:rPr>
          <w:rFonts w:ascii="Times New Roman" w:hAnsi="Times New Roman"/>
          <w:sz w:val="28"/>
          <w:szCs w:val="28"/>
        </w:rPr>
        <w:t>здоровьесберегающим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образовательным технологиям, если при реализации используемой педагогической системы решатся задача сохранения з</w:t>
      </w:r>
      <w:r>
        <w:rPr>
          <w:rFonts w:ascii="Times New Roman" w:hAnsi="Times New Roman"/>
          <w:sz w:val="28"/>
          <w:szCs w:val="28"/>
        </w:rPr>
        <w:t>доровья учащихся и педагогов</w:t>
      </w:r>
      <w:r w:rsidRPr="00A8637B">
        <w:rPr>
          <w:rFonts w:ascii="Times New Roman" w:hAnsi="Times New Roman"/>
          <w:sz w:val="28"/>
          <w:szCs w:val="28"/>
        </w:rPr>
        <w:t xml:space="preserve">. 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Для формирования культуры здоровья в начальной школе применяются следующие </w:t>
      </w:r>
      <w:r w:rsidRPr="00A8637B">
        <w:rPr>
          <w:rFonts w:ascii="Times New Roman" w:hAnsi="Times New Roman"/>
          <w:i/>
          <w:sz w:val="28"/>
          <w:szCs w:val="28"/>
        </w:rPr>
        <w:t>группы средств</w:t>
      </w:r>
      <w:r w:rsidRPr="00A8637B">
        <w:rPr>
          <w:rFonts w:ascii="Times New Roman" w:hAnsi="Times New Roman"/>
          <w:sz w:val="28"/>
          <w:szCs w:val="28"/>
        </w:rPr>
        <w:t xml:space="preserve">: </w:t>
      </w:r>
    </w:p>
    <w:p w:rsidR="00A8637B" w:rsidRPr="00A8637B" w:rsidRDefault="00A8637B" w:rsidP="004C3C0C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Средства двигательной направленности. К ним относятся двигательные действия, направленные на реализацию задач </w:t>
      </w:r>
      <w:proofErr w:type="spellStart"/>
      <w:r w:rsidRPr="00A8637B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технологий обучения. Такие как физические упражнения; физкультминутки и подвижные перемены; утренняя гимнастика; лечебная физкультура и др.</w:t>
      </w:r>
    </w:p>
    <w:p w:rsidR="00A8637B" w:rsidRPr="00A8637B" w:rsidRDefault="00A8637B" w:rsidP="004C3C0C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Оздоровительные силы природы. Проведение занятий на свежем воздухе активизирует биологические процессы, повышают общую работоспособность организма, замедляют процесс утомления и т.д. </w:t>
      </w:r>
    </w:p>
    <w:p w:rsidR="00A8637B" w:rsidRPr="00A8637B" w:rsidRDefault="00A8637B" w:rsidP="004C3C0C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Солнечные и воздушные ванны, можно выделить как относительно самостоятельные средства оздоровления. Кроме того, к ним относятся водные процедуры, фитотерапия, ароматерапия. Возможно, внести в жизнь школы новые элементы – </w:t>
      </w:r>
      <w:proofErr w:type="spellStart"/>
      <w:r w:rsidRPr="00A8637B">
        <w:rPr>
          <w:rFonts w:ascii="Times New Roman" w:hAnsi="Times New Roman"/>
          <w:sz w:val="28"/>
          <w:szCs w:val="28"/>
        </w:rPr>
        <w:t>фитобары</w:t>
      </w:r>
      <w:proofErr w:type="spellEnd"/>
      <w:r w:rsidRPr="00A8637B">
        <w:rPr>
          <w:rFonts w:ascii="Times New Roman" w:hAnsi="Times New Roman"/>
          <w:sz w:val="28"/>
          <w:szCs w:val="28"/>
        </w:rPr>
        <w:t>, кабинет физиотерапии, оздоровительные тренинги для педагогов и учащихся.</w:t>
      </w:r>
    </w:p>
    <w:p w:rsidR="00A8637B" w:rsidRPr="00A8637B" w:rsidRDefault="00A8637B" w:rsidP="004C3C0C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 Гигиенические средства. К ним относятся: следование санитарно-гигиеническим требованиям; проветривание и влажная уборка </w:t>
      </w:r>
      <w:r w:rsidRPr="00A8637B">
        <w:rPr>
          <w:rFonts w:ascii="Times New Roman" w:hAnsi="Times New Roman"/>
          <w:sz w:val="28"/>
          <w:szCs w:val="28"/>
        </w:rPr>
        <w:lastRenderedPageBreak/>
        <w:t>помещений; личная и общественная гигиена; привитие детям элементарных навыков личной гигиены; соблюдение общего режима дня, режима питания и сна; организ</w:t>
      </w:r>
      <w:r>
        <w:rPr>
          <w:rFonts w:ascii="Times New Roman" w:hAnsi="Times New Roman"/>
          <w:sz w:val="28"/>
          <w:szCs w:val="28"/>
        </w:rPr>
        <w:t xml:space="preserve">ация прививания учащихся и пр. 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A8637B">
        <w:rPr>
          <w:rFonts w:ascii="Times New Roman" w:hAnsi="Times New Roman"/>
          <w:sz w:val="28"/>
          <w:szCs w:val="28"/>
        </w:rPr>
        <w:t>Одним из главных требований к использованию перечисленных средств является их системное и комплексное применение в виде занятий с испо</w:t>
      </w:r>
      <w:r>
        <w:rPr>
          <w:rFonts w:ascii="Times New Roman" w:hAnsi="Times New Roman"/>
          <w:sz w:val="28"/>
          <w:szCs w:val="28"/>
        </w:rPr>
        <w:t>льзованием различных методик</w:t>
      </w:r>
      <w:r w:rsidRPr="00A8637B">
        <w:rPr>
          <w:rFonts w:ascii="Times New Roman" w:hAnsi="Times New Roman"/>
          <w:sz w:val="28"/>
          <w:szCs w:val="28"/>
        </w:rPr>
        <w:t>.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>Рациональный режим, прежде всего, предусматривает четкое чередование различных видов деятельности и отдыха детей в течение суток и строгую регламентацию различных видов деятельности. Подавляющее большинство функциональных отклонений в организме учащихся по мере увеличения ученического стажа связано с выполнением учебной нагрузки, условиями протекания учебно-воспитательного процесса, гигиенически правильным построением уроков.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Прежде всего, </w:t>
      </w:r>
      <w:proofErr w:type="spellStart"/>
      <w:r w:rsidRPr="00A8637B">
        <w:rPr>
          <w:rFonts w:ascii="Times New Roman" w:hAnsi="Times New Roman"/>
          <w:sz w:val="28"/>
          <w:szCs w:val="28"/>
        </w:rPr>
        <w:t>валеологически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обоснованный урок должен быть построен с учетом потребностей детей: в саморазвитии; в подражании; приобретении опыта. Урок, способствующий формированию культуры здоровья, должен отвечать следующим требованиям:</w:t>
      </w:r>
    </w:p>
    <w:p w:rsidR="00A8637B" w:rsidRPr="00A8637B" w:rsidRDefault="00A8637B" w:rsidP="004C3C0C">
      <w:pPr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Построение урока на основе закономерностей учебно-воспитательного процесса с использованием последних достижений педагогической практики с учетом вопросов </w:t>
      </w:r>
      <w:proofErr w:type="spellStart"/>
      <w:r w:rsidRPr="00A8637B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A8637B">
        <w:rPr>
          <w:rFonts w:ascii="Times New Roman" w:hAnsi="Times New Roman"/>
          <w:sz w:val="28"/>
          <w:szCs w:val="28"/>
        </w:rPr>
        <w:t>.</w:t>
      </w:r>
    </w:p>
    <w:p w:rsidR="00A8637B" w:rsidRPr="00A8637B" w:rsidRDefault="00A8637B" w:rsidP="004C3C0C">
      <w:pPr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Реализация на уроке в оптимальном соотношении принципов и методов как </w:t>
      </w:r>
      <w:proofErr w:type="spellStart"/>
      <w:r w:rsidRPr="00A8637B">
        <w:rPr>
          <w:rFonts w:ascii="Times New Roman" w:hAnsi="Times New Roman"/>
          <w:sz w:val="28"/>
          <w:szCs w:val="28"/>
        </w:rPr>
        <w:t>общедидактических</w:t>
      </w:r>
      <w:proofErr w:type="spellEnd"/>
      <w:r w:rsidRPr="00A8637B">
        <w:rPr>
          <w:rFonts w:ascii="Times New Roman" w:hAnsi="Times New Roman"/>
          <w:sz w:val="28"/>
          <w:szCs w:val="28"/>
        </w:rPr>
        <w:t>, так и специфических.</w:t>
      </w:r>
    </w:p>
    <w:p w:rsidR="00A8637B" w:rsidRPr="00A8637B" w:rsidRDefault="00A8637B" w:rsidP="004C3C0C">
      <w:pPr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>Обеспечение необходимых условий для продуктивной познавательной деятельности учащихся с учетом их состояния здоровья, особенностей развития, интересов, наклонностей и потребностей.</w:t>
      </w:r>
    </w:p>
    <w:p w:rsidR="00A8637B" w:rsidRPr="00A8637B" w:rsidRDefault="00A8637B" w:rsidP="004C3C0C">
      <w:pPr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Установление </w:t>
      </w:r>
      <w:proofErr w:type="spellStart"/>
      <w:r w:rsidRPr="00A8637B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связей, осознаваемых учащимися.</w:t>
      </w:r>
    </w:p>
    <w:p w:rsidR="00A8637B" w:rsidRPr="00A8637B" w:rsidRDefault="00A8637B" w:rsidP="004C3C0C">
      <w:pPr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>Активизация развития всех сфер личности учащихся.</w:t>
      </w:r>
    </w:p>
    <w:p w:rsidR="00A8637B" w:rsidRPr="00A8637B" w:rsidRDefault="00A8637B" w:rsidP="004C3C0C">
      <w:pPr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lastRenderedPageBreak/>
        <w:t xml:space="preserve">Логичность и эмоциональность всех этапов учебно-воспитательной деятельности. </w:t>
      </w:r>
    </w:p>
    <w:p w:rsidR="00A8637B" w:rsidRPr="00A8637B" w:rsidRDefault="00A8637B" w:rsidP="004C3C0C">
      <w:pPr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Эффективное использование педагогических средств </w:t>
      </w:r>
      <w:proofErr w:type="spellStart"/>
      <w:r w:rsidRPr="00A8637B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образовательных технологий (физкультминуток, подвижных игр, норма – на 15-20 мин урока по 1 мин из 3-х легких упражнений с 3-4 повторениями каждого). </w:t>
      </w:r>
    </w:p>
    <w:p w:rsidR="00A8637B" w:rsidRPr="00A8637B" w:rsidRDefault="00A8637B" w:rsidP="004C3C0C">
      <w:pPr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Чередование </w:t>
      </w:r>
      <w:proofErr w:type="gramStart"/>
      <w:r w:rsidRPr="00A8637B">
        <w:rPr>
          <w:rFonts w:ascii="Times New Roman" w:hAnsi="Times New Roman"/>
          <w:sz w:val="28"/>
          <w:szCs w:val="28"/>
        </w:rPr>
        <w:t>поз  учащихся</w:t>
      </w:r>
      <w:proofErr w:type="gramEnd"/>
      <w:r w:rsidRPr="00A8637B">
        <w:rPr>
          <w:rFonts w:ascii="Times New Roman" w:hAnsi="Times New Roman"/>
          <w:sz w:val="28"/>
          <w:szCs w:val="28"/>
        </w:rPr>
        <w:t xml:space="preserve"> в соответствии с видом работы.</w:t>
      </w:r>
    </w:p>
    <w:p w:rsidR="00A8637B" w:rsidRPr="00A8637B" w:rsidRDefault="00A8637B" w:rsidP="004C3C0C">
      <w:pPr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Использование различных видов учебной деятельности: опрос </w:t>
      </w:r>
      <w:proofErr w:type="gramStart"/>
      <w:r w:rsidRPr="00A8637B">
        <w:rPr>
          <w:rFonts w:ascii="Times New Roman" w:hAnsi="Times New Roman"/>
          <w:sz w:val="28"/>
          <w:szCs w:val="28"/>
        </w:rPr>
        <w:t>учащихся,  чтение</w:t>
      </w:r>
      <w:proofErr w:type="gramEnd"/>
      <w:r w:rsidRPr="00A8637B">
        <w:rPr>
          <w:rFonts w:ascii="Times New Roman" w:hAnsi="Times New Roman"/>
          <w:sz w:val="28"/>
          <w:szCs w:val="28"/>
        </w:rPr>
        <w:t xml:space="preserve">, слушание, рассказ, рассматривание наглядных пособий и др. (норма – 4 – 7 видов за урок). </w:t>
      </w:r>
    </w:p>
    <w:p w:rsidR="00A8637B" w:rsidRPr="00A8637B" w:rsidRDefault="00A8637B" w:rsidP="004C3C0C">
      <w:pPr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>Обеспечение вариативного использования правил здорового образа жизни в зависимости от конкретных условий проведения урока.</w:t>
      </w:r>
    </w:p>
    <w:p w:rsidR="004C3C0C" w:rsidRPr="00A8637B" w:rsidRDefault="00A8637B" w:rsidP="004C3C0C">
      <w:pPr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>Наличие в содержательной части урока вопросов, связанных со здоровьем и здоровым образом жизни.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Физиологическим возможностям организма для ученика 1-х классов более всего соответствует 35-минутная продолжительность урока, для учащихся 2-х классов рекомендуется комбинированный урок с использованием последних 10 минут для снятия утомления с привлечением таких видов деятельности, как чтение художественной литературы, настольные игры, разучивание комплекса физических упражнений и пр. 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Начало учебного дня в начальных классах желательно отмечать организованной зарядкой. В таком случае на первом уроке можно отдать предпочтение одному из сложных предметов. Учитывая, что длительность активного внимания учеников не превышает 20 минут, часть </w:t>
      </w:r>
      <w:r w:rsidR="004C3C0C" w:rsidRPr="00A8637B">
        <w:rPr>
          <w:rFonts w:ascii="Times New Roman" w:hAnsi="Times New Roman"/>
          <w:sz w:val="28"/>
          <w:szCs w:val="28"/>
        </w:rPr>
        <w:t>времени урока</w:t>
      </w:r>
      <w:r w:rsidRPr="00A8637B">
        <w:rPr>
          <w:rFonts w:ascii="Times New Roman" w:hAnsi="Times New Roman"/>
          <w:sz w:val="28"/>
          <w:szCs w:val="28"/>
        </w:rPr>
        <w:t xml:space="preserve"> следует использовать дл</w:t>
      </w:r>
      <w:r w:rsidR="004C3C0C">
        <w:rPr>
          <w:rFonts w:ascii="Times New Roman" w:hAnsi="Times New Roman"/>
          <w:sz w:val="28"/>
          <w:szCs w:val="28"/>
        </w:rPr>
        <w:t>я проведения физкультминуток</w:t>
      </w:r>
      <w:r w:rsidRPr="00A8637B">
        <w:rPr>
          <w:rFonts w:ascii="Times New Roman" w:hAnsi="Times New Roman"/>
          <w:sz w:val="28"/>
          <w:szCs w:val="28"/>
        </w:rPr>
        <w:t xml:space="preserve">. 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В процессе урока для разминок и упражнений на мышечно-телесную и зрительную координацию возможно использование схем зрительных траекторий, расположенных на стене под самым потолком. Примером реализации может являться тренажер «Спутник», разработанный учителем </w:t>
      </w:r>
      <w:r w:rsidRPr="00A8637B">
        <w:rPr>
          <w:rFonts w:ascii="Times New Roman" w:hAnsi="Times New Roman"/>
          <w:sz w:val="28"/>
          <w:szCs w:val="28"/>
        </w:rPr>
        <w:lastRenderedPageBreak/>
        <w:t xml:space="preserve">начальных классов </w:t>
      </w:r>
      <w:proofErr w:type="spellStart"/>
      <w:r w:rsidRPr="00A8637B">
        <w:rPr>
          <w:rFonts w:ascii="Times New Roman" w:hAnsi="Times New Roman"/>
          <w:sz w:val="28"/>
          <w:szCs w:val="28"/>
        </w:rPr>
        <w:t>Чепиковой</w:t>
      </w:r>
      <w:proofErr w:type="spellEnd"/>
      <w:r w:rsidRPr="00A8637B">
        <w:rPr>
          <w:rFonts w:ascii="Times New Roman" w:hAnsi="Times New Roman"/>
          <w:sz w:val="28"/>
          <w:szCs w:val="28"/>
        </w:rPr>
        <w:t xml:space="preserve"> Л. </w:t>
      </w:r>
      <w:r w:rsidR="004C3C0C" w:rsidRPr="00A8637B">
        <w:rPr>
          <w:rFonts w:ascii="Times New Roman" w:hAnsi="Times New Roman"/>
          <w:sz w:val="28"/>
          <w:szCs w:val="28"/>
        </w:rPr>
        <w:t>Тренажер,</w:t>
      </w:r>
      <w:r w:rsidRPr="00A8637B">
        <w:rPr>
          <w:rFonts w:ascii="Times New Roman" w:hAnsi="Times New Roman"/>
          <w:sz w:val="28"/>
          <w:szCs w:val="28"/>
        </w:rPr>
        <w:t xml:space="preserve"> представляет собой разноцветные «планеты». Упражнения по этим тренажерам сочетают в себе движение глазами, головой и туловищем, выполняются в позе свободного стояния. 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Из всех нагрузок, с которыми ребенок встречается в школе, наиболее утомительной является нагрузка, связанная с необходимость поддержания рабочей позы. Поэтому нельзя требовать от учащихся сохранения неподвижного положения тела в течение всего урока. Для сохранения и укрепления осанки и позвоночника ученика в течение урока возможно </w:t>
      </w:r>
      <w:proofErr w:type="gramStart"/>
      <w:r w:rsidRPr="00A8637B">
        <w:rPr>
          <w:rFonts w:ascii="Times New Roman" w:hAnsi="Times New Roman"/>
          <w:sz w:val="28"/>
          <w:szCs w:val="28"/>
        </w:rPr>
        <w:t>использование  специальных</w:t>
      </w:r>
      <w:proofErr w:type="gramEnd"/>
      <w:r w:rsidRPr="00A8637B">
        <w:rPr>
          <w:rFonts w:ascii="Times New Roman" w:hAnsi="Times New Roman"/>
          <w:sz w:val="28"/>
          <w:szCs w:val="28"/>
        </w:rPr>
        <w:t xml:space="preserve"> «конторок». Благодаря им дети смогут самостоятельно регулировать</w:t>
      </w:r>
      <w:r w:rsidR="004C3C0C">
        <w:rPr>
          <w:rFonts w:ascii="Times New Roman" w:hAnsi="Times New Roman"/>
          <w:sz w:val="28"/>
          <w:szCs w:val="28"/>
        </w:rPr>
        <w:t xml:space="preserve"> смены поз «стоя» на «сидя»</w:t>
      </w:r>
      <w:r w:rsidRPr="00A8637B">
        <w:rPr>
          <w:rFonts w:ascii="Times New Roman" w:hAnsi="Times New Roman"/>
          <w:sz w:val="28"/>
          <w:szCs w:val="28"/>
        </w:rPr>
        <w:t xml:space="preserve">. </w:t>
      </w:r>
    </w:p>
    <w:p w:rsidR="00A8637B" w:rsidRPr="00A8637B" w:rsidRDefault="00A8637B" w:rsidP="00A8637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>При составлении расписания уроков предметы, требующие большого умственного напряжения, ставить первыми или вторыми. Эффективно использовать чередование сложных и простых предметов в течение учебного дня. Идеи педагогики оздоровления подводят учителя к широкому использованию в практике нестандартных уроков, например, уроки-игры, уроки-соревнования, уроки с групповыми формами обу</w:t>
      </w:r>
      <w:r w:rsidR="004C3C0C">
        <w:rPr>
          <w:rFonts w:ascii="Times New Roman" w:hAnsi="Times New Roman"/>
          <w:sz w:val="28"/>
          <w:szCs w:val="28"/>
        </w:rPr>
        <w:t>чения, уроки-экскурсии и др.</w:t>
      </w:r>
      <w:r w:rsidRPr="00A8637B">
        <w:rPr>
          <w:rFonts w:ascii="Times New Roman" w:hAnsi="Times New Roman"/>
          <w:sz w:val="28"/>
          <w:szCs w:val="28"/>
        </w:rPr>
        <w:t xml:space="preserve"> </w:t>
      </w:r>
    </w:p>
    <w:p w:rsidR="003E4701" w:rsidRPr="004C3C0C" w:rsidRDefault="00A8637B" w:rsidP="004C3C0C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37B">
        <w:rPr>
          <w:rFonts w:ascii="Times New Roman" w:hAnsi="Times New Roman"/>
          <w:sz w:val="28"/>
          <w:szCs w:val="28"/>
        </w:rPr>
        <w:t xml:space="preserve">В заключение следует отметить, что состояние оптимальной работоспособности школьника неразрывно связано с хорошим самочувствием. Здоровый ребенок с удовольствием и радость включается во все виды деятельности, он жизнерадостен, открыт общению </w:t>
      </w:r>
      <w:r w:rsidR="004C3C0C">
        <w:rPr>
          <w:rFonts w:ascii="Times New Roman" w:hAnsi="Times New Roman"/>
          <w:sz w:val="28"/>
          <w:szCs w:val="28"/>
        </w:rPr>
        <w:t>со сверстниками и педагогами</w:t>
      </w:r>
      <w:r w:rsidRPr="00A8637B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3E4701" w:rsidRPr="004C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A50F5"/>
    <w:multiLevelType w:val="hybridMultilevel"/>
    <w:tmpl w:val="2BF4922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233A1912"/>
    <w:multiLevelType w:val="hybridMultilevel"/>
    <w:tmpl w:val="D9E84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4C2706"/>
    <w:multiLevelType w:val="hybridMultilevel"/>
    <w:tmpl w:val="5218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F2F8B"/>
    <w:multiLevelType w:val="hybridMultilevel"/>
    <w:tmpl w:val="EB14078E"/>
    <w:lvl w:ilvl="0" w:tplc="27348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50B3D"/>
    <w:multiLevelType w:val="hybridMultilevel"/>
    <w:tmpl w:val="B4387B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C096BC4"/>
    <w:multiLevelType w:val="hybridMultilevel"/>
    <w:tmpl w:val="11543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65594A"/>
    <w:multiLevelType w:val="hybridMultilevel"/>
    <w:tmpl w:val="75A80AC8"/>
    <w:lvl w:ilvl="0" w:tplc="273482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E2"/>
    <w:rsid w:val="003E4701"/>
    <w:rsid w:val="004C3C0C"/>
    <w:rsid w:val="00507EE2"/>
    <w:rsid w:val="00A02DC2"/>
    <w:rsid w:val="00A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51152-89F3-4524-8B97-20A9927C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3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2018-07-06T20:18:00Z</dcterms:created>
  <dcterms:modified xsi:type="dcterms:W3CDTF">2018-07-06T20:39:00Z</dcterms:modified>
</cp:coreProperties>
</file>