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D6" w:rsidRPr="00CB0D0E" w:rsidRDefault="00481232" w:rsidP="0033498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Дополнительное образование</w:t>
      </w:r>
      <w:r w:rsidR="00BA0AD6" w:rsidRPr="00CB0D0E">
        <w:rPr>
          <w:rFonts w:ascii="Times New Roman" w:hAnsi="Times New Roman" w:cs="Times New Roman"/>
          <w:b/>
          <w:sz w:val="26"/>
          <w:szCs w:val="26"/>
        </w:rPr>
        <w:t xml:space="preserve"> как индивидуальный маршрут </w:t>
      </w:r>
      <w:r w:rsidR="000D347C">
        <w:rPr>
          <w:rFonts w:ascii="Times New Roman" w:hAnsi="Times New Roman" w:cs="Times New Roman"/>
          <w:b/>
          <w:sz w:val="26"/>
          <w:szCs w:val="26"/>
        </w:rPr>
        <w:t>обучаю</w:t>
      </w:r>
      <w:r w:rsidR="00553CE0">
        <w:rPr>
          <w:rFonts w:ascii="Times New Roman" w:hAnsi="Times New Roman" w:cs="Times New Roman"/>
          <w:b/>
          <w:sz w:val="26"/>
          <w:szCs w:val="26"/>
        </w:rPr>
        <w:t>щегося</w:t>
      </w:r>
    </w:p>
    <w:p w:rsidR="00BA0AD6" w:rsidRPr="00CB0D0E" w:rsidRDefault="00CB0D0E" w:rsidP="00334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0E">
        <w:rPr>
          <w:rFonts w:ascii="Times New Roman" w:hAnsi="Times New Roman" w:cs="Times New Roman"/>
          <w:b/>
          <w:sz w:val="24"/>
          <w:szCs w:val="24"/>
        </w:rPr>
        <w:t>Лукиянова Е. В.</w:t>
      </w:r>
    </w:p>
    <w:p w:rsidR="009F361A" w:rsidRDefault="00CB0D0E" w:rsidP="00334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D0E">
        <w:rPr>
          <w:rFonts w:ascii="Times New Roman" w:hAnsi="Times New Roman" w:cs="Times New Roman"/>
          <w:sz w:val="24"/>
          <w:szCs w:val="24"/>
        </w:rPr>
        <w:t>Г</w:t>
      </w:r>
      <w:r w:rsidR="009F361A">
        <w:rPr>
          <w:rFonts w:ascii="Times New Roman" w:hAnsi="Times New Roman" w:cs="Times New Roman"/>
          <w:sz w:val="24"/>
          <w:szCs w:val="24"/>
        </w:rPr>
        <w:t>осударственное бюджетное образовательное учреждение</w:t>
      </w:r>
      <w:r w:rsidRPr="00CB0D0E">
        <w:rPr>
          <w:rFonts w:ascii="Times New Roman" w:hAnsi="Times New Roman" w:cs="Times New Roman"/>
          <w:sz w:val="24"/>
          <w:szCs w:val="24"/>
        </w:rPr>
        <w:t xml:space="preserve"> </w:t>
      </w:r>
      <w:r w:rsidR="009F361A">
        <w:rPr>
          <w:rFonts w:ascii="Times New Roman" w:hAnsi="Times New Roman" w:cs="Times New Roman"/>
          <w:sz w:val="24"/>
          <w:szCs w:val="24"/>
        </w:rPr>
        <w:t xml:space="preserve">города Москвы </w:t>
      </w:r>
    </w:p>
    <w:p w:rsidR="00CB0D0E" w:rsidRDefault="009F361A" w:rsidP="00334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D0E">
        <w:rPr>
          <w:rFonts w:ascii="Times New Roman" w:hAnsi="Times New Roman" w:cs="Times New Roman"/>
          <w:sz w:val="24"/>
          <w:szCs w:val="24"/>
        </w:rPr>
        <w:t>«Школа №978»</w:t>
      </w:r>
    </w:p>
    <w:p w:rsidR="00CB0D0E" w:rsidRDefault="00CB0D0E" w:rsidP="00334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</w:t>
      </w:r>
    </w:p>
    <w:p w:rsidR="00CB0D0E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0D0E" w:rsidRPr="00CB0D0E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27717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(</w:t>
      </w:r>
      <w:r w:rsidR="00CB0D0E" w:rsidRPr="00CB0D0E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0D0E" w:rsidRPr="00CB0D0E">
        <w:rPr>
          <w:rFonts w:ascii="Times New Roman" w:hAnsi="Times New Roman" w:cs="Times New Roman"/>
          <w:sz w:val="24"/>
          <w:szCs w:val="24"/>
        </w:rPr>
        <w:t xml:space="preserve"> общего образования основана на взаимодействии общего, дополнительного и профессионального образования, разработке и поиске реализации</w:t>
      </w:r>
      <w:r w:rsidR="0027717B">
        <w:rPr>
          <w:rFonts w:ascii="Times New Roman" w:hAnsi="Times New Roman" w:cs="Times New Roman"/>
          <w:sz w:val="24"/>
          <w:szCs w:val="24"/>
        </w:rPr>
        <w:t xml:space="preserve"> новых механизмов,</w:t>
      </w:r>
      <w:r w:rsidR="00CB0D0E" w:rsidRPr="00CB0D0E">
        <w:rPr>
          <w:rFonts w:ascii="Times New Roman" w:hAnsi="Times New Roman" w:cs="Times New Roman"/>
          <w:sz w:val="24"/>
          <w:szCs w:val="24"/>
        </w:rPr>
        <w:t xml:space="preserve"> технологий воспитания и социализации детей. При этом необходимо сохранять преимущества каждого типа образования и создавать условия для того, чтобы система общего образования являлась непрерывной.</w:t>
      </w:r>
    </w:p>
    <w:p w:rsidR="00CB0D0E" w:rsidRDefault="00CB0D0E" w:rsidP="00334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49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Востребованность дополнительного образования объясняется необходимостью развития многогранной личности. Каждый родитель видит своего ребенка успешным и </w:t>
      </w:r>
      <w:r w:rsidR="00683514" w:rsidRPr="00CB0D0E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BA0AD6" w:rsidRPr="00CB0D0E">
        <w:rPr>
          <w:rFonts w:ascii="Times New Roman" w:hAnsi="Times New Roman" w:cs="Times New Roman"/>
          <w:sz w:val="24"/>
          <w:szCs w:val="24"/>
        </w:rPr>
        <w:t>рассчитыв</w:t>
      </w:r>
      <w:r w:rsidR="000E7010" w:rsidRPr="00CB0D0E">
        <w:rPr>
          <w:rFonts w:ascii="Times New Roman" w:hAnsi="Times New Roman" w:cs="Times New Roman"/>
          <w:sz w:val="24"/>
          <w:szCs w:val="24"/>
        </w:rPr>
        <w:t>а</w:t>
      </w:r>
      <w:r w:rsidR="00683514" w:rsidRPr="00CB0D0E">
        <w:rPr>
          <w:rFonts w:ascii="Times New Roman" w:hAnsi="Times New Roman" w:cs="Times New Roman"/>
          <w:sz w:val="24"/>
          <w:szCs w:val="24"/>
        </w:rPr>
        <w:t>ть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на тот вклад, который</w:t>
      </w:r>
      <w:r w:rsidR="00481232">
        <w:rPr>
          <w:rFonts w:ascii="Times New Roman" w:hAnsi="Times New Roman" w:cs="Times New Roman"/>
          <w:sz w:val="24"/>
          <w:szCs w:val="24"/>
        </w:rPr>
        <w:t xml:space="preserve"> может обеспечить школа. З</w:t>
      </w:r>
      <w:r w:rsidR="00BA0AD6" w:rsidRPr="00CB0D0E">
        <w:rPr>
          <w:rFonts w:ascii="Times New Roman" w:hAnsi="Times New Roman" w:cs="Times New Roman"/>
          <w:sz w:val="24"/>
          <w:szCs w:val="24"/>
        </w:rPr>
        <w:t>акон «Об образовании</w:t>
      </w:r>
      <w:r w:rsidR="00481232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BA0AD6" w:rsidRPr="00CB0D0E">
        <w:rPr>
          <w:rFonts w:ascii="Times New Roman" w:hAnsi="Times New Roman" w:cs="Times New Roman"/>
          <w:sz w:val="24"/>
          <w:szCs w:val="24"/>
        </w:rPr>
        <w:t>» позволяет развивать творческие способности детей, формировать культуру здорового образа жизни, организовывать досуг, раскры</w:t>
      </w:r>
      <w:r w:rsidR="00A25949" w:rsidRPr="00CB0D0E">
        <w:rPr>
          <w:rFonts w:ascii="Times New Roman" w:hAnsi="Times New Roman" w:cs="Times New Roman"/>
          <w:sz w:val="24"/>
          <w:szCs w:val="24"/>
        </w:rPr>
        <w:t>ва</w:t>
      </w:r>
      <w:r w:rsidR="00BA0AD6" w:rsidRPr="00CB0D0E">
        <w:rPr>
          <w:rFonts w:ascii="Times New Roman" w:hAnsi="Times New Roman" w:cs="Times New Roman"/>
          <w:sz w:val="24"/>
          <w:szCs w:val="24"/>
        </w:rPr>
        <w:t>ть таланты ребенка</w:t>
      </w:r>
      <w:r w:rsidR="00A25949" w:rsidRPr="00CB0D0E">
        <w:rPr>
          <w:rFonts w:ascii="Times New Roman" w:hAnsi="Times New Roman" w:cs="Times New Roman"/>
          <w:sz w:val="24"/>
          <w:szCs w:val="24"/>
        </w:rPr>
        <w:t>.</w:t>
      </w:r>
    </w:p>
    <w:p w:rsidR="00A25949" w:rsidRPr="00CB0D0E" w:rsidRDefault="00A25949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949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Дополнительное образование реализуется в разных формах: </w:t>
      </w:r>
      <w:r w:rsidR="00A25949" w:rsidRPr="00CB0D0E">
        <w:rPr>
          <w:rFonts w:ascii="Times New Roman" w:hAnsi="Times New Roman" w:cs="Times New Roman"/>
          <w:sz w:val="24"/>
          <w:szCs w:val="24"/>
        </w:rPr>
        <w:t>кружки</w:t>
      </w:r>
      <w:r w:rsidR="0027717B">
        <w:rPr>
          <w:rFonts w:ascii="Times New Roman" w:hAnsi="Times New Roman" w:cs="Times New Roman"/>
          <w:sz w:val="24"/>
          <w:szCs w:val="24"/>
        </w:rPr>
        <w:t xml:space="preserve"> и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секции, студии и курсы, которые проводятся как в обычных школах, так и в спортивных организациях и</w:t>
      </w:r>
      <w:r w:rsidR="0027717B">
        <w:rPr>
          <w:rFonts w:ascii="Times New Roman" w:hAnsi="Times New Roman" w:cs="Times New Roman"/>
          <w:sz w:val="24"/>
          <w:szCs w:val="24"/>
        </w:rPr>
        <w:t>ли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творческих мастерских.</w:t>
      </w:r>
    </w:p>
    <w:p w:rsidR="00A25949" w:rsidRPr="00CB0D0E" w:rsidRDefault="00A25949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949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7010" w:rsidRPr="00CB0D0E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34A84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C34A84" w:rsidRPr="00C34A84">
        <w:rPr>
          <w:rFonts w:ascii="Times New Roman" w:hAnsi="Times New Roman" w:cs="Times New Roman"/>
          <w:sz w:val="24"/>
          <w:szCs w:val="24"/>
        </w:rPr>
        <w:t>(</w:t>
      </w:r>
      <w:r w:rsidR="000E7010" w:rsidRPr="00CB0D0E">
        <w:rPr>
          <w:rFonts w:ascii="Times New Roman" w:hAnsi="Times New Roman" w:cs="Times New Roman"/>
          <w:sz w:val="24"/>
          <w:szCs w:val="24"/>
        </w:rPr>
        <w:t>ДО</w:t>
      </w:r>
      <w:r w:rsidR="00C34A84" w:rsidRPr="00C34A84">
        <w:rPr>
          <w:rFonts w:ascii="Times New Roman" w:hAnsi="Times New Roman" w:cs="Times New Roman"/>
          <w:sz w:val="24"/>
          <w:szCs w:val="24"/>
        </w:rPr>
        <w:t>)</w:t>
      </w:r>
      <w:r w:rsidR="000E7010" w:rsidRPr="00CB0D0E">
        <w:rPr>
          <w:rFonts w:ascii="Times New Roman" w:hAnsi="Times New Roman" w:cs="Times New Roman"/>
          <w:sz w:val="24"/>
          <w:szCs w:val="24"/>
        </w:rPr>
        <w:t xml:space="preserve"> </w:t>
      </w:r>
      <w:r w:rsidR="00C34A84">
        <w:rPr>
          <w:rFonts w:ascii="Times New Roman" w:hAnsi="Times New Roman" w:cs="Times New Roman"/>
          <w:sz w:val="24"/>
          <w:szCs w:val="24"/>
        </w:rPr>
        <w:t>–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</w:t>
      </w:r>
      <w:r w:rsidR="0027717B">
        <w:rPr>
          <w:rFonts w:ascii="Times New Roman" w:hAnsi="Times New Roman" w:cs="Times New Roman"/>
          <w:sz w:val="24"/>
          <w:szCs w:val="24"/>
        </w:rPr>
        <w:t xml:space="preserve">это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C34A84">
        <w:rPr>
          <w:rFonts w:ascii="Times New Roman" w:hAnsi="Times New Roman" w:cs="Times New Roman"/>
          <w:sz w:val="24"/>
          <w:szCs w:val="24"/>
        </w:rPr>
        <w:t>расширять</w:t>
      </w:r>
      <w:r w:rsidR="005171AF" w:rsidRPr="00CB0D0E">
        <w:rPr>
          <w:rFonts w:ascii="Times New Roman" w:hAnsi="Times New Roman" w:cs="Times New Roman"/>
          <w:sz w:val="24"/>
          <w:szCs w:val="24"/>
        </w:rPr>
        <w:t xml:space="preserve"> и дополнять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знания, которые </w:t>
      </w:r>
      <w:r w:rsidR="000E7010" w:rsidRPr="00CB0D0E">
        <w:rPr>
          <w:rFonts w:ascii="Times New Roman" w:hAnsi="Times New Roman" w:cs="Times New Roman"/>
          <w:sz w:val="24"/>
          <w:szCs w:val="24"/>
        </w:rPr>
        <w:t>обучающиеся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приобретают в образовательном учреждении. Эффективность работы </w:t>
      </w:r>
      <w:r w:rsidR="005171AF" w:rsidRPr="00CB0D0E">
        <w:rPr>
          <w:rFonts w:ascii="Times New Roman" w:hAnsi="Times New Roman" w:cs="Times New Roman"/>
          <w:sz w:val="24"/>
          <w:szCs w:val="24"/>
        </w:rPr>
        <w:t xml:space="preserve">ДО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основана на гармоничном сочетании нагрузки ребенка по основной образовательной программе и </w:t>
      </w:r>
      <w:r w:rsidR="005171AF" w:rsidRPr="00CB0D0E">
        <w:rPr>
          <w:rFonts w:ascii="Times New Roman" w:hAnsi="Times New Roman" w:cs="Times New Roman"/>
          <w:sz w:val="24"/>
          <w:szCs w:val="24"/>
        </w:rPr>
        <w:t>дополнительной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25949" w:rsidRPr="00CB0D0E" w:rsidRDefault="00A25949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AD6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Важно понимать, что образовательная программа станет наиболее эффективной, когда произойдет </w:t>
      </w:r>
      <w:r w:rsidR="008F55E3" w:rsidRPr="00CB0D0E">
        <w:rPr>
          <w:rFonts w:ascii="Times New Roman" w:hAnsi="Times New Roman" w:cs="Times New Roman"/>
          <w:sz w:val="24"/>
          <w:szCs w:val="24"/>
        </w:rPr>
        <w:t>коллаборация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общего и дополнительного образования, будут выстроены пространства для взаимодействия во время интегрированных уроков, факультативов, кружков, фестивалей, праздников, выставок, смотров, совмес</w:t>
      </w:r>
      <w:r w:rsidR="008F55E3" w:rsidRPr="00CB0D0E">
        <w:rPr>
          <w:rFonts w:ascii="Times New Roman" w:hAnsi="Times New Roman" w:cs="Times New Roman"/>
          <w:sz w:val="24"/>
          <w:szCs w:val="24"/>
        </w:rPr>
        <w:t xml:space="preserve">тной проектной деятельности </w:t>
      </w:r>
      <w:r w:rsidR="00BA0AD6" w:rsidRPr="00CB0D0E">
        <w:rPr>
          <w:rFonts w:ascii="Times New Roman" w:hAnsi="Times New Roman" w:cs="Times New Roman"/>
          <w:sz w:val="24"/>
          <w:szCs w:val="24"/>
        </w:rPr>
        <w:t>и других массовых мероприяти</w:t>
      </w:r>
      <w:r w:rsidR="008F55E3" w:rsidRPr="00CB0D0E">
        <w:rPr>
          <w:rFonts w:ascii="Times New Roman" w:hAnsi="Times New Roman" w:cs="Times New Roman"/>
          <w:sz w:val="24"/>
          <w:szCs w:val="24"/>
        </w:rPr>
        <w:t>й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. В рамках данных пространств появится возможность выстроить индивидуальный образовательный маршрут </w:t>
      </w:r>
      <w:r w:rsidR="008F55E3" w:rsidRPr="00CB0D0E">
        <w:rPr>
          <w:rFonts w:ascii="Times New Roman" w:hAnsi="Times New Roman" w:cs="Times New Roman"/>
          <w:sz w:val="24"/>
          <w:szCs w:val="24"/>
        </w:rPr>
        <w:t>обучающегося</w:t>
      </w:r>
      <w:r w:rsidR="00BA0AD6" w:rsidRPr="00CB0D0E">
        <w:rPr>
          <w:rFonts w:ascii="Times New Roman" w:hAnsi="Times New Roman" w:cs="Times New Roman"/>
          <w:sz w:val="24"/>
          <w:szCs w:val="24"/>
        </w:rPr>
        <w:t>.</w:t>
      </w:r>
    </w:p>
    <w:p w:rsidR="008F55E3" w:rsidRPr="00CB0D0E" w:rsidRDefault="008F55E3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44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Если говорить о проблемах и ошибках интеграции общего и дополнительного образования во время перехода на ФГОС общего образования, то необходимо учитывать пожелания детей и родителей, смотреть на свободный выбор ребенка во время внеурочной работы и на </w:t>
      </w:r>
      <w:r w:rsidR="008F55E3" w:rsidRPr="00CB0D0E">
        <w:rPr>
          <w:rFonts w:ascii="Times New Roman" w:hAnsi="Times New Roman" w:cs="Times New Roman"/>
          <w:sz w:val="24"/>
          <w:szCs w:val="24"/>
        </w:rPr>
        <w:t xml:space="preserve">занятиях в </w:t>
      </w:r>
      <w:r w:rsidR="00BA0AD6" w:rsidRPr="00CB0D0E">
        <w:rPr>
          <w:rFonts w:ascii="Times New Roman" w:hAnsi="Times New Roman" w:cs="Times New Roman"/>
          <w:sz w:val="24"/>
          <w:szCs w:val="24"/>
        </w:rPr>
        <w:t>спортивных секциях. Важно</w:t>
      </w:r>
      <w:r w:rsidR="00785944" w:rsidRPr="00CB0D0E">
        <w:rPr>
          <w:rFonts w:ascii="Times New Roman" w:hAnsi="Times New Roman" w:cs="Times New Roman"/>
          <w:sz w:val="24"/>
          <w:szCs w:val="24"/>
        </w:rPr>
        <w:t xml:space="preserve"> не перегружать обучаю</w:t>
      </w:r>
      <w:r w:rsidR="00BA0AD6" w:rsidRPr="00CB0D0E">
        <w:rPr>
          <w:rFonts w:ascii="Times New Roman" w:hAnsi="Times New Roman" w:cs="Times New Roman"/>
          <w:sz w:val="24"/>
          <w:szCs w:val="24"/>
        </w:rPr>
        <w:t>щихся, качественно оборудовать помещения для кружков и секций, определять финансирование.</w:t>
      </w:r>
    </w:p>
    <w:p w:rsidR="00785944" w:rsidRPr="00CB0D0E" w:rsidRDefault="00785944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44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1DA4">
        <w:rPr>
          <w:rFonts w:ascii="Times New Roman" w:hAnsi="Times New Roman" w:cs="Times New Roman"/>
          <w:sz w:val="24"/>
          <w:szCs w:val="24"/>
        </w:rPr>
        <w:t>При этом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</w:t>
      </w:r>
      <w:r w:rsidR="0027717B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BA0AD6" w:rsidRPr="00CB0D0E">
        <w:rPr>
          <w:rFonts w:ascii="Times New Roman" w:hAnsi="Times New Roman" w:cs="Times New Roman"/>
          <w:sz w:val="24"/>
          <w:szCs w:val="24"/>
        </w:rPr>
        <w:t>дополнительно</w:t>
      </w:r>
      <w:r w:rsidR="0027717B">
        <w:rPr>
          <w:rFonts w:ascii="Times New Roman" w:hAnsi="Times New Roman" w:cs="Times New Roman"/>
          <w:sz w:val="24"/>
          <w:szCs w:val="24"/>
        </w:rPr>
        <w:t>го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7717B">
        <w:rPr>
          <w:rFonts w:ascii="Times New Roman" w:hAnsi="Times New Roman" w:cs="Times New Roman"/>
          <w:sz w:val="24"/>
          <w:szCs w:val="24"/>
        </w:rPr>
        <w:t>я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способн</w:t>
      </w:r>
      <w:r w:rsidR="0027717B">
        <w:rPr>
          <w:rFonts w:ascii="Times New Roman" w:hAnsi="Times New Roman" w:cs="Times New Roman"/>
          <w:sz w:val="24"/>
          <w:szCs w:val="24"/>
        </w:rPr>
        <w:t xml:space="preserve">а </w:t>
      </w:r>
      <w:r w:rsidR="00BA0AD6" w:rsidRPr="00CB0D0E">
        <w:rPr>
          <w:rFonts w:ascii="Times New Roman" w:hAnsi="Times New Roman" w:cs="Times New Roman"/>
          <w:sz w:val="24"/>
          <w:szCs w:val="24"/>
        </w:rPr>
        <w:t>помочь школе выстр</w:t>
      </w:r>
      <w:r w:rsidR="00785944" w:rsidRPr="00CB0D0E">
        <w:rPr>
          <w:rFonts w:ascii="Times New Roman" w:hAnsi="Times New Roman" w:cs="Times New Roman"/>
          <w:sz w:val="24"/>
          <w:szCs w:val="24"/>
        </w:rPr>
        <w:t>оить образовательный маршрут обучаю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щегося, обеспечить специалистами в узких сферах деятельности, подготовить материально-техническую базу, открыть ресурсные центры для реализации ФГОС, разработать уникальные педагогические технологии по развитию творческих способностей, выстроить новый стиль отношений, организовать </w:t>
      </w:r>
      <w:r w:rsidR="00BA0AD6" w:rsidRPr="00CB0D0E">
        <w:rPr>
          <w:rFonts w:ascii="Times New Roman" w:hAnsi="Times New Roman" w:cs="Times New Roman"/>
          <w:sz w:val="24"/>
          <w:szCs w:val="24"/>
        </w:rPr>
        <w:lastRenderedPageBreak/>
        <w:t xml:space="preserve">работу в социуме, помочь в духовно-нравственном воспитании, во время формирования здорового образа жизни, оказать поддержку одаренным детям, а также трудным подросткам и детям с ограниченными возможностями. </w:t>
      </w:r>
    </w:p>
    <w:p w:rsidR="00785944" w:rsidRPr="00CB0D0E" w:rsidRDefault="00785944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44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В концепции Федеральной целевой программы развития образования на 2016-2020 годы говорится о том, что «необходимо использовать ранее разработанные и внедренные федеральные государственные образовательные стандарты, методическое обеспечение и программы повышения квалификации преподавательского состава» [1]. </w:t>
      </w:r>
    </w:p>
    <w:p w:rsidR="00785944" w:rsidRPr="00CB0D0E" w:rsidRDefault="00785944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44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D6" w:rsidRPr="00CB0D0E">
        <w:rPr>
          <w:rFonts w:ascii="Times New Roman" w:hAnsi="Times New Roman" w:cs="Times New Roman"/>
          <w:sz w:val="24"/>
          <w:szCs w:val="24"/>
        </w:rPr>
        <w:t>Согласно Приказу Министерства труда и социальной защиты РФ от 5 мая 2018 г. № 298н «Об утверждении профессионального стандарта «Педагог дополнительного образования детей и взрослых», педагогам дополнительного образования отводится очень важная роль, именно они должны:</w:t>
      </w:r>
    </w:p>
    <w:p w:rsidR="00785944" w:rsidRPr="00CB0D0E" w:rsidRDefault="00785944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AD6" w:rsidRPr="00810BFC" w:rsidRDefault="00BA0AD6" w:rsidP="00810B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BFC">
        <w:rPr>
          <w:rFonts w:ascii="Times New Roman" w:hAnsi="Times New Roman" w:cs="Times New Roman"/>
          <w:sz w:val="24"/>
          <w:szCs w:val="24"/>
        </w:rPr>
        <w:t>консультировать «обучающихся и их родителей (законных представителей) по вопросам профессионально</w:t>
      </w:r>
      <w:r w:rsidR="00785944" w:rsidRPr="00810BFC">
        <w:rPr>
          <w:rFonts w:ascii="Times New Roman" w:hAnsi="Times New Roman" w:cs="Times New Roman"/>
          <w:sz w:val="24"/>
          <w:szCs w:val="24"/>
        </w:rPr>
        <w:t>й ориентации и самоопределения;</w:t>
      </w:r>
    </w:p>
    <w:p w:rsidR="00BA0AD6" w:rsidRPr="00810BFC" w:rsidRDefault="00BA0AD6" w:rsidP="00810B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BFC">
        <w:rPr>
          <w:rFonts w:ascii="Times New Roman" w:hAnsi="Times New Roman" w:cs="Times New Roman"/>
          <w:sz w:val="24"/>
          <w:szCs w:val="24"/>
        </w:rPr>
        <w:t>контролировать и корректировать дея</w:t>
      </w:r>
      <w:r w:rsidR="00785944" w:rsidRPr="00810BFC">
        <w:rPr>
          <w:rFonts w:ascii="Times New Roman" w:hAnsi="Times New Roman" w:cs="Times New Roman"/>
          <w:sz w:val="24"/>
          <w:szCs w:val="24"/>
        </w:rPr>
        <w:t>тельность учащихся на занятиях;</w:t>
      </w:r>
    </w:p>
    <w:p w:rsidR="00BA0AD6" w:rsidRPr="00810BFC" w:rsidRDefault="00BA0AD6" w:rsidP="00810B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BFC">
        <w:rPr>
          <w:rFonts w:ascii="Times New Roman" w:hAnsi="Times New Roman" w:cs="Times New Roman"/>
          <w:sz w:val="24"/>
          <w:szCs w:val="24"/>
        </w:rPr>
        <w:t>понимать мотивы поведения обучающихся, их образов</w:t>
      </w:r>
      <w:r w:rsidR="00785944" w:rsidRPr="00810BFC">
        <w:rPr>
          <w:rFonts w:ascii="Times New Roman" w:hAnsi="Times New Roman" w:cs="Times New Roman"/>
          <w:sz w:val="24"/>
          <w:szCs w:val="24"/>
        </w:rPr>
        <w:t>ательные потребности и запросы;</w:t>
      </w:r>
    </w:p>
    <w:p w:rsidR="00BA0AD6" w:rsidRPr="00810BFC" w:rsidRDefault="00BA0AD6" w:rsidP="00810B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BFC">
        <w:rPr>
          <w:rFonts w:ascii="Times New Roman" w:hAnsi="Times New Roman" w:cs="Times New Roman"/>
          <w:sz w:val="24"/>
          <w:szCs w:val="24"/>
        </w:rPr>
        <w:t>набирать и комплектовать группы обучающихся с учетом специфики реализуемых дополнительных общеобразовательных программ, индивидуальных и возра</w:t>
      </w:r>
      <w:r w:rsidR="00785944" w:rsidRPr="00810BFC">
        <w:rPr>
          <w:rFonts w:ascii="Times New Roman" w:hAnsi="Times New Roman" w:cs="Times New Roman"/>
          <w:sz w:val="24"/>
          <w:szCs w:val="24"/>
        </w:rPr>
        <w:t>стных характеристик обучающихся;</w:t>
      </w:r>
    </w:p>
    <w:p w:rsidR="00785944" w:rsidRPr="00810BFC" w:rsidRDefault="00BA0AD6" w:rsidP="00810B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BFC">
        <w:rPr>
          <w:rFonts w:ascii="Times New Roman" w:hAnsi="Times New Roman" w:cs="Times New Roman"/>
          <w:sz w:val="24"/>
          <w:szCs w:val="24"/>
        </w:rPr>
        <w:t>диаг</w:t>
      </w:r>
      <w:r w:rsidR="00785944" w:rsidRPr="00810BFC">
        <w:rPr>
          <w:rFonts w:ascii="Times New Roman" w:hAnsi="Times New Roman" w:cs="Times New Roman"/>
          <w:sz w:val="24"/>
          <w:szCs w:val="24"/>
        </w:rPr>
        <w:t xml:space="preserve">ностировать предрасположенность </w:t>
      </w:r>
      <w:r w:rsidRPr="00810BFC">
        <w:rPr>
          <w:rFonts w:ascii="Times New Roman" w:hAnsi="Times New Roman" w:cs="Times New Roman"/>
          <w:sz w:val="24"/>
          <w:szCs w:val="24"/>
        </w:rPr>
        <w:t xml:space="preserve">(задатки) обучающихся к освоению выбранного вида искусств или вида спорта; </w:t>
      </w:r>
    </w:p>
    <w:p w:rsidR="00BA0AD6" w:rsidRPr="00810BFC" w:rsidRDefault="00BA0AD6" w:rsidP="00810B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BFC">
        <w:rPr>
          <w:rFonts w:ascii="Times New Roman" w:hAnsi="Times New Roman" w:cs="Times New Roman"/>
          <w:sz w:val="24"/>
          <w:szCs w:val="24"/>
        </w:rPr>
        <w:t>отбирать лиц, имеющих необходимые</w:t>
      </w:r>
      <w:r w:rsidR="00785944" w:rsidRPr="00810BFC">
        <w:rPr>
          <w:rFonts w:ascii="Times New Roman" w:hAnsi="Times New Roman" w:cs="Times New Roman"/>
          <w:sz w:val="24"/>
          <w:szCs w:val="24"/>
        </w:rPr>
        <w:t xml:space="preserve"> физические данные</w:t>
      </w:r>
      <w:r w:rsidR="008338C6" w:rsidRPr="00810BFC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</w:t>
      </w:r>
      <w:r w:rsidR="00785944" w:rsidRPr="00810BFC">
        <w:rPr>
          <w:rFonts w:ascii="Times New Roman" w:hAnsi="Times New Roman" w:cs="Times New Roman"/>
          <w:sz w:val="24"/>
          <w:szCs w:val="24"/>
        </w:rPr>
        <w:t>,</w:t>
      </w:r>
      <w:r w:rsidRPr="00810BFC">
        <w:rPr>
          <w:rFonts w:ascii="Times New Roman" w:hAnsi="Times New Roman" w:cs="Times New Roman"/>
          <w:sz w:val="24"/>
          <w:szCs w:val="24"/>
        </w:rPr>
        <w:t xml:space="preserve"> для освоения соответствующей дополнительной предпрофессиональной программы</w:t>
      </w:r>
      <w:r w:rsidR="00785944" w:rsidRPr="00810BFC">
        <w:rPr>
          <w:rFonts w:ascii="Times New Roman" w:hAnsi="Times New Roman" w:cs="Times New Roman"/>
          <w:sz w:val="24"/>
          <w:szCs w:val="24"/>
        </w:rPr>
        <w:t xml:space="preserve"> или </w:t>
      </w:r>
      <w:r w:rsidR="008338C6" w:rsidRPr="00810BFC">
        <w:rPr>
          <w:rFonts w:ascii="Times New Roman" w:hAnsi="Times New Roman" w:cs="Times New Roman"/>
          <w:sz w:val="24"/>
          <w:szCs w:val="24"/>
        </w:rPr>
        <w:t xml:space="preserve">лиц, </w:t>
      </w:r>
      <w:r w:rsidR="00785944" w:rsidRPr="00810BFC">
        <w:rPr>
          <w:rFonts w:ascii="Times New Roman" w:hAnsi="Times New Roman" w:cs="Times New Roman"/>
          <w:sz w:val="24"/>
          <w:szCs w:val="24"/>
        </w:rPr>
        <w:t xml:space="preserve">наделенных </w:t>
      </w:r>
      <w:r w:rsidRPr="00810BFC">
        <w:rPr>
          <w:rFonts w:ascii="Times New Roman" w:hAnsi="Times New Roman" w:cs="Times New Roman"/>
          <w:sz w:val="24"/>
          <w:szCs w:val="24"/>
        </w:rPr>
        <w:t>творчески</w:t>
      </w:r>
      <w:r w:rsidR="00785944" w:rsidRPr="00810BFC">
        <w:rPr>
          <w:rFonts w:ascii="Times New Roman" w:hAnsi="Times New Roman" w:cs="Times New Roman"/>
          <w:sz w:val="24"/>
          <w:szCs w:val="24"/>
        </w:rPr>
        <w:t>ми</w:t>
      </w:r>
      <w:r w:rsidRPr="00810BFC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785944" w:rsidRPr="00810BFC">
        <w:rPr>
          <w:rFonts w:ascii="Times New Roman" w:hAnsi="Times New Roman" w:cs="Times New Roman"/>
          <w:sz w:val="24"/>
          <w:szCs w:val="24"/>
        </w:rPr>
        <w:t>ям</w:t>
      </w:r>
      <w:r w:rsidR="008338C6" w:rsidRPr="00810BFC">
        <w:rPr>
          <w:rFonts w:ascii="Times New Roman" w:hAnsi="Times New Roman" w:cs="Times New Roman"/>
          <w:sz w:val="24"/>
          <w:szCs w:val="24"/>
        </w:rPr>
        <w:t>и в области искусств;</w:t>
      </w:r>
    </w:p>
    <w:p w:rsidR="00785944" w:rsidRPr="00810BFC" w:rsidRDefault="00BA0AD6" w:rsidP="00810B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BFC">
        <w:rPr>
          <w:rFonts w:ascii="Times New Roman" w:hAnsi="Times New Roman" w:cs="Times New Roman"/>
          <w:sz w:val="24"/>
          <w:szCs w:val="24"/>
        </w:rPr>
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</w:t>
      </w:r>
      <w:r w:rsidR="008338C6" w:rsidRPr="00810BFC">
        <w:rPr>
          <w:rFonts w:ascii="Times New Roman" w:hAnsi="Times New Roman" w:cs="Times New Roman"/>
          <w:sz w:val="24"/>
          <w:szCs w:val="24"/>
        </w:rPr>
        <w:t xml:space="preserve">ла дополнительного образования» </w:t>
      </w:r>
      <w:r w:rsidRPr="00810BFC">
        <w:rPr>
          <w:rFonts w:ascii="Times New Roman" w:hAnsi="Times New Roman" w:cs="Times New Roman"/>
          <w:sz w:val="24"/>
          <w:szCs w:val="24"/>
        </w:rPr>
        <w:t>[2].</w:t>
      </w:r>
    </w:p>
    <w:p w:rsidR="00785944" w:rsidRPr="00CB0D0E" w:rsidRDefault="00785944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AD6" w:rsidRPr="00CB0D0E" w:rsidRDefault="006E2D0B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Чтобы дополнительное образование должным образом соответствовало требованиям стандарта, необходимо обсуждать ФГОС в коллективах учреждений, </w:t>
      </w:r>
      <w:r w:rsidR="008338C6" w:rsidRPr="00CB0D0E">
        <w:rPr>
          <w:rFonts w:ascii="Times New Roman" w:hAnsi="Times New Roman" w:cs="Times New Roman"/>
          <w:sz w:val="24"/>
          <w:szCs w:val="24"/>
        </w:rPr>
        <w:t>предоставляющих услуги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8338C6" w:rsidRPr="00CB0D0E">
        <w:rPr>
          <w:rFonts w:ascii="Times New Roman" w:hAnsi="Times New Roman" w:cs="Times New Roman"/>
          <w:sz w:val="24"/>
          <w:szCs w:val="24"/>
        </w:rPr>
        <w:t>ого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338C6" w:rsidRPr="00CB0D0E">
        <w:rPr>
          <w:rFonts w:ascii="Times New Roman" w:hAnsi="Times New Roman" w:cs="Times New Roman"/>
          <w:sz w:val="24"/>
          <w:szCs w:val="24"/>
        </w:rPr>
        <w:t>я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, искать пути для обеспечения преемственности </w:t>
      </w:r>
      <w:r w:rsidR="008338C6" w:rsidRPr="00CB0D0E">
        <w:rPr>
          <w:rFonts w:ascii="Times New Roman" w:hAnsi="Times New Roman" w:cs="Times New Roman"/>
          <w:sz w:val="24"/>
          <w:szCs w:val="24"/>
        </w:rPr>
        <w:t xml:space="preserve">получаемого 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образования, организовывать системы повышения квалификации для </w:t>
      </w:r>
      <w:r w:rsidR="008338C6" w:rsidRPr="00CB0D0E">
        <w:rPr>
          <w:rFonts w:ascii="Times New Roman" w:hAnsi="Times New Roman" w:cs="Times New Roman"/>
          <w:sz w:val="24"/>
          <w:szCs w:val="24"/>
        </w:rPr>
        <w:t>преподавателей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</w:t>
      </w:r>
      <w:r w:rsidR="008338C6" w:rsidRPr="00CB0D0E">
        <w:rPr>
          <w:rFonts w:ascii="Times New Roman" w:hAnsi="Times New Roman" w:cs="Times New Roman"/>
          <w:sz w:val="24"/>
          <w:szCs w:val="24"/>
        </w:rPr>
        <w:t>учреждений дополнительного образования</w:t>
      </w:r>
      <w:r w:rsidR="00BA0AD6" w:rsidRPr="00CB0D0E">
        <w:rPr>
          <w:rFonts w:ascii="Times New Roman" w:hAnsi="Times New Roman" w:cs="Times New Roman"/>
          <w:sz w:val="24"/>
          <w:szCs w:val="24"/>
        </w:rPr>
        <w:t xml:space="preserve"> по вопросам реализации ФГОС, развивать процессы интеграции с общим образованием, внедрять системы менеджмента качества, изучать социальный заказ на дополнительное образование, работать над «новыми требованиями к программам  дополнительного образования в соответствии с ФГОС, уделяя особое внимание интегрированным программам, ориентированным на получение предметных, метапредметных и личностных результатов, программам дистанционного обучения» [3], развивать методическое взаимодействие в вопросах совместной реализации ФГОС.  </w:t>
      </w:r>
    </w:p>
    <w:p w:rsidR="00BA0AD6" w:rsidRPr="00CB0D0E" w:rsidRDefault="00BA0AD6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AD6" w:rsidRPr="00CB0D0E" w:rsidRDefault="00DF5A28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BA0AD6" w:rsidRPr="00CB0D0E" w:rsidRDefault="00BA0AD6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AD6" w:rsidRPr="00CB0D0E" w:rsidRDefault="00BA0AD6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0E">
        <w:rPr>
          <w:rFonts w:ascii="Times New Roman" w:hAnsi="Times New Roman" w:cs="Times New Roman"/>
          <w:sz w:val="24"/>
          <w:szCs w:val="24"/>
        </w:rPr>
        <w:t xml:space="preserve">[1] п. 1 «Обоснование соответствия решаемой проблемы и целей Программы приоритетным задачам социально-экономического развития Российской Федерации», Концепция Федеральной целевой программы развития образования на 2016-2020 годы, </w:t>
      </w:r>
      <w:r w:rsidRPr="00CB0D0E">
        <w:rPr>
          <w:rFonts w:ascii="Times New Roman" w:hAnsi="Times New Roman" w:cs="Times New Roman"/>
          <w:sz w:val="24"/>
          <w:szCs w:val="24"/>
        </w:rPr>
        <w:lastRenderedPageBreak/>
        <w:t>утвержденная распоряжением Правительства Российской Федерации от 29 декабря 2014 г. N 2765-р.</w:t>
      </w:r>
    </w:p>
    <w:p w:rsidR="0033498A" w:rsidRDefault="00BA0AD6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0E">
        <w:rPr>
          <w:rFonts w:ascii="Times New Roman" w:hAnsi="Times New Roman" w:cs="Times New Roman"/>
          <w:sz w:val="24"/>
          <w:szCs w:val="24"/>
        </w:rPr>
        <w:t xml:space="preserve">[2] Приказ Министерства труда и социальной защиты РФ от 5 мая 2018 г. № 298н «Об утверждении профессионального стандарта «Педагог дополнительного образования детей и взрослых», </w:t>
      </w:r>
      <w:hyperlink r:id="rId8" w:history="1">
        <w:r w:rsidRPr="00CB0D0E">
          <w:rPr>
            <w:rStyle w:val="a3"/>
            <w:rFonts w:ascii="Times New Roman" w:hAnsi="Times New Roman" w:cs="Times New Roman"/>
            <w:sz w:val="24"/>
            <w:szCs w:val="24"/>
          </w:rPr>
          <w:t>http://www.garant.ru/products/ipo/prime/doc/71932204/</w:t>
        </w:r>
      </w:hyperlink>
      <w:r w:rsidRPr="00CB0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98A" w:rsidRDefault="00BA0AD6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0E">
        <w:rPr>
          <w:rFonts w:ascii="Times New Roman" w:hAnsi="Times New Roman" w:cs="Times New Roman"/>
          <w:sz w:val="24"/>
          <w:szCs w:val="24"/>
        </w:rPr>
        <w:t>[3] ФГОС в дополнительном образовании,</w:t>
      </w:r>
    </w:p>
    <w:p w:rsidR="00BA0AD6" w:rsidRPr="00CB0D0E" w:rsidRDefault="00294275" w:rsidP="003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A0AD6" w:rsidRPr="00CB0D0E">
          <w:rPr>
            <w:rStyle w:val="a3"/>
            <w:rFonts w:ascii="Times New Roman" w:hAnsi="Times New Roman" w:cs="Times New Roman"/>
            <w:sz w:val="24"/>
            <w:szCs w:val="24"/>
          </w:rPr>
          <w:t>http://centrdpm.edusite.ru/sveden/files/92739f3a-86fe-466d-85a5-9913a1356339.pdf</w:t>
        </w:r>
      </w:hyperlink>
      <w:r w:rsidR="00BA0AD6" w:rsidRPr="00CB0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6AB" w:rsidRPr="00CB0D0E" w:rsidRDefault="008006AB" w:rsidP="00334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06AB" w:rsidRPr="00CB0D0E" w:rsidSect="0033498A">
      <w:footerReference w:type="default" r:id="rId10"/>
      <w:pgSz w:w="11906" w:h="16838" w:code="9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62" w:rsidRDefault="00AC7F62" w:rsidP="0033498A">
      <w:pPr>
        <w:spacing w:after="0" w:line="240" w:lineRule="auto"/>
      </w:pPr>
      <w:r>
        <w:separator/>
      </w:r>
    </w:p>
  </w:endnote>
  <w:endnote w:type="continuationSeparator" w:id="1">
    <w:p w:rsidR="00AC7F62" w:rsidRDefault="00AC7F62" w:rsidP="003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1126559"/>
      <w:docPartObj>
        <w:docPartGallery w:val="Page Numbers (Bottom of Page)"/>
        <w:docPartUnique/>
      </w:docPartObj>
    </w:sdtPr>
    <w:sdtContent>
      <w:p w:rsidR="0033498A" w:rsidRDefault="00294275">
        <w:pPr>
          <w:pStyle w:val="a8"/>
          <w:jc w:val="right"/>
        </w:pPr>
        <w:fldSimple w:instr=" PAGE   \* MERGEFORMAT ">
          <w:r w:rsidR="00481232">
            <w:rPr>
              <w:noProof/>
            </w:rPr>
            <w:t>3</w:t>
          </w:r>
        </w:fldSimple>
      </w:p>
    </w:sdtContent>
  </w:sdt>
  <w:p w:rsidR="0033498A" w:rsidRDefault="003349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62" w:rsidRDefault="00AC7F62" w:rsidP="0033498A">
      <w:pPr>
        <w:spacing w:after="0" w:line="240" w:lineRule="auto"/>
      </w:pPr>
      <w:r>
        <w:separator/>
      </w:r>
    </w:p>
  </w:footnote>
  <w:footnote w:type="continuationSeparator" w:id="1">
    <w:p w:rsidR="00AC7F62" w:rsidRDefault="00AC7F62" w:rsidP="00334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67E"/>
    <w:multiLevelType w:val="hybridMultilevel"/>
    <w:tmpl w:val="B90A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F97ED9"/>
    <w:multiLevelType w:val="hybridMultilevel"/>
    <w:tmpl w:val="45BC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274EF"/>
    <w:multiLevelType w:val="hybridMultilevel"/>
    <w:tmpl w:val="A4A6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17D1B"/>
    <w:multiLevelType w:val="hybridMultilevel"/>
    <w:tmpl w:val="9A9CD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AD6"/>
    <w:rsid w:val="0003604E"/>
    <w:rsid w:val="000D347C"/>
    <w:rsid w:val="000E7010"/>
    <w:rsid w:val="0027717B"/>
    <w:rsid w:val="00294275"/>
    <w:rsid w:val="002D2234"/>
    <w:rsid w:val="00303217"/>
    <w:rsid w:val="003173EA"/>
    <w:rsid w:val="0033498A"/>
    <w:rsid w:val="00481232"/>
    <w:rsid w:val="004A5871"/>
    <w:rsid w:val="005171AF"/>
    <w:rsid w:val="00553CE0"/>
    <w:rsid w:val="00683514"/>
    <w:rsid w:val="006E2D0B"/>
    <w:rsid w:val="00785944"/>
    <w:rsid w:val="007A0AEE"/>
    <w:rsid w:val="008006AB"/>
    <w:rsid w:val="00810BFC"/>
    <w:rsid w:val="008338C6"/>
    <w:rsid w:val="008F55E3"/>
    <w:rsid w:val="009155E2"/>
    <w:rsid w:val="009269A3"/>
    <w:rsid w:val="009641AA"/>
    <w:rsid w:val="009F361A"/>
    <w:rsid w:val="00A25949"/>
    <w:rsid w:val="00A52D94"/>
    <w:rsid w:val="00AC7F62"/>
    <w:rsid w:val="00B91660"/>
    <w:rsid w:val="00BA0AD6"/>
    <w:rsid w:val="00C34A84"/>
    <w:rsid w:val="00CB0D0E"/>
    <w:rsid w:val="00D11DA4"/>
    <w:rsid w:val="00D32E29"/>
    <w:rsid w:val="00D355AE"/>
    <w:rsid w:val="00D4008B"/>
    <w:rsid w:val="00D55E34"/>
    <w:rsid w:val="00DF5A28"/>
    <w:rsid w:val="00EF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0A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5944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33498A"/>
  </w:style>
  <w:style w:type="paragraph" w:styleId="a6">
    <w:name w:val="header"/>
    <w:basedOn w:val="a"/>
    <w:link w:val="a7"/>
    <w:uiPriority w:val="99"/>
    <w:unhideWhenUsed/>
    <w:rsid w:val="0033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498A"/>
  </w:style>
  <w:style w:type="paragraph" w:styleId="a8">
    <w:name w:val="footer"/>
    <w:basedOn w:val="a"/>
    <w:link w:val="a9"/>
    <w:uiPriority w:val="99"/>
    <w:unhideWhenUsed/>
    <w:rsid w:val="0033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9322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entrdpm.edusite.ru/sveden/files/92739f3a-86fe-466d-85a5-9913a135633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8938-B5E4-4DE8-A5B6-08FCDCA9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</dc:creator>
  <cp:keywords/>
  <dc:description/>
  <cp:lastModifiedBy>Елена А</cp:lastModifiedBy>
  <cp:revision>21</cp:revision>
  <dcterms:created xsi:type="dcterms:W3CDTF">2018-12-23T18:00:00Z</dcterms:created>
  <dcterms:modified xsi:type="dcterms:W3CDTF">2018-12-26T18:40:00Z</dcterms:modified>
</cp:coreProperties>
</file>