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C" w:rsidRDefault="00B224E9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118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551F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</w:t>
      </w:r>
    </w:p>
    <w:p w:rsidR="00A46118" w:rsidRDefault="00A46118" w:rsidP="00B224E9">
      <w:pPr>
        <w:pStyle w:val="a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A46118" w:rsidRDefault="00A46118" w:rsidP="00B224E9">
      <w:pPr>
        <w:pStyle w:val="a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A46118" w:rsidRDefault="00A46118" w:rsidP="00B224E9">
      <w:pPr>
        <w:pStyle w:val="a3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1551FC" w:rsidRPr="001551FC" w:rsidRDefault="00A46118" w:rsidP="00B224E9">
      <w:pPr>
        <w:pStyle w:val="a3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         </w:t>
      </w:r>
      <w:r w:rsidR="008E384C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</w:p>
    <w:p w:rsidR="001551FC" w:rsidRP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1551FC">
        <w:rPr>
          <w:rFonts w:ascii="Times New Roman" w:eastAsia="Times New Roman" w:hAnsi="Times New Roman" w:cs="Times New Roman"/>
          <w:b/>
          <w:bCs/>
          <w:sz w:val="72"/>
          <w:szCs w:val="72"/>
        </w:rPr>
        <w:t>«Значение пальчиковых                      игр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1551FC">
        <w:rPr>
          <w:rFonts w:ascii="Times New Roman" w:eastAsia="Times New Roman" w:hAnsi="Times New Roman" w:cs="Times New Roman"/>
          <w:b/>
          <w:bCs/>
          <w:sz w:val="72"/>
          <w:szCs w:val="72"/>
        </w:rPr>
        <w:t>в речевом развитии детей</w:t>
      </w:r>
    </w:p>
    <w:p w:rsid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1551FC">
        <w:rPr>
          <w:rFonts w:ascii="Times New Roman" w:eastAsia="Times New Roman" w:hAnsi="Times New Roman" w:cs="Times New Roman"/>
          <w:b/>
          <w:bCs/>
          <w:sz w:val="72"/>
          <w:szCs w:val="72"/>
        </w:rPr>
        <w:t>дошкольного возраста»</w:t>
      </w:r>
    </w:p>
    <w:p w:rsid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Подготовила воспитатель МБДОУ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/с №17</w:t>
      </w:r>
    </w:p>
    <w:p w:rsid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г. Кинешма Ивановской области</w:t>
      </w:r>
    </w:p>
    <w:p w:rsidR="001551FC" w:rsidRP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Дубова С.Ю.</w:t>
      </w:r>
    </w:p>
    <w:p w:rsidR="001551FC" w:rsidRPr="001551FC" w:rsidRDefault="001551FC" w:rsidP="001551F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51FC" w:rsidRDefault="001551FC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224E9" w:rsidRDefault="00B224E9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«Движение руки всегда тесно связано </w:t>
      </w:r>
    </w:p>
    <w:p w:rsidR="00B224E9" w:rsidRDefault="00B224E9" w:rsidP="00B224E9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с речью и способствует её развитию»</w:t>
      </w:r>
    </w:p>
    <w:p w:rsidR="00B224E9" w:rsidRPr="001551FC" w:rsidRDefault="00B224E9" w:rsidP="00B224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1551FC" w:rsidRP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>В.</w:t>
      </w:r>
      <w:r w:rsidRP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1551FC" w:rsidRP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551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Бехтерев)</w:t>
      </w:r>
    </w:p>
    <w:p w:rsidR="004F4525" w:rsidRPr="001551FC" w:rsidRDefault="004F4525" w:rsidP="00B224E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4525" w:rsidRDefault="004F4525" w:rsidP="00B224E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4525" w:rsidRDefault="004F4525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4525" w:rsidRDefault="004F4525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4525" w:rsidRDefault="004F4525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A6B5C" w:rsidRDefault="002A7D7C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Исключительная </w:t>
      </w:r>
      <w:r w:rsidR="00155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роль в жизни человеческого общества принадлежит речи. Именно она является главным средством общения, передачи информации, опыта, словесным выражением чувств и мыслей, способом решения проблем. </w:t>
      </w: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развитии ребенка существуют периоды, когда его организм особенно</w:t>
      </w:r>
      <w:r w:rsidR="004F4525">
        <w:rPr>
          <w:rFonts w:ascii="Times New Roman" w:eastAsia="Times New Roman" w:hAnsi="Times New Roman" w:cs="Times New Roman"/>
          <w:sz w:val="28"/>
          <w:szCs w:val="28"/>
        </w:rPr>
        <w:t xml:space="preserve"> чувствителен 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воздействиям окружающей среды,</w:t>
      </w:r>
      <w:r w:rsidR="004F4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восприимчив</w:t>
      </w:r>
      <w:r w:rsidR="004F45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усвоению какой-либо информации. Для развития речи это период возраста от полутора до трех лет. Именно в этот период у него закладываются основы речевого поведения, формируется  особое чувство языка. </w:t>
      </w: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Благодаря множеству исследований отечественных и зарубежных психологов</w:t>
      </w: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было доказано, что нормальное развитие речи ребенка теснейшим образом</w:t>
      </w: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связано с развитием движений пальцев рук. Ученые единодушно сходятся во мнении, что с анатомической точки зрения, около трети всей   площади двигательной проекции коры головного мозга занимает проекция кистей рук, которая  расположена очень близко к речевой зоне. Именно это дает основание рассматривать кисти рук, как «орган  речи», такой же, как артикуляционный аппарат. В связи с этим, было выдвинуто предположение о существенном влиянии мелкой моторики рук на  повышение работоспособности  коры головного мозга, формирование и  развитие речевой функции детей.</w:t>
      </w: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Поэтому, чтобы научить ребенка говорить, необходимо не только тренировать его артикуляционный аппарат, но и развивать движения пальцев рук как можно раньше.</w:t>
      </w:r>
    </w:p>
    <w:p w:rsidR="00C40299" w:rsidRDefault="00C4029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сделать это лучше всего в игре, которая  занимает главное место в жизни ребенка-дошкольника, являясь непременным спутником его жизни, делая обучение более интересным и занимательным, а значит и успешным. Поэтому такое большое значение в речевом развитии детей и приобретают пальчиковые игры. </w:t>
      </w:r>
      <w:r w:rsidR="00A01876">
        <w:rPr>
          <w:rFonts w:ascii="Times New Roman" w:eastAsia="Times New Roman" w:hAnsi="Times New Roman" w:cs="Times New Roman"/>
          <w:sz w:val="28"/>
          <w:szCs w:val="28"/>
        </w:rPr>
        <w:t>Именно они достались нам в наследство от наших мудрых пре</w:t>
      </w:r>
      <w:r w:rsidR="008E384C">
        <w:rPr>
          <w:rFonts w:ascii="Times New Roman" w:eastAsia="Times New Roman" w:hAnsi="Times New Roman" w:cs="Times New Roman"/>
          <w:sz w:val="28"/>
          <w:szCs w:val="28"/>
        </w:rPr>
        <w:t>дков, которые играли ручками ребенка</w:t>
      </w:r>
      <w:r w:rsidR="00DE740A">
        <w:rPr>
          <w:rFonts w:ascii="Times New Roman" w:eastAsia="Times New Roman" w:hAnsi="Times New Roman" w:cs="Times New Roman"/>
          <w:sz w:val="28"/>
          <w:szCs w:val="28"/>
        </w:rPr>
        <w:t xml:space="preserve"> еще в колыбели, когда он</w:t>
      </w:r>
      <w:r w:rsidR="00A01876">
        <w:rPr>
          <w:rFonts w:ascii="Times New Roman" w:eastAsia="Times New Roman" w:hAnsi="Times New Roman" w:cs="Times New Roman"/>
          <w:sz w:val="28"/>
          <w:szCs w:val="28"/>
        </w:rPr>
        <w:t xml:space="preserve"> начинал узнавать свою маму</w:t>
      </w:r>
      <w:r w:rsidR="002438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0187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A01876">
        <w:rPr>
          <w:rFonts w:ascii="Times New Roman" w:eastAsia="Times New Roman" w:hAnsi="Times New Roman" w:cs="Times New Roman"/>
          <w:sz w:val="28"/>
          <w:szCs w:val="28"/>
        </w:rPr>
        <w:t>в 5-6 месяцев).</w:t>
      </w:r>
      <w:r w:rsidR="008E38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876">
        <w:rPr>
          <w:rFonts w:ascii="Times New Roman" w:eastAsia="Times New Roman" w:hAnsi="Times New Roman" w:cs="Times New Roman"/>
          <w:sz w:val="28"/>
          <w:szCs w:val="28"/>
        </w:rPr>
        <w:t>Эти забавные и трогательные игры</w:t>
      </w:r>
      <w:proofErr w:type="gramStart"/>
      <w:r w:rsidR="00A0187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A01876">
        <w:rPr>
          <w:rFonts w:ascii="Times New Roman" w:eastAsia="Times New Roman" w:hAnsi="Times New Roman" w:cs="Times New Roman"/>
          <w:sz w:val="28"/>
          <w:szCs w:val="28"/>
        </w:rPr>
        <w:t xml:space="preserve"> основанные на народном фольклоре «</w:t>
      </w:r>
      <w:r w:rsidR="00DE740A">
        <w:rPr>
          <w:rFonts w:ascii="Times New Roman" w:eastAsia="Times New Roman" w:hAnsi="Times New Roman" w:cs="Times New Roman"/>
          <w:sz w:val="28"/>
          <w:szCs w:val="28"/>
        </w:rPr>
        <w:t>Ладушки-ладушки», «Сорока-ворона», «Пальчик- мальчик» и др.очень нравятся детям и не утратили своего значения и по сей день.</w:t>
      </w:r>
    </w:p>
    <w:p w:rsidR="00DE740A" w:rsidRDefault="00274D5F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Огромное место в развитии мелкой моторики  рук, а значит и речевой активности детей, имеют игры с элементами имитации. В их процессе происходит развитие общих речевых навыков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речевого дыхания, ритма, темпа, выразительности и эмоциональности речи), совершенствуется мелкая моторика и общая координация движений. Многие из этих игр основаны на народных песенках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 так же стихах детских поэтов.</w:t>
      </w:r>
    </w:p>
    <w:p w:rsidR="008F0030" w:rsidRDefault="00363A08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 всех играх одновременно произносится </w:t>
      </w:r>
      <w:r w:rsidR="000B0398">
        <w:rPr>
          <w:rFonts w:ascii="Times New Roman" w:eastAsia="Times New Roman" w:hAnsi="Times New Roman" w:cs="Times New Roman"/>
          <w:sz w:val="28"/>
          <w:szCs w:val="28"/>
        </w:rPr>
        <w:t>текст и сопровождающие движения, направленные на сжатие, растяжение, расслабление кистей рук, а так же на изолированное движение каждого из пальцев. Кроме того они направлены на тренировку  мышц рук, сухожилий и суставов пальцев.</w:t>
      </w:r>
    </w:p>
    <w:p w:rsidR="000B0398" w:rsidRDefault="000B0398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Таким образом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386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развитие  мелкой моторики рук через пальчиковые игры является одним из важных факторов, влияющих на речевое развитие, средством повышения работоспособности головного мозга, улучшения координации дв</w:t>
      </w:r>
      <w:r w:rsidR="0024386E">
        <w:rPr>
          <w:rFonts w:ascii="Times New Roman" w:eastAsia="Times New Roman" w:hAnsi="Times New Roman" w:cs="Times New Roman"/>
          <w:sz w:val="28"/>
          <w:szCs w:val="28"/>
        </w:rPr>
        <w:t>ижения, а в дальнейшем и подготовки руки к письму.</w:t>
      </w:r>
    </w:p>
    <w:p w:rsidR="0024386E" w:rsidRDefault="0024386E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условием получения положительного результата, является систематичность проведения  пальчиковых  игр (3-5 минут ежедневно), создание положительного эмоционального настроя детей.</w:t>
      </w:r>
    </w:p>
    <w:p w:rsidR="008F0030" w:rsidRDefault="008F0030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51FC" w:rsidRDefault="001551FC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551FC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ПРИЛОЖЕНИЕ</w:t>
      </w:r>
      <w:r w:rsidR="00C63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6302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C6302B">
        <w:rPr>
          <w:rFonts w:ascii="Times New Roman" w:eastAsia="Times New Roman" w:hAnsi="Times New Roman" w:cs="Times New Roman"/>
          <w:sz w:val="28"/>
          <w:szCs w:val="28"/>
        </w:rPr>
        <w:t xml:space="preserve">пальчиковые игры заимствованы из книги И. </w:t>
      </w:r>
      <w:proofErr w:type="spellStart"/>
      <w:r w:rsidR="00C6302B">
        <w:rPr>
          <w:rFonts w:ascii="Times New Roman" w:eastAsia="Times New Roman" w:hAnsi="Times New Roman" w:cs="Times New Roman"/>
          <w:sz w:val="28"/>
          <w:szCs w:val="28"/>
        </w:rPr>
        <w:t>Асташиной</w:t>
      </w:r>
      <w:proofErr w:type="spellEnd"/>
      <w:r w:rsidR="00C6302B">
        <w:rPr>
          <w:rFonts w:ascii="Times New Roman" w:eastAsia="Times New Roman" w:hAnsi="Times New Roman" w:cs="Times New Roman"/>
          <w:sz w:val="28"/>
          <w:szCs w:val="28"/>
        </w:rPr>
        <w:t xml:space="preserve"> «Развивающие игры для детей от 3 до 7 лет»)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643C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Пальчиковая игра «Ладошки»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</w:t>
      </w:r>
      <w:r w:rsidRPr="007643C4">
        <w:rPr>
          <w:rFonts w:ascii="Times New Roman" w:eastAsia="Times New Roman" w:hAnsi="Times New Roman" w:cs="Times New Roman"/>
          <w:sz w:val="28"/>
          <w:szCs w:val="28"/>
        </w:rPr>
        <w:t>выполняются движения по тексту)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Ладошки вверх,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Ладошки вниз,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Ладошки на бочок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сжались в кулачок.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643C4" w:rsidRP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643C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Пальчиковая игра «Пальчики</w:t>
      </w:r>
      <w:r w:rsidRPr="007643C4">
        <w:rPr>
          <w:rFonts w:ascii="Times New Roman" w:eastAsia="Times New Roman" w:hAnsi="Times New Roman" w:cs="Times New Roman"/>
          <w:sz w:val="28"/>
          <w:szCs w:val="28"/>
        </w:rPr>
        <w:t>» (пальчики сгибаются по тексту, затем разгибаются все одновременно)</w:t>
      </w:r>
    </w:p>
    <w:p w:rsidR="007643C4" w:rsidRDefault="007643C4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хочет спать,</w:t>
      </w:r>
    </w:p>
    <w:p w:rsidR="007643C4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пальчик лег в кровать, 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прикорнул,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уж заснул.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Тише, пальчик, не шуми,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Братиков не разбуди!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Встали пальчики, ура!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 гулять идти пора!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3420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Пальчиковая игра «Каша»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Каша в поле росла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покачивание прямыми ладонями)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нам в тарелки пришла («идут» пальцами по столу)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Всех друзей угостим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 одной руке держат воображаемую тарелку, зачерпывают воображаемой ложкой)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тарелке  дадим</w:t>
      </w:r>
    </w:p>
    <w:p w:rsidR="00B34209" w:rsidRDefault="00A46118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Птичке-невеличке, 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Зайцу и лисичке, </w:t>
      </w:r>
    </w:p>
    <w:p w:rsidR="00B34209" w:rsidRDefault="00B34209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Кошке и матрешке,</w:t>
      </w: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Всем дадим по ложке,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загибают пальцы на обеих руках, начиная с большого)</w:t>
      </w:r>
    </w:p>
    <w:p w:rsidR="00A46118" w:rsidRPr="00A46118" w:rsidRDefault="00A46118" w:rsidP="00A46118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A4611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Пальчиковая игра «Мы делили апельсин»</w:t>
      </w: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A46118">
        <w:rPr>
          <w:rFonts w:ascii="Times New Roman" w:eastAsia="Times New Roman" w:hAnsi="Times New Roman" w:cs="Times New Roman"/>
          <w:sz w:val="28"/>
          <w:szCs w:val="28"/>
        </w:rPr>
        <w:t>Мы делили апельсин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соединяют пальцы обеих рук в виде шара, затем «отделяют» от него дольки)</w:t>
      </w: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 нас, а он – один (показывают все пальцы, затем 1 палец)</w:t>
      </w: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долька </w:t>
      </w:r>
      <w:r w:rsidR="006827D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ежа, </w:t>
      </w:r>
    </w:p>
    <w:p w:rsidR="006827D7" w:rsidRDefault="006827D7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долька  - для стрижа</w:t>
      </w:r>
    </w:p>
    <w:p w:rsidR="00937D58" w:rsidRDefault="00937D5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долька</w:t>
      </w:r>
      <w:r w:rsidR="006827D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бельчат,</w:t>
      </w:r>
    </w:p>
    <w:p w:rsidR="00937D58" w:rsidRDefault="00937D5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 долька</w:t>
      </w:r>
      <w:r w:rsidR="006827D7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зайчат,</w:t>
      </w:r>
    </w:p>
    <w:p w:rsidR="00937D58" w:rsidRDefault="00937D5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Эта долька </w:t>
      </w:r>
      <w:r w:rsidR="00682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827D7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ля бобра</w:t>
      </w:r>
      <w:r w:rsidR="006827D7">
        <w:rPr>
          <w:rFonts w:ascii="Times New Roman" w:eastAsia="Times New Roman" w:hAnsi="Times New Roman" w:cs="Times New Roman"/>
          <w:sz w:val="28"/>
          <w:szCs w:val="28"/>
        </w:rPr>
        <w:t xml:space="preserve"> ( по очереди загибают пальцы обеих рук)</w:t>
      </w:r>
    </w:p>
    <w:p w:rsidR="006827D7" w:rsidRDefault="006827D7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для волка - кожура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бросают  вперед воображаемую кожуру)</w:t>
      </w:r>
    </w:p>
    <w:p w:rsidR="006827D7" w:rsidRDefault="006827D7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Волк сердит на нас – беда!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прикладывают руки к голове, покачивая ее)</w:t>
      </w:r>
    </w:p>
    <w:p w:rsidR="008E384C" w:rsidRDefault="006827D7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Разбегайтесь, кто куда!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пальцы обеих рук «бегут» в разные стороны)</w:t>
      </w:r>
      <w:r w:rsidR="008E38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Пальчиковая игра «Киселёк»</w:t>
      </w: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Бабушка кисель варила (одна рука «помешивает» предполагаемый кисель в другой руке)</w:t>
      </w: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горушечке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(ладони складываются углом, образуя  гору)</w:t>
      </w: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черепушечке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ладони складываются вместе образуя емкость)</w:t>
      </w:r>
    </w:p>
    <w:p w:rsidR="008E384C" w:rsidRDefault="008E384C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Андрюшечки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ладони выпрямить, указывая вперед)</w:t>
      </w:r>
    </w:p>
    <w:p w:rsidR="008E384C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Летел-летел соколок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бабушкин порог (большие пальцы рук сцепить вместе, ладонями имитировать взмахи крыльев)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он крыльями забил, (ладонями ударить по бокам)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Бабушкин кисель разлил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перевернуть ладони вниз)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Бабка плачет: «Ай-ай-ай!» (трут кулачками глаза)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плачь, бабка, не рыдай (погрозить указательным пальцем)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 ты стала веселей, </w:t>
      </w:r>
    </w:p>
    <w:p w:rsidR="00C6302B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наварим киселя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«мешают» кисель)</w:t>
      </w:r>
    </w:p>
    <w:p w:rsidR="00C6302B" w:rsidRPr="008E384C" w:rsidRDefault="00C6302B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Во-о-от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столько! (широко разводят ладони в стороны)</w:t>
      </w:r>
    </w:p>
    <w:p w:rsidR="006827D7" w:rsidRDefault="006827D7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46118" w:rsidRP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46118" w:rsidRDefault="00A46118" w:rsidP="00A4611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46118" w:rsidRPr="00B34209" w:rsidRDefault="00A46118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A6B5C" w:rsidRPr="007643C4" w:rsidRDefault="00EA6B5C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E4797" w:rsidRDefault="00EE4797" w:rsidP="00EE4797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A47E2" w:rsidRDefault="00DA47E2"/>
    <w:sectPr w:rsidR="00DA47E2" w:rsidSect="00243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4797"/>
    <w:rsid w:val="0009689F"/>
    <w:rsid w:val="000B0398"/>
    <w:rsid w:val="001551FC"/>
    <w:rsid w:val="00217BDF"/>
    <w:rsid w:val="0024386E"/>
    <w:rsid w:val="00274D5F"/>
    <w:rsid w:val="002A7D7C"/>
    <w:rsid w:val="00363A08"/>
    <w:rsid w:val="00393B37"/>
    <w:rsid w:val="004F4525"/>
    <w:rsid w:val="0051516B"/>
    <w:rsid w:val="006827D7"/>
    <w:rsid w:val="007643C4"/>
    <w:rsid w:val="007B6E2A"/>
    <w:rsid w:val="008E384C"/>
    <w:rsid w:val="008F0030"/>
    <w:rsid w:val="008F15DA"/>
    <w:rsid w:val="00937D58"/>
    <w:rsid w:val="00A01876"/>
    <w:rsid w:val="00A46118"/>
    <w:rsid w:val="00B224E9"/>
    <w:rsid w:val="00B34209"/>
    <w:rsid w:val="00C40299"/>
    <w:rsid w:val="00C6302B"/>
    <w:rsid w:val="00DA47E2"/>
    <w:rsid w:val="00DB6BE7"/>
    <w:rsid w:val="00DE740A"/>
    <w:rsid w:val="00EA6B5C"/>
    <w:rsid w:val="00ED6DD4"/>
    <w:rsid w:val="00EE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7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2019-03-04T11:44:00Z</dcterms:created>
  <dcterms:modified xsi:type="dcterms:W3CDTF">2019-03-05T16:42:00Z</dcterms:modified>
</cp:coreProperties>
</file>