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A1" w:rsidRDefault="00224971" w:rsidP="00805EA1">
      <w:pPr>
        <w:spacing w:after="0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t>Организация э</w:t>
      </w:r>
      <w:r w:rsidR="00321623" w:rsidRPr="00805EA1">
        <w:rPr>
          <w:rFonts w:ascii="Times New Roman" w:eastAsia="Times New Roman" w:hAnsi="Times New Roman"/>
          <w:b/>
          <w:iCs/>
          <w:sz w:val="28"/>
          <w:szCs w:val="28"/>
        </w:rPr>
        <w:t>колого-развивающ</w:t>
      </w:r>
      <w:r>
        <w:rPr>
          <w:rFonts w:ascii="Times New Roman" w:eastAsia="Times New Roman" w:hAnsi="Times New Roman"/>
          <w:b/>
          <w:iCs/>
          <w:sz w:val="28"/>
          <w:szCs w:val="28"/>
        </w:rPr>
        <w:t>ей</w:t>
      </w:r>
      <w:r w:rsidR="00321623" w:rsidRPr="00805EA1">
        <w:rPr>
          <w:rFonts w:ascii="Times New Roman" w:eastAsia="Times New Roman" w:hAnsi="Times New Roman"/>
          <w:b/>
          <w:iCs/>
          <w:sz w:val="28"/>
          <w:szCs w:val="28"/>
        </w:rPr>
        <w:t xml:space="preserve"> сред</w:t>
      </w:r>
      <w:r>
        <w:rPr>
          <w:rFonts w:ascii="Times New Roman" w:eastAsia="Times New Roman" w:hAnsi="Times New Roman"/>
          <w:b/>
          <w:iCs/>
          <w:sz w:val="28"/>
          <w:szCs w:val="28"/>
        </w:rPr>
        <w:t>ы</w:t>
      </w:r>
      <w:r w:rsidR="00321623" w:rsidRPr="00805EA1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</w:p>
    <w:p w:rsidR="00321623" w:rsidRPr="00805EA1" w:rsidRDefault="00321623" w:rsidP="00805EA1">
      <w:pPr>
        <w:spacing w:after="0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805EA1">
        <w:rPr>
          <w:rFonts w:ascii="Times New Roman" w:eastAsia="Times New Roman" w:hAnsi="Times New Roman"/>
          <w:b/>
          <w:iCs/>
          <w:sz w:val="28"/>
          <w:szCs w:val="28"/>
        </w:rPr>
        <w:t>в дошкольной образовательной организации</w:t>
      </w:r>
    </w:p>
    <w:p w:rsidR="00321623" w:rsidRPr="00805EA1" w:rsidRDefault="00321623" w:rsidP="00321623">
      <w:pPr>
        <w:spacing w:after="0"/>
        <w:ind w:firstLine="709"/>
        <w:jc w:val="right"/>
        <w:rPr>
          <w:rFonts w:ascii="Times New Roman" w:eastAsia="Times New Roman" w:hAnsi="Times New Roman"/>
          <w:iCs/>
          <w:sz w:val="28"/>
          <w:szCs w:val="28"/>
        </w:rPr>
      </w:pPr>
      <w:proofErr w:type="spellStart"/>
      <w:r w:rsidRPr="00805EA1">
        <w:rPr>
          <w:rFonts w:ascii="Times New Roman" w:eastAsia="Times New Roman" w:hAnsi="Times New Roman"/>
          <w:iCs/>
          <w:sz w:val="28"/>
          <w:szCs w:val="28"/>
        </w:rPr>
        <w:t>Кинзябаева</w:t>
      </w:r>
      <w:proofErr w:type="spellEnd"/>
      <w:r w:rsidRPr="00805EA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805EA1">
        <w:rPr>
          <w:rFonts w:ascii="Times New Roman" w:eastAsia="Times New Roman" w:hAnsi="Times New Roman"/>
          <w:iCs/>
          <w:sz w:val="28"/>
          <w:szCs w:val="28"/>
        </w:rPr>
        <w:t>Эльмира</w:t>
      </w:r>
      <w:proofErr w:type="spellEnd"/>
      <w:r w:rsidRPr="00805EA1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spellStart"/>
      <w:r w:rsidRPr="00805EA1">
        <w:rPr>
          <w:rFonts w:ascii="Times New Roman" w:eastAsia="Times New Roman" w:hAnsi="Times New Roman"/>
          <w:iCs/>
          <w:sz w:val="28"/>
          <w:szCs w:val="28"/>
        </w:rPr>
        <w:t>Наилевна</w:t>
      </w:r>
      <w:proofErr w:type="spellEnd"/>
      <w:r w:rsidRPr="00805EA1">
        <w:rPr>
          <w:rFonts w:ascii="Times New Roman" w:eastAsia="Times New Roman" w:hAnsi="Times New Roman"/>
          <w:iCs/>
          <w:sz w:val="28"/>
          <w:szCs w:val="28"/>
        </w:rPr>
        <w:t>,</w:t>
      </w:r>
    </w:p>
    <w:p w:rsidR="00321623" w:rsidRPr="00805EA1" w:rsidRDefault="00321623" w:rsidP="00321623">
      <w:pPr>
        <w:spacing w:after="0"/>
        <w:ind w:firstLine="709"/>
        <w:jc w:val="right"/>
        <w:rPr>
          <w:rFonts w:ascii="Times New Roman" w:eastAsia="Times New Roman" w:hAnsi="Times New Roman"/>
          <w:iCs/>
          <w:sz w:val="28"/>
          <w:szCs w:val="28"/>
        </w:rPr>
      </w:pPr>
      <w:r w:rsidRPr="00805EA1">
        <w:rPr>
          <w:rFonts w:ascii="Times New Roman" w:eastAsia="Times New Roman" w:hAnsi="Times New Roman"/>
          <w:iCs/>
          <w:sz w:val="28"/>
          <w:szCs w:val="28"/>
        </w:rPr>
        <w:t>старший воспитат</w:t>
      </w:r>
      <w:r w:rsidR="00805EA1">
        <w:rPr>
          <w:rFonts w:ascii="Times New Roman" w:eastAsia="Times New Roman" w:hAnsi="Times New Roman"/>
          <w:iCs/>
          <w:sz w:val="28"/>
          <w:szCs w:val="28"/>
        </w:rPr>
        <w:t>е</w:t>
      </w:r>
      <w:r w:rsidRPr="00805EA1">
        <w:rPr>
          <w:rFonts w:ascii="Times New Roman" w:eastAsia="Times New Roman" w:hAnsi="Times New Roman"/>
          <w:iCs/>
          <w:sz w:val="28"/>
          <w:szCs w:val="28"/>
        </w:rPr>
        <w:t>ль МБДОУ № 45 г. Салавата</w:t>
      </w:r>
    </w:p>
    <w:p w:rsidR="005D2D4C" w:rsidRPr="00A07C94" w:rsidRDefault="005D2D4C" w:rsidP="00A07C9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C94">
        <w:rPr>
          <w:rFonts w:ascii="Times New Roman" w:eastAsia="Times New Roman" w:hAnsi="Times New Roman"/>
          <w:sz w:val="28"/>
          <w:szCs w:val="28"/>
        </w:rPr>
        <w:t>Наш 21</w:t>
      </w:r>
      <w:r w:rsidR="00805EA1" w:rsidRPr="00A07C94">
        <w:rPr>
          <w:rFonts w:ascii="Times New Roman" w:eastAsia="Times New Roman" w:hAnsi="Times New Roman"/>
          <w:sz w:val="28"/>
          <w:szCs w:val="28"/>
        </w:rPr>
        <w:t xml:space="preserve"> век отмечен большой экологической напряженностью. Экологические проблемы, вставшие не только перед Россией, но и перед всем миром, предстоит решать нашим детям. И все будет зависеть от того, что мы заложим в сознание будущих создателей новой жизни. Освоение детьми основ экологической культуры во многом зависит от воспитателя детского сада: от его методической грамотности, понимания важности экологического образования и формирования личности воспитанника, от умений создавать условия для подобной работы, увлечь детей и увлекаться этими проблемами самому.</w:t>
      </w:r>
      <w:r w:rsidR="00A07C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07C94">
        <w:rPr>
          <w:rFonts w:ascii="Times New Roman" w:hAnsi="Times New Roman"/>
          <w:sz w:val="28"/>
          <w:szCs w:val="28"/>
        </w:rPr>
        <w:t xml:space="preserve">Современные дети – это </w:t>
      </w:r>
      <w:proofErr w:type="spellStart"/>
      <w:r w:rsidRPr="00A07C94">
        <w:rPr>
          <w:rFonts w:ascii="Times New Roman" w:hAnsi="Times New Roman"/>
          <w:sz w:val="28"/>
          <w:szCs w:val="28"/>
        </w:rPr>
        <w:t>нанодети</w:t>
      </w:r>
      <w:proofErr w:type="spellEnd"/>
      <w:r w:rsidRPr="00A07C94">
        <w:rPr>
          <w:rFonts w:ascii="Times New Roman" w:hAnsi="Times New Roman"/>
          <w:sz w:val="28"/>
          <w:szCs w:val="28"/>
        </w:rPr>
        <w:t xml:space="preserve">, требующие каждый день новых знаний, и новых необычных способов получения этих знаний. Одним из таких методов, который наиболее интересен детям, является поисково-исследовательский. Во время опытно-экспериментальной деятельности даже самые неугомонные дети становятся внимательными, послушными </w:t>
      </w:r>
      <w:proofErr w:type="spellStart"/>
      <w:r w:rsidRPr="00A07C94">
        <w:rPr>
          <w:rFonts w:ascii="Times New Roman" w:hAnsi="Times New Roman"/>
          <w:sz w:val="28"/>
          <w:szCs w:val="28"/>
        </w:rPr>
        <w:t>любопышками</w:t>
      </w:r>
      <w:proofErr w:type="spellEnd"/>
      <w:r w:rsidRPr="00A07C94">
        <w:rPr>
          <w:rFonts w:ascii="Times New Roman" w:hAnsi="Times New Roman"/>
          <w:sz w:val="28"/>
          <w:szCs w:val="28"/>
        </w:rPr>
        <w:t>, желающими увидеть, услышать, потрогать и понюхать тайное, неизведанное, спрятанное в глубинах секретной лаборатории.</w:t>
      </w:r>
    </w:p>
    <w:p w:rsidR="00A07C94" w:rsidRDefault="00A07C94" w:rsidP="00A07C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sz w:val="28"/>
          <w:szCs w:val="28"/>
        </w:rPr>
        <w:t>Д</w:t>
      </w:r>
      <w:r w:rsidRPr="00A07C94">
        <w:rPr>
          <w:rStyle w:val="c1"/>
          <w:rFonts w:ascii="Times New Roman" w:hAnsi="Times New Roman"/>
          <w:sz w:val="28"/>
          <w:szCs w:val="28"/>
        </w:rPr>
        <w:t xml:space="preserve">ля организации любой деятельности с детьми необходимо, прежде всего, создать условия в групповом помещении и на игровом участке. </w:t>
      </w:r>
      <w:r w:rsidRPr="00A07C94">
        <w:rPr>
          <w:rFonts w:ascii="Times New Roman" w:hAnsi="Times New Roman"/>
          <w:sz w:val="28"/>
          <w:szCs w:val="28"/>
        </w:rPr>
        <w:t xml:space="preserve">Какой же должна быть эколого-развивающая среда, чтобы обеспечить решение </w:t>
      </w:r>
      <w:r>
        <w:rPr>
          <w:rFonts w:ascii="Times New Roman" w:hAnsi="Times New Roman"/>
          <w:sz w:val="28"/>
          <w:szCs w:val="28"/>
        </w:rPr>
        <w:t xml:space="preserve">экологических </w:t>
      </w:r>
      <w:r w:rsidRPr="00A07C94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?</w:t>
      </w:r>
    </w:p>
    <w:p w:rsidR="00804994" w:rsidRPr="00A07C94" w:rsidRDefault="00A07C94" w:rsidP="00A07C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D2D4C" w:rsidRPr="00A07C94">
        <w:rPr>
          <w:rStyle w:val="c1"/>
          <w:rFonts w:ascii="Times New Roman" w:hAnsi="Times New Roman"/>
          <w:sz w:val="28"/>
          <w:szCs w:val="28"/>
        </w:rPr>
        <w:t xml:space="preserve">Для этого обратимся к ФГОС </w:t>
      </w:r>
      <w:proofErr w:type="gramStart"/>
      <w:r w:rsidR="005D2D4C" w:rsidRPr="00A07C94">
        <w:rPr>
          <w:rStyle w:val="c1"/>
          <w:rFonts w:ascii="Times New Roman" w:hAnsi="Times New Roman"/>
          <w:sz w:val="28"/>
          <w:szCs w:val="28"/>
        </w:rPr>
        <w:t>ДО</w:t>
      </w:r>
      <w:proofErr w:type="gramEnd"/>
      <w:r w:rsidR="005D2D4C" w:rsidRPr="00A07C94">
        <w:rPr>
          <w:rStyle w:val="c1"/>
          <w:rFonts w:ascii="Times New Roman" w:hAnsi="Times New Roman"/>
          <w:sz w:val="28"/>
          <w:szCs w:val="28"/>
        </w:rPr>
        <w:t xml:space="preserve">: </w:t>
      </w:r>
      <w:proofErr w:type="gramStart"/>
      <w:r w:rsidR="005D2D4C" w:rsidRPr="00A07C94">
        <w:rPr>
          <w:rStyle w:val="c1"/>
          <w:rFonts w:ascii="Times New Roman" w:hAnsi="Times New Roman"/>
          <w:sz w:val="28"/>
          <w:szCs w:val="28"/>
        </w:rPr>
        <w:t>«Организация образовательного пространства и разнообразие материалов, оборудования и инвентаря должны обеспечивать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водой».</w:t>
      </w:r>
      <w:proofErr w:type="gramEnd"/>
      <w:r w:rsidR="005D2D4C" w:rsidRPr="00A07C94">
        <w:rPr>
          <w:rStyle w:val="c1"/>
          <w:rFonts w:ascii="Times New Roman" w:hAnsi="Times New Roman"/>
          <w:sz w:val="28"/>
          <w:szCs w:val="28"/>
        </w:rPr>
        <w:t xml:space="preserve"> И еще: «Вариативность среды предполагает наличие в ДОУ разнообразных материалов, игр, игрушек и оборудования, обеспечивающих свободный выбор детей,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детей»</w:t>
      </w:r>
      <w:r w:rsidR="005D2D4C" w:rsidRPr="00A07C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4994" w:rsidRPr="00A07C94" w:rsidRDefault="00804994" w:rsidP="00A07C9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7C94">
        <w:rPr>
          <w:rFonts w:ascii="Times New Roman" w:eastAsia="Times New Roman" w:hAnsi="Times New Roman"/>
          <w:sz w:val="28"/>
          <w:szCs w:val="28"/>
        </w:rPr>
        <w:t xml:space="preserve">В основу создания эколого-развивающей среды в нашей ДОО положена идея интеграции – связь экологического образования со всеми </w:t>
      </w:r>
      <w:r w:rsidR="00B03942" w:rsidRPr="00A07C94">
        <w:rPr>
          <w:rFonts w:ascii="Times New Roman" w:eastAsia="Times New Roman" w:hAnsi="Times New Roman"/>
          <w:sz w:val="28"/>
          <w:szCs w:val="28"/>
        </w:rPr>
        <w:t>областями детского развития</w:t>
      </w:r>
      <w:r w:rsidRPr="00A07C94">
        <w:rPr>
          <w:rFonts w:ascii="Times New Roman" w:eastAsia="Times New Roman" w:hAnsi="Times New Roman"/>
          <w:sz w:val="28"/>
          <w:szCs w:val="28"/>
        </w:rPr>
        <w:t>: физическим, социально-коммуникативным, познавательным, речевым, художественно-эстетическим.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rStyle w:val="c1"/>
          <w:sz w:val="28"/>
          <w:szCs w:val="28"/>
        </w:rPr>
        <w:t xml:space="preserve">В дошкольной организации мы создали экологический центр, в котором </w:t>
      </w:r>
      <w:r w:rsidRPr="00A07C94">
        <w:rPr>
          <w:sz w:val="28"/>
          <w:szCs w:val="28"/>
        </w:rPr>
        <w:t>размещены: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>- картотека плакатов и картин живой и неживой природы, флоры и фауны родного края,</w:t>
      </w:r>
      <w:r w:rsidR="00F4648D">
        <w:rPr>
          <w:sz w:val="28"/>
          <w:szCs w:val="28"/>
        </w:rPr>
        <w:t xml:space="preserve"> 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>- сборники экологических сказок, игр,</w:t>
      </w:r>
      <w:r w:rsidR="00580D94" w:rsidRPr="00A07C94">
        <w:rPr>
          <w:sz w:val="28"/>
          <w:szCs w:val="28"/>
        </w:rPr>
        <w:t xml:space="preserve"> легенд, поучительных рассказов,</w:t>
      </w:r>
      <w:r w:rsidR="00F4648D">
        <w:rPr>
          <w:sz w:val="28"/>
          <w:szCs w:val="28"/>
        </w:rPr>
        <w:t xml:space="preserve"> опытов для детей,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>- «уголо</w:t>
      </w:r>
      <w:r w:rsidR="00580D94" w:rsidRPr="00A07C94">
        <w:rPr>
          <w:sz w:val="28"/>
          <w:szCs w:val="28"/>
        </w:rPr>
        <w:t xml:space="preserve">к леса», в котором расположены </w:t>
      </w:r>
      <w:r w:rsidRPr="00A07C94">
        <w:rPr>
          <w:sz w:val="28"/>
          <w:szCs w:val="28"/>
        </w:rPr>
        <w:t>дерево с дуплом, пни, мох, шишки, грибы, поделки из природного материала, плакаты «Для чего нужны деревья в лесу?», «Зачем ходят в лес?»,</w:t>
      </w:r>
    </w:p>
    <w:p w:rsidR="005D2D4C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lastRenderedPageBreak/>
        <w:t>- игрушки, муляжи,</w:t>
      </w:r>
    </w:p>
    <w:p w:rsidR="00F4648D" w:rsidRPr="00A07C94" w:rsidRDefault="00F4648D" w:rsidP="00F4648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коллекции семян и плодов, соцветий, 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 xml:space="preserve">- </w:t>
      </w:r>
      <w:r w:rsidR="00F4648D">
        <w:rPr>
          <w:sz w:val="28"/>
          <w:szCs w:val="28"/>
        </w:rPr>
        <w:t xml:space="preserve">постоянно действующая </w:t>
      </w:r>
      <w:r w:rsidRPr="00A07C94">
        <w:rPr>
          <w:sz w:val="28"/>
          <w:szCs w:val="28"/>
        </w:rPr>
        <w:t>фотовыставка проведенных экологических праздников и развлечений совместно с семьей.</w:t>
      </w:r>
    </w:p>
    <w:p w:rsidR="005D2D4C" w:rsidRPr="00A07C94" w:rsidRDefault="005D2D4C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7C94">
        <w:rPr>
          <w:sz w:val="28"/>
          <w:szCs w:val="28"/>
        </w:rPr>
        <w:t>Р</w:t>
      </w:r>
      <w:r w:rsidRPr="00A07C94">
        <w:rPr>
          <w:rStyle w:val="c1"/>
          <w:sz w:val="28"/>
          <w:szCs w:val="28"/>
        </w:rPr>
        <w:t xml:space="preserve">еализация программ по экологическому образованию дошкольников в данный момент происходит не в полном объеме, так как в </w:t>
      </w:r>
      <w:proofErr w:type="spellStart"/>
      <w:r w:rsidRPr="00A07C94">
        <w:rPr>
          <w:rStyle w:val="c1"/>
          <w:sz w:val="28"/>
          <w:szCs w:val="28"/>
        </w:rPr>
        <w:t>СанПиН</w:t>
      </w:r>
      <w:proofErr w:type="spellEnd"/>
      <w:r w:rsidRPr="00A07C94">
        <w:rPr>
          <w:rStyle w:val="c1"/>
          <w:sz w:val="28"/>
          <w:szCs w:val="28"/>
        </w:rPr>
        <w:t xml:space="preserve"> прописано «размещение аквариумов, животных, птиц в групповых помещения не допускается».</w:t>
      </w:r>
      <w:proofErr w:type="gramEnd"/>
      <w:r w:rsidRPr="00A07C94">
        <w:rPr>
          <w:rStyle w:val="c1"/>
          <w:sz w:val="28"/>
          <w:szCs w:val="28"/>
        </w:rPr>
        <w:t xml:space="preserve"> Для з</w:t>
      </w:r>
      <w:r w:rsidRPr="00A07C94">
        <w:rPr>
          <w:sz w:val="28"/>
          <w:szCs w:val="28"/>
        </w:rPr>
        <w:t xml:space="preserve">накомства детей с обитателями фауны используем презентации «Наши </w:t>
      </w:r>
      <w:r w:rsidR="00A07C94" w:rsidRPr="00A07C94">
        <w:rPr>
          <w:sz w:val="28"/>
          <w:szCs w:val="28"/>
        </w:rPr>
        <w:t xml:space="preserve">пернатые </w:t>
      </w:r>
      <w:r w:rsidRPr="00A07C94">
        <w:rPr>
          <w:sz w:val="28"/>
          <w:szCs w:val="28"/>
        </w:rPr>
        <w:t>друзья», «Будем знакомы: дикие животные», «Как ухаживать за рыбками»</w:t>
      </w:r>
      <w:r w:rsidR="00A07C94" w:rsidRPr="00A07C94">
        <w:rPr>
          <w:sz w:val="28"/>
          <w:szCs w:val="28"/>
        </w:rPr>
        <w:t>,</w:t>
      </w:r>
      <w:r w:rsidRPr="00A07C94">
        <w:rPr>
          <w:sz w:val="28"/>
          <w:szCs w:val="28"/>
        </w:rPr>
        <w:t xml:space="preserve"> «Будем знакомы: домашние животные». </w:t>
      </w:r>
    </w:p>
    <w:p w:rsidR="00A07C94" w:rsidRPr="00A07C94" w:rsidRDefault="00B03942" w:rsidP="00A07C9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C94">
        <w:rPr>
          <w:rFonts w:ascii="Times New Roman" w:hAnsi="Times New Roman"/>
          <w:sz w:val="28"/>
          <w:szCs w:val="28"/>
        </w:rPr>
        <w:t>В ДОО реализуются авторские программы наших педагогов «Зеленая школа» и «Мы – друзья природы» через дополнительные образовательные услуги (кружки).</w:t>
      </w:r>
      <w:r w:rsidR="00580D94" w:rsidRPr="00A07C94">
        <w:rPr>
          <w:rFonts w:ascii="Times New Roman" w:hAnsi="Times New Roman"/>
          <w:sz w:val="28"/>
          <w:szCs w:val="28"/>
        </w:rPr>
        <w:t xml:space="preserve"> </w:t>
      </w:r>
    </w:p>
    <w:p w:rsidR="00580D94" w:rsidRPr="00A07C94" w:rsidRDefault="00A07C94" w:rsidP="00A07C9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7C94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«Об образовании в Российской Федерации» э</w:t>
      </w:r>
      <w:r w:rsidR="00580D94" w:rsidRPr="00A07C94">
        <w:rPr>
          <w:rFonts w:ascii="Times New Roman" w:eastAsia="Times New Roman" w:hAnsi="Times New Roman"/>
          <w:sz w:val="28"/>
          <w:szCs w:val="28"/>
        </w:rPr>
        <w:t>кологическое образование дошкольников осуществляется с использованием регионального компонента. Включение регионального компонента предполагает изучение природы родного края (географическое расположение, климатические условия, растительный и животный мир), работу над сказками, легендами народов Республики Башкортостан, знакомство с обрядами и традициями жителей нашего региона.</w:t>
      </w:r>
    </w:p>
    <w:p w:rsidR="00A07C94" w:rsidRPr="00A07C94" w:rsidRDefault="00B03942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>Неотъемлемой частью предметно-</w:t>
      </w:r>
      <w:r w:rsidR="00A07C94" w:rsidRPr="00A07C94">
        <w:rPr>
          <w:sz w:val="28"/>
          <w:szCs w:val="28"/>
        </w:rPr>
        <w:t>пространственной развивающей</w:t>
      </w:r>
      <w:r w:rsidRPr="00A07C94">
        <w:rPr>
          <w:sz w:val="28"/>
          <w:szCs w:val="28"/>
        </w:rPr>
        <w:t xml:space="preserve"> среды в групповом пространстве является оформление мини-музея. Педагоги нашего детского сада совместно с детьми и их родителями создали мини-музей «Воздух». </w:t>
      </w:r>
      <w:r w:rsidR="00A07C94" w:rsidRPr="00A07C94">
        <w:rPr>
          <w:sz w:val="28"/>
          <w:szCs w:val="28"/>
        </w:rPr>
        <w:t>Цель создания мини-музея: познакомить детей со свойствами и значением воздуха в нашей жизни; с ветром, с тем, как человек использует различные свойства воздуха.</w:t>
      </w:r>
    </w:p>
    <w:p w:rsidR="00B03942" w:rsidRPr="00A07C94" w:rsidRDefault="00B03942" w:rsidP="00A07C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7C94">
        <w:rPr>
          <w:sz w:val="28"/>
          <w:szCs w:val="28"/>
        </w:rPr>
        <w:t xml:space="preserve">Мини-музей занимает небольшое пространство и располагается в </w:t>
      </w:r>
      <w:r w:rsidR="00580D94" w:rsidRPr="00A07C94">
        <w:rPr>
          <w:sz w:val="28"/>
          <w:szCs w:val="28"/>
        </w:rPr>
        <w:t>групповой комнате</w:t>
      </w:r>
      <w:r w:rsidRPr="00A07C94">
        <w:rPr>
          <w:sz w:val="28"/>
          <w:szCs w:val="28"/>
        </w:rPr>
        <w:t>, содержит экспонаты, которые можно трогать, нюхать, рассматривать. С экспонатами можно играть, при большом желании, даже взять на время домой.</w:t>
      </w:r>
      <w:r w:rsidR="00F4648D">
        <w:rPr>
          <w:sz w:val="28"/>
          <w:szCs w:val="28"/>
        </w:rPr>
        <w:t xml:space="preserve"> </w:t>
      </w:r>
      <w:r w:rsidRPr="00A07C94">
        <w:rPr>
          <w:sz w:val="28"/>
          <w:szCs w:val="28"/>
        </w:rPr>
        <w:t xml:space="preserve">Мини-музей оформлен исходя из интересов </w:t>
      </w:r>
      <w:r w:rsidR="00F4648D">
        <w:rPr>
          <w:sz w:val="28"/>
          <w:szCs w:val="28"/>
        </w:rPr>
        <w:t>воспитанников</w:t>
      </w:r>
      <w:r w:rsidRPr="00A07C94">
        <w:rPr>
          <w:sz w:val="28"/>
          <w:szCs w:val="28"/>
        </w:rPr>
        <w:t>, как результат совместной деятельности воспитателя, детей, родителей. Экспонаты используются для проведения различн</w:t>
      </w:r>
      <w:r w:rsidR="00DE261B">
        <w:rPr>
          <w:sz w:val="28"/>
          <w:szCs w:val="28"/>
        </w:rPr>
        <w:t>ых видов деятельности</w:t>
      </w:r>
      <w:r w:rsidRPr="00A07C94">
        <w:rPr>
          <w:sz w:val="28"/>
          <w:szCs w:val="28"/>
        </w:rPr>
        <w:t xml:space="preserve">, </w:t>
      </w:r>
      <w:r w:rsidR="00DE261B">
        <w:rPr>
          <w:sz w:val="28"/>
          <w:szCs w:val="28"/>
        </w:rPr>
        <w:t xml:space="preserve">развития </w:t>
      </w:r>
      <w:r w:rsidRPr="00A07C94">
        <w:rPr>
          <w:sz w:val="28"/>
          <w:szCs w:val="28"/>
        </w:rPr>
        <w:t xml:space="preserve">воображения, мышления, </w:t>
      </w:r>
      <w:r w:rsidR="00DE261B">
        <w:rPr>
          <w:sz w:val="28"/>
          <w:szCs w:val="28"/>
        </w:rPr>
        <w:t xml:space="preserve">любознательности, </w:t>
      </w:r>
      <w:r w:rsidRPr="00A07C94">
        <w:rPr>
          <w:sz w:val="28"/>
          <w:szCs w:val="28"/>
        </w:rPr>
        <w:t>эмоциональной сферы ребенка. Мини – музей многофункциональный, хорош</w:t>
      </w:r>
      <w:r w:rsidR="00A07C94">
        <w:rPr>
          <w:sz w:val="28"/>
          <w:szCs w:val="28"/>
        </w:rPr>
        <w:t>о вписывается в интерьер группы</w:t>
      </w:r>
      <w:r w:rsidR="00DE261B">
        <w:rPr>
          <w:sz w:val="28"/>
          <w:szCs w:val="28"/>
        </w:rPr>
        <w:t xml:space="preserve"> и оформлен по разделам: «игры-забавы с воздухом», «выставка вееров», «коллекция перьев», «как человек использует силу воздуха», «</w:t>
      </w:r>
      <w:proofErr w:type="spellStart"/>
      <w:r w:rsidR="00DE261B">
        <w:rPr>
          <w:sz w:val="28"/>
          <w:szCs w:val="28"/>
        </w:rPr>
        <w:t>самоделкин</w:t>
      </w:r>
      <w:proofErr w:type="spellEnd"/>
      <w:r w:rsidR="00DE261B">
        <w:rPr>
          <w:sz w:val="28"/>
          <w:szCs w:val="28"/>
        </w:rPr>
        <w:t>» для самостоятельной экспериментальной деятельности детей.</w:t>
      </w:r>
    </w:p>
    <w:p w:rsidR="00F4648D" w:rsidRPr="00A07C94" w:rsidRDefault="00F4648D" w:rsidP="00F46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7C94">
        <w:rPr>
          <w:rFonts w:ascii="Times New Roman" w:hAnsi="Times New Roman"/>
          <w:sz w:val="28"/>
          <w:szCs w:val="28"/>
        </w:rPr>
        <w:t>Не оставляет без внимания детей «Альпийская горка», оформленная перед фасадом детского сада, с подбором цветочно-декоративных растений с учётом времени, длительности цветения, высоты растений, расцветки цветов. К</w:t>
      </w:r>
      <w:r w:rsidR="00DE261B">
        <w:rPr>
          <w:rFonts w:ascii="Times New Roman" w:hAnsi="Times New Roman"/>
          <w:sz w:val="28"/>
          <w:szCs w:val="28"/>
        </w:rPr>
        <w:t>расота, разноцветье</w:t>
      </w:r>
      <w:r w:rsidRPr="00A07C94">
        <w:rPr>
          <w:rFonts w:ascii="Times New Roman" w:hAnsi="Times New Roman"/>
          <w:sz w:val="28"/>
          <w:szCs w:val="28"/>
        </w:rPr>
        <w:t xml:space="preserve">, необычность </w:t>
      </w:r>
      <w:r w:rsidR="00DE261B">
        <w:rPr>
          <w:rFonts w:ascii="Times New Roman" w:hAnsi="Times New Roman"/>
          <w:sz w:val="28"/>
          <w:szCs w:val="28"/>
        </w:rPr>
        <w:t xml:space="preserve">всей территории нашей дошкольной организации </w:t>
      </w:r>
      <w:r w:rsidRPr="00A07C94">
        <w:rPr>
          <w:rFonts w:ascii="Times New Roman" w:hAnsi="Times New Roman"/>
          <w:sz w:val="28"/>
          <w:szCs w:val="28"/>
        </w:rPr>
        <w:t>не оставляют равнодушными к природе</w:t>
      </w:r>
      <w:r w:rsidR="00DE261B" w:rsidRPr="00DE261B">
        <w:rPr>
          <w:rFonts w:ascii="Times New Roman" w:hAnsi="Times New Roman"/>
          <w:sz w:val="28"/>
          <w:szCs w:val="28"/>
        </w:rPr>
        <w:t xml:space="preserve"> </w:t>
      </w:r>
      <w:r w:rsidR="00DE261B" w:rsidRPr="00A07C94">
        <w:rPr>
          <w:rFonts w:ascii="Times New Roman" w:hAnsi="Times New Roman"/>
          <w:sz w:val="28"/>
          <w:szCs w:val="28"/>
        </w:rPr>
        <w:t>детей</w:t>
      </w:r>
      <w:r w:rsidR="00DE261B">
        <w:rPr>
          <w:rFonts w:ascii="Times New Roman" w:hAnsi="Times New Roman"/>
          <w:sz w:val="28"/>
          <w:szCs w:val="28"/>
        </w:rPr>
        <w:t xml:space="preserve"> и взрослых</w:t>
      </w:r>
      <w:r w:rsidRPr="00A07C94">
        <w:rPr>
          <w:rFonts w:ascii="Times New Roman" w:hAnsi="Times New Roman"/>
          <w:sz w:val="28"/>
          <w:szCs w:val="28"/>
        </w:rPr>
        <w:t xml:space="preserve">. </w:t>
      </w:r>
    </w:p>
    <w:p w:rsidR="00580D94" w:rsidRPr="00A07C94" w:rsidRDefault="00580D94" w:rsidP="00A07C94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07C94">
        <w:rPr>
          <w:rFonts w:ascii="Times New Roman" w:eastAsia="Times New Roman" w:hAnsi="Times New Roman"/>
          <w:sz w:val="28"/>
          <w:szCs w:val="28"/>
        </w:rPr>
        <w:t xml:space="preserve">Созданная эколого-развивающая среда в детском саду даёт воспитанникам возможность наблюдать, исследовать, проводить опыты, трудиться. Яркие впечатления, которые получают дети от общения с природой, надолго остаются в их памяти, способствуют формированию любви к природе, естественного интереса к окружающему миру. Все эти элементы экологической </w:t>
      </w:r>
      <w:r w:rsidRPr="00A07C94">
        <w:rPr>
          <w:rFonts w:ascii="Times New Roman" w:eastAsia="Times New Roman" w:hAnsi="Times New Roman"/>
          <w:sz w:val="28"/>
          <w:szCs w:val="28"/>
        </w:rPr>
        <w:lastRenderedPageBreak/>
        <w:t xml:space="preserve">среды служат целям экологического </w:t>
      </w:r>
      <w:r w:rsidR="00DE261B">
        <w:rPr>
          <w:rFonts w:ascii="Times New Roman" w:eastAsia="Times New Roman" w:hAnsi="Times New Roman"/>
          <w:sz w:val="28"/>
          <w:szCs w:val="28"/>
        </w:rPr>
        <w:t>образования</w:t>
      </w:r>
      <w:r w:rsidRPr="00A07C94">
        <w:rPr>
          <w:rFonts w:ascii="Times New Roman" w:eastAsia="Times New Roman" w:hAnsi="Times New Roman"/>
          <w:sz w:val="28"/>
          <w:szCs w:val="28"/>
        </w:rPr>
        <w:t xml:space="preserve"> и воспитания, способствуют достижению высоких результатов, повышению уровня экологической культуры у воспитанников, их родителей и педагогов.</w:t>
      </w:r>
    </w:p>
    <w:p w:rsidR="005D2D4C" w:rsidRPr="00A07C94" w:rsidRDefault="005D2D4C" w:rsidP="00A07C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D2D4C" w:rsidRPr="00A07C94" w:rsidSect="00804994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623"/>
    <w:rsid w:val="00224971"/>
    <w:rsid w:val="00321623"/>
    <w:rsid w:val="00580D94"/>
    <w:rsid w:val="005D2D4C"/>
    <w:rsid w:val="00804994"/>
    <w:rsid w:val="00805EA1"/>
    <w:rsid w:val="00A07C94"/>
    <w:rsid w:val="00B03942"/>
    <w:rsid w:val="00D04E40"/>
    <w:rsid w:val="00DA68B6"/>
    <w:rsid w:val="00DE261B"/>
    <w:rsid w:val="00F4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5D2D4C"/>
  </w:style>
  <w:style w:type="paragraph" w:styleId="a3">
    <w:name w:val="Normal (Web)"/>
    <w:basedOn w:val="a"/>
    <w:uiPriority w:val="99"/>
    <w:rsid w:val="005D2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D2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2014-08-13T16:51:00Z</dcterms:created>
  <dcterms:modified xsi:type="dcterms:W3CDTF">2018-09-18T16:24:00Z</dcterms:modified>
</cp:coreProperties>
</file>