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7C" w:rsidRDefault="00781CDE" w:rsidP="00781C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мероприятия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  <w:r w:rsidR="00347A91">
        <w:rPr>
          <w:rFonts w:ascii="Times New Roman" w:hAnsi="Times New Roman" w:cs="Times New Roman"/>
          <w:b/>
          <w:sz w:val="28"/>
          <w:szCs w:val="28"/>
        </w:rPr>
        <w:t xml:space="preserve"> «Наше здоровье в наших руках»</w:t>
      </w:r>
    </w:p>
    <w:p w:rsidR="00781CDE" w:rsidRDefault="00781CDE" w:rsidP="00781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мероприятия: </w:t>
      </w:r>
      <w:r>
        <w:rPr>
          <w:rFonts w:ascii="Times New Roman" w:hAnsi="Times New Roman" w:cs="Times New Roman"/>
          <w:sz w:val="28"/>
          <w:szCs w:val="28"/>
        </w:rPr>
        <w:t>изменения личностной позиции учащихся в отношении возможности употребления наркотических веществ.</w:t>
      </w:r>
    </w:p>
    <w:p w:rsidR="00781CDE" w:rsidRDefault="00781CDE" w:rsidP="00781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781CDE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1CDE" w:rsidRDefault="00781CDE" w:rsidP="00781C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осознать ценность ответственного отношения к здоровью;</w:t>
      </w:r>
    </w:p>
    <w:p w:rsidR="00781CDE" w:rsidRDefault="00781CDE" w:rsidP="00781C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представления о физическом и психическом здоровье;</w:t>
      </w:r>
    </w:p>
    <w:p w:rsidR="00781CDE" w:rsidRDefault="00781CDE" w:rsidP="00781C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знания о факторах, негативно влияющих на здоровье.</w:t>
      </w:r>
    </w:p>
    <w:p w:rsidR="00781CDE" w:rsidRDefault="00781CDE" w:rsidP="00781C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CDE" w:rsidRDefault="00781CDE" w:rsidP="00781C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781CDE" w:rsidRDefault="00781CDE" w:rsidP="00781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1CDE">
        <w:rPr>
          <w:rFonts w:ascii="Times New Roman" w:hAnsi="Times New Roman" w:cs="Times New Roman"/>
          <w:b/>
          <w:sz w:val="28"/>
          <w:szCs w:val="28"/>
        </w:rPr>
        <w:t>Вступительное слово: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 в России – 36 миллионов. Юношей и девушек, парней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девченок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тех, от кого зависит завтрашний день страны, ее успех, ее победы. Тридцать шесть миллионов судеб, личностей, характеров – ни одной стране мира даже и не снился такой капитал. У России он есть.</w:t>
      </w:r>
    </w:p>
    <w:p w:rsidR="00781CDE" w:rsidRDefault="00720D0E" w:rsidP="00781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Давно нет октябрят, пионерии, комсомола – каждый из нас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может и в одиночку решает, кем ему быть, как строить свою жизнь, чему учиться, какие принципы отстаивать, как относиться к окружающим, к себе, к своему здоровью.</w:t>
      </w:r>
    </w:p>
    <w:p w:rsidR="00720D0E" w:rsidRDefault="00720D0E" w:rsidP="00781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народе говорят: «Хочешь быть счастливым один месяц – женись, хочешь быть счастливым полгода – купи машину, хочешь быть счастливым всю жизнь – будь здоров».</w:t>
      </w:r>
    </w:p>
    <w:p w:rsidR="00720D0E" w:rsidRDefault="00720D0E" w:rsidP="00781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такое здоровье? Давайте попробуем вместе ответить на этот вопрос.</w:t>
      </w:r>
    </w:p>
    <w:p w:rsidR="00720D0E" w:rsidRDefault="00720D0E" w:rsidP="00781C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дискуссия «Что такое здоровье?»</w:t>
      </w:r>
    </w:p>
    <w:p w:rsidR="00720D0E" w:rsidRDefault="00720D0E" w:rsidP="00781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внимательно посмотреть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определения здоровья, которые вы назвали, можно увидеть, что в некоторых из них речь идет о психическом, а в некоторых – о физическом здоровье. Но если положить на чашу весов психическое и физическое здоровье, что перевесит?</w:t>
      </w:r>
    </w:p>
    <w:p w:rsidR="00720D0E" w:rsidRDefault="00720D0E" w:rsidP="00781CD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психическое здоровье невозможно без физического здоровья. И наоборот. Ведь, как известно, все болезни от нервов. Хотя не только. Назовите факторы, которые приводят к ухудшению здоровья. </w:t>
      </w:r>
      <w:r>
        <w:rPr>
          <w:rFonts w:ascii="Times New Roman" w:hAnsi="Times New Roman" w:cs="Times New Roman"/>
          <w:i/>
          <w:sz w:val="28"/>
          <w:szCs w:val="28"/>
        </w:rPr>
        <w:t>(Ответы учащихся).</w:t>
      </w:r>
    </w:p>
    <w:p w:rsidR="00720D0E" w:rsidRDefault="00582EC2" w:rsidP="00781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ваших ответов прозвучало, что большой вред здоровью человека наносят малоподвижный образ жизни, курение, употребление алкоголя и наркотиков. </w:t>
      </w:r>
    </w:p>
    <w:p w:rsidR="00E80795" w:rsidRDefault="00582EC2" w:rsidP="00781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Алкоголь, никотин – вещества, которые могут сильно влиять на состояние психики человека. При длительном их употреблении они вызывают возникновение зависимости от них. Такие вещества называются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Есть еще одна группа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 – наркотики. Это вещества, оказывающие специфическое воздействие на ЦНС. Некоторые наркотики являются лекарствами, поэтому могут назначаться врачом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тяжело больных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людей. Но их применение допустимо строго по назначению врача. Стремясь к достижению определенного состояния, некоторые люди начинают применять наркотики без медицинского назначения, причем масштабы и последствия такого немедицинского потребления являются </w:t>
      </w:r>
      <w:r w:rsidR="00E80795">
        <w:rPr>
          <w:rFonts w:ascii="Times New Roman" w:hAnsi="Times New Roman" w:cs="Times New Roman"/>
          <w:sz w:val="28"/>
          <w:szCs w:val="28"/>
        </w:rPr>
        <w:t>общественно значимыми. Поэтому эти вещества по закону признаются наркотическими и вносятся в специальный список.</w:t>
      </w:r>
    </w:p>
    <w:p w:rsidR="005A3286" w:rsidRDefault="005A3286" w:rsidP="00781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Есть вещества, подобные наркотическим, но не внесенные в специальный список.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называют просто токсическими, а потребителей этих веществ называют токсикоманами. Однако большой разницы в этом нет. Все эти вещества вызывают привыкание и развитие зависимости от них, а эту болезненную привязанность потом практически нельзя вылечить. Подрывается здоровье человека во всех его понятиях. Человек не может работать, иметь друзей, заниматься прежними хобби. Поиск наркотика превращается в самоцель. Поэтому наркотики приносят торговцам постоянные прибыли. Торговцы заинтересованы в том, чтобы как можно больше молодых людей начали употреблять наркотики. При этом используются различные «хитрые уловки», манипулирование:</w:t>
      </w:r>
    </w:p>
    <w:p w:rsidR="00582EC2" w:rsidRDefault="005A3286" w:rsidP="005A32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«Попробуй, ты уже взрослый»;</w:t>
      </w:r>
    </w:p>
    <w:p w:rsidR="005A3286" w:rsidRDefault="005A3286" w:rsidP="005A32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«Попробуй, и сам узнаешь, что такое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кайф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5A3286" w:rsidRDefault="005A3286" w:rsidP="005A32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«Попробуй, тебе станет легче»;</w:t>
      </w:r>
    </w:p>
    <w:p w:rsidR="005A3286" w:rsidRDefault="005A3286" w:rsidP="005A32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«Водка – это для лохов, а наркотик – для настоящих людей»;</w:t>
      </w:r>
    </w:p>
    <w:p w:rsidR="005A3286" w:rsidRDefault="005A3286" w:rsidP="005A32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 одного раза ничего не случится»;</w:t>
      </w:r>
    </w:p>
    <w:p w:rsidR="005A3286" w:rsidRDefault="005A3286" w:rsidP="005A32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«Попробуй, я угощаю тебя бесплатно»;</w:t>
      </w:r>
    </w:p>
    <w:p w:rsidR="005A3286" w:rsidRDefault="005A3286" w:rsidP="005A32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«Многие пробовали, а потом бросили. Ты же сильный, сможешь бросить в любой момент»;</w:t>
      </w:r>
    </w:p>
    <w:p w:rsidR="005A3286" w:rsidRDefault="005A3286" w:rsidP="005A32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«Попробуй, это способствует творчеству»;</w:t>
      </w:r>
    </w:p>
    <w:p w:rsidR="005A3286" w:rsidRDefault="005A3286" w:rsidP="005A32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«Главное – знать меру»</w:t>
      </w:r>
    </w:p>
    <w:p w:rsidR="005A3286" w:rsidRDefault="005A3286" w:rsidP="005A32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еще уловки манипулирования вы можете предложить?</w:t>
      </w:r>
    </w:p>
    <w:p w:rsidR="005A3286" w:rsidRPr="00EA2F84" w:rsidRDefault="00D04C5F" w:rsidP="005A32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Кроме формирования зависимости, употребление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 ведет к тотальному разрушению организма, глобальному нарушению здоровья человека. Нет ни одного внутреннего органа, который в той или иной степени не страдал бы от воздействия этих веществ, но самое страшное – идет нарушение всех психических функций, расстройство восприятия, нарушение точных движений, разрушение мозга. Человек становится эмоционально неустойчивым, «заражается» эмоциями от других членов группы.</w:t>
      </w:r>
    </w:p>
    <w:p w:rsidR="00EA2F84" w:rsidRDefault="00EA2F84" w:rsidP="005A32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«Мешок наркомана»</w:t>
      </w:r>
    </w:p>
    <w:p w:rsidR="00EA2F84" w:rsidRDefault="00EA2F84" w:rsidP="005A32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показывает участникам пакет. Участники по очереди подходят, завязав глаза, ощупывают предметы в пакете и рассказывают о своих ассоциациях: какое отношение этот предмет может иметь к наркомании. Упражнение определяет, что знают ребята о проблеме наркомании, сенсибилизирует восприятие органами чувств.</w:t>
      </w:r>
    </w:p>
    <w:p w:rsidR="00EA2F84" w:rsidRDefault="00EA2F84" w:rsidP="005A32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«Коллективный рисунок»</w:t>
      </w:r>
    </w:p>
    <w:p w:rsidR="00EA2F84" w:rsidRDefault="00EA2F84" w:rsidP="005A3286">
      <w:pPr>
        <w:jc w:val="both"/>
        <w:rPr>
          <w:rFonts w:ascii="Times New Roman" w:hAnsi="Times New Roman" w:cs="Times New Roman"/>
          <w:sz w:val="28"/>
          <w:szCs w:val="28"/>
        </w:rPr>
      </w:pPr>
      <w:r w:rsidRPr="00EA2F84">
        <w:rPr>
          <w:rFonts w:ascii="Times New Roman" w:hAnsi="Times New Roman" w:cs="Times New Roman"/>
          <w:sz w:val="28"/>
          <w:szCs w:val="28"/>
        </w:rPr>
        <w:t>«Альтернативные способы получения радостей»</w:t>
      </w:r>
      <w:r>
        <w:rPr>
          <w:rFonts w:ascii="Times New Roman" w:hAnsi="Times New Roman" w:cs="Times New Roman"/>
          <w:sz w:val="28"/>
          <w:szCs w:val="28"/>
        </w:rPr>
        <w:t xml:space="preserve">. Каждый из участников рисует </w:t>
      </w:r>
      <w:r w:rsidR="009B1D33">
        <w:rPr>
          <w:rFonts w:ascii="Times New Roman" w:hAnsi="Times New Roman" w:cs="Times New Roman"/>
          <w:sz w:val="28"/>
          <w:szCs w:val="28"/>
        </w:rPr>
        <w:t xml:space="preserve">свой альтернативный способ получения радостей, изменения своего состояния, не прибегая к </w:t>
      </w:r>
      <w:proofErr w:type="spellStart"/>
      <w:r w:rsidR="009B1D33">
        <w:rPr>
          <w:rFonts w:ascii="Times New Roman" w:hAnsi="Times New Roman" w:cs="Times New Roman"/>
          <w:sz w:val="28"/>
          <w:szCs w:val="28"/>
        </w:rPr>
        <w:t>психоактивным</w:t>
      </w:r>
      <w:proofErr w:type="spellEnd"/>
      <w:r w:rsidR="009B1D33">
        <w:rPr>
          <w:rFonts w:ascii="Times New Roman" w:hAnsi="Times New Roman" w:cs="Times New Roman"/>
          <w:sz w:val="28"/>
          <w:szCs w:val="28"/>
        </w:rPr>
        <w:t xml:space="preserve"> веществам. Затем все рисунки собираются и наклеиваются на ватман, образуя, таким образом, общий рисунок.</w:t>
      </w:r>
    </w:p>
    <w:p w:rsidR="009B1D33" w:rsidRDefault="009B1D33" w:rsidP="009B1D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Мифы о наркотиках</w:t>
      </w:r>
    </w:p>
    <w:p w:rsidR="009B1D33" w:rsidRDefault="009B1D33" w:rsidP="009B1D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Миф №1 «Но ведь наркотики из конопли</w:t>
      </w:r>
      <w:r w:rsidR="0064469B">
        <w:rPr>
          <w:rFonts w:ascii="Times New Roman" w:hAnsi="Times New Roman" w:cs="Times New Roman"/>
          <w:b/>
          <w:sz w:val="28"/>
          <w:szCs w:val="28"/>
        </w:rPr>
        <w:t xml:space="preserve"> не опасны…»</w:t>
      </w:r>
    </w:p>
    <w:p w:rsidR="0064469B" w:rsidRDefault="0064469B" w:rsidP="006446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самом деле:</w:t>
      </w:r>
      <w:r>
        <w:rPr>
          <w:rFonts w:ascii="Times New Roman" w:hAnsi="Times New Roman" w:cs="Times New Roman"/>
          <w:sz w:val="28"/>
          <w:szCs w:val="28"/>
        </w:rPr>
        <w:t xml:space="preserve"> эти наркотики содержат более 400 различных веществ. Самым сильнодействующим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тетрагидроканнабинол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(ТСН). Он растворяется в клетках мозга и поэтому способен накапливаться там. Случается даже, что спустя длительное время после последнего приема опьянение может внезапно повториться. Употребление препаратов конопли делает человека зависимым и ставит его на путь возможности употребления других наркотиков. Большинство инъекционных наркоманов вначале курили коноплю.</w:t>
      </w:r>
    </w:p>
    <w:p w:rsidR="0064469B" w:rsidRDefault="0064469B" w:rsidP="006446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Препараты конопли способны за короткое время привести человека в состояние психического расстройства.</w:t>
      </w:r>
    </w:p>
    <w:p w:rsidR="0064469B" w:rsidRDefault="0064469B" w:rsidP="006446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Разрушительное влияние препаратов конопли на здоровье:</w:t>
      </w:r>
    </w:p>
    <w:p w:rsidR="0064469B" w:rsidRDefault="0064469B" w:rsidP="006446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Ослабление внимания, памяти;</w:t>
      </w:r>
    </w:p>
    <w:p w:rsidR="0064469B" w:rsidRDefault="0064469B" w:rsidP="006446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Снижение способности к обучению;</w:t>
      </w:r>
    </w:p>
    <w:p w:rsidR="0064469B" w:rsidRDefault="0064469B" w:rsidP="006446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физической активности;</w:t>
      </w:r>
    </w:p>
    <w:p w:rsidR="0064469B" w:rsidRDefault="0064469B" w:rsidP="006446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Неспособность к трезвой оценке действительности;</w:t>
      </w:r>
    </w:p>
    <w:p w:rsidR="0064469B" w:rsidRDefault="0064469B" w:rsidP="006446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Появление сложностей в семье и с друзьями;</w:t>
      </w:r>
    </w:p>
    <w:p w:rsidR="0064469B" w:rsidRDefault="0064469B" w:rsidP="006446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Наркотики из конопли нано</w:t>
      </w:r>
      <w:r w:rsidR="00AB5A73">
        <w:rPr>
          <w:rFonts w:ascii="Times New Roman" w:hAnsi="Times New Roman" w:cs="Times New Roman"/>
          <w:sz w:val="28"/>
          <w:szCs w:val="28"/>
        </w:rPr>
        <w:t>сят большой вред здоровью, чем табак (рак), страдает иммунная система – это делает человека более подверженным различным инфекциям;</w:t>
      </w:r>
    </w:p>
    <w:p w:rsidR="00AB5A73" w:rsidRDefault="00AB5A73" w:rsidP="006446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Курение марихуаны в четыре раза быстрее приводит к раку легких, чем курение табака.</w:t>
      </w:r>
    </w:p>
    <w:p w:rsidR="00AB5A73" w:rsidRDefault="00AB5A73" w:rsidP="00AB5A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Миф №2 «Табачный дым не представляет никакой опасно</w:t>
      </w:r>
      <w:r w:rsidR="00347A9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ти»</w:t>
      </w:r>
    </w:p>
    <w:p w:rsidR="00AB5A73" w:rsidRDefault="00AB5A73" w:rsidP="00AB5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самом деле:</w:t>
      </w:r>
      <w:r>
        <w:rPr>
          <w:rFonts w:ascii="Times New Roman" w:hAnsi="Times New Roman" w:cs="Times New Roman"/>
          <w:sz w:val="28"/>
          <w:szCs w:val="28"/>
        </w:rPr>
        <w:t xml:space="preserve"> табачный дым представляет своеобразную физико-химическую систему, состоящую из воздуха и взвешенных в нем продуктов горения табака, находящихся в виде твердых частиц и капелек жидкости.</w:t>
      </w:r>
    </w:p>
    <w:p w:rsidR="00AB5A73" w:rsidRDefault="00AB5A73" w:rsidP="00AB5A7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Разрушительное влияние табачного дыма на здоровье:</w:t>
      </w:r>
    </w:p>
    <w:p w:rsidR="00AB5A73" w:rsidRDefault="00AB5A73" w:rsidP="00AB5A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курении происходит сухая перегонка: воздух при затяжке табаком нагревается до температуры 60 градусов и извлекает из него различные вещества, которые вместе с дымом поступают в легкие. Наибольшее значение при перегонке имеет аммиак, способствующий возникновению злокачественных опухолей;</w:t>
      </w:r>
    </w:p>
    <w:p w:rsidR="00AB5A73" w:rsidRDefault="00042849" w:rsidP="00AB5A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Доказано наличие в табачном дыме и радиоактивного элемента – полония;</w:t>
      </w:r>
    </w:p>
    <w:p w:rsidR="00042849" w:rsidRDefault="00042849" w:rsidP="00AB5A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воздуха, поступающая в рот в процессе курения, обычно на 40 градусов ниже температуры дыма. Такие перепады температуры отражаются на состоянии зубной эмали;</w:t>
      </w:r>
    </w:p>
    <w:p w:rsidR="00042849" w:rsidRDefault="00042849" w:rsidP="00AB5A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 табачного дыма и находящиеся в нем химические элементы раздражают слюнные железы;</w:t>
      </w:r>
    </w:p>
    <w:p w:rsidR="00042849" w:rsidRDefault="00042849" w:rsidP="00AB5A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слюны в процессе курения человек проглатывает.</w:t>
      </w:r>
    </w:p>
    <w:p w:rsidR="00042849" w:rsidRDefault="00042849" w:rsidP="000428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Ядовитые вещества дыма, переходя в слюну, действуют на слизистую оболочку, что не остается бесследным.</w:t>
      </w:r>
    </w:p>
    <w:p w:rsidR="00042849" w:rsidRDefault="00042849" w:rsidP="000428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Миф №3 «Если пить с умом, негативных последствий можно избежать</w:t>
      </w:r>
      <w:r w:rsidR="00486483">
        <w:rPr>
          <w:rFonts w:ascii="Times New Roman" w:hAnsi="Times New Roman" w:cs="Times New Roman"/>
          <w:b/>
          <w:sz w:val="28"/>
          <w:szCs w:val="28"/>
        </w:rPr>
        <w:t>»</w:t>
      </w:r>
    </w:p>
    <w:p w:rsidR="00486483" w:rsidRDefault="00486483" w:rsidP="00486483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На самом деле алкоголь оказывает на молодой организма разрушительное влияние:</w:t>
      </w:r>
      <w:proofErr w:type="gramEnd"/>
    </w:p>
    <w:p w:rsidR="00486483" w:rsidRPr="00486483" w:rsidRDefault="00486483" w:rsidP="004864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Расстройства в эмоциональной и волевой сфере;</w:t>
      </w:r>
    </w:p>
    <w:p w:rsidR="00486483" w:rsidRPr="00486483" w:rsidRDefault="00486483" w:rsidP="004864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Разрушение морально-нравственных представлений;</w:t>
      </w:r>
    </w:p>
    <w:p w:rsidR="00486483" w:rsidRPr="00486483" w:rsidRDefault="00486483" w:rsidP="004864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Безынициативность;</w:t>
      </w:r>
    </w:p>
    <w:p w:rsidR="00486483" w:rsidRPr="00486483" w:rsidRDefault="00486483" w:rsidP="004864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Невнимательность к окружающим;</w:t>
      </w:r>
    </w:p>
    <w:p w:rsidR="00486483" w:rsidRPr="00486483" w:rsidRDefault="00486483" w:rsidP="004864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умственных способностей человека;</w:t>
      </w:r>
    </w:p>
    <w:p w:rsidR="00486483" w:rsidRPr="00486483" w:rsidRDefault="00486483" w:rsidP="004864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Незаинтересованность в росте творческого потенциала;</w:t>
      </w:r>
    </w:p>
    <w:p w:rsidR="00486483" w:rsidRPr="00486483" w:rsidRDefault="00486483" w:rsidP="004864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работоспособности.</w:t>
      </w:r>
    </w:p>
    <w:p w:rsidR="00486483" w:rsidRDefault="00486483" w:rsidP="004864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раздает каждому из участников комплекты карточек зеленого, желтого, красного цветов. После каждого утверждения учащиеся должны проголосовать карточкой соответствующего цвета: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«полностью согласен», </w:t>
      </w:r>
      <w:r>
        <w:rPr>
          <w:rFonts w:ascii="Times New Roman" w:hAnsi="Times New Roman" w:cs="Times New Roman"/>
          <w:i/>
          <w:sz w:val="28"/>
          <w:szCs w:val="28"/>
        </w:rPr>
        <w:t xml:space="preserve">желтая – </w:t>
      </w:r>
      <w:r>
        <w:rPr>
          <w:rFonts w:ascii="Times New Roman" w:hAnsi="Times New Roman" w:cs="Times New Roman"/>
          <w:sz w:val="28"/>
          <w:szCs w:val="28"/>
        </w:rPr>
        <w:t xml:space="preserve">«не уверен», </w:t>
      </w:r>
      <w:r w:rsidR="003C08AF">
        <w:rPr>
          <w:rFonts w:ascii="Times New Roman" w:hAnsi="Times New Roman" w:cs="Times New Roman"/>
          <w:i/>
          <w:sz w:val="28"/>
          <w:szCs w:val="28"/>
        </w:rPr>
        <w:t xml:space="preserve">зеленая – </w:t>
      </w:r>
      <w:r w:rsidR="003C08AF">
        <w:rPr>
          <w:rFonts w:ascii="Times New Roman" w:hAnsi="Times New Roman" w:cs="Times New Roman"/>
          <w:sz w:val="28"/>
          <w:szCs w:val="28"/>
        </w:rPr>
        <w:t>«полностью согласен».</w:t>
      </w:r>
    </w:p>
    <w:p w:rsidR="003C08AF" w:rsidRDefault="003C08AF" w:rsidP="004864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Утверждения:</w:t>
      </w:r>
    </w:p>
    <w:p w:rsidR="003C08AF" w:rsidRDefault="003C08AF" w:rsidP="003C08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«Наркомания неизлечима»;</w:t>
      </w:r>
    </w:p>
    <w:p w:rsidR="003C08AF" w:rsidRDefault="003C08AF" w:rsidP="003C08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Анаша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марихуана – это не наркотики»;</w:t>
      </w:r>
    </w:p>
    <w:p w:rsidR="003C08AF" w:rsidRDefault="003C08AF" w:rsidP="003C08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«Употреблять или нет – дело каждого»;</w:t>
      </w:r>
    </w:p>
    <w:p w:rsidR="003C08AF" w:rsidRDefault="003C08AF" w:rsidP="003C08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«Можно всю жизнь употреблять наркотики и не стать наркоманом»;</w:t>
      </w:r>
    </w:p>
    <w:p w:rsidR="003C08AF" w:rsidRDefault="003C08AF" w:rsidP="003C08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«Попробовать – вполне безопасное дело»;</w:t>
      </w:r>
    </w:p>
    <w:p w:rsidR="003C08AF" w:rsidRDefault="003C08AF" w:rsidP="003C08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«Пристрастие к наркотикам – признак слабой воли»;</w:t>
      </w:r>
    </w:p>
    <w:p w:rsidR="003C08AF" w:rsidRDefault="003C08AF" w:rsidP="003C08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«Употребляя алкоголь или наркотик, легче уйти от проблем»;</w:t>
      </w:r>
    </w:p>
    <w:p w:rsidR="003C08AF" w:rsidRDefault="003C08AF" w:rsidP="003C08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«Конопля – не наркотик, от нее не бывает зависимости»;</w:t>
      </w:r>
    </w:p>
    <w:p w:rsidR="003C08AF" w:rsidRDefault="003C08AF" w:rsidP="003C08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«Человек с сильной волей может в любой момент прекратить принимать наркотики»;</w:t>
      </w:r>
    </w:p>
    <w:p w:rsidR="003C08AF" w:rsidRDefault="003C08AF" w:rsidP="003C08A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каждого тезиса следует общая дискуссия.</w:t>
      </w:r>
    </w:p>
    <w:p w:rsidR="003C08AF" w:rsidRPr="003C08AF" w:rsidRDefault="003C08AF" w:rsidP="003C08A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здоровье – это наше богатство, залог долгой и счастливой жизни. Но как использовать ресурсы вашего здоровья, решать только вам.</w:t>
      </w:r>
    </w:p>
    <w:p w:rsidR="003C08AF" w:rsidRDefault="003C08AF" w:rsidP="003C08A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C08AF" w:rsidRPr="003C08AF" w:rsidRDefault="003C08AF" w:rsidP="003C08A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86483" w:rsidRPr="00486483" w:rsidRDefault="00486483" w:rsidP="0048648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1D33" w:rsidRPr="00EA2F84" w:rsidRDefault="009B1D33" w:rsidP="005A32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4C5F" w:rsidRPr="005A3286" w:rsidRDefault="00D04C5F" w:rsidP="005A32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D0E" w:rsidRPr="00781CDE" w:rsidRDefault="00720D0E" w:rsidP="00781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20D0E" w:rsidRPr="00781CDE" w:rsidSect="00A3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0663"/>
    <w:multiLevelType w:val="hybridMultilevel"/>
    <w:tmpl w:val="6562D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66F99"/>
    <w:multiLevelType w:val="hybridMultilevel"/>
    <w:tmpl w:val="372AA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03D2E"/>
    <w:multiLevelType w:val="hybridMultilevel"/>
    <w:tmpl w:val="993E45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0A39A5"/>
    <w:multiLevelType w:val="hybridMultilevel"/>
    <w:tmpl w:val="71BE1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A126F"/>
    <w:multiLevelType w:val="hybridMultilevel"/>
    <w:tmpl w:val="D75CA38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56763C54"/>
    <w:multiLevelType w:val="hybridMultilevel"/>
    <w:tmpl w:val="4986E6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81CDE"/>
    <w:rsid w:val="00026A7F"/>
    <w:rsid w:val="00042849"/>
    <w:rsid w:val="002418A8"/>
    <w:rsid w:val="00347A91"/>
    <w:rsid w:val="003723BC"/>
    <w:rsid w:val="003C08AF"/>
    <w:rsid w:val="00486483"/>
    <w:rsid w:val="00582EC2"/>
    <w:rsid w:val="005A3286"/>
    <w:rsid w:val="005E20DA"/>
    <w:rsid w:val="0064469B"/>
    <w:rsid w:val="00720D0E"/>
    <w:rsid w:val="00781CDE"/>
    <w:rsid w:val="009B1D33"/>
    <w:rsid w:val="00A31C7C"/>
    <w:rsid w:val="00AB5A73"/>
    <w:rsid w:val="00D04C5F"/>
    <w:rsid w:val="00E80795"/>
    <w:rsid w:val="00EA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ЭМК КГТА</Company>
  <LinksUpToDate>false</LinksUpToDate>
  <CharactersWithSpaces>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socped</dc:creator>
  <cp:lastModifiedBy>socped</cp:lastModifiedBy>
  <cp:revision>5</cp:revision>
  <cp:lastPrinted>2018-08-06T12:06:00Z</cp:lastPrinted>
  <dcterms:created xsi:type="dcterms:W3CDTF">2018-05-11T06:32:00Z</dcterms:created>
  <dcterms:modified xsi:type="dcterms:W3CDTF">2018-08-06T12:10:00Z</dcterms:modified>
</cp:coreProperties>
</file>