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DE" w:rsidRPr="006945DE" w:rsidRDefault="006945DE" w:rsidP="00694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6945DE">
        <w:rPr>
          <w:rFonts w:ascii="Times New Roman" w:hAnsi="Times New Roman"/>
          <w:i/>
          <w:sz w:val="30"/>
          <w:szCs w:val="30"/>
        </w:rPr>
        <w:t>Алмаева Е.В.</w:t>
      </w:r>
    </w:p>
    <w:p w:rsidR="006945DE" w:rsidRPr="006945DE" w:rsidRDefault="006945DE" w:rsidP="00694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6945DE">
        <w:rPr>
          <w:rFonts w:ascii="Times New Roman" w:hAnsi="Times New Roman"/>
          <w:i/>
          <w:sz w:val="30"/>
          <w:szCs w:val="30"/>
        </w:rPr>
        <w:t>М</w:t>
      </w:r>
      <w:r w:rsidR="00216F30">
        <w:rPr>
          <w:rFonts w:ascii="Times New Roman" w:hAnsi="Times New Roman"/>
          <w:i/>
          <w:sz w:val="30"/>
          <w:szCs w:val="30"/>
        </w:rPr>
        <w:t>К</w:t>
      </w:r>
      <w:r w:rsidRPr="006945DE">
        <w:rPr>
          <w:rFonts w:ascii="Times New Roman" w:hAnsi="Times New Roman"/>
          <w:i/>
          <w:sz w:val="30"/>
          <w:szCs w:val="30"/>
        </w:rPr>
        <w:t>ОУ «</w:t>
      </w:r>
      <w:r w:rsidR="00216F30">
        <w:rPr>
          <w:rFonts w:ascii="Times New Roman" w:hAnsi="Times New Roman"/>
          <w:i/>
          <w:sz w:val="30"/>
          <w:szCs w:val="30"/>
        </w:rPr>
        <w:t>Начальная школа - д</w:t>
      </w:r>
      <w:r w:rsidRPr="006945DE">
        <w:rPr>
          <w:rFonts w:ascii="Times New Roman" w:hAnsi="Times New Roman"/>
          <w:i/>
          <w:sz w:val="30"/>
          <w:szCs w:val="30"/>
        </w:rPr>
        <w:t xml:space="preserve">етский сад № </w:t>
      </w:r>
      <w:r w:rsidR="00216F30">
        <w:rPr>
          <w:rFonts w:ascii="Times New Roman" w:hAnsi="Times New Roman"/>
          <w:i/>
          <w:sz w:val="30"/>
          <w:szCs w:val="30"/>
        </w:rPr>
        <w:t>33 г. Юрги</w:t>
      </w:r>
      <w:r w:rsidRPr="006945DE">
        <w:rPr>
          <w:rFonts w:ascii="Times New Roman" w:hAnsi="Times New Roman"/>
          <w:i/>
          <w:sz w:val="30"/>
          <w:szCs w:val="30"/>
        </w:rPr>
        <w:t>»</w:t>
      </w:r>
    </w:p>
    <w:p w:rsidR="006945DE" w:rsidRPr="006945DE" w:rsidRDefault="006945DE" w:rsidP="00694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6945DE">
        <w:rPr>
          <w:rFonts w:ascii="Times New Roman" w:hAnsi="Times New Roman"/>
          <w:i/>
          <w:sz w:val="30"/>
          <w:szCs w:val="30"/>
        </w:rPr>
        <w:t xml:space="preserve">г. Юрга, Кемеровской области </w:t>
      </w:r>
    </w:p>
    <w:p w:rsidR="006945DE" w:rsidRDefault="00216F30" w:rsidP="00694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Директор</w:t>
      </w:r>
    </w:p>
    <w:p w:rsidR="006945DE" w:rsidRPr="00216F30" w:rsidRDefault="006945DE" w:rsidP="006945D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30"/>
          <w:szCs w:val="30"/>
        </w:rPr>
      </w:pPr>
      <w:r w:rsidRPr="006945DE">
        <w:rPr>
          <w:rFonts w:ascii="Times New Roman" w:hAnsi="Times New Roman"/>
          <w:i/>
          <w:sz w:val="30"/>
          <w:szCs w:val="30"/>
          <w:lang w:val="en-US"/>
        </w:rPr>
        <w:t>E</w:t>
      </w:r>
      <w:r w:rsidRPr="00216F30">
        <w:rPr>
          <w:rFonts w:ascii="Times New Roman" w:hAnsi="Times New Roman"/>
          <w:i/>
          <w:sz w:val="30"/>
          <w:szCs w:val="30"/>
        </w:rPr>
        <w:t>.</w:t>
      </w:r>
      <w:r w:rsidRPr="006945DE">
        <w:rPr>
          <w:rFonts w:ascii="Times New Roman" w:hAnsi="Times New Roman"/>
          <w:i/>
          <w:sz w:val="30"/>
          <w:szCs w:val="30"/>
          <w:lang w:val="en-US"/>
        </w:rPr>
        <w:t>V</w:t>
      </w:r>
      <w:r w:rsidRPr="00216F30">
        <w:rPr>
          <w:rFonts w:ascii="Times New Roman" w:hAnsi="Times New Roman"/>
          <w:i/>
          <w:sz w:val="30"/>
          <w:szCs w:val="30"/>
        </w:rPr>
        <w:t>.</w:t>
      </w:r>
      <w:proofErr w:type="spellStart"/>
      <w:r w:rsidRPr="006945DE">
        <w:rPr>
          <w:rFonts w:ascii="Times New Roman" w:hAnsi="Times New Roman"/>
          <w:i/>
          <w:sz w:val="30"/>
          <w:szCs w:val="30"/>
          <w:lang w:val="en-US"/>
        </w:rPr>
        <w:t>Almaeva</w:t>
      </w:r>
      <w:proofErr w:type="spellEnd"/>
    </w:p>
    <w:p w:rsidR="006945DE" w:rsidRPr="00216F30" w:rsidRDefault="006945DE" w:rsidP="006945D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30"/>
          <w:szCs w:val="30"/>
        </w:rPr>
      </w:pPr>
    </w:p>
    <w:p w:rsidR="006945DE" w:rsidRPr="006945DE" w:rsidRDefault="006945DE" w:rsidP="006945D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30"/>
          <w:szCs w:val="30"/>
          <w:lang w:val="en-US"/>
        </w:rPr>
      </w:pPr>
      <w:r>
        <w:rPr>
          <w:rFonts w:ascii="Times New Roman" w:hAnsi="Times New Roman"/>
          <w:i/>
          <w:sz w:val="30"/>
          <w:szCs w:val="30"/>
          <w:lang w:val="en-US"/>
        </w:rPr>
        <w:t>E-mail: almaeva.77@mail.ru</w:t>
      </w:r>
    </w:p>
    <w:p w:rsidR="006945DE" w:rsidRPr="006945DE" w:rsidRDefault="006945DE" w:rsidP="006945DE">
      <w:pPr>
        <w:pStyle w:val="2"/>
        <w:tabs>
          <w:tab w:val="left" w:pos="1890"/>
          <w:tab w:val="center" w:pos="4677"/>
        </w:tabs>
        <w:spacing w:before="0" w:line="240" w:lineRule="auto"/>
        <w:rPr>
          <w:rFonts w:ascii="Times New Roman" w:hAnsi="Times New Roman"/>
          <w:color w:val="auto"/>
          <w:sz w:val="32"/>
          <w:szCs w:val="30"/>
          <w:lang w:val="en-US"/>
        </w:rPr>
      </w:pPr>
    </w:p>
    <w:p w:rsidR="00EC1685" w:rsidRPr="00216F30" w:rsidRDefault="004922B6" w:rsidP="006945DE">
      <w:pPr>
        <w:pStyle w:val="2"/>
        <w:tabs>
          <w:tab w:val="left" w:pos="1890"/>
          <w:tab w:val="center" w:pos="4677"/>
        </w:tabs>
        <w:spacing w:before="0" w:line="240" w:lineRule="auto"/>
        <w:jc w:val="center"/>
        <w:rPr>
          <w:rFonts w:ascii="Times New Roman" w:hAnsi="Times New Roman"/>
          <w:color w:val="auto"/>
          <w:sz w:val="32"/>
          <w:szCs w:val="30"/>
        </w:rPr>
      </w:pPr>
      <w:r w:rsidRPr="002332BB">
        <w:rPr>
          <w:rFonts w:ascii="Times New Roman" w:hAnsi="Times New Roman"/>
          <w:color w:val="auto"/>
          <w:sz w:val="32"/>
          <w:szCs w:val="30"/>
        </w:rPr>
        <w:t>Работа с</w:t>
      </w:r>
      <w:r w:rsidR="00EC1685" w:rsidRPr="002332BB">
        <w:rPr>
          <w:rFonts w:ascii="Times New Roman" w:hAnsi="Times New Roman"/>
          <w:color w:val="auto"/>
          <w:sz w:val="32"/>
          <w:szCs w:val="30"/>
        </w:rPr>
        <w:t xml:space="preserve"> семей, </w:t>
      </w:r>
      <w:proofErr w:type="gramStart"/>
      <w:r w:rsidR="00EC1685" w:rsidRPr="002332BB">
        <w:rPr>
          <w:rFonts w:ascii="Times New Roman" w:hAnsi="Times New Roman"/>
          <w:color w:val="auto"/>
          <w:sz w:val="32"/>
          <w:szCs w:val="30"/>
        </w:rPr>
        <w:t>воспитывающ</w:t>
      </w:r>
      <w:r w:rsidRPr="002332BB">
        <w:rPr>
          <w:rFonts w:ascii="Times New Roman" w:hAnsi="Times New Roman"/>
          <w:color w:val="auto"/>
          <w:sz w:val="32"/>
          <w:szCs w:val="30"/>
        </w:rPr>
        <w:t>ей</w:t>
      </w:r>
      <w:proofErr w:type="gramEnd"/>
      <w:r w:rsidR="00EC1685" w:rsidRPr="002332BB">
        <w:rPr>
          <w:rFonts w:ascii="Times New Roman" w:hAnsi="Times New Roman"/>
          <w:color w:val="auto"/>
          <w:sz w:val="32"/>
          <w:szCs w:val="30"/>
        </w:rPr>
        <w:t xml:space="preserve"> </w:t>
      </w:r>
      <w:r w:rsidRPr="002332BB">
        <w:rPr>
          <w:rFonts w:ascii="Times New Roman" w:hAnsi="Times New Roman"/>
          <w:color w:val="auto"/>
          <w:sz w:val="32"/>
          <w:szCs w:val="30"/>
        </w:rPr>
        <w:t xml:space="preserve">ребенка </w:t>
      </w:r>
      <w:r w:rsidR="00EC1685" w:rsidRPr="002332BB">
        <w:rPr>
          <w:rFonts w:ascii="Times New Roman" w:hAnsi="Times New Roman"/>
          <w:color w:val="auto"/>
          <w:sz w:val="32"/>
          <w:szCs w:val="30"/>
        </w:rPr>
        <w:t xml:space="preserve">с </w:t>
      </w:r>
      <w:r w:rsidRPr="002332BB">
        <w:rPr>
          <w:rFonts w:ascii="Times New Roman" w:hAnsi="Times New Roman"/>
          <w:color w:val="auto"/>
          <w:sz w:val="32"/>
          <w:szCs w:val="30"/>
        </w:rPr>
        <w:t>ограниченными возможностями здоровья</w:t>
      </w:r>
    </w:p>
    <w:p w:rsidR="009A0722" w:rsidRPr="00216F30" w:rsidRDefault="009A0722" w:rsidP="006945DE">
      <w:pPr>
        <w:keepNext/>
        <w:keepLines/>
        <w:tabs>
          <w:tab w:val="left" w:pos="1890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</w:p>
    <w:p w:rsidR="006945DE" w:rsidRPr="00216F30" w:rsidRDefault="006945DE" w:rsidP="00792B1A">
      <w:pPr>
        <w:keepNext/>
        <w:keepLines/>
        <w:tabs>
          <w:tab w:val="left" w:pos="1890"/>
          <w:tab w:val="center" w:pos="4677"/>
        </w:tabs>
        <w:spacing w:after="0" w:line="240" w:lineRule="auto"/>
        <w:jc w:val="right"/>
        <w:outlineLvl w:val="1"/>
        <w:rPr>
          <w:rFonts w:ascii="Times New Roman" w:hAnsi="Times New Roman"/>
          <w:b/>
          <w:i/>
          <w:sz w:val="30"/>
          <w:szCs w:val="30"/>
        </w:rPr>
      </w:pPr>
    </w:p>
    <w:p w:rsidR="006945DE" w:rsidRPr="00C7384C" w:rsidRDefault="006945DE" w:rsidP="006945DE">
      <w:pPr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30"/>
          <w:szCs w:val="30"/>
          <w:highlight w:val="white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30"/>
          <w:szCs w:val="30"/>
          <w:highlight w:val="white"/>
          <w:lang w:eastAsia="en-US"/>
        </w:rPr>
        <w:t>Анн</w:t>
      </w:r>
      <w:r w:rsidRPr="00C7384C">
        <w:rPr>
          <w:rFonts w:ascii="Times New Roman" w:eastAsiaTheme="minorHAnsi" w:hAnsi="Times New Roman"/>
          <w:b/>
          <w:color w:val="000000"/>
          <w:sz w:val="30"/>
          <w:szCs w:val="30"/>
          <w:highlight w:val="white"/>
          <w:lang w:eastAsia="en-US"/>
        </w:rPr>
        <w:t>отация.</w:t>
      </w:r>
    </w:p>
    <w:p w:rsidR="006945DE" w:rsidRPr="00216F30" w:rsidRDefault="006945DE" w:rsidP="006945D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  <w:r>
        <w:rPr>
          <w:rFonts w:ascii="Times New Roman" w:eastAsiaTheme="minorHAnsi" w:hAnsi="Times New Roman"/>
          <w:color w:val="000000"/>
          <w:sz w:val="30"/>
          <w:szCs w:val="30"/>
          <w:highlight w:val="white"/>
          <w:lang w:eastAsia="en-US"/>
        </w:rPr>
        <w:t>Изменения, происходящие в России в отношении к людям с отклонениями в развитии, определяют особый интерес к семье, в которой воспитываются такие дети. Эти семьи сталкиваются с множеством трудностей. Их преодоление требует от родителей готовности к принятию жизненных решений. Именно такую помощь может оказать семье ДОО, педагоги, специалисты и администрация детского сада, как никто лучше обеспечит семью комплексной, адресной психологической помощью</w:t>
      </w:r>
      <w:r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>.</w:t>
      </w:r>
    </w:p>
    <w:p w:rsidR="006945DE" w:rsidRPr="00216F30" w:rsidRDefault="006945DE" w:rsidP="006945D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30"/>
          <w:szCs w:val="30"/>
          <w:lang w:eastAsia="en-US"/>
        </w:rPr>
      </w:pPr>
    </w:p>
    <w:p w:rsidR="006945DE" w:rsidRPr="002332BB" w:rsidRDefault="006945DE" w:rsidP="006945DE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2332BB">
        <w:rPr>
          <w:rFonts w:ascii="Times New Roman" w:hAnsi="Times New Roman"/>
          <w:b/>
          <w:sz w:val="30"/>
          <w:szCs w:val="30"/>
        </w:rPr>
        <w:t>Ключевые слова</w:t>
      </w:r>
    </w:p>
    <w:p w:rsidR="006945DE" w:rsidRPr="002332BB" w:rsidRDefault="006945DE" w:rsidP="006945D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332BB">
        <w:rPr>
          <w:rFonts w:ascii="Times New Roman" w:hAnsi="Times New Roman"/>
          <w:sz w:val="30"/>
          <w:szCs w:val="30"/>
        </w:rPr>
        <w:t>Дети с отклонениями в развитии</w:t>
      </w:r>
    </w:p>
    <w:p w:rsidR="006945DE" w:rsidRPr="002332BB" w:rsidRDefault="006945DE" w:rsidP="006945D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332BB">
        <w:rPr>
          <w:rFonts w:ascii="Times New Roman" w:hAnsi="Times New Roman"/>
          <w:sz w:val="30"/>
          <w:szCs w:val="30"/>
        </w:rPr>
        <w:t>Внутрисемейные факторы</w:t>
      </w:r>
    </w:p>
    <w:p w:rsidR="006945DE" w:rsidRPr="002332BB" w:rsidRDefault="006945DE" w:rsidP="006945D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332BB">
        <w:rPr>
          <w:rFonts w:ascii="Times New Roman" w:hAnsi="Times New Roman"/>
          <w:sz w:val="30"/>
          <w:szCs w:val="30"/>
        </w:rPr>
        <w:t>Семейный климат</w:t>
      </w:r>
    </w:p>
    <w:p w:rsidR="006945DE" w:rsidRDefault="006945DE" w:rsidP="006945D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332BB">
        <w:rPr>
          <w:rFonts w:ascii="Times New Roman" w:hAnsi="Times New Roman"/>
          <w:sz w:val="30"/>
          <w:szCs w:val="30"/>
        </w:rPr>
        <w:t>Факторы, влияющие на развитие ребенка с психофизическими отклонениями</w:t>
      </w:r>
    </w:p>
    <w:p w:rsidR="006945DE" w:rsidRDefault="006945DE" w:rsidP="006945D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Совместное решение проблем</w:t>
      </w:r>
    </w:p>
    <w:p w:rsidR="006945DE" w:rsidRPr="00216F30" w:rsidRDefault="006945DE" w:rsidP="006945D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Дошкольное учреждение</w:t>
      </w:r>
    </w:p>
    <w:p w:rsidR="006945DE" w:rsidRDefault="006945DE" w:rsidP="006945D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6945DE" w:rsidRPr="002332BB" w:rsidRDefault="006945DE" w:rsidP="006945D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Основной текст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en-US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30"/>
          <w:szCs w:val="30"/>
          <w:highlight w:val="white"/>
          <w:lang w:eastAsia="en-US"/>
        </w:rPr>
        <w:t>Важнейшим условием обеспечения целостного развития личности ребенка является развитие конструктивного взаимодействия с семьей. В соответствии с новым законом «Об образовании в Российской Федерации» одной из основных задач, стоящих перед  дошкольными организациями, является «взаимодействие с семьей для обеспечения полноценного развития личности ребенка».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Современное образовательное учреждение должно не только соответствовать вновь изменяющимся условиям внешней среды, поддерживая свою конкурентоспособность, но и взаимодействовать с ней, используя воспитательно-образовательный потенциал социума, привлекая к мероприятиям ДОО все слои заинтересованного населения.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lastRenderedPageBreak/>
        <w:t>Одним из приоритетов государственной программы Кемеровской области «Развитие системы образования Кузбасса» является повышение качества образования на разных уровнях, формирование компетенций, востребованных в современной социальной жизни и экономике.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Объединение усилий дошкольной организации и родителей в процессе социализации детей дошкольного возраста - непростая задача, основными условиями для ее решения является создание особой формы общения между родителями,  педагогами и администрацией ДОО, которая должна быть доверительной, деловой.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 xml:space="preserve">Современный детский сад помогает семье, обучает и консультирует родителей, </w:t>
      </w:r>
      <w:r w:rsidR="00216F30"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воспитывает и передает традиции</w:t>
      </w: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. На мой взгляд, дошкольное образование имеет для общества гораздо большее значение.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 xml:space="preserve">Работа с современной семьей – это усердный труд, а главная задача – учить родителей самостоятельному принятию решений в жизненных вопросах, в этой работе от педагогов требуются умение владеть собой, лояльность, чуткость и отзывчивость. И воспитатель, и родитель – взрослые люди, которые имеют свои психологические особенности, возрастные и индивидуальные черты, свой жизненный опыт и собственное видение проблем. 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 xml:space="preserve">Существует ряд проблем у семей, воспитывающих детей с ограниченными возможностями здоровья: </w:t>
      </w:r>
    </w:p>
    <w:p w:rsidR="00B34EBF" w:rsidRDefault="00B34EBF" w:rsidP="006945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Умышленное ограничение в общении;</w:t>
      </w:r>
    </w:p>
    <w:p w:rsidR="00B34EBF" w:rsidRDefault="00B34EBF" w:rsidP="006945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proofErr w:type="spellStart"/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Гиперопека</w:t>
      </w:r>
      <w:proofErr w:type="spellEnd"/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;</w:t>
      </w:r>
    </w:p>
    <w:p w:rsidR="00B34EBF" w:rsidRDefault="00B34EBF" w:rsidP="006945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Непринятие родителями своих детей;</w:t>
      </w:r>
    </w:p>
    <w:p w:rsidR="00B34EBF" w:rsidRDefault="00B34EBF" w:rsidP="006945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Отсутствие у родителей знаний и навыков, необходимых для воспитания детей с ОВЗ.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В связи с этим психолого-педагогической службой ДОУ ставится цель: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Повышение педагогической компетенции родителей и помощь семьям с детьми с ОВЗ в обществе.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Исходя из цели, выстроены следующие направления работы:</w:t>
      </w:r>
    </w:p>
    <w:p w:rsidR="00B34EBF" w:rsidRDefault="00B34EBF" w:rsidP="006945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первичная диагностика ребенка и его семьи;</w:t>
      </w:r>
    </w:p>
    <w:p w:rsidR="00B34EBF" w:rsidRDefault="00B34EBF" w:rsidP="006945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знакомство с родителями, установление доверительного контакта;</w:t>
      </w:r>
    </w:p>
    <w:p w:rsidR="00B34EBF" w:rsidRDefault="00B34EBF" w:rsidP="006945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разработка программы индивидуального сопровождения, а также индивидуального образовательного маршрута детей с ОВЗ на основе диагностики специалистов и медицинских показателей;</w:t>
      </w:r>
    </w:p>
    <w:p w:rsidR="00B34EBF" w:rsidRDefault="00B34EBF" w:rsidP="006945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составление плана работы с родителями детей с ОВЗ;</w:t>
      </w:r>
    </w:p>
    <w:p w:rsidR="00B34EBF" w:rsidRDefault="00B34EBF" w:rsidP="006945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непосредственная работа с родителями:</w:t>
      </w:r>
    </w:p>
    <w:p w:rsidR="00B34EBF" w:rsidRDefault="00B34EBF" w:rsidP="006945D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proofErr w:type="spellStart"/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психокоррекционная</w:t>
      </w:r>
      <w:proofErr w:type="spellEnd"/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 xml:space="preserve"> помощь семьям по адаптации и интеграции в обществе;</w:t>
      </w:r>
    </w:p>
    <w:p w:rsidR="00B34EBF" w:rsidRDefault="00B34EBF" w:rsidP="006945D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обмен опытом между семьями воспитанников и выпускников ДОУ;</w:t>
      </w:r>
    </w:p>
    <w:p w:rsidR="00B34EBF" w:rsidRDefault="00B34EBF" w:rsidP="006945D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lastRenderedPageBreak/>
        <w:t>повышение педагогической компетентности родителей в области психической и познавательной сфер развития ребенка с ОВЗ.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Наряду с традиционными формами работы с родителями детей с ОВЗ, специалисты ДОУ используют и нетрадиционные, такие как: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Ролевая игра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Исполнение сказочного сюжета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Деловая игра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Круглый стол или конференция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Урок открытых мыслей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КВН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Викторина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Игра «Следствие ведет знатоки»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Аукцион знаний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Диспут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Турнир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Игра «Волшебный конверт»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Математический хоккей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Смотр знаний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Мозговая атака</w:t>
      </w:r>
    </w:p>
    <w:p w:rsidR="00B34EBF" w:rsidRDefault="00B34EBF" w:rsidP="006945D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Лекция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У педагогов и родителей единые задачи: сделать все, чтобы дети росли здоровыми, общительными, жизнелюбивыми, счастливыми, активными, чтобы они стали гармонически развитыми личностями. Современное ДОУ много делает для того, чтобы общение с родителями было насыщенным и интересным: педагоги стремятся внедрять инновационные, эффективные формы взаимодействия с семьями воспитанников, но наряду с этим сохраняют все лучшее и проверенное временем, а основной задачей работы считают достижение реального сотрудничества между детским садом и семьей.</w:t>
      </w:r>
    </w:p>
    <w:p w:rsidR="00B34EBF" w:rsidRDefault="00B34EBF" w:rsidP="00B3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Такое сотрудничество с ДОУ помогает родителям применять полученные знания и умения в работе со своими детьми дома и уметь принимать своего ребенка во всех его проявлениях таким, какой он есть.</w:t>
      </w:r>
    </w:p>
    <w:p w:rsidR="009A0722" w:rsidRPr="006945DE" w:rsidRDefault="00B34EBF" w:rsidP="00694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18"/>
          <w:lang w:eastAsia="en-US"/>
        </w:rPr>
      </w:pPr>
      <w:r>
        <w:rPr>
          <w:rFonts w:ascii="Times New Roman" w:hAnsi="Times New Roman"/>
          <w:color w:val="000000"/>
          <w:sz w:val="30"/>
          <w:szCs w:val="18"/>
          <w:highlight w:val="white"/>
          <w:lang w:eastAsia="en-US"/>
        </w:rPr>
        <w:t>«Воспитание есть процесс социальный в самом широком смысле. Воспитывает всё: люди, вещи, явления, но прежде всего и больше всего – люди. Из них на первом месте – родители и педагоги». А.С. Макаренко как нельзя лучше сказал о том, что именно мы, взрослые можем повлиять на дальнейшее развитие наших детей, помогая, и поддерживая друг друга, сотрудничая, а не отвергая.</w:t>
      </w:r>
    </w:p>
    <w:sectPr w:rsidR="009A0722" w:rsidRPr="006945DE" w:rsidSect="00792B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D2BA28"/>
    <w:lvl w:ilvl="0">
      <w:numFmt w:val="bullet"/>
      <w:lvlText w:val="*"/>
      <w:lvlJc w:val="left"/>
    </w:lvl>
  </w:abstractNum>
  <w:abstractNum w:abstractNumId="1">
    <w:nsid w:val="0B2F359D"/>
    <w:multiLevelType w:val="multilevel"/>
    <w:tmpl w:val="269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84BEE"/>
    <w:multiLevelType w:val="hybridMultilevel"/>
    <w:tmpl w:val="5BFA1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3A155E"/>
    <w:multiLevelType w:val="hybridMultilevel"/>
    <w:tmpl w:val="D9A086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75845"/>
    <w:multiLevelType w:val="hybridMultilevel"/>
    <w:tmpl w:val="3912DD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FE6748"/>
    <w:multiLevelType w:val="hybridMultilevel"/>
    <w:tmpl w:val="257666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3C0A6A"/>
    <w:multiLevelType w:val="hybridMultilevel"/>
    <w:tmpl w:val="5C6C36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F83C9E"/>
    <w:multiLevelType w:val="multilevel"/>
    <w:tmpl w:val="5D12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18188E"/>
    <w:multiLevelType w:val="multilevel"/>
    <w:tmpl w:val="657C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64A76"/>
    <w:multiLevelType w:val="hybridMultilevel"/>
    <w:tmpl w:val="D116E69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6DD4836"/>
    <w:multiLevelType w:val="multilevel"/>
    <w:tmpl w:val="05CC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C56C1"/>
    <w:multiLevelType w:val="hybridMultilevel"/>
    <w:tmpl w:val="EBFCBD6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C1685"/>
    <w:rsid w:val="000337A1"/>
    <w:rsid w:val="000B07BD"/>
    <w:rsid w:val="000F462F"/>
    <w:rsid w:val="001068AD"/>
    <w:rsid w:val="00124DE2"/>
    <w:rsid w:val="00175311"/>
    <w:rsid w:val="001875E5"/>
    <w:rsid w:val="001E7908"/>
    <w:rsid w:val="00216F30"/>
    <w:rsid w:val="002332BB"/>
    <w:rsid w:val="00241ADD"/>
    <w:rsid w:val="00282216"/>
    <w:rsid w:val="002869B5"/>
    <w:rsid w:val="0038370A"/>
    <w:rsid w:val="003B23FE"/>
    <w:rsid w:val="003D381C"/>
    <w:rsid w:val="0048019C"/>
    <w:rsid w:val="004866FF"/>
    <w:rsid w:val="004922B6"/>
    <w:rsid w:val="004B2FE6"/>
    <w:rsid w:val="004C11E2"/>
    <w:rsid w:val="005729B1"/>
    <w:rsid w:val="005D03FA"/>
    <w:rsid w:val="00602510"/>
    <w:rsid w:val="00670E64"/>
    <w:rsid w:val="006945DE"/>
    <w:rsid w:val="006A0350"/>
    <w:rsid w:val="00706605"/>
    <w:rsid w:val="0074466A"/>
    <w:rsid w:val="0076283F"/>
    <w:rsid w:val="00774129"/>
    <w:rsid w:val="00792B1A"/>
    <w:rsid w:val="007C3A26"/>
    <w:rsid w:val="00833C15"/>
    <w:rsid w:val="008757A6"/>
    <w:rsid w:val="008F29C3"/>
    <w:rsid w:val="009A0722"/>
    <w:rsid w:val="009B15E9"/>
    <w:rsid w:val="00A04101"/>
    <w:rsid w:val="00A32E83"/>
    <w:rsid w:val="00A56447"/>
    <w:rsid w:val="00A61D41"/>
    <w:rsid w:val="00A70F3F"/>
    <w:rsid w:val="00AB342F"/>
    <w:rsid w:val="00B33208"/>
    <w:rsid w:val="00B34EBF"/>
    <w:rsid w:val="00B92DDA"/>
    <w:rsid w:val="00B93146"/>
    <w:rsid w:val="00BF129A"/>
    <w:rsid w:val="00C55826"/>
    <w:rsid w:val="00C60985"/>
    <w:rsid w:val="00C7384C"/>
    <w:rsid w:val="00D70CD3"/>
    <w:rsid w:val="00D7452F"/>
    <w:rsid w:val="00DA6272"/>
    <w:rsid w:val="00DC23FE"/>
    <w:rsid w:val="00EC1685"/>
    <w:rsid w:val="00ED5B66"/>
    <w:rsid w:val="00F16B81"/>
    <w:rsid w:val="00F257E9"/>
    <w:rsid w:val="00F8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8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168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168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B92DDA"/>
  </w:style>
  <w:style w:type="paragraph" w:customStyle="1" w:styleId="Default">
    <w:name w:val="Default"/>
    <w:rsid w:val="00F25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80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3114-E436-4192-82D8-495C280E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Лида</cp:lastModifiedBy>
  <cp:revision>2</cp:revision>
  <dcterms:created xsi:type="dcterms:W3CDTF">2018-12-02T07:09:00Z</dcterms:created>
  <dcterms:modified xsi:type="dcterms:W3CDTF">2018-12-02T07:09:00Z</dcterms:modified>
</cp:coreProperties>
</file>