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E8" w:rsidRPr="00074422" w:rsidRDefault="00230BE8" w:rsidP="00230BE8">
      <w:pPr>
        <w:pStyle w:val="ListParagraph"/>
        <w:kinsoku w:val="0"/>
        <w:overflowPunct w:val="0"/>
        <w:ind w:left="360"/>
        <w:jc w:val="center"/>
        <w:textAlignment w:val="baseline"/>
        <w:rPr>
          <w:rFonts w:ascii="Times New Roman" w:hAnsi="Times New Roman"/>
          <w:b/>
          <w:bCs/>
          <w:szCs w:val="24"/>
        </w:rPr>
      </w:pPr>
      <w:r w:rsidRPr="00074422">
        <w:rPr>
          <w:rFonts w:ascii="Times New Roman" w:hAnsi="Times New Roman"/>
          <w:b/>
          <w:bCs/>
          <w:szCs w:val="24"/>
        </w:rPr>
        <w:t xml:space="preserve">Нормативные документы </w:t>
      </w:r>
    </w:p>
    <w:p w:rsidR="00230BE8" w:rsidRPr="00074422" w:rsidRDefault="00230BE8" w:rsidP="00230BE8">
      <w:pPr>
        <w:pStyle w:val="ListParagraph"/>
        <w:kinsoku w:val="0"/>
        <w:overflowPunct w:val="0"/>
        <w:ind w:left="360"/>
        <w:jc w:val="center"/>
        <w:textAlignment w:val="baseline"/>
        <w:rPr>
          <w:rFonts w:ascii="Times New Roman" w:hAnsi="Times New Roman"/>
          <w:bCs/>
          <w:szCs w:val="24"/>
        </w:rPr>
      </w:pPr>
    </w:p>
    <w:p w:rsidR="00230BE8" w:rsidRPr="00074422" w:rsidRDefault="00230BE8" w:rsidP="00230B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22">
        <w:rPr>
          <w:rFonts w:ascii="Times New Roman" w:hAnsi="Times New Roman" w:cs="Times New Roman"/>
          <w:bCs/>
          <w:sz w:val="24"/>
          <w:szCs w:val="24"/>
        </w:rPr>
        <w:t>ФЗ-273 «Об образовании в Российской Федерации»</w:t>
      </w:r>
      <w:r w:rsidRPr="00074422">
        <w:rPr>
          <w:rFonts w:ascii="Times New Roman" w:hAnsi="Times New Roman" w:cs="Times New Roman"/>
          <w:sz w:val="24"/>
          <w:szCs w:val="24"/>
        </w:rPr>
        <w:t xml:space="preserve"> от  29.12.2012г. №273-ФЗ;</w:t>
      </w:r>
    </w:p>
    <w:p w:rsidR="00230BE8" w:rsidRPr="00074422" w:rsidRDefault="00230BE8" w:rsidP="00230B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22">
        <w:rPr>
          <w:rFonts w:ascii="Times New Roman" w:hAnsi="Times New Roman" w:cs="Times New Roman"/>
          <w:bCs/>
          <w:sz w:val="24"/>
          <w:szCs w:val="24"/>
        </w:rPr>
        <w:t>Федеральный государственный образовательный стандарт</w:t>
      </w:r>
      <w:r w:rsidRPr="00074422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(утв. Приказом Минобрнауки от 17.12.2010г. № 1897;</w:t>
      </w:r>
    </w:p>
    <w:p w:rsidR="00230BE8" w:rsidRPr="00074422" w:rsidRDefault="00230BE8" w:rsidP="00230B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22">
        <w:rPr>
          <w:rFonts w:ascii="Times New Roman" w:hAnsi="Times New Roman" w:cs="Times New Roman"/>
          <w:sz w:val="24"/>
          <w:szCs w:val="24"/>
        </w:rPr>
        <w:t xml:space="preserve">Приказ Минобрнауки РФ  от 31 марта </w:t>
      </w:r>
      <w:smartTag w:uri="urn:schemas-microsoft-com:office:smarttags" w:element="metricconverter">
        <w:smartTagPr>
          <w:attr w:name="ProductID" w:val="2014 г"/>
        </w:smartTagPr>
        <w:r w:rsidRPr="00074422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074422">
        <w:rPr>
          <w:rFonts w:ascii="Times New Roman" w:hAnsi="Times New Roman" w:cs="Times New Roman"/>
          <w:sz w:val="24"/>
          <w:szCs w:val="24"/>
        </w:rPr>
        <w:t xml:space="preserve">.  № 253 «Об утверждении </w:t>
      </w:r>
      <w:r w:rsidRPr="00074422">
        <w:rPr>
          <w:rFonts w:ascii="Times New Roman" w:hAnsi="Times New Roman" w:cs="Times New Roman"/>
          <w:bCs/>
          <w:sz w:val="24"/>
          <w:szCs w:val="24"/>
        </w:rPr>
        <w:t>федерального перечня учебников</w:t>
      </w:r>
      <w:r w:rsidRPr="00074422">
        <w:rPr>
          <w:rFonts w:ascii="Times New Roman" w:hAnsi="Times New Roman" w:cs="Times New Roman"/>
          <w:sz w:val="24"/>
          <w:szCs w:val="24"/>
        </w:rPr>
        <w:t>, рекомендуемых к использованию при реализации имеющих государственную а</w:t>
      </w:r>
      <w:r w:rsidRPr="00074422">
        <w:rPr>
          <w:rFonts w:ascii="Times New Roman" w:hAnsi="Times New Roman" w:cs="Times New Roman"/>
          <w:sz w:val="24"/>
          <w:szCs w:val="24"/>
        </w:rPr>
        <w:t>к</w:t>
      </w:r>
      <w:r w:rsidRPr="00074422">
        <w:rPr>
          <w:rFonts w:ascii="Times New Roman" w:hAnsi="Times New Roman" w:cs="Times New Roman"/>
          <w:sz w:val="24"/>
          <w:szCs w:val="24"/>
        </w:rPr>
        <w:t>кредитацию образовательных программ начального общего, основного общего, среднего общего о</w:t>
      </w:r>
      <w:r w:rsidRPr="00074422">
        <w:rPr>
          <w:rFonts w:ascii="Times New Roman" w:hAnsi="Times New Roman" w:cs="Times New Roman"/>
          <w:sz w:val="24"/>
          <w:szCs w:val="24"/>
        </w:rPr>
        <w:t>б</w:t>
      </w:r>
      <w:r w:rsidRPr="00074422">
        <w:rPr>
          <w:rFonts w:ascii="Times New Roman" w:hAnsi="Times New Roman" w:cs="Times New Roman"/>
          <w:sz w:val="24"/>
          <w:szCs w:val="24"/>
        </w:rPr>
        <w:t>разования»;</w:t>
      </w:r>
    </w:p>
    <w:p w:rsidR="00230BE8" w:rsidRPr="00074422" w:rsidRDefault="00230BE8" w:rsidP="00230BE8">
      <w:pPr>
        <w:pStyle w:val="ListParagraph"/>
        <w:numPr>
          <w:ilvl w:val="0"/>
          <w:numId w:val="8"/>
        </w:numPr>
        <w:kinsoku w:val="0"/>
        <w:overflowPunct w:val="0"/>
        <w:jc w:val="both"/>
        <w:textAlignment w:val="baseline"/>
        <w:rPr>
          <w:rFonts w:ascii="Times New Roman" w:hAnsi="Times New Roman"/>
          <w:szCs w:val="24"/>
        </w:rPr>
      </w:pPr>
      <w:r w:rsidRPr="00074422">
        <w:rPr>
          <w:rFonts w:ascii="Times New Roman" w:hAnsi="Times New Roman"/>
          <w:szCs w:val="24"/>
        </w:rPr>
        <w:t xml:space="preserve">Санитарно-эпидемиологические правила и нормативы </w:t>
      </w:r>
      <w:proofErr w:type="spellStart"/>
      <w:r w:rsidRPr="00074422">
        <w:rPr>
          <w:rFonts w:ascii="Times New Roman" w:hAnsi="Times New Roman"/>
          <w:bCs/>
          <w:szCs w:val="24"/>
        </w:rPr>
        <w:t>СанПиН</w:t>
      </w:r>
      <w:proofErr w:type="spellEnd"/>
      <w:r w:rsidRPr="00074422">
        <w:rPr>
          <w:rFonts w:ascii="Times New Roman" w:hAnsi="Times New Roman"/>
          <w:bCs/>
          <w:szCs w:val="24"/>
        </w:rPr>
        <w:t xml:space="preserve"> </w:t>
      </w:r>
      <w:r w:rsidRPr="00074422">
        <w:rPr>
          <w:rFonts w:ascii="Times New Roman" w:hAnsi="Times New Roman"/>
          <w:szCs w:val="24"/>
        </w:rPr>
        <w:t>2.4.2.2821-10 (постановление главного государственного санитарного врача РФ от 29.12.2010 г. № 189, зарегистрировано в Минюсте России 03.03.2011 г., регистрационный номер 19993) с ссылкой на сайт;</w:t>
      </w:r>
    </w:p>
    <w:p w:rsidR="00230BE8" w:rsidRPr="00074422" w:rsidRDefault="00230BE8" w:rsidP="00230BE8">
      <w:pPr>
        <w:pStyle w:val="ListParagraph"/>
        <w:numPr>
          <w:ilvl w:val="0"/>
          <w:numId w:val="8"/>
        </w:numPr>
        <w:kinsoku w:val="0"/>
        <w:overflowPunct w:val="0"/>
        <w:jc w:val="both"/>
        <w:textAlignment w:val="baseline"/>
        <w:rPr>
          <w:rFonts w:ascii="Times New Roman" w:hAnsi="Times New Roman"/>
          <w:szCs w:val="24"/>
        </w:rPr>
      </w:pPr>
      <w:r w:rsidRPr="00074422">
        <w:rPr>
          <w:rFonts w:ascii="Times New Roman" w:hAnsi="Times New Roman"/>
          <w:szCs w:val="24"/>
        </w:rPr>
        <w:t xml:space="preserve">Постановление Главного государственного санитарного врача РФ от 24 ноября 2015г. №81“О внесении изменений №3 в </w:t>
      </w:r>
      <w:proofErr w:type="spellStart"/>
      <w:r w:rsidRPr="00074422">
        <w:rPr>
          <w:rFonts w:ascii="Times New Roman" w:hAnsi="Times New Roman"/>
          <w:szCs w:val="24"/>
        </w:rPr>
        <w:t>СанПиН</w:t>
      </w:r>
      <w:proofErr w:type="spellEnd"/>
      <w:r w:rsidRPr="00074422">
        <w:rPr>
          <w:rFonts w:ascii="Times New Roman" w:hAnsi="Times New Roman"/>
          <w:szCs w:val="24"/>
        </w:rPr>
        <w:t xml:space="preserve"> 2.4.2.2821-10 “Санитарно-эпидемиологические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230BE8" w:rsidRPr="00074422" w:rsidRDefault="00230BE8" w:rsidP="00230BE8">
      <w:pPr>
        <w:pStyle w:val="ListParagraph"/>
        <w:numPr>
          <w:ilvl w:val="0"/>
          <w:numId w:val="8"/>
        </w:numPr>
        <w:kinsoku w:val="0"/>
        <w:overflowPunct w:val="0"/>
        <w:jc w:val="both"/>
        <w:textAlignment w:val="baseline"/>
        <w:rPr>
          <w:rFonts w:ascii="Times New Roman" w:hAnsi="Times New Roman"/>
          <w:szCs w:val="24"/>
        </w:rPr>
      </w:pPr>
      <w:r w:rsidRPr="00074422">
        <w:rPr>
          <w:rFonts w:ascii="Times New Roman" w:hAnsi="Times New Roman"/>
          <w:szCs w:val="24"/>
        </w:rPr>
        <w:t xml:space="preserve">Приказ </w:t>
      </w:r>
      <w:proofErr w:type="spellStart"/>
      <w:r w:rsidRPr="00074422">
        <w:rPr>
          <w:rFonts w:ascii="Times New Roman" w:hAnsi="Times New Roman"/>
          <w:szCs w:val="24"/>
        </w:rPr>
        <w:t>ДОиН</w:t>
      </w:r>
      <w:proofErr w:type="spellEnd"/>
      <w:r w:rsidRPr="00074422">
        <w:rPr>
          <w:rFonts w:ascii="Times New Roman" w:hAnsi="Times New Roman"/>
          <w:szCs w:val="24"/>
        </w:rPr>
        <w:t xml:space="preserve"> Кемеровской области от </w:t>
      </w:r>
      <w:r w:rsidRPr="00074422">
        <w:rPr>
          <w:rFonts w:ascii="Times New Roman" w:hAnsi="Times New Roman"/>
          <w:szCs w:val="24"/>
          <w:lang w:val="ru-RU"/>
        </w:rPr>
        <w:t>24.06</w:t>
      </w:r>
      <w:r w:rsidRPr="00074422">
        <w:rPr>
          <w:rFonts w:ascii="Times New Roman" w:hAnsi="Times New Roman"/>
          <w:szCs w:val="24"/>
        </w:rPr>
        <w:t>.1</w:t>
      </w:r>
      <w:r w:rsidRPr="00074422">
        <w:rPr>
          <w:rFonts w:ascii="Times New Roman" w:hAnsi="Times New Roman"/>
          <w:szCs w:val="24"/>
          <w:lang w:val="ru-RU"/>
        </w:rPr>
        <w:t>6</w:t>
      </w:r>
      <w:r w:rsidRPr="00074422">
        <w:rPr>
          <w:rFonts w:ascii="Times New Roman" w:hAnsi="Times New Roman"/>
          <w:szCs w:val="24"/>
        </w:rPr>
        <w:t>г. №</w:t>
      </w:r>
      <w:r w:rsidRPr="00074422">
        <w:rPr>
          <w:rFonts w:ascii="Times New Roman" w:hAnsi="Times New Roman"/>
          <w:szCs w:val="24"/>
          <w:lang w:val="ru-RU"/>
        </w:rPr>
        <w:t>1129</w:t>
      </w:r>
      <w:r w:rsidRPr="00074422">
        <w:rPr>
          <w:rFonts w:ascii="Times New Roman" w:hAnsi="Times New Roman"/>
          <w:szCs w:val="24"/>
        </w:rPr>
        <w:t xml:space="preserve"> «О методических рекомендациях по составлению учебных планов</w:t>
      </w:r>
      <w:r w:rsidRPr="00074422">
        <w:rPr>
          <w:rFonts w:ascii="Times New Roman" w:hAnsi="Times New Roman"/>
          <w:szCs w:val="24"/>
          <w:lang w:val="ru-RU"/>
        </w:rPr>
        <w:t xml:space="preserve"> и планов внеурочной деятельности</w:t>
      </w:r>
      <w:r w:rsidRPr="00074422">
        <w:rPr>
          <w:rFonts w:ascii="Times New Roman" w:hAnsi="Times New Roman"/>
          <w:szCs w:val="24"/>
        </w:rPr>
        <w:t xml:space="preserve">  </w:t>
      </w:r>
      <w:r w:rsidRPr="00074422">
        <w:rPr>
          <w:rFonts w:ascii="Times New Roman" w:hAnsi="Times New Roman"/>
          <w:szCs w:val="24"/>
          <w:lang w:val="ru-RU"/>
        </w:rPr>
        <w:t xml:space="preserve"> </w:t>
      </w:r>
      <w:r w:rsidRPr="00074422">
        <w:rPr>
          <w:rFonts w:ascii="Times New Roman" w:hAnsi="Times New Roman"/>
          <w:szCs w:val="24"/>
        </w:rPr>
        <w:t>для</w:t>
      </w:r>
      <w:r w:rsidRPr="00074422">
        <w:rPr>
          <w:rFonts w:ascii="Times New Roman" w:hAnsi="Times New Roman"/>
          <w:szCs w:val="24"/>
          <w:lang w:val="ru-RU"/>
        </w:rPr>
        <w:t xml:space="preserve"> </w:t>
      </w:r>
      <w:r w:rsidRPr="00074422">
        <w:rPr>
          <w:rFonts w:ascii="Times New Roman" w:hAnsi="Times New Roman"/>
          <w:szCs w:val="24"/>
        </w:rPr>
        <w:t>1-11</w:t>
      </w:r>
      <w:r w:rsidRPr="00074422">
        <w:rPr>
          <w:rFonts w:ascii="Times New Roman" w:hAnsi="Times New Roman"/>
          <w:szCs w:val="24"/>
          <w:lang w:val="ru-RU"/>
        </w:rPr>
        <w:t xml:space="preserve">(12) </w:t>
      </w:r>
      <w:r w:rsidRPr="00074422">
        <w:rPr>
          <w:rFonts w:ascii="Times New Roman" w:hAnsi="Times New Roman"/>
          <w:szCs w:val="24"/>
        </w:rPr>
        <w:t xml:space="preserve">классов образовательных </w:t>
      </w:r>
      <w:r w:rsidRPr="00074422">
        <w:rPr>
          <w:rFonts w:ascii="Times New Roman" w:hAnsi="Times New Roman"/>
          <w:szCs w:val="24"/>
          <w:lang w:val="ru-RU"/>
        </w:rPr>
        <w:t xml:space="preserve"> </w:t>
      </w:r>
      <w:r w:rsidRPr="00074422">
        <w:rPr>
          <w:rFonts w:ascii="Times New Roman" w:hAnsi="Times New Roman"/>
          <w:szCs w:val="24"/>
        </w:rPr>
        <w:t xml:space="preserve">организаций Кемеровской области </w:t>
      </w:r>
      <w:r w:rsidRPr="00074422">
        <w:rPr>
          <w:rFonts w:ascii="Times New Roman" w:hAnsi="Times New Roman"/>
          <w:szCs w:val="24"/>
          <w:lang w:val="ru-RU"/>
        </w:rPr>
        <w:t xml:space="preserve"> </w:t>
      </w:r>
      <w:r w:rsidRPr="00074422">
        <w:rPr>
          <w:rFonts w:ascii="Times New Roman" w:hAnsi="Times New Roman"/>
          <w:szCs w:val="24"/>
        </w:rPr>
        <w:t xml:space="preserve">в рамках </w:t>
      </w:r>
      <w:r w:rsidRPr="00074422">
        <w:rPr>
          <w:rFonts w:ascii="Times New Roman" w:hAnsi="Times New Roman"/>
          <w:szCs w:val="24"/>
          <w:lang w:val="ru-RU"/>
        </w:rPr>
        <w:t xml:space="preserve">реализации </w:t>
      </w:r>
      <w:r w:rsidRPr="00074422">
        <w:rPr>
          <w:rFonts w:ascii="Times New Roman" w:hAnsi="Times New Roman"/>
          <w:szCs w:val="24"/>
        </w:rPr>
        <w:t xml:space="preserve">федеральных государственных образовательных </w:t>
      </w:r>
      <w:r w:rsidRPr="00074422">
        <w:rPr>
          <w:rFonts w:ascii="Times New Roman" w:hAnsi="Times New Roman"/>
          <w:szCs w:val="24"/>
          <w:lang w:val="ru-RU"/>
        </w:rPr>
        <w:t xml:space="preserve"> </w:t>
      </w:r>
      <w:r w:rsidRPr="00074422">
        <w:rPr>
          <w:rFonts w:ascii="Times New Roman" w:hAnsi="Times New Roman"/>
          <w:szCs w:val="24"/>
        </w:rPr>
        <w:t xml:space="preserve">стандартов общего </w:t>
      </w:r>
      <w:r w:rsidRPr="00074422">
        <w:rPr>
          <w:rFonts w:ascii="Times New Roman" w:hAnsi="Times New Roman"/>
          <w:szCs w:val="24"/>
          <w:lang w:val="ru-RU"/>
        </w:rPr>
        <w:t>образования</w:t>
      </w:r>
      <w:r w:rsidRPr="00074422">
        <w:rPr>
          <w:rFonts w:ascii="Times New Roman" w:hAnsi="Times New Roman"/>
          <w:szCs w:val="24"/>
        </w:rPr>
        <w:t>»;</w:t>
      </w:r>
    </w:p>
    <w:p w:rsidR="00230BE8" w:rsidRPr="00074422" w:rsidRDefault="00230BE8" w:rsidP="00230BE8">
      <w:pPr>
        <w:pStyle w:val="ListParagraph"/>
        <w:numPr>
          <w:ilvl w:val="0"/>
          <w:numId w:val="8"/>
        </w:numPr>
        <w:kinsoku w:val="0"/>
        <w:overflowPunct w:val="0"/>
        <w:jc w:val="both"/>
        <w:textAlignment w:val="baseline"/>
        <w:rPr>
          <w:rFonts w:ascii="Times New Roman" w:hAnsi="Times New Roman"/>
          <w:szCs w:val="24"/>
        </w:rPr>
      </w:pPr>
      <w:r w:rsidRPr="00074422">
        <w:rPr>
          <w:rFonts w:ascii="Times New Roman" w:hAnsi="Times New Roman"/>
          <w:szCs w:val="24"/>
        </w:rPr>
        <w:t>Основная образовательная программа основного общего образования МКОУ «Большеямская ООШ имени Сергея Грезина»;</w:t>
      </w: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2"/>
        <w:spacing w:line="240" w:lineRule="auto"/>
        <w:rPr>
          <w:rStyle w:val="20"/>
          <w:b w:val="0"/>
          <w:sz w:val="20"/>
          <w:szCs w:val="20"/>
        </w:rPr>
      </w:pPr>
    </w:p>
    <w:p w:rsidR="00230BE8" w:rsidRDefault="00230BE8" w:rsidP="00230BE8">
      <w:pPr>
        <w:pStyle w:val="ConsPlusNormal"/>
        <w:ind w:firstLine="540"/>
        <w:jc w:val="both"/>
      </w:pPr>
    </w:p>
    <w:p w:rsidR="00230BE8" w:rsidRPr="00777E41" w:rsidRDefault="00230BE8" w:rsidP="00230BE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E41">
        <w:rPr>
          <w:rFonts w:ascii="Times New Roman" w:hAnsi="Times New Roman" w:cs="Times New Roman"/>
          <w:b/>
          <w:sz w:val="24"/>
          <w:szCs w:val="24"/>
        </w:rPr>
        <w:t>1) Планируемые результаты освоения учебного предмета</w:t>
      </w:r>
    </w:p>
    <w:p w:rsidR="00230BE8" w:rsidRPr="00B11C2C" w:rsidRDefault="00230BE8" w:rsidP="00230BE8">
      <w:pPr>
        <w:pStyle w:val="2"/>
        <w:spacing w:line="240" w:lineRule="auto"/>
        <w:rPr>
          <w:rStyle w:val="20"/>
          <w:sz w:val="24"/>
          <w:szCs w:val="24"/>
        </w:rPr>
      </w:pPr>
      <w:r w:rsidRPr="00B11C2C">
        <w:rPr>
          <w:rStyle w:val="20"/>
          <w:sz w:val="24"/>
          <w:szCs w:val="24"/>
        </w:rPr>
        <w:t>Личностные результаты освоения основной образовательной пр</w:t>
      </w:r>
      <w:r w:rsidRPr="00B11C2C">
        <w:rPr>
          <w:rStyle w:val="20"/>
          <w:sz w:val="24"/>
          <w:szCs w:val="24"/>
        </w:rPr>
        <w:t>о</w:t>
      </w:r>
      <w:r w:rsidRPr="00B11C2C">
        <w:rPr>
          <w:rStyle w:val="20"/>
          <w:sz w:val="24"/>
          <w:szCs w:val="24"/>
        </w:rPr>
        <w:t>граммы: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Style w:val="dash041e005f0431005f044b005f0447005f043d005f044b005f0439005f005fchar1char1"/>
          <w:rFonts w:cs="Times New Roman"/>
          <w:szCs w:val="24"/>
        </w:rPr>
      </w:pPr>
      <w:r w:rsidRPr="00B11C2C">
        <w:rPr>
          <w:rStyle w:val="dash041e005f0431005f044b005f0447005f043d005f044b005f0439005f005fchar1char1"/>
          <w:rFonts w:cs="Times New Roman"/>
          <w:szCs w:val="24"/>
        </w:rPr>
        <w:t>1. Российская гражданская идентичность (патриотизм, уважение к Отечеству, к прошлому и н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а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стоящему многонационального народа России,  чувство ответственности и долга перед Родиной, идентификация себя в качестве гра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ж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й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ского народа). Осознание этнической принадлежности, знание истории, языка, культуры своего нар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о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в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шихся на территории современной России); </w:t>
      </w:r>
      <w:proofErr w:type="spellStart"/>
      <w:r w:rsidRPr="00B11C2C">
        <w:rPr>
          <w:rStyle w:val="dash041e005f0431005f044b005f0447005f043d005f044b005f0439005f005fchar1char1"/>
          <w:rFonts w:cs="Times New Roman"/>
          <w:szCs w:val="24"/>
        </w:rPr>
        <w:t>интериоризация</w:t>
      </w:r>
      <w:proofErr w:type="spell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гуманистических, демократических и традиционных ценностей мн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о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Style w:val="dash041e005f0431005f044b005f0447005f043d005f044b005f0439005f005fchar1char1"/>
          <w:rFonts w:cs="Times New Roman"/>
          <w:szCs w:val="24"/>
        </w:rPr>
      </w:pP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2. </w:t>
      </w:r>
      <w:proofErr w:type="spellStart"/>
      <w:proofErr w:type="gramStart"/>
      <w:r w:rsidRPr="00B11C2C">
        <w:rPr>
          <w:rStyle w:val="dash041e005f0431005f044b005f0447005f043d005f044b005f0439005f005fchar1char1"/>
          <w:rFonts w:cs="Times New Roman"/>
          <w:szCs w:val="24"/>
        </w:rPr>
        <w:t>Сформированность</w:t>
      </w:r>
      <w:proofErr w:type="spell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ответственного отношения к учению, готовность и способность обуча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ю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о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знавательных интересов; уважительного отношения к труду, наличие опыта участия в социально зн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а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чимом труде. </w:t>
      </w:r>
      <w:proofErr w:type="gramEnd"/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Style w:val="dash041e005f0431005f044b005f0447005f043d005f044b005f0439005f005fchar1char1"/>
          <w:rFonts w:cs="Times New Roman"/>
          <w:szCs w:val="24"/>
        </w:rPr>
      </w:pPr>
      <w:r w:rsidRPr="00B11C2C">
        <w:rPr>
          <w:rStyle w:val="dash041e005f0431005f044b005f0447005f043d005f044b005f0439005f005fchar1char1"/>
          <w:rFonts w:cs="Times New Roman"/>
          <w:szCs w:val="24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т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вованию; веротерпимость, уважительное отношение к религиозным чувствам, взглядам людей или их отсутствию; </w:t>
      </w:r>
      <w:proofErr w:type="gramStart"/>
      <w:r w:rsidRPr="00B11C2C">
        <w:rPr>
          <w:rStyle w:val="dash041e005f0431005f044b005f0447005f043d005f044b005f0439005f005fchar1char1"/>
          <w:rFonts w:cs="Times New Roman"/>
          <w:szCs w:val="24"/>
        </w:rPr>
        <w:t>знание основных норм морали, нравственных, духовных идеалов, хранимых в культу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р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ных традициях народов России, готовность на их основе к сознательному самоограничению в посту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п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ках, поведении, расточительном </w:t>
      </w:r>
      <w:proofErr w:type="spellStart"/>
      <w:r w:rsidRPr="00B11C2C">
        <w:rPr>
          <w:rStyle w:val="dash041e005f0431005f044b005f0447005f043d005f044b005f0439005f005fchar1char1"/>
          <w:rFonts w:cs="Times New Roman"/>
          <w:szCs w:val="24"/>
        </w:rPr>
        <w:t>потребительстве</w:t>
      </w:r>
      <w:proofErr w:type="spell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; </w:t>
      </w:r>
      <w:proofErr w:type="spellStart"/>
      <w:r w:rsidRPr="00B11C2C">
        <w:rPr>
          <w:rStyle w:val="dash041e005f0431005f044b005f0447005f043d005f044b005f0439005f005fchar1char1"/>
          <w:rFonts w:cs="Times New Roman"/>
          <w:szCs w:val="24"/>
        </w:rPr>
        <w:t>сформированность</w:t>
      </w:r>
      <w:proofErr w:type="spell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представлений об основах све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т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ской этики, культуры традиционных религий, их роли в развитии культуры и истории России и чел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о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вечества, в становлении гражданского общества и российской государственности;</w:t>
      </w:r>
      <w:proofErr w:type="gram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понимание значения нравственности, веры и рел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и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гии в жизни человека, семьи и общества). 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Style w:val="dash041e005f0431005f044b005f0447005f043d005f044b005f0439005f005fchar1char1"/>
          <w:rFonts w:cs="Times New Roman"/>
          <w:szCs w:val="24"/>
        </w:rPr>
      </w:pP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4. </w:t>
      </w:r>
      <w:proofErr w:type="spellStart"/>
      <w:r w:rsidRPr="00B11C2C">
        <w:rPr>
          <w:rStyle w:val="dash041e005f0431005f044b005f0447005f043d005f044b005f0439005f005fchar1char1"/>
          <w:rFonts w:cs="Times New Roman"/>
          <w:szCs w:val="24"/>
        </w:rPr>
        <w:t>Сформированность</w:t>
      </w:r>
      <w:proofErr w:type="spell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Style w:val="dash041e005f0431005f044b005f0447005f043d005f044b005f0439005f005fchar1char1"/>
          <w:rFonts w:cs="Times New Roman"/>
          <w:szCs w:val="24"/>
        </w:rPr>
      </w:pP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5. </w:t>
      </w:r>
      <w:proofErr w:type="gramStart"/>
      <w:r w:rsidRPr="00B11C2C">
        <w:rPr>
          <w:rStyle w:val="dash041e005f0431005f044b005f0447005f043d005f044b005f0439005f005fchar1char1"/>
          <w:rFonts w:cs="Times New Roman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и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ям, языкам, ценностям народов России и народов мира.</w:t>
      </w:r>
      <w:proofErr w:type="gram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Готовность и способность вести диалог с др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у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B11C2C">
        <w:rPr>
          <w:rStyle w:val="dash041e005f0431005f044b005f0447005f043d005f044b005f0439005f005fchar1char1"/>
          <w:rFonts w:cs="Times New Roman"/>
          <w:szCs w:val="24"/>
        </w:rPr>
        <w:t>конве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н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ционирования</w:t>
      </w:r>
      <w:proofErr w:type="spell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интересов, процедур, готовность и способность к ведению переговоров).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Style w:val="dash041e005f0431005f044b005f0447005f043d005f044b005f0439005f005fchar1char1"/>
          <w:rFonts w:cs="Times New Roman"/>
          <w:szCs w:val="24"/>
        </w:rPr>
      </w:pPr>
      <w:r w:rsidRPr="00B11C2C">
        <w:rPr>
          <w:rStyle w:val="dash041e005f0431005f044b005f0447005f043d005f044b005f0439005f005fchar1char1"/>
          <w:rFonts w:cs="Times New Roman"/>
          <w:szCs w:val="24"/>
        </w:rPr>
        <w:t>6. Освоенность социальных норм, правил поведения, ролей и форм социальной жизни в гру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п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пах и сообществах. </w:t>
      </w:r>
      <w:proofErr w:type="gramStart"/>
      <w:r w:rsidRPr="00B11C2C">
        <w:rPr>
          <w:rStyle w:val="dash041e005f0431005f044b005f0447005f043d005f044b005f0439005f005fchar1char1"/>
          <w:rFonts w:cs="Times New Roman"/>
          <w:szCs w:val="24"/>
        </w:rPr>
        <w:t>Участие в школьном самоуправлении и общественной жизни в пределах возра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с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тных компетенций с учетом региональных, этнокультурных, социальных и экономических особенн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о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ж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данское участие, готовность участвовать в жизнедеятельности подросткового общественного объед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и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нения, продуктивно взаимодействующего с социальной средой и социальными институтами;</w:t>
      </w:r>
      <w:proofErr w:type="gram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</w:t>
      </w:r>
      <w:proofErr w:type="gramStart"/>
      <w:r w:rsidRPr="00B11C2C">
        <w:rPr>
          <w:rStyle w:val="dash041e005f0431005f044b005f0447005f043d005f044b005f0439005f005fchar1char1"/>
          <w:rFonts w:cs="Times New Roman"/>
          <w:szCs w:val="24"/>
        </w:rPr>
        <w:t>идент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и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фикация себя в качестве субъекта социальных преобразований, освоение компетентностей в сфере организаторской де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я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тельности; </w:t>
      </w:r>
      <w:proofErr w:type="spellStart"/>
      <w:r w:rsidRPr="00B11C2C">
        <w:rPr>
          <w:rStyle w:val="dash041e005f0431005f044b005f0447005f043d005f044b005f0439005f005fchar1char1"/>
          <w:rFonts w:cs="Times New Roman"/>
          <w:szCs w:val="24"/>
        </w:rPr>
        <w:t>интериоризация</w:t>
      </w:r>
      <w:proofErr w:type="spell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ценностей созидательного отношения к окружающей действительности, ценностей социального </w:t>
      </w:r>
      <w:r w:rsidRPr="00B11C2C">
        <w:rPr>
          <w:rStyle w:val="dash041e005f0431005f044b005f0447005f043d005f044b005f0439005f005fchar1char1"/>
          <w:rFonts w:cs="Times New Roman"/>
          <w:szCs w:val="24"/>
        </w:rPr>
        <w:lastRenderedPageBreak/>
        <w:t>творчества, ценности продуктивной организации совмес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т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н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циала).</w:t>
      </w:r>
      <w:proofErr w:type="gramEnd"/>
    </w:p>
    <w:p w:rsidR="00230BE8" w:rsidRPr="00B11C2C" w:rsidRDefault="00230BE8" w:rsidP="00230BE8">
      <w:pPr>
        <w:pStyle w:val="dash041e005f0431005f044b005f0447005f043d005f044b005f0439"/>
        <w:ind w:firstLine="700"/>
        <w:jc w:val="both"/>
      </w:pPr>
      <w:r w:rsidRPr="00B11C2C">
        <w:rPr>
          <w:rStyle w:val="dash041e005f0431005f044b005f0447005f043d005f044b005f0439005f005fchar1char1"/>
        </w:rPr>
        <w:t xml:space="preserve">7. </w:t>
      </w:r>
      <w:r>
        <w:rPr>
          <w:rStyle w:val="dash041e005f0431005f044b005f0447005f043d005f044b005f0439005f005fchar1char1"/>
        </w:rPr>
        <w:t>Ф</w:t>
      </w:r>
      <w:r w:rsidRPr="00B11C2C">
        <w:rPr>
          <w:rStyle w:val="dash041e005f0431005f044b005f0447005f043d005f044b005f0439005f005fchar1char1"/>
        </w:rPr>
        <w:t>ормирование коммуникативной компетентности в общении и  сотрудничестве со сверстн</w:t>
      </w:r>
      <w:r w:rsidRPr="00B11C2C">
        <w:rPr>
          <w:rStyle w:val="dash041e005f0431005f044b005f0447005f043d005f044b005f0439005f005fchar1char1"/>
        </w:rPr>
        <w:t>и</w:t>
      </w:r>
      <w:r w:rsidRPr="00B11C2C">
        <w:rPr>
          <w:rStyle w:val="dash041e005f0431005f044b005f0447005f043d005f044b005f0439005f005fchar1char1"/>
        </w:rPr>
        <w:t>ками, детьми старшего и младшего возраста, взрослыми в процессе образовательной, общественно полезной, учебно-исследовательской, творческой и др</w:t>
      </w:r>
      <w:r w:rsidRPr="00B11C2C">
        <w:rPr>
          <w:rStyle w:val="dash041e005f0431005f044b005f0447005f043d005f044b005f0439005f005fchar1char1"/>
        </w:rPr>
        <w:t>у</w:t>
      </w:r>
      <w:r w:rsidRPr="00B11C2C">
        <w:rPr>
          <w:rStyle w:val="dash041e005f0431005f044b005f0447005f043d005f044b005f0439005f005fchar1char1"/>
        </w:rPr>
        <w:t>гих видов деятельности;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Style w:val="dash041e005f0431005f044b005f0447005f043d005f044b005f0439005f005fchar1char1"/>
          <w:rFonts w:cs="Times New Roman"/>
          <w:szCs w:val="24"/>
        </w:rPr>
      </w:pP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8. </w:t>
      </w:r>
      <w:proofErr w:type="spellStart"/>
      <w:r w:rsidRPr="00B11C2C">
        <w:rPr>
          <w:rStyle w:val="dash041e005f0431005f044b005f0447005f043d005f044b005f0439005f005fchar1char1"/>
          <w:rFonts w:cs="Times New Roman"/>
          <w:szCs w:val="24"/>
        </w:rPr>
        <w:t>Сформированность</w:t>
      </w:r>
      <w:proofErr w:type="spell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ценности здорового и безопасного образа жизни; усвоение правил инд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и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видуального и коллективного безопасного поведения в чрезвычайных ситуациях, угрожающих жизни и здоровью людей, правил пов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е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дения на транспорте и на дорогах.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Style w:val="dash041e005f0431005f044b005f0447005f043d005f044b005f0439005f005fchar1char1"/>
          <w:rFonts w:cs="Times New Roman"/>
          <w:szCs w:val="24"/>
        </w:rPr>
      </w:pPr>
      <w:r w:rsidRPr="00B11C2C">
        <w:rPr>
          <w:rStyle w:val="dash041e005f0431005f044b005f0447005f043d005f044b005f0439005f005fchar1char1"/>
          <w:rFonts w:cs="Times New Roman"/>
          <w:szCs w:val="24"/>
        </w:rPr>
        <w:t>9. Развитость эстетического сознания через освоение художественного наследия народов Ро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с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B11C2C">
        <w:rPr>
          <w:rStyle w:val="dash041e005f0431005f044b005f0447005f043d005f044b005f0439005f005fchar1char1"/>
          <w:rFonts w:cs="Times New Roman"/>
          <w:szCs w:val="24"/>
        </w:rPr>
        <w:t>сформированность</w:t>
      </w:r>
      <w:proofErr w:type="spell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основ художестве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н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ю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е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чества, </w:t>
      </w:r>
      <w:proofErr w:type="gramStart"/>
      <w:r w:rsidRPr="00B11C2C">
        <w:rPr>
          <w:rStyle w:val="dash041e005f0431005f044b005f0447005f043d005f044b005f0439005f005fchar1char1"/>
          <w:rFonts w:cs="Times New Roman"/>
          <w:szCs w:val="24"/>
        </w:rPr>
        <w:t>выраженной</w:t>
      </w:r>
      <w:proofErr w:type="gram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в том числе в понимании красоты человека; потребность в общении с художес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т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венными произведениями, </w:t>
      </w:r>
      <w:proofErr w:type="spellStart"/>
      <w:r w:rsidRPr="00B11C2C">
        <w:rPr>
          <w:rStyle w:val="dash041e005f0431005f044b005f0447005f043d005f044b005f0439005f005fchar1char1"/>
          <w:rFonts w:cs="Times New Roman"/>
          <w:szCs w:val="24"/>
        </w:rPr>
        <w:t>сформированность</w:t>
      </w:r>
      <w:proofErr w:type="spell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bCs/>
          <w:sz w:val="24"/>
          <w:szCs w:val="24"/>
        </w:rPr>
        <w:t>10.</w:t>
      </w:r>
      <w:r w:rsidRPr="00B11C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1C2C">
        <w:rPr>
          <w:rStyle w:val="dash041e005f0431005f044b005f0447005f043d005f044b005f0439005f005fchar1char1"/>
          <w:rFonts w:cs="Times New Roman"/>
          <w:szCs w:val="24"/>
        </w:rPr>
        <w:t>Сформированность</w:t>
      </w:r>
      <w:proofErr w:type="spellEnd"/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основ экологической культуры, соответствующей современному уро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в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ню экологического мышления, </w:t>
      </w:r>
      <w:r w:rsidRPr="00B11C2C">
        <w:rPr>
          <w:rFonts w:ascii="Times New Roman" w:hAnsi="Times New Roman" w:cs="Times New Roman"/>
          <w:sz w:val="24"/>
          <w:szCs w:val="24"/>
        </w:rPr>
        <w:t>развитие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 опыта экологически ориентированной рефлексивно-оценочной и практической деятельности в жизненных ситуациях (готовность к исследованию прир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о</w:t>
      </w:r>
      <w:r w:rsidRPr="00B11C2C">
        <w:rPr>
          <w:rStyle w:val="dash041e005f0431005f044b005f0447005f043d005f044b005f0439005f005fchar1char1"/>
          <w:rFonts w:cs="Times New Roman"/>
          <w:szCs w:val="24"/>
        </w:rPr>
        <w:t xml:space="preserve">ды, к занятиям сельскохозяйственным трудом, к художественно-эстетическому отражению природы, к занятиям туризмом, в том числе </w:t>
      </w:r>
      <w:proofErr w:type="spellStart"/>
      <w:r w:rsidRPr="00B11C2C">
        <w:rPr>
          <w:rStyle w:val="dash041e005f0431005f044b005f0447005f043d005f044b005f0439005f005fchar1char1"/>
          <w:rFonts w:cs="Times New Roman"/>
          <w:szCs w:val="24"/>
        </w:rPr>
        <w:t>экотуризмом</w:t>
      </w:r>
      <w:proofErr w:type="spellEnd"/>
      <w:r w:rsidRPr="00B11C2C">
        <w:rPr>
          <w:rStyle w:val="dash041e005f0431005f044b005f0447005f043d005f044b005f0439005f005fchar1char1"/>
          <w:rFonts w:cs="Times New Roman"/>
          <w:szCs w:val="24"/>
        </w:rPr>
        <w:t>, к осуществлению природоохранной деятельности).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Style w:val="dash041e005f0431005f044b005f0447005f043d005f044b005f0439005f005fchar1char1"/>
          <w:rFonts w:cs="Times New Roman"/>
          <w:szCs w:val="24"/>
        </w:rPr>
      </w:pPr>
      <w:r w:rsidRPr="00B11C2C">
        <w:rPr>
          <w:rStyle w:val="dash041e005f0431005f044b005f0447005f043d005f044b005f0439005f005fchar1char1"/>
          <w:rFonts w:cs="Times New Roman"/>
          <w:szCs w:val="24"/>
        </w:rPr>
        <w:t>11. Осознание значения семьи в жизни человека и общества, принятие ценности семейной жизни, уважительное и заботливое отнош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е</w:t>
      </w:r>
      <w:r w:rsidRPr="00B11C2C">
        <w:rPr>
          <w:rStyle w:val="dash041e005f0431005f044b005f0447005f043d005f044b005f0439005f005fchar1char1"/>
          <w:rFonts w:cs="Times New Roman"/>
          <w:szCs w:val="24"/>
        </w:rPr>
        <w:t>ние к членам своей семьи.</w:t>
      </w:r>
    </w:p>
    <w:p w:rsidR="00230BE8" w:rsidRPr="00B11C2C" w:rsidRDefault="00230BE8" w:rsidP="00230BE8">
      <w:pPr>
        <w:pStyle w:val="2"/>
        <w:spacing w:line="240" w:lineRule="auto"/>
        <w:rPr>
          <w:sz w:val="24"/>
          <w:szCs w:val="24"/>
        </w:rPr>
      </w:pPr>
      <w:proofErr w:type="spellStart"/>
      <w:r w:rsidRPr="00B11C2C">
        <w:rPr>
          <w:sz w:val="24"/>
          <w:szCs w:val="24"/>
        </w:rPr>
        <w:t>Метапредметные</w:t>
      </w:r>
      <w:proofErr w:type="spellEnd"/>
      <w:r w:rsidRPr="00B11C2C">
        <w:rPr>
          <w:sz w:val="24"/>
          <w:szCs w:val="24"/>
        </w:rPr>
        <w:t xml:space="preserve"> результаты освоения ООП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1C2C">
        <w:rPr>
          <w:rFonts w:ascii="Times New Roman" w:hAnsi="Times New Roman" w:cs="Times New Roman"/>
          <w:b/>
          <w:bCs/>
          <w:sz w:val="24"/>
          <w:szCs w:val="24"/>
        </w:rPr>
        <w:t>Межпредметные</w:t>
      </w:r>
      <w:proofErr w:type="spellEnd"/>
      <w:r w:rsidRPr="00B11C2C">
        <w:rPr>
          <w:rFonts w:ascii="Times New Roman" w:hAnsi="Times New Roman" w:cs="Times New Roman"/>
          <w:b/>
          <w:bCs/>
          <w:sz w:val="24"/>
          <w:szCs w:val="24"/>
        </w:rPr>
        <w:t xml:space="preserve"> понятия</w:t>
      </w:r>
    </w:p>
    <w:p w:rsidR="00230BE8" w:rsidRPr="00B11C2C" w:rsidRDefault="00230BE8" w:rsidP="00230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B11C2C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11C2C">
        <w:rPr>
          <w:rFonts w:ascii="Times New Roman" w:hAnsi="Times New Roman" w:cs="Times New Roman"/>
          <w:sz w:val="24"/>
          <w:szCs w:val="24"/>
        </w:rPr>
        <w:t xml:space="preserve"> понятий,  таких, как система, </w:t>
      </w:r>
      <w:r w:rsidRPr="00B11C2C">
        <w:rPr>
          <w:rFonts w:ascii="Times New Roman" w:hAnsi="Times New Roman" w:cs="Times New Roman"/>
          <w:sz w:val="24"/>
          <w:szCs w:val="24"/>
          <w:shd w:val="clear" w:color="auto" w:fill="FFFFFF"/>
        </w:rPr>
        <w:t>факт, закономерность, фен</w:t>
      </w:r>
      <w:r w:rsidRPr="00B11C2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B11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мен, анализ, синтез </w:t>
      </w:r>
      <w:r w:rsidRPr="00B11C2C">
        <w:rPr>
          <w:rFonts w:ascii="Times New Roman" w:hAnsi="Times New Roman" w:cs="Times New Roman"/>
          <w:sz w:val="24"/>
          <w:szCs w:val="24"/>
        </w:rPr>
        <w:t>является овладение обучающимися основами читательской компетенции, прио</w:t>
      </w:r>
      <w:r w:rsidRPr="00B11C2C">
        <w:rPr>
          <w:rFonts w:ascii="Times New Roman" w:hAnsi="Times New Roman" w:cs="Times New Roman"/>
          <w:sz w:val="24"/>
          <w:szCs w:val="24"/>
        </w:rPr>
        <w:t>б</w:t>
      </w:r>
      <w:r w:rsidRPr="00B11C2C">
        <w:rPr>
          <w:rFonts w:ascii="Times New Roman" w:hAnsi="Times New Roman" w:cs="Times New Roman"/>
          <w:sz w:val="24"/>
          <w:szCs w:val="24"/>
        </w:rPr>
        <w:t>ретение навыков работы с информацией, участие  в проектной деятельности. В основной школе на всех предметах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</w:t>
      </w:r>
      <w:r w:rsidRPr="00B11C2C">
        <w:rPr>
          <w:rFonts w:ascii="Times New Roman" w:hAnsi="Times New Roman" w:cs="Times New Roman"/>
          <w:sz w:val="24"/>
          <w:szCs w:val="24"/>
        </w:rPr>
        <w:t>е</w:t>
      </w:r>
      <w:r w:rsidRPr="00B11C2C">
        <w:rPr>
          <w:rFonts w:ascii="Times New Roman" w:hAnsi="Times New Roman" w:cs="Times New Roman"/>
          <w:sz w:val="24"/>
          <w:szCs w:val="24"/>
        </w:rPr>
        <w:t xml:space="preserve">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 w:rsidRPr="00B11C2C"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 w:rsidRPr="00B11C2C">
        <w:rPr>
          <w:rFonts w:ascii="Times New Roman" w:hAnsi="Times New Roman" w:cs="Times New Roman"/>
          <w:sz w:val="24"/>
          <w:szCs w:val="24"/>
        </w:rPr>
        <w:t>, подготовки к трудовой и социальной деятельности. У выпус</w:t>
      </w:r>
      <w:r w:rsidRPr="00B11C2C">
        <w:rPr>
          <w:rFonts w:ascii="Times New Roman" w:hAnsi="Times New Roman" w:cs="Times New Roman"/>
          <w:sz w:val="24"/>
          <w:szCs w:val="24"/>
        </w:rPr>
        <w:t>к</w:t>
      </w:r>
      <w:r w:rsidRPr="00B11C2C">
        <w:rPr>
          <w:rFonts w:ascii="Times New Roman" w:hAnsi="Times New Roman" w:cs="Times New Roman"/>
          <w:sz w:val="24"/>
          <w:szCs w:val="24"/>
        </w:rPr>
        <w:t>ников будет сформирована потребность в систематическом чтении как средстве познания мира и себя в этом мире, гармониз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ции отношений человека и общества, создании образа «потребного будущего».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При изучении предмет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 xml:space="preserve"> обучающиеся усовершенствуют приобретенные на первом уровне н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выки работы с информацией и пополнят их. Они смогут работать с текстами, преобразовывать и интерпретировать содержащуюся в них инфо</w:t>
      </w:r>
      <w:r w:rsidRPr="00B11C2C">
        <w:rPr>
          <w:rFonts w:ascii="Times New Roman" w:hAnsi="Times New Roman" w:cs="Times New Roman"/>
          <w:sz w:val="24"/>
          <w:szCs w:val="24"/>
        </w:rPr>
        <w:t>р</w:t>
      </w:r>
      <w:r w:rsidRPr="00B11C2C">
        <w:rPr>
          <w:rFonts w:ascii="Times New Roman" w:hAnsi="Times New Roman" w:cs="Times New Roman"/>
          <w:sz w:val="24"/>
          <w:szCs w:val="24"/>
        </w:rPr>
        <w:t>мацию, в том числе: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C2C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proofErr w:type="gramEnd"/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</w:t>
      </w:r>
      <w:r w:rsidRPr="00B11C2C">
        <w:rPr>
          <w:rFonts w:ascii="Times New Roman" w:hAnsi="Times New Roman" w:cs="Times New Roman"/>
          <w:sz w:val="24"/>
          <w:szCs w:val="24"/>
        </w:rPr>
        <w:t>с</w:t>
      </w:r>
      <w:r w:rsidRPr="00B11C2C">
        <w:rPr>
          <w:rFonts w:ascii="Times New Roman" w:hAnsi="Times New Roman" w:cs="Times New Roman"/>
          <w:sz w:val="24"/>
          <w:szCs w:val="24"/>
        </w:rPr>
        <w:t>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230BE8" w:rsidRPr="00B11C2C" w:rsidRDefault="00230BE8" w:rsidP="00230B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C2C">
        <w:rPr>
          <w:rFonts w:ascii="Times New Roman" w:hAnsi="Times New Roman" w:cs="Times New Roman"/>
          <w:sz w:val="24"/>
          <w:szCs w:val="24"/>
        </w:rPr>
        <w:lastRenderedPageBreak/>
        <w:t>В ходе изучения предмет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 xml:space="preserve">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B11C2C">
        <w:rPr>
          <w:rFonts w:ascii="Times New Roman" w:hAnsi="Times New Roman" w:cs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C2C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</w:p>
    <w:p w:rsidR="00230BE8" w:rsidRPr="00B11C2C" w:rsidRDefault="00230BE8" w:rsidP="00230BE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</w:t>
      </w:r>
      <w:r w:rsidRPr="00B11C2C">
        <w:rPr>
          <w:rFonts w:ascii="Times New Roman" w:hAnsi="Times New Roman" w:cs="Times New Roman"/>
          <w:sz w:val="24"/>
          <w:szCs w:val="24"/>
        </w:rPr>
        <w:t>ь</w:t>
      </w:r>
      <w:r w:rsidRPr="00B11C2C">
        <w:rPr>
          <w:rFonts w:ascii="Times New Roman" w:hAnsi="Times New Roman" w:cs="Times New Roman"/>
          <w:sz w:val="24"/>
          <w:szCs w:val="24"/>
        </w:rPr>
        <w:t xml:space="preserve">ности. </w:t>
      </w:r>
      <w:r w:rsidRPr="00B11C2C">
        <w:rPr>
          <w:rFonts w:ascii="Times New Roman" w:hAnsi="Times New Roman" w:cs="Times New Roman"/>
          <w:b/>
          <w:sz w:val="24"/>
          <w:szCs w:val="24"/>
        </w:rPr>
        <w:t>Обучающийся сможет: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</w:t>
      </w:r>
      <w:r w:rsidRPr="00B11C2C">
        <w:rPr>
          <w:rFonts w:ascii="Times New Roman" w:hAnsi="Times New Roman" w:cs="Times New Roman"/>
          <w:sz w:val="24"/>
          <w:szCs w:val="24"/>
        </w:rPr>
        <w:t>е</w:t>
      </w:r>
      <w:r w:rsidRPr="00B11C2C">
        <w:rPr>
          <w:rFonts w:ascii="Times New Roman" w:hAnsi="Times New Roman" w:cs="Times New Roman"/>
          <w:sz w:val="24"/>
          <w:szCs w:val="24"/>
        </w:rPr>
        <w:t>зультаты;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</w:t>
      </w:r>
      <w:r w:rsidRPr="00B11C2C">
        <w:rPr>
          <w:rFonts w:ascii="Times New Roman" w:hAnsi="Times New Roman" w:cs="Times New Roman"/>
          <w:sz w:val="24"/>
          <w:szCs w:val="24"/>
        </w:rPr>
        <w:t>о</w:t>
      </w:r>
      <w:r w:rsidRPr="00B11C2C">
        <w:rPr>
          <w:rFonts w:ascii="Times New Roman" w:hAnsi="Times New Roman" w:cs="Times New Roman"/>
          <w:sz w:val="24"/>
          <w:szCs w:val="24"/>
        </w:rPr>
        <w:t>стей;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</w:t>
      </w:r>
      <w:r w:rsidRPr="00B11C2C">
        <w:rPr>
          <w:rFonts w:ascii="Times New Roman" w:hAnsi="Times New Roman" w:cs="Times New Roman"/>
          <w:sz w:val="24"/>
          <w:szCs w:val="24"/>
        </w:rPr>
        <w:t>я</w:t>
      </w:r>
      <w:r w:rsidRPr="00B11C2C">
        <w:rPr>
          <w:rFonts w:ascii="Times New Roman" w:hAnsi="Times New Roman" w:cs="Times New Roman"/>
          <w:sz w:val="24"/>
          <w:szCs w:val="24"/>
        </w:rPr>
        <w:t>тельности;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</w:t>
      </w:r>
      <w:r w:rsidRPr="00B11C2C">
        <w:rPr>
          <w:rFonts w:ascii="Times New Roman" w:hAnsi="Times New Roman" w:cs="Times New Roman"/>
          <w:sz w:val="24"/>
          <w:szCs w:val="24"/>
        </w:rPr>
        <w:t>о</w:t>
      </w:r>
      <w:r w:rsidRPr="00B11C2C">
        <w:rPr>
          <w:rFonts w:ascii="Times New Roman" w:hAnsi="Times New Roman" w:cs="Times New Roman"/>
          <w:sz w:val="24"/>
          <w:szCs w:val="24"/>
        </w:rPr>
        <w:t>вывая логическую последовательность шагов.</w:t>
      </w:r>
    </w:p>
    <w:p w:rsidR="00230BE8" w:rsidRPr="00B11C2C" w:rsidRDefault="00230BE8" w:rsidP="00230BE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  <w:r w:rsidRPr="00B11C2C">
        <w:rPr>
          <w:rFonts w:ascii="Times New Roman" w:hAnsi="Times New Roman" w:cs="Times New Roman"/>
          <w:b/>
          <w:sz w:val="24"/>
          <w:szCs w:val="24"/>
        </w:rPr>
        <w:t>Об</w:t>
      </w:r>
      <w:r w:rsidRPr="00B11C2C">
        <w:rPr>
          <w:rFonts w:ascii="Times New Roman" w:hAnsi="Times New Roman" w:cs="Times New Roman"/>
          <w:b/>
          <w:sz w:val="24"/>
          <w:szCs w:val="24"/>
        </w:rPr>
        <w:t>у</w:t>
      </w:r>
      <w:r w:rsidRPr="00B11C2C">
        <w:rPr>
          <w:rFonts w:ascii="Times New Roman" w:hAnsi="Times New Roman" w:cs="Times New Roman"/>
          <w:b/>
          <w:sz w:val="24"/>
          <w:szCs w:val="24"/>
        </w:rPr>
        <w:t>чающийся сможет: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определять необходимые действи</w:t>
      </w:r>
      <w:proofErr w:type="gramStart"/>
      <w:r w:rsidRPr="00B11C2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B11C2C">
        <w:rPr>
          <w:rFonts w:ascii="Times New Roman" w:hAnsi="Times New Roman" w:cs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тельность шагов);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</w:t>
      </w:r>
      <w:r w:rsidRPr="00B11C2C">
        <w:rPr>
          <w:rFonts w:ascii="Times New Roman" w:hAnsi="Times New Roman" w:cs="Times New Roman"/>
          <w:sz w:val="24"/>
          <w:szCs w:val="24"/>
        </w:rPr>
        <w:t>е</w:t>
      </w:r>
      <w:r w:rsidRPr="00B11C2C">
        <w:rPr>
          <w:rFonts w:ascii="Times New Roman" w:hAnsi="Times New Roman" w:cs="Times New Roman"/>
          <w:sz w:val="24"/>
          <w:szCs w:val="24"/>
        </w:rPr>
        <w:t>ния задачи/достижения цели;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</w:t>
      </w:r>
      <w:r w:rsidRPr="00B11C2C">
        <w:rPr>
          <w:rFonts w:ascii="Times New Roman" w:hAnsi="Times New Roman" w:cs="Times New Roman"/>
          <w:sz w:val="24"/>
          <w:szCs w:val="24"/>
        </w:rPr>
        <w:t>е</w:t>
      </w:r>
      <w:r w:rsidRPr="00B11C2C">
        <w:rPr>
          <w:rFonts w:ascii="Times New Roman" w:hAnsi="Times New Roman" w:cs="Times New Roman"/>
          <w:sz w:val="24"/>
          <w:szCs w:val="24"/>
        </w:rPr>
        <w:t>дования);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230BE8" w:rsidRPr="00B11C2C" w:rsidRDefault="00230BE8" w:rsidP="00230BE8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</w:t>
      </w:r>
      <w:r w:rsidRPr="00B11C2C">
        <w:rPr>
          <w:rFonts w:ascii="Times New Roman" w:hAnsi="Times New Roman" w:cs="Times New Roman"/>
          <w:sz w:val="24"/>
          <w:szCs w:val="24"/>
        </w:rPr>
        <w:t>к</w:t>
      </w:r>
      <w:r w:rsidRPr="00B11C2C">
        <w:rPr>
          <w:rFonts w:ascii="Times New Roman" w:hAnsi="Times New Roman" w:cs="Times New Roman"/>
          <w:sz w:val="24"/>
          <w:szCs w:val="24"/>
        </w:rPr>
        <w:t>торию.</w:t>
      </w:r>
    </w:p>
    <w:p w:rsidR="00230BE8" w:rsidRPr="00B11C2C" w:rsidRDefault="00230BE8" w:rsidP="00230BE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</w:t>
      </w:r>
      <w:r w:rsidRPr="00B11C2C">
        <w:rPr>
          <w:rFonts w:ascii="Times New Roman" w:hAnsi="Times New Roman" w:cs="Times New Roman"/>
          <w:sz w:val="24"/>
          <w:szCs w:val="24"/>
        </w:rPr>
        <w:t>д</w:t>
      </w:r>
      <w:r w:rsidRPr="00B11C2C">
        <w:rPr>
          <w:rFonts w:ascii="Times New Roman" w:hAnsi="Times New Roman" w:cs="Times New Roman"/>
          <w:sz w:val="24"/>
          <w:szCs w:val="24"/>
        </w:rPr>
        <w:t>ложенных условий и требований, корректировать свои действия в соответствии с изменяющейся с</w:t>
      </w:r>
      <w:r w:rsidRPr="00B11C2C">
        <w:rPr>
          <w:rFonts w:ascii="Times New Roman" w:hAnsi="Times New Roman" w:cs="Times New Roman"/>
          <w:sz w:val="24"/>
          <w:szCs w:val="24"/>
        </w:rPr>
        <w:t>и</w:t>
      </w:r>
      <w:r w:rsidRPr="00B11C2C">
        <w:rPr>
          <w:rFonts w:ascii="Times New Roman" w:hAnsi="Times New Roman" w:cs="Times New Roman"/>
          <w:sz w:val="24"/>
          <w:szCs w:val="24"/>
        </w:rPr>
        <w:t xml:space="preserve">туацией. </w:t>
      </w:r>
      <w:r w:rsidRPr="00B11C2C">
        <w:rPr>
          <w:rFonts w:ascii="Times New Roman" w:hAnsi="Times New Roman" w:cs="Times New Roman"/>
          <w:b/>
          <w:sz w:val="24"/>
          <w:szCs w:val="24"/>
        </w:rPr>
        <w:t>Обучающийся сможет: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тов и оценки своей деятельности;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</w:t>
      </w:r>
      <w:r w:rsidRPr="00B11C2C">
        <w:rPr>
          <w:rFonts w:ascii="Times New Roman" w:hAnsi="Times New Roman" w:cs="Times New Roman"/>
          <w:sz w:val="24"/>
          <w:szCs w:val="24"/>
        </w:rPr>
        <w:t>о</w:t>
      </w:r>
      <w:r w:rsidRPr="00B11C2C">
        <w:rPr>
          <w:rFonts w:ascii="Times New Roman" w:hAnsi="Times New Roman" w:cs="Times New Roman"/>
          <w:sz w:val="24"/>
          <w:szCs w:val="24"/>
        </w:rPr>
        <w:t>ей деятельности в рамках предложенных условий и требований;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 xml:space="preserve">оценивать свою деятельность, аргументируя причины достижения или отсутствия </w:t>
      </w:r>
      <w:r w:rsidRPr="00B11C2C">
        <w:rPr>
          <w:rFonts w:ascii="Times New Roman" w:hAnsi="Times New Roman" w:cs="Times New Roman"/>
          <w:sz w:val="24"/>
          <w:szCs w:val="24"/>
        </w:rPr>
        <w:lastRenderedPageBreak/>
        <w:t>планиру</w:t>
      </w:r>
      <w:r w:rsidRPr="00B11C2C">
        <w:rPr>
          <w:rFonts w:ascii="Times New Roman" w:hAnsi="Times New Roman" w:cs="Times New Roman"/>
          <w:sz w:val="24"/>
          <w:szCs w:val="24"/>
        </w:rPr>
        <w:t>е</w:t>
      </w:r>
      <w:r w:rsidRPr="00B11C2C">
        <w:rPr>
          <w:rFonts w:ascii="Times New Roman" w:hAnsi="Times New Roman" w:cs="Times New Roman"/>
          <w:sz w:val="24"/>
          <w:szCs w:val="24"/>
        </w:rPr>
        <w:t>мого результата;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ции и/или при отсутствии планируемого результата;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ции для получения запланированных характеристик продукта/результата;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230BE8" w:rsidRPr="00B11C2C" w:rsidRDefault="00230BE8" w:rsidP="00230BE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  <w:r w:rsidRPr="00B11C2C">
        <w:rPr>
          <w:rFonts w:ascii="Times New Roman" w:hAnsi="Times New Roman" w:cs="Times New Roman"/>
          <w:b/>
          <w:sz w:val="24"/>
          <w:szCs w:val="24"/>
        </w:rPr>
        <w:t>Обучающийся сможет: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чи;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</w:t>
      </w:r>
      <w:r w:rsidRPr="00B11C2C">
        <w:rPr>
          <w:rFonts w:ascii="Times New Roman" w:hAnsi="Times New Roman" w:cs="Times New Roman"/>
          <w:sz w:val="24"/>
          <w:szCs w:val="24"/>
        </w:rPr>
        <w:t>л</w:t>
      </w:r>
      <w:r w:rsidRPr="00B11C2C">
        <w:rPr>
          <w:rFonts w:ascii="Times New Roman" w:hAnsi="Times New Roman" w:cs="Times New Roman"/>
          <w:sz w:val="24"/>
          <w:szCs w:val="24"/>
        </w:rPr>
        <w:t>нения учебной задачи;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</w:t>
      </w:r>
      <w:r w:rsidRPr="00B11C2C">
        <w:rPr>
          <w:rFonts w:ascii="Times New Roman" w:hAnsi="Times New Roman" w:cs="Times New Roman"/>
          <w:sz w:val="24"/>
          <w:szCs w:val="24"/>
        </w:rPr>
        <w:t>е</w:t>
      </w:r>
      <w:r w:rsidRPr="00B11C2C">
        <w:rPr>
          <w:rFonts w:ascii="Times New Roman" w:hAnsi="Times New Roman" w:cs="Times New Roman"/>
          <w:sz w:val="24"/>
          <w:szCs w:val="24"/>
        </w:rPr>
        <w:t>зультатов.</w:t>
      </w:r>
    </w:p>
    <w:p w:rsidR="00230BE8" w:rsidRPr="00B11C2C" w:rsidRDefault="00230BE8" w:rsidP="00230BE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</w:t>
      </w:r>
      <w:r w:rsidRPr="00B11C2C">
        <w:rPr>
          <w:rFonts w:ascii="Times New Roman" w:hAnsi="Times New Roman" w:cs="Times New Roman"/>
          <w:sz w:val="24"/>
          <w:szCs w:val="24"/>
        </w:rPr>
        <w:t>з</w:t>
      </w:r>
      <w:r w:rsidRPr="00B11C2C">
        <w:rPr>
          <w:rFonts w:ascii="Times New Roman" w:hAnsi="Times New Roman" w:cs="Times New Roman"/>
          <w:sz w:val="24"/>
          <w:szCs w:val="24"/>
        </w:rPr>
        <w:t xml:space="preserve">нанного выбора </w:t>
      </w:r>
      <w:proofErr w:type="gramStart"/>
      <w:r w:rsidRPr="00B11C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1C2C">
        <w:rPr>
          <w:rFonts w:ascii="Times New Roman" w:hAnsi="Times New Roman" w:cs="Times New Roman"/>
          <w:sz w:val="24"/>
          <w:szCs w:val="24"/>
        </w:rPr>
        <w:t xml:space="preserve"> учебной и познавательной. </w:t>
      </w:r>
      <w:r w:rsidRPr="00B11C2C">
        <w:rPr>
          <w:rFonts w:ascii="Times New Roman" w:hAnsi="Times New Roman" w:cs="Times New Roman"/>
          <w:b/>
          <w:sz w:val="24"/>
          <w:szCs w:val="24"/>
        </w:rPr>
        <w:t>Обучающийся сможет: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</w:t>
      </w:r>
      <w:r w:rsidRPr="00B11C2C">
        <w:rPr>
          <w:rFonts w:ascii="Times New Roman" w:hAnsi="Times New Roman" w:cs="Times New Roman"/>
          <w:sz w:val="24"/>
          <w:szCs w:val="24"/>
        </w:rPr>
        <w:t>я</w:t>
      </w:r>
      <w:r w:rsidRPr="00B11C2C">
        <w:rPr>
          <w:rFonts w:ascii="Times New Roman" w:hAnsi="Times New Roman" w:cs="Times New Roman"/>
          <w:sz w:val="24"/>
          <w:szCs w:val="24"/>
        </w:rPr>
        <w:t>тельность других обучающихся в процессе взаимопроверки;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</w:t>
      </w:r>
      <w:r w:rsidRPr="00B11C2C">
        <w:rPr>
          <w:rFonts w:ascii="Times New Roman" w:hAnsi="Times New Roman" w:cs="Times New Roman"/>
          <w:sz w:val="24"/>
          <w:szCs w:val="24"/>
        </w:rPr>
        <w:t>ь</w:t>
      </w:r>
      <w:r w:rsidRPr="00B11C2C">
        <w:rPr>
          <w:rFonts w:ascii="Times New Roman" w:hAnsi="Times New Roman" w:cs="Times New Roman"/>
          <w:sz w:val="24"/>
          <w:szCs w:val="24"/>
        </w:rPr>
        <w:t>ности и делать выводы;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</w:t>
      </w:r>
      <w:r w:rsidRPr="00B11C2C">
        <w:rPr>
          <w:rFonts w:ascii="Times New Roman" w:hAnsi="Times New Roman" w:cs="Times New Roman"/>
          <w:sz w:val="24"/>
          <w:szCs w:val="24"/>
        </w:rPr>
        <w:t>я</w:t>
      </w:r>
      <w:r w:rsidRPr="00B11C2C">
        <w:rPr>
          <w:rFonts w:ascii="Times New Roman" w:hAnsi="Times New Roman" w:cs="Times New Roman"/>
          <w:sz w:val="24"/>
          <w:szCs w:val="24"/>
        </w:rPr>
        <w:t>тельности;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</w:t>
      </w:r>
      <w:r w:rsidRPr="00B11C2C">
        <w:rPr>
          <w:rFonts w:ascii="Times New Roman" w:hAnsi="Times New Roman" w:cs="Times New Roman"/>
          <w:sz w:val="24"/>
          <w:szCs w:val="24"/>
        </w:rPr>
        <w:t>е</w:t>
      </w:r>
      <w:r w:rsidRPr="00B11C2C">
        <w:rPr>
          <w:rFonts w:ascii="Times New Roman" w:hAnsi="Times New Roman" w:cs="Times New Roman"/>
          <w:sz w:val="24"/>
          <w:szCs w:val="24"/>
        </w:rPr>
        <w:t>ния (ослабления проявлений утомления), эффекта активизации (повышения психофизиологической реактивности).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C2C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</w:p>
    <w:p w:rsidR="00230BE8" w:rsidRPr="00B11C2C" w:rsidRDefault="00230BE8" w:rsidP="00230BE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C2C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</w:t>
      </w:r>
      <w:r w:rsidRPr="00B11C2C">
        <w:rPr>
          <w:rFonts w:ascii="Times New Roman" w:hAnsi="Times New Roman" w:cs="Times New Roman"/>
          <w:sz w:val="24"/>
          <w:szCs w:val="24"/>
        </w:rPr>
        <w:t>о</w:t>
      </w:r>
      <w:r w:rsidRPr="00B11C2C">
        <w:rPr>
          <w:rFonts w:ascii="Times New Roman" w:hAnsi="Times New Roman" w:cs="Times New Roman"/>
          <w:sz w:val="24"/>
          <w:szCs w:val="24"/>
        </w:rPr>
        <w:t>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B11C2C">
        <w:rPr>
          <w:rFonts w:ascii="Times New Roman" w:hAnsi="Times New Roman" w:cs="Times New Roman"/>
          <w:sz w:val="24"/>
          <w:szCs w:val="24"/>
        </w:rPr>
        <w:t xml:space="preserve"> </w:t>
      </w:r>
      <w:r w:rsidRPr="00B11C2C">
        <w:rPr>
          <w:rFonts w:ascii="Times New Roman" w:hAnsi="Times New Roman" w:cs="Times New Roman"/>
          <w:b/>
          <w:sz w:val="24"/>
          <w:szCs w:val="24"/>
        </w:rPr>
        <w:t>Обучающийся сможет: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</w:t>
      </w:r>
      <w:r w:rsidRPr="00B11C2C">
        <w:rPr>
          <w:rFonts w:ascii="Times New Roman" w:hAnsi="Times New Roman" w:cs="Times New Roman"/>
          <w:sz w:val="24"/>
          <w:szCs w:val="24"/>
        </w:rPr>
        <w:t>д</w:t>
      </w:r>
      <w:r w:rsidRPr="00B11C2C">
        <w:rPr>
          <w:rFonts w:ascii="Times New Roman" w:hAnsi="Times New Roman" w:cs="Times New Roman"/>
          <w:sz w:val="24"/>
          <w:szCs w:val="24"/>
        </w:rPr>
        <w:t>ство;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</w:t>
      </w:r>
      <w:r w:rsidRPr="00B11C2C">
        <w:rPr>
          <w:rFonts w:ascii="Times New Roman" w:hAnsi="Times New Roman" w:cs="Times New Roman"/>
          <w:sz w:val="24"/>
          <w:szCs w:val="24"/>
        </w:rPr>
        <w:t>б</w:t>
      </w:r>
      <w:r w:rsidRPr="00B11C2C">
        <w:rPr>
          <w:rFonts w:ascii="Times New Roman" w:hAnsi="Times New Roman" w:cs="Times New Roman"/>
          <w:sz w:val="24"/>
          <w:szCs w:val="24"/>
        </w:rPr>
        <w:t>щать факты и явления;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 xml:space="preserve">определять обстоятельства, которые предшествовали возникновению связи между </w:t>
      </w:r>
      <w:r w:rsidRPr="00B11C2C">
        <w:rPr>
          <w:rFonts w:ascii="Times New Roman" w:hAnsi="Times New Roman" w:cs="Times New Roman"/>
          <w:sz w:val="24"/>
          <w:szCs w:val="24"/>
        </w:rPr>
        <w:lastRenderedPageBreak/>
        <w:t>явлени</w:t>
      </w:r>
      <w:r w:rsidRPr="00B11C2C">
        <w:rPr>
          <w:rFonts w:ascii="Times New Roman" w:hAnsi="Times New Roman" w:cs="Times New Roman"/>
          <w:sz w:val="24"/>
          <w:szCs w:val="24"/>
        </w:rPr>
        <w:t>я</w:t>
      </w:r>
      <w:r w:rsidRPr="00B11C2C">
        <w:rPr>
          <w:rFonts w:ascii="Times New Roman" w:hAnsi="Times New Roman" w:cs="Times New Roman"/>
          <w:sz w:val="24"/>
          <w:szCs w:val="24"/>
        </w:rPr>
        <w:t>ми, из этих обстоятельств выделять определяющие, способные быть причиной данного явления, выявлять причины и следствия явл</w:t>
      </w:r>
      <w:r w:rsidRPr="00B11C2C">
        <w:rPr>
          <w:rFonts w:ascii="Times New Roman" w:hAnsi="Times New Roman" w:cs="Times New Roman"/>
          <w:sz w:val="24"/>
          <w:szCs w:val="24"/>
        </w:rPr>
        <w:t>е</w:t>
      </w:r>
      <w:r w:rsidRPr="00B11C2C">
        <w:rPr>
          <w:rFonts w:ascii="Times New Roman" w:hAnsi="Times New Roman" w:cs="Times New Roman"/>
          <w:sz w:val="24"/>
          <w:szCs w:val="24"/>
        </w:rPr>
        <w:t>ний;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</w:t>
      </w:r>
      <w:r w:rsidRPr="00B11C2C">
        <w:rPr>
          <w:rFonts w:ascii="Times New Roman" w:hAnsi="Times New Roman" w:cs="Times New Roman"/>
          <w:sz w:val="24"/>
          <w:szCs w:val="24"/>
        </w:rPr>
        <w:t>о</w:t>
      </w:r>
      <w:r w:rsidRPr="00B11C2C">
        <w:rPr>
          <w:rFonts w:ascii="Times New Roman" w:hAnsi="Times New Roman" w:cs="Times New Roman"/>
          <w:sz w:val="24"/>
          <w:szCs w:val="24"/>
        </w:rPr>
        <w:t>мерностям;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</w:t>
      </w:r>
      <w:r w:rsidRPr="00B11C2C">
        <w:rPr>
          <w:rFonts w:ascii="Times New Roman" w:hAnsi="Times New Roman" w:cs="Times New Roman"/>
          <w:sz w:val="24"/>
          <w:szCs w:val="24"/>
        </w:rPr>
        <w:t>р</w:t>
      </w:r>
      <w:r w:rsidRPr="00B11C2C">
        <w:rPr>
          <w:rFonts w:ascii="Times New Roman" w:hAnsi="Times New Roman" w:cs="Times New Roman"/>
          <w:sz w:val="24"/>
          <w:szCs w:val="24"/>
        </w:rPr>
        <w:t>ки достоверности информации;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C2C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B11C2C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</w:t>
      </w:r>
      <w:r w:rsidRPr="00B11C2C">
        <w:rPr>
          <w:rFonts w:ascii="Times New Roman" w:hAnsi="Times New Roman" w:cs="Times New Roman"/>
          <w:sz w:val="24"/>
          <w:szCs w:val="24"/>
        </w:rPr>
        <w:t>с</w:t>
      </w:r>
      <w:r w:rsidRPr="00B11C2C">
        <w:rPr>
          <w:rFonts w:ascii="Times New Roman" w:hAnsi="Times New Roman" w:cs="Times New Roman"/>
          <w:sz w:val="24"/>
          <w:szCs w:val="24"/>
        </w:rPr>
        <w:t>следовательской деятельности (приводить объяснение с изменением формы представления; объяснять, детализируя или обобщая; объя</w:t>
      </w:r>
      <w:r w:rsidRPr="00B11C2C">
        <w:rPr>
          <w:rFonts w:ascii="Times New Roman" w:hAnsi="Times New Roman" w:cs="Times New Roman"/>
          <w:sz w:val="24"/>
          <w:szCs w:val="24"/>
        </w:rPr>
        <w:t>с</w:t>
      </w:r>
      <w:r w:rsidRPr="00B11C2C">
        <w:rPr>
          <w:rFonts w:ascii="Times New Roman" w:hAnsi="Times New Roman" w:cs="Times New Roman"/>
          <w:sz w:val="24"/>
          <w:szCs w:val="24"/>
        </w:rPr>
        <w:t>нять с заданной точки зрения);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 наиболее вероя</w:t>
      </w:r>
      <w:r w:rsidRPr="00B11C2C">
        <w:rPr>
          <w:rFonts w:ascii="Times New Roman" w:hAnsi="Times New Roman" w:cs="Times New Roman"/>
          <w:sz w:val="24"/>
          <w:szCs w:val="24"/>
        </w:rPr>
        <w:t>т</w:t>
      </w:r>
      <w:r w:rsidRPr="00B11C2C">
        <w:rPr>
          <w:rFonts w:ascii="Times New Roman" w:hAnsi="Times New Roman" w:cs="Times New Roman"/>
          <w:sz w:val="24"/>
          <w:szCs w:val="24"/>
        </w:rPr>
        <w:t>ные причины, возможные последствия заданной причины, самостоятельно осуществляя причинно-следственный анализ;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</w:t>
      </w:r>
      <w:r w:rsidRPr="00B11C2C">
        <w:rPr>
          <w:rFonts w:ascii="Times New Roman" w:hAnsi="Times New Roman" w:cs="Times New Roman"/>
          <w:sz w:val="24"/>
          <w:szCs w:val="24"/>
        </w:rPr>
        <w:t>н</w:t>
      </w:r>
      <w:r w:rsidRPr="00B11C2C">
        <w:rPr>
          <w:rFonts w:ascii="Times New Roman" w:hAnsi="Times New Roman" w:cs="Times New Roman"/>
          <w:sz w:val="24"/>
          <w:szCs w:val="24"/>
        </w:rPr>
        <w:t>тацией или самостоятельно полученными данными.</w:t>
      </w:r>
    </w:p>
    <w:p w:rsidR="00230BE8" w:rsidRPr="00B11C2C" w:rsidRDefault="00230BE8" w:rsidP="00230BE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</w:t>
      </w:r>
      <w:r w:rsidRPr="00B11C2C">
        <w:rPr>
          <w:rFonts w:ascii="Times New Roman" w:hAnsi="Times New Roman" w:cs="Times New Roman"/>
          <w:sz w:val="24"/>
          <w:szCs w:val="24"/>
        </w:rPr>
        <w:t>е</w:t>
      </w:r>
      <w:r w:rsidRPr="00B11C2C">
        <w:rPr>
          <w:rFonts w:ascii="Times New Roman" w:hAnsi="Times New Roman" w:cs="Times New Roman"/>
          <w:sz w:val="24"/>
          <w:szCs w:val="24"/>
        </w:rPr>
        <w:t xml:space="preserve">шения учебных и познавательных задач. </w:t>
      </w:r>
      <w:r w:rsidRPr="00B11C2C">
        <w:rPr>
          <w:rFonts w:ascii="Times New Roman" w:hAnsi="Times New Roman" w:cs="Times New Roman"/>
          <w:b/>
          <w:sz w:val="24"/>
          <w:szCs w:val="24"/>
        </w:rPr>
        <w:t>Обучающийся сможет: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</w:t>
      </w:r>
      <w:r w:rsidRPr="00B11C2C">
        <w:rPr>
          <w:rFonts w:ascii="Times New Roman" w:hAnsi="Times New Roman" w:cs="Times New Roman"/>
          <w:sz w:val="24"/>
          <w:szCs w:val="24"/>
        </w:rPr>
        <w:t>о</w:t>
      </w:r>
      <w:r w:rsidRPr="00B11C2C">
        <w:rPr>
          <w:rFonts w:ascii="Times New Roman" w:hAnsi="Times New Roman" w:cs="Times New Roman"/>
          <w:sz w:val="24"/>
          <w:szCs w:val="24"/>
        </w:rPr>
        <w:t>мощью знаков в схеме;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</w:t>
      </w:r>
      <w:r w:rsidRPr="00B11C2C">
        <w:rPr>
          <w:rFonts w:ascii="Times New Roman" w:hAnsi="Times New Roman" w:cs="Times New Roman"/>
          <w:sz w:val="24"/>
          <w:szCs w:val="24"/>
        </w:rPr>
        <w:t>н</w:t>
      </w:r>
      <w:r w:rsidRPr="00B11C2C">
        <w:rPr>
          <w:rFonts w:ascii="Times New Roman" w:hAnsi="Times New Roman" w:cs="Times New Roman"/>
          <w:sz w:val="24"/>
          <w:szCs w:val="24"/>
        </w:rPr>
        <w:t>ных характеристик объекта для определения способа решения задачи в соответствии с ситуацией;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</w:t>
      </w:r>
      <w:r w:rsidRPr="00B11C2C">
        <w:rPr>
          <w:rFonts w:ascii="Times New Roman" w:hAnsi="Times New Roman" w:cs="Times New Roman"/>
          <w:sz w:val="24"/>
          <w:szCs w:val="24"/>
        </w:rPr>
        <w:t>д</w:t>
      </w:r>
      <w:r w:rsidRPr="00B11C2C">
        <w:rPr>
          <w:rFonts w:ascii="Times New Roman" w:hAnsi="Times New Roman" w:cs="Times New Roman"/>
          <w:sz w:val="24"/>
          <w:szCs w:val="24"/>
        </w:rPr>
        <w:t>метную область;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переводить сложную по составу (</w:t>
      </w:r>
      <w:proofErr w:type="spellStart"/>
      <w:r w:rsidRPr="00B11C2C">
        <w:rPr>
          <w:rFonts w:ascii="Times New Roman" w:hAnsi="Times New Roman" w:cs="Times New Roman"/>
          <w:sz w:val="24"/>
          <w:szCs w:val="24"/>
        </w:rPr>
        <w:t>многоаспектную</w:t>
      </w:r>
      <w:proofErr w:type="spellEnd"/>
      <w:r w:rsidRPr="00B11C2C">
        <w:rPr>
          <w:rFonts w:ascii="Times New Roman" w:hAnsi="Times New Roman" w:cs="Times New Roman"/>
          <w:sz w:val="24"/>
          <w:szCs w:val="24"/>
        </w:rPr>
        <w:t>) информацию из графического или формализованного (си</w:t>
      </w:r>
      <w:r w:rsidRPr="00B11C2C">
        <w:rPr>
          <w:rFonts w:ascii="Times New Roman" w:hAnsi="Times New Roman" w:cs="Times New Roman"/>
          <w:sz w:val="24"/>
          <w:szCs w:val="24"/>
        </w:rPr>
        <w:t>м</w:t>
      </w:r>
      <w:r w:rsidRPr="00B11C2C">
        <w:rPr>
          <w:rFonts w:ascii="Times New Roman" w:hAnsi="Times New Roman" w:cs="Times New Roman"/>
          <w:sz w:val="24"/>
          <w:szCs w:val="24"/>
        </w:rPr>
        <w:t xml:space="preserve">вольного) представления в </w:t>
      </w:r>
      <w:proofErr w:type="gramStart"/>
      <w:r w:rsidRPr="00B11C2C">
        <w:rPr>
          <w:rFonts w:ascii="Times New Roman" w:hAnsi="Times New Roman" w:cs="Times New Roman"/>
          <w:sz w:val="24"/>
          <w:szCs w:val="24"/>
        </w:rPr>
        <w:t>текстовое</w:t>
      </w:r>
      <w:proofErr w:type="gramEnd"/>
      <w:r w:rsidRPr="00B11C2C">
        <w:rPr>
          <w:rFonts w:ascii="Times New Roman" w:hAnsi="Times New Roman" w:cs="Times New Roman"/>
          <w:sz w:val="24"/>
          <w:szCs w:val="24"/>
        </w:rPr>
        <w:t>, и наоборот;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</w:t>
      </w:r>
      <w:r w:rsidRPr="00B11C2C">
        <w:rPr>
          <w:rFonts w:ascii="Times New Roman" w:hAnsi="Times New Roman" w:cs="Times New Roman"/>
          <w:sz w:val="24"/>
          <w:szCs w:val="24"/>
        </w:rPr>
        <w:t>т</w:t>
      </w:r>
      <w:r w:rsidRPr="00B11C2C">
        <w:rPr>
          <w:rFonts w:ascii="Times New Roman" w:hAnsi="Times New Roman" w:cs="Times New Roman"/>
          <w:sz w:val="24"/>
          <w:szCs w:val="24"/>
        </w:rPr>
        <w:t>ся алгоритм;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анализировать/</w:t>
      </w:r>
      <w:proofErr w:type="spellStart"/>
      <w:r w:rsidRPr="00B11C2C">
        <w:rPr>
          <w:rFonts w:ascii="Times New Roman" w:hAnsi="Times New Roman" w:cs="Times New Roman"/>
          <w:sz w:val="24"/>
          <w:szCs w:val="24"/>
        </w:rPr>
        <w:t>рефлексировать</w:t>
      </w:r>
      <w:proofErr w:type="spellEnd"/>
      <w:r w:rsidRPr="00B11C2C">
        <w:rPr>
          <w:rFonts w:ascii="Times New Roman" w:hAnsi="Times New Roman" w:cs="Times New Roman"/>
          <w:sz w:val="24"/>
          <w:szCs w:val="24"/>
        </w:rPr>
        <w:t xml:space="preserve"> опыт разработки и реализации учебного проекта, исследов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ния (теоретического, эмпирического) на основе предложенной проблемной ситуации, поставленной цели и/или заданных критериев оценки проду</w:t>
      </w:r>
      <w:r w:rsidRPr="00B11C2C">
        <w:rPr>
          <w:rFonts w:ascii="Times New Roman" w:hAnsi="Times New Roman" w:cs="Times New Roman"/>
          <w:sz w:val="24"/>
          <w:szCs w:val="24"/>
        </w:rPr>
        <w:t>к</w:t>
      </w:r>
      <w:r w:rsidRPr="00B11C2C">
        <w:rPr>
          <w:rFonts w:ascii="Times New Roman" w:hAnsi="Times New Roman" w:cs="Times New Roman"/>
          <w:sz w:val="24"/>
          <w:szCs w:val="24"/>
        </w:rPr>
        <w:t>та/результата.</w:t>
      </w:r>
    </w:p>
    <w:p w:rsidR="00230BE8" w:rsidRPr="00B11C2C" w:rsidRDefault="00230BE8" w:rsidP="00230BE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 xml:space="preserve">Смысловое чтение. </w:t>
      </w:r>
      <w:r w:rsidRPr="00B11C2C">
        <w:rPr>
          <w:rFonts w:ascii="Times New Roman" w:hAnsi="Times New Roman" w:cs="Times New Roman"/>
          <w:b/>
          <w:sz w:val="24"/>
          <w:szCs w:val="24"/>
        </w:rPr>
        <w:t>Обучающийся сможет: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преобразовывать текст, «переводя» его в другую модальность, интерпретировать текст (художественный и н</w:t>
      </w:r>
      <w:r w:rsidRPr="00B11C2C">
        <w:rPr>
          <w:rFonts w:ascii="Times New Roman" w:hAnsi="Times New Roman" w:cs="Times New Roman"/>
          <w:sz w:val="24"/>
          <w:szCs w:val="24"/>
        </w:rPr>
        <w:t>е</w:t>
      </w:r>
      <w:r w:rsidRPr="00B11C2C">
        <w:rPr>
          <w:rFonts w:ascii="Times New Roman" w:hAnsi="Times New Roman" w:cs="Times New Roman"/>
          <w:sz w:val="24"/>
          <w:szCs w:val="24"/>
        </w:rPr>
        <w:t xml:space="preserve">художественный – учебный, научно-популярный, информационный, текст </w:t>
      </w:r>
      <w:proofErr w:type="spellStart"/>
      <w:r w:rsidRPr="00B11C2C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B11C2C">
        <w:rPr>
          <w:rFonts w:ascii="Times New Roman" w:hAnsi="Times New Roman" w:cs="Times New Roman"/>
          <w:sz w:val="24"/>
          <w:szCs w:val="24"/>
        </w:rPr>
        <w:t>);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230BE8" w:rsidRPr="00B11C2C" w:rsidRDefault="00230BE8" w:rsidP="00230BE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 xml:space="preserve">тельной, коммуникативной, социальной практике и профессиональной ориентации. </w:t>
      </w:r>
      <w:r w:rsidRPr="00B11C2C">
        <w:rPr>
          <w:rFonts w:ascii="Times New Roman" w:hAnsi="Times New Roman" w:cs="Times New Roman"/>
          <w:b/>
          <w:sz w:val="24"/>
          <w:szCs w:val="24"/>
        </w:rPr>
        <w:t>Обучающийся сможет: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lastRenderedPageBreak/>
        <w:t>определять свое отношение к природной среде;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</w:t>
      </w:r>
      <w:r w:rsidRPr="00B11C2C">
        <w:rPr>
          <w:rFonts w:ascii="Times New Roman" w:hAnsi="Times New Roman" w:cs="Times New Roman"/>
          <w:sz w:val="24"/>
          <w:szCs w:val="24"/>
        </w:rPr>
        <w:t>р</w:t>
      </w:r>
      <w:r w:rsidRPr="00B11C2C">
        <w:rPr>
          <w:rFonts w:ascii="Times New Roman" w:hAnsi="Times New Roman" w:cs="Times New Roman"/>
          <w:sz w:val="24"/>
          <w:szCs w:val="24"/>
        </w:rPr>
        <w:t>ганизмов;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</w:t>
      </w:r>
      <w:r w:rsidRPr="00B11C2C">
        <w:rPr>
          <w:rFonts w:ascii="Times New Roman" w:hAnsi="Times New Roman" w:cs="Times New Roman"/>
          <w:sz w:val="24"/>
          <w:szCs w:val="24"/>
        </w:rPr>
        <w:t>о</w:t>
      </w:r>
      <w:r w:rsidRPr="00B11C2C">
        <w:rPr>
          <w:rFonts w:ascii="Times New Roman" w:hAnsi="Times New Roman" w:cs="Times New Roman"/>
          <w:sz w:val="24"/>
          <w:szCs w:val="24"/>
        </w:rPr>
        <w:t>го фактора;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</w:t>
      </w:r>
      <w:r w:rsidRPr="00B11C2C">
        <w:rPr>
          <w:rFonts w:ascii="Times New Roman" w:hAnsi="Times New Roman" w:cs="Times New Roman"/>
          <w:sz w:val="24"/>
          <w:szCs w:val="24"/>
        </w:rPr>
        <w:t>у</w:t>
      </w:r>
      <w:r w:rsidRPr="00B11C2C">
        <w:rPr>
          <w:rFonts w:ascii="Times New Roman" w:hAnsi="Times New Roman" w:cs="Times New Roman"/>
          <w:sz w:val="24"/>
          <w:szCs w:val="24"/>
        </w:rPr>
        <w:t>жающей среды;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230BE8" w:rsidRPr="00B11C2C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 xml:space="preserve">10. Развитие мотивации к овладению культурой активного использования словарей и других поисковых систем. </w:t>
      </w:r>
      <w:r w:rsidRPr="005D5C2E">
        <w:rPr>
          <w:rFonts w:ascii="Times New Roman" w:hAnsi="Times New Roman" w:cs="Times New Roman"/>
          <w:b/>
          <w:sz w:val="24"/>
          <w:szCs w:val="24"/>
        </w:rPr>
        <w:t>Обучающийся сможет:</w:t>
      </w:r>
    </w:p>
    <w:p w:rsidR="00230BE8" w:rsidRPr="00B11C2C" w:rsidRDefault="00230BE8" w:rsidP="00230BE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/>
          <w:szCs w:val="24"/>
        </w:rPr>
      </w:pPr>
      <w:r w:rsidRPr="00B11C2C">
        <w:rPr>
          <w:rFonts w:ascii="Times New Roman" w:hAnsi="Times New Roman"/>
          <w:szCs w:val="24"/>
        </w:rPr>
        <w:t>определять необходимые ключевые поисковые слова и запросы;</w:t>
      </w:r>
    </w:p>
    <w:p w:rsidR="00230BE8" w:rsidRPr="00B11C2C" w:rsidRDefault="00230BE8" w:rsidP="00230BE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/>
          <w:szCs w:val="24"/>
        </w:rPr>
      </w:pPr>
      <w:r w:rsidRPr="00B11C2C">
        <w:rPr>
          <w:rFonts w:ascii="Times New Roman" w:hAnsi="Times New Roman"/>
          <w:szCs w:val="24"/>
        </w:rPr>
        <w:t>осуществлять взаимодействие с электронными поисковыми системами, словарями;</w:t>
      </w:r>
    </w:p>
    <w:p w:rsidR="00230BE8" w:rsidRPr="00B11C2C" w:rsidRDefault="00230BE8" w:rsidP="00230BE8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/>
          <w:szCs w:val="24"/>
        </w:rPr>
      </w:pPr>
      <w:r w:rsidRPr="00B11C2C">
        <w:rPr>
          <w:rFonts w:ascii="Times New Roman" w:hAnsi="Times New Roman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230BE8" w:rsidRPr="00B11C2C" w:rsidRDefault="00230BE8" w:rsidP="00230B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1C2C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</w:p>
    <w:p w:rsidR="00230BE8" w:rsidRPr="00B11C2C" w:rsidRDefault="00230BE8" w:rsidP="00230BE8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Cs w:val="24"/>
        </w:rPr>
      </w:pPr>
      <w:r w:rsidRPr="00B11C2C">
        <w:rPr>
          <w:rFonts w:ascii="Times New Roman" w:hAnsi="Times New Roman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r w:rsidRPr="005D5C2E">
        <w:rPr>
          <w:rFonts w:ascii="Times New Roman" w:hAnsi="Times New Roman"/>
          <w:b/>
          <w:szCs w:val="24"/>
        </w:rPr>
        <w:t>Обучающийся сможет:</w:t>
      </w:r>
    </w:p>
    <w:p w:rsidR="00230BE8" w:rsidRPr="00B11C2C" w:rsidRDefault="00230BE8" w:rsidP="00230BE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230BE8" w:rsidRPr="00B11C2C" w:rsidRDefault="00230BE8" w:rsidP="00230BE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230BE8" w:rsidRPr="00B11C2C" w:rsidRDefault="00230BE8" w:rsidP="00230BE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C2C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</w:t>
      </w:r>
      <w:r w:rsidRPr="00B11C2C">
        <w:rPr>
          <w:rFonts w:ascii="Times New Roman" w:hAnsi="Times New Roman" w:cs="Times New Roman"/>
          <w:sz w:val="24"/>
          <w:szCs w:val="24"/>
        </w:rPr>
        <w:t>о</w:t>
      </w:r>
      <w:r w:rsidRPr="00B11C2C">
        <w:rPr>
          <w:rFonts w:ascii="Times New Roman" w:hAnsi="Times New Roman" w:cs="Times New Roman"/>
          <w:sz w:val="24"/>
          <w:szCs w:val="24"/>
        </w:rPr>
        <w:t>казательство (аргументы), факты; гипотезы, аксиомы, теории;</w:t>
      </w:r>
      <w:proofErr w:type="gramEnd"/>
    </w:p>
    <w:p w:rsidR="00230BE8" w:rsidRPr="00B11C2C" w:rsidRDefault="00230BE8" w:rsidP="00230BE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230BE8" w:rsidRPr="00B11C2C" w:rsidRDefault="00230BE8" w:rsidP="00230BE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</w:t>
      </w:r>
      <w:r w:rsidRPr="00B11C2C">
        <w:rPr>
          <w:rFonts w:ascii="Times New Roman" w:hAnsi="Times New Roman" w:cs="Times New Roman"/>
          <w:sz w:val="24"/>
          <w:szCs w:val="24"/>
        </w:rPr>
        <w:t>я</w:t>
      </w:r>
      <w:r w:rsidRPr="00B11C2C">
        <w:rPr>
          <w:rFonts w:ascii="Times New Roman" w:hAnsi="Times New Roman" w:cs="Times New Roman"/>
          <w:sz w:val="24"/>
          <w:szCs w:val="24"/>
        </w:rPr>
        <w:t>тельности;</w:t>
      </w:r>
    </w:p>
    <w:p w:rsidR="00230BE8" w:rsidRPr="00B11C2C" w:rsidRDefault="00230BE8" w:rsidP="00230BE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 xml:space="preserve">корректно и </w:t>
      </w:r>
      <w:proofErr w:type="spellStart"/>
      <w:r w:rsidRPr="00B11C2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B11C2C">
        <w:rPr>
          <w:rFonts w:ascii="Times New Roman" w:hAnsi="Times New Roman" w:cs="Times New Roman"/>
          <w:sz w:val="24"/>
          <w:szCs w:val="24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230BE8" w:rsidRPr="00B11C2C" w:rsidRDefault="00230BE8" w:rsidP="00230BE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230BE8" w:rsidRPr="00B11C2C" w:rsidRDefault="00230BE8" w:rsidP="00230BE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230BE8" w:rsidRPr="00B11C2C" w:rsidRDefault="00230BE8" w:rsidP="00230BE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230BE8" w:rsidRPr="00B11C2C" w:rsidRDefault="00230BE8" w:rsidP="00230BE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чей;</w:t>
      </w:r>
    </w:p>
    <w:p w:rsidR="00230BE8" w:rsidRPr="00B11C2C" w:rsidRDefault="00230BE8" w:rsidP="00230BE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</w:t>
      </w:r>
      <w:r w:rsidRPr="00B11C2C">
        <w:rPr>
          <w:rFonts w:ascii="Times New Roman" w:hAnsi="Times New Roman" w:cs="Times New Roman"/>
          <w:sz w:val="24"/>
          <w:szCs w:val="24"/>
        </w:rPr>
        <w:t>и</w:t>
      </w:r>
      <w:r w:rsidRPr="00B11C2C">
        <w:rPr>
          <w:rFonts w:ascii="Times New Roman" w:hAnsi="Times New Roman" w:cs="Times New Roman"/>
          <w:sz w:val="24"/>
          <w:szCs w:val="24"/>
        </w:rPr>
        <w:t>ваться друг с другом и т. д.);</w:t>
      </w:r>
    </w:p>
    <w:p w:rsidR="00230BE8" w:rsidRPr="00B11C2C" w:rsidRDefault="00230BE8" w:rsidP="00230BE8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</w:t>
      </w:r>
      <w:r w:rsidRPr="00B11C2C">
        <w:rPr>
          <w:rFonts w:ascii="Times New Roman" w:hAnsi="Times New Roman" w:cs="Times New Roman"/>
          <w:sz w:val="24"/>
          <w:szCs w:val="24"/>
        </w:rPr>
        <w:t>и</w:t>
      </w:r>
      <w:r w:rsidRPr="00B11C2C">
        <w:rPr>
          <w:rFonts w:ascii="Times New Roman" w:hAnsi="Times New Roman" w:cs="Times New Roman"/>
          <w:sz w:val="24"/>
          <w:szCs w:val="24"/>
        </w:rPr>
        <w:t>ем/неприятием со стороны собеседника задачи, формы или содержания диалога.</w:t>
      </w:r>
    </w:p>
    <w:p w:rsidR="00230BE8" w:rsidRPr="00B11C2C" w:rsidRDefault="00230BE8" w:rsidP="00230BE8">
      <w:pPr>
        <w:widowControl w:val="0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ции для выражения своих чувств, мыслей и потребностей для планирования и регуляции своей де</w:t>
      </w:r>
      <w:r w:rsidRPr="00B11C2C">
        <w:rPr>
          <w:rFonts w:ascii="Times New Roman" w:hAnsi="Times New Roman" w:cs="Times New Roman"/>
          <w:sz w:val="24"/>
          <w:szCs w:val="24"/>
        </w:rPr>
        <w:t>я</w:t>
      </w:r>
      <w:r w:rsidRPr="00B11C2C">
        <w:rPr>
          <w:rFonts w:ascii="Times New Roman" w:hAnsi="Times New Roman" w:cs="Times New Roman"/>
          <w:sz w:val="24"/>
          <w:szCs w:val="24"/>
        </w:rPr>
        <w:t xml:space="preserve">тельности; владение устной и письменной речью, монологической контекстной речью. </w:t>
      </w:r>
      <w:r w:rsidRPr="005D5C2E">
        <w:rPr>
          <w:rFonts w:ascii="Times New Roman" w:hAnsi="Times New Roman" w:cs="Times New Roman"/>
          <w:b/>
          <w:sz w:val="24"/>
          <w:szCs w:val="24"/>
        </w:rPr>
        <w:t>Обучающийся сможет: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 xml:space="preserve">соблюдать нормы публичной речи, регламент в монологе и дискуссии в соответствии с </w:t>
      </w:r>
      <w:r w:rsidRPr="00B11C2C">
        <w:rPr>
          <w:rFonts w:ascii="Times New Roman" w:hAnsi="Times New Roman" w:cs="Times New Roman"/>
          <w:sz w:val="24"/>
          <w:szCs w:val="24"/>
        </w:rPr>
        <w:lastRenderedPageBreak/>
        <w:t>коммуникативной зад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чей;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</w:t>
      </w:r>
      <w:r w:rsidRPr="00B11C2C">
        <w:rPr>
          <w:rFonts w:ascii="Times New Roman" w:hAnsi="Times New Roman" w:cs="Times New Roman"/>
          <w:sz w:val="24"/>
          <w:szCs w:val="24"/>
        </w:rPr>
        <w:t>о</w:t>
      </w:r>
      <w:r w:rsidRPr="00B11C2C">
        <w:rPr>
          <w:rFonts w:ascii="Times New Roman" w:hAnsi="Times New Roman" w:cs="Times New Roman"/>
          <w:sz w:val="24"/>
          <w:szCs w:val="24"/>
        </w:rPr>
        <w:t>димых речевых средств;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</w:t>
      </w:r>
      <w:r w:rsidRPr="00B11C2C">
        <w:rPr>
          <w:rFonts w:ascii="Times New Roman" w:hAnsi="Times New Roman" w:cs="Times New Roman"/>
          <w:sz w:val="24"/>
          <w:szCs w:val="24"/>
        </w:rPr>
        <w:t>ы</w:t>
      </w:r>
      <w:r w:rsidRPr="00B11C2C">
        <w:rPr>
          <w:rFonts w:ascii="Times New Roman" w:hAnsi="Times New Roman" w:cs="Times New Roman"/>
          <w:sz w:val="24"/>
          <w:szCs w:val="24"/>
        </w:rPr>
        <w:t>ступления;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</w:t>
      </w:r>
      <w:r w:rsidRPr="00B11C2C">
        <w:rPr>
          <w:rFonts w:ascii="Times New Roman" w:hAnsi="Times New Roman" w:cs="Times New Roman"/>
          <w:sz w:val="24"/>
          <w:szCs w:val="24"/>
        </w:rPr>
        <w:t>о</w:t>
      </w:r>
      <w:r w:rsidRPr="00B11C2C">
        <w:rPr>
          <w:rFonts w:ascii="Times New Roman" w:hAnsi="Times New Roman" w:cs="Times New Roman"/>
          <w:sz w:val="24"/>
          <w:szCs w:val="24"/>
        </w:rPr>
        <w:t>дством учителя;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тивного контакта и обосновывать его.</w:t>
      </w:r>
    </w:p>
    <w:p w:rsidR="00230BE8" w:rsidRPr="00B11C2C" w:rsidRDefault="00230BE8" w:rsidP="00230BE8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</w:t>
      </w:r>
      <w:r w:rsidRPr="00B11C2C">
        <w:rPr>
          <w:rFonts w:ascii="Times New Roman" w:hAnsi="Times New Roman" w:cs="Times New Roman"/>
          <w:sz w:val="24"/>
          <w:szCs w:val="24"/>
        </w:rPr>
        <w:t>х</w:t>
      </w:r>
      <w:r w:rsidRPr="00B11C2C">
        <w:rPr>
          <w:rFonts w:ascii="Times New Roman" w:hAnsi="Times New Roman" w:cs="Times New Roman"/>
          <w:sz w:val="24"/>
          <w:szCs w:val="24"/>
        </w:rPr>
        <w:t xml:space="preserve">нологий (далее – ИКТ). </w:t>
      </w:r>
      <w:r w:rsidRPr="005D5C2E">
        <w:rPr>
          <w:rFonts w:ascii="Times New Roman" w:hAnsi="Times New Roman" w:cs="Times New Roman"/>
          <w:b/>
          <w:sz w:val="24"/>
          <w:szCs w:val="24"/>
        </w:rPr>
        <w:t>Обучающийся сможет: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</w:t>
      </w:r>
      <w:r w:rsidRPr="00B11C2C">
        <w:rPr>
          <w:rFonts w:ascii="Times New Roman" w:hAnsi="Times New Roman" w:cs="Times New Roman"/>
          <w:sz w:val="24"/>
          <w:szCs w:val="24"/>
        </w:rPr>
        <w:t>к</w:t>
      </w:r>
      <w:r w:rsidRPr="00B11C2C">
        <w:rPr>
          <w:rFonts w:ascii="Times New Roman" w:hAnsi="Times New Roman" w:cs="Times New Roman"/>
          <w:sz w:val="24"/>
          <w:szCs w:val="24"/>
        </w:rPr>
        <w:t>тических задач с помощью средств ИКТ;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</w:t>
      </w:r>
      <w:r w:rsidRPr="00B11C2C">
        <w:rPr>
          <w:rFonts w:ascii="Times New Roman" w:hAnsi="Times New Roman" w:cs="Times New Roman"/>
          <w:sz w:val="24"/>
          <w:szCs w:val="24"/>
        </w:rPr>
        <w:t>а</w:t>
      </w:r>
      <w:r w:rsidRPr="00B11C2C">
        <w:rPr>
          <w:rFonts w:ascii="Times New Roman" w:hAnsi="Times New Roman" w:cs="Times New Roman"/>
          <w:sz w:val="24"/>
          <w:szCs w:val="24"/>
        </w:rPr>
        <w:t>ми естественных и формальных языков в соответствии с условиями коммуникации;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</w:t>
      </w:r>
      <w:r w:rsidRPr="00B11C2C">
        <w:rPr>
          <w:rFonts w:ascii="Times New Roman" w:hAnsi="Times New Roman" w:cs="Times New Roman"/>
          <w:sz w:val="24"/>
          <w:szCs w:val="24"/>
        </w:rPr>
        <w:t>е</w:t>
      </w:r>
      <w:r w:rsidRPr="00B11C2C">
        <w:rPr>
          <w:rFonts w:ascii="Times New Roman" w:hAnsi="Times New Roman" w:cs="Times New Roman"/>
          <w:sz w:val="24"/>
          <w:szCs w:val="24"/>
        </w:rPr>
        <w:t>шения задачи;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</w:t>
      </w:r>
      <w:r w:rsidRPr="00B11C2C">
        <w:rPr>
          <w:rFonts w:ascii="Times New Roman" w:hAnsi="Times New Roman" w:cs="Times New Roman"/>
          <w:sz w:val="24"/>
          <w:szCs w:val="24"/>
        </w:rPr>
        <w:t>ь</w:t>
      </w:r>
      <w:r w:rsidRPr="00B11C2C">
        <w:rPr>
          <w:rFonts w:ascii="Times New Roman" w:hAnsi="Times New Roman" w:cs="Times New Roman"/>
          <w:sz w:val="24"/>
          <w:szCs w:val="24"/>
        </w:rPr>
        <w:t>ных программно-аппаратных средств и сервисов) для решения информационных и коммуникацио</w:t>
      </w:r>
      <w:r w:rsidRPr="00B11C2C">
        <w:rPr>
          <w:rFonts w:ascii="Times New Roman" w:hAnsi="Times New Roman" w:cs="Times New Roman"/>
          <w:sz w:val="24"/>
          <w:szCs w:val="24"/>
        </w:rPr>
        <w:t>н</w:t>
      </w:r>
      <w:r w:rsidRPr="00B11C2C">
        <w:rPr>
          <w:rFonts w:ascii="Times New Roman" w:hAnsi="Times New Roman" w:cs="Times New Roman"/>
          <w:sz w:val="24"/>
          <w:szCs w:val="24"/>
        </w:rPr>
        <w:t>ных учебных задач, в том числе: вычисление, написание писем, сочинений, докладов, рефератов, со</w:t>
      </w:r>
      <w:r w:rsidRPr="00B11C2C">
        <w:rPr>
          <w:rFonts w:ascii="Times New Roman" w:hAnsi="Times New Roman" w:cs="Times New Roman"/>
          <w:sz w:val="24"/>
          <w:szCs w:val="24"/>
        </w:rPr>
        <w:t>з</w:t>
      </w:r>
      <w:r w:rsidRPr="00B11C2C">
        <w:rPr>
          <w:rFonts w:ascii="Times New Roman" w:hAnsi="Times New Roman" w:cs="Times New Roman"/>
          <w:sz w:val="24"/>
          <w:szCs w:val="24"/>
        </w:rPr>
        <w:t>дание презентаций и др.;</w:t>
      </w:r>
    </w:p>
    <w:p w:rsidR="00230BE8" w:rsidRPr="00B11C2C" w:rsidRDefault="00230BE8" w:rsidP="00230BE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230BE8" w:rsidRPr="00B11C2C" w:rsidRDefault="00230BE8" w:rsidP="00230BE8">
      <w:pPr>
        <w:rPr>
          <w:rFonts w:ascii="Times New Roman" w:hAnsi="Times New Roman" w:cs="Times New Roman"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</w:t>
      </w:r>
      <w:r w:rsidRPr="00B11C2C">
        <w:rPr>
          <w:rFonts w:ascii="Times New Roman" w:hAnsi="Times New Roman" w:cs="Times New Roman"/>
          <w:sz w:val="24"/>
          <w:szCs w:val="24"/>
        </w:rPr>
        <w:t>и</w:t>
      </w:r>
      <w:r w:rsidRPr="00B11C2C">
        <w:rPr>
          <w:rFonts w:ascii="Times New Roman" w:hAnsi="Times New Roman" w:cs="Times New Roman"/>
          <w:sz w:val="24"/>
          <w:szCs w:val="24"/>
        </w:rPr>
        <w:t>гиену и правила информационной безопасности.</w:t>
      </w:r>
    </w:p>
    <w:p w:rsidR="00230BE8" w:rsidRPr="005D5C2E" w:rsidRDefault="00230BE8" w:rsidP="00230BE8">
      <w:pPr>
        <w:pStyle w:val="4"/>
        <w:spacing w:before="0" w:line="240" w:lineRule="auto"/>
        <w:jc w:val="center"/>
        <w:rPr>
          <w:sz w:val="24"/>
          <w:szCs w:val="24"/>
        </w:rPr>
      </w:pPr>
      <w:r w:rsidRPr="005D5C2E">
        <w:rPr>
          <w:sz w:val="24"/>
          <w:szCs w:val="24"/>
        </w:rPr>
        <w:t>Предметные результаты</w:t>
      </w:r>
    </w:p>
    <w:p w:rsidR="00230BE8" w:rsidRPr="005D5C2E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Физическое образование в основной школе должно обеспечить формирование у обучающихся представлений о научной картине мира – важного ресурса научно-технического прогресса, ознакомл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ние обучающихся с физическими и астрономическими явлениями, основными принципами работы механизмов, высокотехнологичных устройств и приборов, развитие компетенций в решении инженерно-технических и научно-исследовательских з</w:t>
      </w:r>
      <w:r w:rsidRPr="005D5C2E">
        <w:rPr>
          <w:rFonts w:ascii="Times New Roman" w:hAnsi="Times New Roman" w:cs="Times New Roman"/>
          <w:sz w:val="24"/>
          <w:szCs w:val="24"/>
        </w:rPr>
        <w:t>а</w:t>
      </w:r>
      <w:r w:rsidRPr="005D5C2E">
        <w:rPr>
          <w:rFonts w:ascii="Times New Roman" w:hAnsi="Times New Roman" w:cs="Times New Roman"/>
          <w:sz w:val="24"/>
          <w:szCs w:val="24"/>
        </w:rPr>
        <w:t>дач.</w:t>
      </w:r>
    </w:p>
    <w:p w:rsidR="00230BE8" w:rsidRPr="005D5C2E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Освоение учебного предмета «Физика» направлено на развитие у обучающихся представлений о строении, свойствах, законах существования и движения материи, на освоение обучающимися о</w:t>
      </w:r>
      <w:r w:rsidRPr="005D5C2E">
        <w:rPr>
          <w:rFonts w:ascii="Times New Roman" w:hAnsi="Times New Roman" w:cs="Times New Roman"/>
          <w:sz w:val="24"/>
          <w:szCs w:val="24"/>
        </w:rPr>
        <w:t>б</w:t>
      </w:r>
      <w:r w:rsidRPr="005D5C2E">
        <w:rPr>
          <w:rFonts w:ascii="Times New Roman" w:hAnsi="Times New Roman" w:cs="Times New Roman"/>
          <w:sz w:val="24"/>
          <w:szCs w:val="24"/>
        </w:rPr>
        <w:t>щих законов и закономерностей природных явлений, создание условий для формирования интелле</w:t>
      </w:r>
      <w:r w:rsidRPr="005D5C2E">
        <w:rPr>
          <w:rFonts w:ascii="Times New Roman" w:hAnsi="Times New Roman" w:cs="Times New Roman"/>
          <w:sz w:val="24"/>
          <w:szCs w:val="24"/>
        </w:rPr>
        <w:t>к</w:t>
      </w:r>
      <w:r w:rsidRPr="005D5C2E">
        <w:rPr>
          <w:rFonts w:ascii="Times New Roman" w:hAnsi="Times New Roman" w:cs="Times New Roman"/>
          <w:sz w:val="24"/>
          <w:szCs w:val="24"/>
        </w:rPr>
        <w:t>туальных, творческих, гражданских, коммуникационных, информационных компетенций. Обуча</w:t>
      </w:r>
      <w:r w:rsidRPr="005D5C2E">
        <w:rPr>
          <w:rFonts w:ascii="Times New Roman" w:hAnsi="Times New Roman" w:cs="Times New Roman"/>
          <w:sz w:val="24"/>
          <w:szCs w:val="24"/>
        </w:rPr>
        <w:t>ю</w:t>
      </w:r>
      <w:r w:rsidRPr="005D5C2E">
        <w:rPr>
          <w:rFonts w:ascii="Times New Roman" w:hAnsi="Times New Roman" w:cs="Times New Roman"/>
          <w:sz w:val="24"/>
          <w:szCs w:val="24"/>
        </w:rPr>
        <w:t>щиеся овладеют научными методами решения различных теоретических и практических задач, ум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ниями формулировать гипотезы, конструировать, проводить эксперименты, оценивать и анализировать п</w:t>
      </w:r>
      <w:r w:rsidRPr="005D5C2E">
        <w:rPr>
          <w:rFonts w:ascii="Times New Roman" w:hAnsi="Times New Roman" w:cs="Times New Roman"/>
          <w:sz w:val="24"/>
          <w:szCs w:val="24"/>
        </w:rPr>
        <w:t>о</w:t>
      </w:r>
      <w:r w:rsidRPr="005D5C2E">
        <w:rPr>
          <w:rFonts w:ascii="Times New Roman" w:hAnsi="Times New Roman" w:cs="Times New Roman"/>
          <w:sz w:val="24"/>
          <w:szCs w:val="24"/>
        </w:rPr>
        <w:t>лученные результаты, сопоставлять их с объективными реалиями жизни.</w:t>
      </w:r>
    </w:p>
    <w:p w:rsidR="00230BE8" w:rsidRPr="005D5C2E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 xml:space="preserve">Учебный предмет «Физика» способствует формированию у обучающихся умений безопасно использовать лабораторное оборудование, проводить </w:t>
      </w:r>
      <w:proofErr w:type="spellStart"/>
      <w:proofErr w:type="gramStart"/>
      <w:r w:rsidRPr="005D5C2E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5D5C2E">
        <w:rPr>
          <w:rFonts w:ascii="Times New Roman" w:hAnsi="Times New Roman" w:cs="Times New Roman"/>
          <w:sz w:val="24"/>
          <w:szCs w:val="24"/>
        </w:rPr>
        <w:t xml:space="preserve"> исследования и экспер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менты, анализировать полученные результаты, представлять и научно аргументировать полученные выводы.</w:t>
      </w:r>
    </w:p>
    <w:p w:rsidR="00230BE8" w:rsidRPr="005D5C2E" w:rsidRDefault="00230BE8" w:rsidP="00230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C2E">
        <w:rPr>
          <w:rFonts w:ascii="Times New Roman" w:hAnsi="Times New Roman" w:cs="Times New Roman"/>
          <w:sz w:val="24"/>
          <w:szCs w:val="24"/>
        </w:rPr>
        <w:t xml:space="preserve">Изучение предмета «Физика»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физики в жизни основано на </w:t>
      </w:r>
      <w:proofErr w:type="spellStart"/>
      <w:r w:rsidRPr="005D5C2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D5C2E">
        <w:rPr>
          <w:rFonts w:ascii="Times New Roman" w:hAnsi="Times New Roman" w:cs="Times New Roman"/>
          <w:sz w:val="24"/>
          <w:szCs w:val="24"/>
        </w:rPr>
        <w:t xml:space="preserve"> связях с предметами:</w:t>
      </w:r>
      <w:proofErr w:type="gramEnd"/>
      <w:r w:rsidRPr="005D5C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C2E">
        <w:rPr>
          <w:rFonts w:ascii="Times New Roman" w:hAnsi="Times New Roman" w:cs="Times New Roman"/>
          <w:sz w:val="24"/>
          <w:szCs w:val="24"/>
        </w:rPr>
        <w:t xml:space="preserve">«Математика», «Информатика», «Химия», «Биология», </w:t>
      </w:r>
      <w:r w:rsidRPr="005D5C2E">
        <w:rPr>
          <w:rFonts w:ascii="Times New Roman" w:hAnsi="Times New Roman" w:cs="Times New Roman"/>
          <w:sz w:val="24"/>
          <w:szCs w:val="24"/>
        </w:rPr>
        <w:lastRenderedPageBreak/>
        <w:t>«География», «Экология», «О</w:t>
      </w:r>
      <w:r w:rsidRPr="005D5C2E">
        <w:rPr>
          <w:rFonts w:ascii="Times New Roman" w:hAnsi="Times New Roman" w:cs="Times New Roman"/>
          <w:sz w:val="24"/>
          <w:szCs w:val="24"/>
        </w:rPr>
        <w:t>с</w:t>
      </w:r>
      <w:r w:rsidRPr="005D5C2E">
        <w:rPr>
          <w:rFonts w:ascii="Times New Roman" w:hAnsi="Times New Roman" w:cs="Times New Roman"/>
          <w:sz w:val="24"/>
          <w:szCs w:val="24"/>
        </w:rPr>
        <w:t>новы безопасности жизнедеятельности», «История», «Литература» и др.</w:t>
      </w:r>
      <w:proofErr w:type="gramEnd"/>
    </w:p>
    <w:p w:rsidR="00230BE8" w:rsidRPr="005D5C2E" w:rsidRDefault="00230BE8" w:rsidP="00230BE8">
      <w:pPr>
        <w:pStyle w:val="dash041e0431044b0447043d044b0439"/>
        <w:ind w:firstLine="700"/>
        <w:jc w:val="both"/>
        <w:rPr>
          <w:rStyle w:val="dash041e0431044b0447043d044b0439char1"/>
        </w:rPr>
      </w:pPr>
      <w:r w:rsidRPr="005D5C2E">
        <w:rPr>
          <w:rStyle w:val="dash041e0431044b0447043d044b0439char1"/>
        </w:rPr>
        <w:t xml:space="preserve">Предметные результаты направлены </w:t>
      </w:r>
      <w:proofErr w:type="gramStart"/>
      <w:r w:rsidRPr="005D5C2E">
        <w:rPr>
          <w:rStyle w:val="dash041e0431044b0447043d044b0439char1"/>
        </w:rPr>
        <w:t>на</w:t>
      </w:r>
      <w:proofErr w:type="gramEnd"/>
      <w:r w:rsidRPr="005D5C2E">
        <w:rPr>
          <w:rStyle w:val="dash041e0431044b0447043d044b0439char1"/>
        </w:rPr>
        <w:t>:</w:t>
      </w:r>
    </w:p>
    <w:p w:rsidR="00230BE8" w:rsidRPr="005D5C2E" w:rsidRDefault="00230BE8" w:rsidP="00230BE8">
      <w:pPr>
        <w:pStyle w:val="dash041e0431044b0447043d044b0439"/>
        <w:ind w:firstLine="700"/>
        <w:jc w:val="both"/>
      </w:pPr>
      <w:r w:rsidRPr="005D5C2E">
        <w:rPr>
          <w:rStyle w:val="dash041e0431044b0447043d044b0439char1"/>
        </w:rPr>
        <w:t xml:space="preserve">1) 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 w:rsidRPr="005D5C2E">
        <w:rPr>
          <w:rStyle w:val="dash041e0431044b0447043d044b0439char1"/>
        </w:rPr>
        <w:t>системообразующей</w:t>
      </w:r>
      <w:proofErr w:type="spellEnd"/>
      <w:r w:rsidRPr="005D5C2E">
        <w:rPr>
          <w:rStyle w:val="dash041e0431044b0447043d044b0439char1"/>
        </w:rPr>
        <w:t xml:space="preserve"> роли физики для развития других естестве</w:t>
      </w:r>
      <w:r w:rsidRPr="005D5C2E">
        <w:rPr>
          <w:rStyle w:val="dash041e0431044b0447043d044b0439char1"/>
        </w:rPr>
        <w:t>н</w:t>
      </w:r>
      <w:r w:rsidRPr="005D5C2E">
        <w:rPr>
          <w:rStyle w:val="dash041e0431044b0447043d044b0439char1"/>
        </w:rPr>
        <w:t>ных наук, техники и технологий;  научного мировоззрения как результата изучения основ стро</w:t>
      </w:r>
      <w:r w:rsidRPr="005D5C2E">
        <w:rPr>
          <w:rStyle w:val="dash041e0431044b0447043d044b0439char1"/>
        </w:rPr>
        <w:t>е</w:t>
      </w:r>
      <w:r w:rsidRPr="005D5C2E">
        <w:rPr>
          <w:rStyle w:val="dash041e0431044b0447043d044b0439char1"/>
        </w:rPr>
        <w:t>ния материи и фундаментальных законов физики;</w:t>
      </w:r>
    </w:p>
    <w:p w:rsidR="00230BE8" w:rsidRPr="005D5C2E" w:rsidRDefault="00230BE8" w:rsidP="00230BE8">
      <w:pPr>
        <w:pStyle w:val="dash041e0431044b0447043d044b0439"/>
        <w:ind w:firstLine="700"/>
        <w:jc w:val="both"/>
      </w:pPr>
      <w:r w:rsidRPr="005D5C2E">
        <w:rPr>
          <w:rStyle w:val="dash041e0431044b0447043d044b0439char1"/>
        </w:rPr>
        <w:t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</w:t>
      </w:r>
      <w:r w:rsidRPr="005D5C2E">
        <w:rPr>
          <w:rStyle w:val="dash041e0431044b0447043d044b0439char1"/>
        </w:rPr>
        <w:t>е</w:t>
      </w:r>
      <w:r w:rsidRPr="005D5C2E">
        <w:rPr>
          <w:rStyle w:val="dash041e0431044b0447043d044b0439char1"/>
        </w:rPr>
        <w:t xml:space="preserve">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</w:t>
      </w:r>
    </w:p>
    <w:p w:rsidR="00230BE8" w:rsidRPr="005D5C2E" w:rsidRDefault="00230BE8" w:rsidP="00230BE8">
      <w:pPr>
        <w:pStyle w:val="dash041e0431044b0447043d044b0439"/>
        <w:ind w:firstLine="700"/>
        <w:jc w:val="both"/>
      </w:pPr>
      <w:r w:rsidRPr="005D5C2E">
        <w:rPr>
          <w:rStyle w:val="dash041e0431044b0447043d044b0439char1"/>
        </w:rPr>
        <w:t>3) приобретение опыта применения научных методов познания, наблюдения физических явл</w:t>
      </w:r>
      <w:r w:rsidRPr="005D5C2E">
        <w:rPr>
          <w:rStyle w:val="dash041e0431044b0447043d044b0439char1"/>
        </w:rPr>
        <w:t>е</w:t>
      </w:r>
      <w:r w:rsidRPr="005D5C2E">
        <w:rPr>
          <w:rStyle w:val="dash041e0431044b0447043d044b0439char1"/>
        </w:rPr>
        <w:t>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</w:t>
      </w:r>
      <w:r w:rsidRPr="005D5C2E">
        <w:rPr>
          <w:rStyle w:val="dash041e0431044b0447043d044b0439char1"/>
        </w:rPr>
        <w:t>о</w:t>
      </w:r>
      <w:r w:rsidRPr="005D5C2E">
        <w:rPr>
          <w:rStyle w:val="dash041e0431044b0447043d044b0439char1"/>
        </w:rPr>
        <w:t>грешностей любых измерений;</w:t>
      </w:r>
    </w:p>
    <w:p w:rsidR="00230BE8" w:rsidRPr="005D5C2E" w:rsidRDefault="00230BE8" w:rsidP="00230BE8">
      <w:pPr>
        <w:pStyle w:val="dash041e0431044b0447043d044b0439"/>
        <w:ind w:firstLine="700"/>
        <w:jc w:val="both"/>
      </w:pPr>
      <w:r w:rsidRPr="005D5C2E">
        <w:rPr>
          <w:rStyle w:val="dash041e0431044b0447043d044b0439char1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</w:t>
      </w:r>
      <w:r w:rsidRPr="005D5C2E">
        <w:rPr>
          <w:rStyle w:val="dash041e0431044b0447043d044b0439char1"/>
        </w:rPr>
        <w:t>з</w:t>
      </w:r>
      <w:r w:rsidRPr="005D5C2E">
        <w:rPr>
          <w:rStyle w:val="dash041e0431044b0447043d044b0439char1"/>
        </w:rPr>
        <w:t>можных причин техногенных  и экологических катастроф;</w:t>
      </w:r>
    </w:p>
    <w:p w:rsidR="00230BE8" w:rsidRPr="005D5C2E" w:rsidRDefault="00230BE8" w:rsidP="00230BE8">
      <w:pPr>
        <w:pStyle w:val="dash041e0431044b0447043d044b0439"/>
        <w:ind w:firstLine="700"/>
        <w:jc w:val="both"/>
      </w:pPr>
      <w:r w:rsidRPr="005D5C2E">
        <w:rPr>
          <w:rStyle w:val="dash041e0431044b0447043d044b0439char1"/>
        </w:rPr>
        <w:t>5) осознание необходимости применения достижений физики и технологий для рационального природопользов</w:t>
      </w:r>
      <w:r w:rsidRPr="005D5C2E">
        <w:rPr>
          <w:rStyle w:val="dash041e0431044b0447043d044b0439char1"/>
        </w:rPr>
        <w:t>а</w:t>
      </w:r>
      <w:r w:rsidRPr="005D5C2E">
        <w:rPr>
          <w:rStyle w:val="dash041e0431044b0447043d044b0439char1"/>
        </w:rPr>
        <w:t xml:space="preserve">ния; </w:t>
      </w:r>
    </w:p>
    <w:p w:rsidR="00230BE8" w:rsidRPr="005D5C2E" w:rsidRDefault="00230BE8" w:rsidP="00230BE8">
      <w:pPr>
        <w:pStyle w:val="dash041e0431044b0447043d044b0439"/>
        <w:ind w:firstLine="700"/>
        <w:jc w:val="both"/>
      </w:pPr>
      <w:r w:rsidRPr="005D5C2E">
        <w:rPr>
          <w:rStyle w:val="dash041e0431044b0447043d044b0439char1"/>
        </w:rPr>
        <w:t>6) овладение основами безопасного использования естественных и искусственных электрич</w:t>
      </w:r>
      <w:r w:rsidRPr="005D5C2E">
        <w:rPr>
          <w:rStyle w:val="dash041e0431044b0447043d044b0439char1"/>
        </w:rPr>
        <w:t>е</w:t>
      </w:r>
      <w:r w:rsidRPr="005D5C2E">
        <w:rPr>
          <w:rStyle w:val="dash041e0431044b0447043d044b0439char1"/>
        </w:rPr>
        <w:t>ских и магнитных полей, электромагнитных и звуковых волн, естественных и искусственных иониз</w:t>
      </w:r>
      <w:r w:rsidRPr="005D5C2E">
        <w:rPr>
          <w:rStyle w:val="dash041e0431044b0447043d044b0439char1"/>
        </w:rPr>
        <w:t>и</w:t>
      </w:r>
      <w:r w:rsidRPr="005D5C2E">
        <w:rPr>
          <w:rStyle w:val="dash041e0431044b0447043d044b0439char1"/>
        </w:rPr>
        <w:t>рующих излучений во избежание их вредного воздействия на  окружающую среду и организм челов</w:t>
      </w:r>
      <w:r w:rsidRPr="005D5C2E">
        <w:rPr>
          <w:rStyle w:val="dash041e0431044b0447043d044b0439char1"/>
        </w:rPr>
        <w:t>е</w:t>
      </w:r>
      <w:r w:rsidRPr="005D5C2E">
        <w:rPr>
          <w:rStyle w:val="dash041e0431044b0447043d044b0439char1"/>
        </w:rPr>
        <w:t>ка;</w:t>
      </w:r>
    </w:p>
    <w:p w:rsidR="00230BE8" w:rsidRPr="005D5C2E" w:rsidRDefault="00230BE8" w:rsidP="00230BE8">
      <w:pPr>
        <w:pStyle w:val="dash041e0431044b0447043d044b0439"/>
        <w:ind w:firstLine="700"/>
        <w:jc w:val="both"/>
      </w:pPr>
      <w:r w:rsidRPr="005D5C2E">
        <w:rPr>
          <w:rStyle w:val="dash041e0431044b0447043d044b0439char1"/>
        </w:rPr>
        <w:t>7) развитие умения планировать в повседневной жизни свои действия с применением получе</w:t>
      </w:r>
      <w:r w:rsidRPr="005D5C2E">
        <w:rPr>
          <w:rStyle w:val="dash041e0431044b0447043d044b0439char1"/>
        </w:rPr>
        <w:t>н</w:t>
      </w:r>
      <w:r w:rsidRPr="005D5C2E">
        <w:rPr>
          <w:rStyle w:val="dash041e0431044b0447043d044b0439char1"/>
        </w:rPr>
        <w:t>ных знаний законов механики, электродинамики, термодинамики и тепловых явлений с целью сбер</w:t>
      </w:r>
      <w:r w:rsidRPr="005D5C2E">
        <w:rPr>
          <w:rStyle w:val="dash041e0431044b0447043d044b0439char1"/>
        </w:rPr>
        <w:t>е</w:t>
      </w:r>
      <w:r w:rsidRPr="005D5C2E">
        <w:rPr>
          <w:rStyle w:val="dash041e0431044b0447043d044b0439char1"/>
        </w:rPr>
        <w:t>жения здоровья;</w:t>
      </w:r>
    </w:p>
    <w:p w:rsidR="00230BE8" w:rsidRPr="005D5C2E" w:rsidRDefault="00230BE8" w:rsidP="00230BE8">
      <w:pPr>
        <w:pStyle w:val="dash041e0431044b0447043d044b0439"/>
        <w:ind w:firstLine="700"/>
        <w:jc w:val="both"/>
      </w:pPr>
      <w:r w:rsidRPr="005D5C2E">
        <w:rPr>
          <w:rStyle w:val="dash041e0431044b0447043d044b0439char1"/>
        </w:rPr>
        <w:t>8) формирование представлений о нерациональном использовании природных ресурсов и энергии, загрязнении о</w:t>
      </w:r>
      <w:r w:rsidRPr="005D5C2E">
        <w:rPr>
          <w:rStyle w:val="dash041e0431044b0447043d044b0439char1"/>
        </w:rPr>
        <w:t>к</w:t>
      </w:r>
      <w:r w:rsidRPr="005D5C2E">
        <w:rPr>
          <w:rStyle w:val="dash041e0431044b0447043d044b0439char1"/>
        </w:rPr>
        <w:t>ружающей среды как следствие несовершенства машин и механизмов.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понимать смысл основных физических терминов: физическое тело, физическое явление, физическая велич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на, единицы измерения;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распознавать проблемы, которые можно решить при помощи физических методов; анализ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ровать отдельные этапы проведения исследований и интерпретировать результаты наблюдений и оп</w:t>
      </w:r>
      <w:r w:rsidRPr="005D5C2E">
        <w:rPr>
          <w:rFonts w:ascii="Times New Roman" w:hAnsi="Times New Roman" w:cs="Times New Roman"/>
          <w:sz w:val="24"/>
          <w:szCs w:val="24"/>
        </w:rPr>
        <w:t>ы</w:t>
      </w:r>
      <w:r w:rsidRPr="005D5C2E">
        <w:rPr>
          <w:rFonts w:ascii="Times New Roman" w:hAnsi="Times New Roman" w:cs="Times New Roman"/>
          <w:sz w:val="24"/>
          <w:szCs w:val="24"/>
        </w:rPr>
        <w:t>тов;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ставить опыты по исследованию физических явлений или физических свойств тел без и</w:t>
      </w:r>
      <w:r w:rsidRPr="005D5C2E">
        <w:rPr>
          <w:rFonts w:ascii="Times New Roman" w:hAnsi="Times New Roman" w:cs="Times New Roman"/>
          <w:sz w:val="24"/>
          <w:szCs w:val="24"/>
        </w:rPr>
        <w:t>с</w:t>
      </w:r>
      <w:r w:rsidRPr="005D5C2E">
        <w:rPr>
          <w:rFonts w:ascii="Times New Roman" w:hAnsi="Times New Roman" w:cs="Times New Roman"/>
          <w:sz w:val="24"/>
          <w:szCs w:val="24"/>
        </w:rPr>
        <w:t>пользования прямых измерений; при этом формулировать проблему/задачу учебного эксперимента; собирать установку из предложенного об</w:t>
      </w:r>
      <w:r w:rsidRPr="005D5C2E">
        <w:rPr>
          <w:rFonts w:ascii="Times New Roman" w:hAnsi="Times New Roman" w:cs="Times New Roman"/>
          <w:sz w:val="24"/>
          <w:szCs w:val="24"/>
        </w:rPr>
        <w:t>о</w:t>
      </w:r>
      <w:r w:rsidRPr="005D5C2E">
        <w:rPr>
          <w:rFonts w:ascii="Times New Roman" w:hAnsi="Times New Roman" w:cs="Times New Roman"/>
          <w:sz w:val="24"/>
          <w:szCs w:val="24"/>
        </w:rPr>
        <w:t>рудования; проводить опыт и формулировать выводы.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понимать роль эксперимента в получении научной информации;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C2E">
        <w:rPr>
          <w:rFonts w:ascii="Times New Roman" w:hAnsi="Times New Roman" w:cs="Times New Roman"/>
          <w:sz w:val="24"/>
          <w:szCs w:val="24"/>
        </w:rPr>
        <w:t>проводить прямые измерения физических величин: время, расстояние, масса тела, объем, с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ний.</w:t>
      </w:r>
      <w:proofErr w:type="gramEnd"/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проводить исследование зависимостей физических величин с использованием прямых изм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рений: при этом конструировать установку, фиксировать результаты полученной зависимости физических величин в виде таблиц и граф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ков, делать выводы по результатам исследования;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 xml:space="preserve">проводить косвенные измерения физических величин: при выполнении измерений </w:t>
      </w:r>
      <w:r w:rsidRPr="005D5C2E">
        <w:rPr>
          <w:rFonts w:ascii="Times New Roman" w:hAnsi="Times New Roman" w:cs="Times New Roman"/>
          <w:sz w:val="24"/>
          <w:szCs w:val="24"/>
        </w:rPr>
        <w:lastRenderedPageBreak/>
        <w:t>собирать экспериментал</w:t>
      </w:r>
      <w:r w:rsidRPr="005D5C2E">
        <w:rPr>
          <w:rFonts w:ascii="Times New Roman" w:hAnsi="Times New Roman" w:cs="Times New Roman"/>
          <w:sz w:val="24"/>
          <w:szCs w:val="24"/>
        </w:rPr>
        <w:t>ь</w:t>
      </w:r>
      <w:r w:rsidRPr="005D5C2E">
        <w:rPr>
          <w:rFonts w:ascii="Times New Roman" w:hAnsi="Times New Roman" w:cs="Times New Roman"/>
          <w:sz w:val="24"/>
          <w:szCs w:val="24"/>
        </w:rPr>
        <w:t>ную установку, следуя предложенной инструкции, вычислять значение величины и анализировать полученные резул</w:t>
      </w:r>
      <w:r w:rsidRPr="005D5C2E">
        <w:rPr>
          <w:rFonts w:ascii="Times New Roman" w:hAnsi="Times New Roman" w:cs="Times New Roman"/>
          <w:sz w:val="24"/>
          <w:szCs w:val="24"/>
        </w:rPr>
        <w:t>ь</w:t>
      </w:r>
      <w:r w:rsidRPr="005D5C2E">
        <w:rPr>
          <w:rFonts w:ascii="Times New Roman" w:hAnsi="Times New Roman" w:cs="Times New Roman"/>
          <w:sz w:val="24"/>
          <w:szCs w:val="24"/>
        </w:rPr>
        <w:t>таты с учетом заданной точности измерений;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ния;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понимать принципы действия машин, приборов и технических устройств, условия их безопасного использов</w:t>
      </w:r>
      <w:r w:rsidRPr="005D5C2E">
        <w:rPr>
          <w:rFonts w:ascii="Times New Roman" w:hAnsi="Times New Roman" w:cs="Times New Roman"/>
          <w:sz w:val="24"/>
          <w:szCs w:val="24"/>
        </w:rPr>
        <w:t>а</w:t>
      </w:r>
      <w:r w:rsidRPr="005D5C2E">
        <w:rPr>
          <w:rFonts w:ascii="Times New Roman" w:hAnsi="Times New Roman" w:cs="Times New Roman"/>
          <w:sz w:val="24"/>
          <w:szCs w:val="24"/>
        </w:rPr>
        <w:t>ния в повседневной жизни;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</w:t>
      </w:r>
      <w:r w:rsidRPr="005D5C2E">
        <w:rPr>
          <w:rFonts w:ascii="Times New Roman" w:hAnsi="Times New Roman" w:cs="Times New Roman"/>
          <w:sz w:val="24"/>
          <w:szCs w:val="24"/>
        </w:rPr>
        <w:t>ч</w:t>
      </w:r>
      <w:r w:rsidRPr="005D5C2E">
        <w:rPr>
          <w:rFonts w:ascii="Times New Roman" w:hAnsi="Times New Roman" w:cs="Times New Roman"/>
          <w:sz w:val="24"/>
          <w:szCs w:val="24"/>
        </w:rPr>
        <w:t>ные материалы, ресурсы Интернет.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осознавать ценность научных исследований, роль физики в расширении представлений об окружающем м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ре и ее вклад в улучшение качества жизни;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использовать приемы построения физических моделей, поиска и формулировки доказ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тельств выдвинутых гипотез и теоретических выводов на основе эмпирически установленных фа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тов;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сравнивать точность измерения физических величин по величине их относительной погрешности при провед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нии прямых измерений;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самостоятельно проводить косвенные измерения и исследования физических величин с и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ченных результатов;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мации;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ков.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Механические явления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C2E">
        <w:rPr>
          <w:rFonts w:ascii="Times New Roman" w:hAnsi="Times New Roman" w:cs="Times New Roman"/>
          <w:sz w:val="24"/>
          <w:szCs w:val="24"/>
        </w:rPr>
        <w:t>распознавать механические явления и объяснять на основе имеющихся знаний основные свойства или усл</w:t>
      </w:r>
      <w:r w:rsidRPr="005D5C2E">
        <w:rPr>
          <w:rFonts w:ascii="Times New Roman" w:hAnsi="Times New Roman" w:cs="Times New Roman"/>
          <w:sz w:val="24"/>
          <w:szCs w:val="24"/>
        </w:rPr>
        <w:t>о</w:t>
      </w:r>
      <w:r w:rsidRPr="005D5C2E">
        <w:rPr>
          <w:rFonts w:ascii="Times New Roman" w:hAnsi="Times New Roman" w:cs="Times New Roman"/>
          <w:sz w:val="24"/>
          <w:szCs w:val="24"/>
        </w:rPr>
        <w:t>вия протекания этих явлений: равномерное и неравномерное движение, равномерное и равноускоренное прямолинейное дв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жение, относительность механического движения, свободное падение тел, равномерное движение по окружности, инерция, взаимодействие тел, реактивное движ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</w:r>
      <w:proofErr w:type="gramEnd"/>
      <w:r w:rsidRPr="005D5C2E">
        <w:rPr>
          <w:rFonts w:ascii="Times New Roman" w:hAnsi="Times New Roman" w:cs="Times New Roman"/>
          <w:sz w:val="24"/>
          <w:szCs w:val="24"/>
        </w:rPr>
        <w:t>, резонанс, волновое дв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жение (звук);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C2E">
        <w:rPr>
          <w:rFonts w:ascii="Times New Roman" w:hAnsi="Times New Roman" w:cs="Times New Roman"/>
          <w:sz w:val="24"/>
          <w:szCs w:val="24"/>
        </w:rPr>
        <w:t>описывать изученные свойства тел и механические явления, используя физические велич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альная энергия, механическая работа, механическая мощность, КПД при совершении работы с испол</w:t>
      </w:r>
      <w:r w:rsidRPr="005D5C2E">
        <w:rPr>
          <w:rFonts w:ascii="Times New Roman" w:hAnsi="Times New Roman" w:cs="Times New Roman"/>
          <w:sz w:val="24"/>
          <w:szCs w:val="24"/>
        </w:rPr>
        <w:t>ь</w:t>
      </w:r>
      <w:r w:rsidRPr="005D5C2E">
        <w:rPr>
          <w:rFonts w:ascii="Times New Roman" w:hAnsi="Times New Roman" w:cs="Times New Roman"/>
          <w:sz w:val="24"/>
          <w:szCs w:val="24"/>
        </w:rPr>
        <w:t>зованием простого механизма, сила трения, амплитуда, период и частота к</w:t>
      </w:r>
      <w:r w:rsidRPr="005D5C2E">
        <w:rPr>
          <w:rFonts w:ascii="Times New Roman" w:hAnsi="Times New Roman" w:cs="Times New Roman"/>
          <w:sz w:val="24"/>
          <w:szCs w:val="24"/>
        </w:rPr>
        <w:t>о</w:t>
      </w:r>
      <w:r w:rsidRPr="005D5C2E">
        <w:rPr>
          <w:rFonts w:ascii="Times New Roman" w:hAnsi="Times New Roman" w:cs="Times New Roman"/>
          <w:sz w:val="24"/>
          <w:szCs w:val="24"/>
        </w:rPr>
        <w:t>лебаний, длина волны и скорость ее распространения;</w:t>
      </w:r>
      <w:proofErr w:type="gramEnd"/>
      <w:r w:rsidRPr="005D5C2E">
        <w:rPr>
          <w:rFonts w:ascii="Times New Roman" w:hAnsi="Times New Roman" w:cs="Times New Roman"/>
          <w:sz w:val="24"/>
          <w:szCs w:val="24"/>
        </w:rPr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ны;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анализировать свойства тел, механические явления и процессы, используя физические зак</w:t>
      </w:r>
      <w:r w:rsidRPr="005D5C2E">
        <w:rPr>
          <w:rFonts w:ascii="Times New Roman" w:hAnsi="Times New Roman" w:cs="Times New Roman"/>
          <w:sz w:val="24"/>
          <w:szCs w:val="24"/>
        </w:rPr>
        <w:t>о</w:t>
      </w:r>
      <w:r w:rsidRPr="005D5C2E">
        <w:rPr>
          <w:rFonts w:ascii="Times New Roman" w:hAnsi="Times New Roman" w:cs="Times New Roman"/>
          <w:sz w:val="24"/>
          <w:szCs w:val="24"/>
        </w:rPr>
        <w:t>ны: закон сохранения энергии, закон всемирного тяготения, принцип суперпозиции сил (нахождение равнодействующей силы), I, II и III з</w:t>
      </w:r>
      <w:r w:rsidRPr="005D5C2E">
        <w:rPr>
          <w:rFonts w:ascii="Times New Roman" w:hAnsi="Times New Roman" w:cs="Times New Roman"/>
          <w:sz w:val="24"/>
          <w:szCs w:val="24"/>
        </w:rPr>
        <w:t>а</w:t>
      </w:r>
      <w:r w:rsidRPr="005D5C2E">
        <w:rPr>
          <w:rFonts w:ascii="Times New Roman" w:hAnsi="Times New Roman" w:cs="Times New Roman"/>
          <w:sz w:val="24"/>
          <w:szCs w:val="24"/>
        </w:rPr>
        <w:t xml:space="preserve">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 xml:space="preserve">различать основные признаки изученных физических моделей: материальная точка, </w:t>
      </w:r>
      <w:r w:rsidRPr="005D5C2E">
        <w:rPr>
          <w:rFonts w:ascii="Times New Roman" w:hAnsi="Times New Roman" w:cs="Times New Roman"/>
          <w:sz w:val="24"/>
          <w:szCs w:val="24"/>
        </w:rPr>
        <w:lastRenderedPageBreak/>
        <w:t>инерциальная система о</w:t>
      </w:r>
      <w:r w:rsidRPr="005D5C2E">
        <w:rPr>
          <w:rFonts w:ascii="Times New Roman" w:hAnsi="Times New Roman" w:cs="Times New Roman"/>
          <w:sz w:val="24"/>
          <w:szCs w:val="24"/>
        </w:rPr>
        <w:t>т</w:t>
      </w:r>
      <w:r w:rsidRPr="005D5C2E">
        <w:rPr>
          <w:rFonts w:ascii="Times New Roman" w:hAnsi="Times New Roman" w:cs="Times New Roman"/>
          <w:sz w:val="24"/>
          <w:szCs w:val="24"/>
        </w:rPr>
        <w:t>счета;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C2E">
        <w:rPr>
          <w:rFonts w:ascii="Times New Roman" w:hAnsi="Times New Roman" w:cs="Times New Roman"/>
          <w:sz w:val="24"/>
          <w:szCs w:val="24"/>
        </w:rPr>
        <w:t>решать задачи, используя физические законы (закон сохранения энергии, закон всемирного тяготения, при</w:t>
      </w:r>
      <w:r w:rsidRPr="005D5C2E">
        <w:rPr>
          <w:rFonts w:ascii="Times New Roman" w:hAnsi="Times New Roman" w:cs="Times New Roman"/>
          <w:sz w:val="24"/>
          <w:szCs w:val="24"/>
        </w:rPr>
        <w:t>н</w:t>
      </w:r>
      <w:r w:rsidRPr="005D5C2E">
        <w:rPr>
          <w:rFonts w:ascii="Times New Roman" w:hAnsi="Times New Roman" w:cs="Times New Roman"/>
          <w:sz w:val="24"/>
          <w:szCs w:val="24"/>
        </w:rPr>
        <w:t>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</w:t>
      </w:r>
      <w:r w:rsidRPr="005D5C2E">
        <w:rPr>
          <w:rFonts w:ascii="Times New Roman" w:hAnsi="Times New Roman" w:cs="Times New Roman"/>
          <w:sz w:val="24"/>
          <w:szCs w:val="24"/>
        </w:rPr>
        <w:t>о</w:t>
      </w:r>
      <w:r w:rsidRPr="005D5C2E">
        <w:rPr>
          <w:rFonts w:ascii="Times New Roman" w:hAnsi="Times New Roman" w:cs="Times New Roman"/>
          <w:sz w:val="24"/>
          <w:szCs w:val="24"/>
        </w:rPr>
        <w:t>рость, ускорение, масса тела, плотность вещества, сила, давление, импульс тела, кинетическая эне</w:t>
      </w:r>
      <w:r w:rsidRPr="005D5C2E">
        <w:rPr>
          <w:rFonts w:ascii="Times New Roman" w:hAnsi="Times New Roman" w:cs="Times New Roman"/>
          <w:sz w:val="24"/>
          <w:szCs w:val="24"/>
        </w:rPr>
        <w:t>р</w:t>
      </w:r>
      <w:r w:rsidRPr="005D5C2E">
        <w:rPr>
          <w:rFonts w:ascii="Times New Roman" w:hAnsi="Times New Roman" w:cs="Times New Roman"/>
          <w:sz w:val="24"/>
          <w:szCs w:val="24"/>
        </w:rPr>
        <w:t>гия, потенциальная энергия, механическая работа, механическая мощность, КПД простого механизма, сила трения скольжения, коэффициент</w:t>
      </w:r>
      <w:proofErr w:type="gramEnd"/>
      <w:r w:rsidRPr="005D5C2E">
        <w:rPr>
          <w:rFonts w:ascii="Times New Roman" w:hAnsi="Times New Roman" w:cs="Times New Roman"/>
          <w:sz w:val="24"/>
          <w:szCs w:val="24"/>
        </w:rPr>
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ские величины, законы и формулы, необходимые для ее решения, проводить расчеты и оценивать реальность полученного значения физ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 xml:space="preserve">ческой величины. 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5D5C2E">
        <w:rPr>
          <w:rFonts w:ascii="Times New Roman" w:hAnsi="Times New Roman" w:cs="Times New Roman"/>
          <w:i/>
          <w:iCs/>
          <w:sz w:val="24"/>
          <w:szCs w:val="24"/>
        </w:rPr>
        <w:t>использовать знания о механических явлениях в повседневной жизни для обеспечения без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пасности при обращении с приборами и техническими устройствами, для сохранения здоровья и соблюдения норм экологического пов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вания возобновляемых источников энергии; экологических последствий исследования космического пр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странств;</w:t>
      </w:r>
      <w:proofErr w:type="gramEnd"/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различать границы применимости физических законов, понимать всеобщий характер фу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даментальных законов (закон сохранения механической энергии, закон сохранения импульса, закон всемирного тяготения) и ограниче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ность использования частных законов (закон Гука, Архимеда и др.);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находить адекватную предложенной задаче физическую модель, разрешать проблему как на основе имеющи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ся знаний по механике с использованием математического аппарата, так и при помощи методов оценки.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Тепловые явления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распознавать тепловые явления и объяснять на базе имеющихся знаний основные свойства или условия прот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 xml:space="preserve">кания этих явлений: диффузия, изменение объема тел при нагревании (охлаждении), большая сжимаемость газов, малая сжимаемость жидкостей и твердых тел; </w:t>
      </w:r>
      <w:proofErr w:type="gramStart"/>
      <w:r w:rsidRPr="005D5C2E">
        <w:rPr>
          <w:rFonts w:ascii="Times New Roman" w:hAnsi="Times New Roman" w:cs="Times New Roman"/>
          <w:sz w:val="24"/>
          <w:szCs w:val="24"/>
        </w:rPr>
        <w:t>тепловое равновесие, испарение, конденсация, плавление, кристаллизация, кип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ние, влажность воздуха, различные способы теплопередачи (теплопроводность, конвекция, излучение), агрегатные состояния вещества, поглощ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ние энергии при испарении жидкости и выделение ее при конденсации пара, зависимость темпер</w:t>
      </w:r>
      <w:r w:rsidRPr="005D5C2E">
        <w:rPr>
          <w:rFonts w:ascii="Times New Roman" w:hAnsi="Times New Roman" w:cs="Times New Roman"/>
          <w:sz w:val="24"/>
          <w:szCs w:val="24"/>
        </w:rPr>
        <w:t>а</w:t>
      </w:r>
      <w:r w:rsidRPr="005D5C2E">
        <w:rPr>
          <w:rFonts w:ascii="Times New Roman" w:hAnsi="Times New Roman" w:cs="Times New Roman"/>
          <w:sz w:val="24"/>
          <w:szCs w:val="24"/>
        </w:rPr>
        <w:t>туры кипения от давления;</w:t>
      </w:r>
      <w:proofErr w:type="gramEnd"/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C2E">
        <w:rPr>
          <w:rFonts w:ascii="Times New Roman" w:hAnsi="Times New Roman" w:cs="Times New Roman"/>
          <w:sz w:val="24"/>
          <w:szCs w:val="24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плота плавления, удельная теплота парообразования, удельная теплота сгорания топлива, коэффиц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</w:t>
      </w:r>
      <w:r w:rsidRPr="005D5C2E">
        <w:rPr>
          <w:rFonts w:ascii="Times New Roman" w:hAnsi="Times New Roman" w:cs="Times New Roman"/>
          <w:sz w:val="24"/>
          <w:szCs w:val="24"/>
        </w:rPr>
        <w:t>н</w:t>
      </w:r>
      <w:r w:rsidRPr="005D5C2E">
        <w:rPr>
          <w:rFonts w:ascii="Times New Roman" w:hAnsi="Times New Roman" w:cs="Times New Roman"/>
          <w:sz w:val="24"/>
          <w:szCs w:val="24"/>
        </w:rPr>
        <w:t>ную физическую величину с другими величинами, вычислять значение физической велич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ны;</w:t>
      </w:r>
      <w:proofErr w:type="gramEnd"/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</w:t>
      </w:r>
      <w:r w:rsidRPr="005D5C2E">
        <w:rPr>
          <w:rFonts w:ascii="Times New Roman" w:hAnsi="Times New Roman" w:cs="Times New Roman"/>
          <w:sz w:val="24"/>
          <w:szCs w:val="24"/>
        </w:rPr>
        <w:t>р</w:t>
      </w:r>
      <w:r w:rsidRPr="005D5C2E">
        <w:rPr>
          <w:rFonts w:ascii="Times New Roman" w:hAnsi="Times New Roman" w:cs="Times New Roman"/>
          <w:sz w:val="24"/>
          <w:szCs w:val="24"/>
        </w:rPr>
        <w:t>гии;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различать основные признаки изученных физических моделей строения газов, жидкостей и твердых тел;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приводить примеры практического использования физических знаний о тепловых явлениях;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C2E">
        <w:rPr>
          <w:rFonts w:ascii="Times New Roman" w:hAnsi="Times New Roman" w:cs="Times New Roman"/>
          <w:sz w:val="24"/>
          <w:szCs w:val="24"/>
        </w:rPr>
        <w:t>решать задачи, используя закон сохранения энергии в тепловых процессах и формулы, св</w:t>
      </w:r>
      <w:r w:rsidRPr="005D5C2E">
        <w:rPr>
          <w:rFonts w:ascii="Times New Roman" w:hAnsi="Times New Roman" w:cs="Times New Roman"/>
          <w:sz w:val="24"/>
          <w:szCs w:val="24"/>
        </w:rPr>
        <w:t>я</w:t>
      </w:r>
      <w:r w:rsidRPr="005D5C2E">
        <w:rPr>
          <w:rFonts w:ascii="Times New Roman" w:hAnsi="Times New Roman" w:cs="Times New Roman"/>
          <w:sz w:val="24"/>
          <w:szCs w:val="24"/>
        </w:rPr>
        <w:t>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 xml:space="preserve">ля): на основе анализа условия задачи записывать краткое условие, выделять физические величины, законы и формулы, </w:t>
      </w:r>
      <w:r w:rsidRPr="005D5C2E">
        <w:rPr>
          <w:rFonts w:ascii="Times New Roman" w:hAnsi="Times New Roman" w:cs="Times New Roman"/>
          <w:sz w:val="24"/>
          <w:szCs w:val="24"/>
        </w:rPr>
        <w:lastRenderedPageBreak/>
        <w:t>необх</w:t>
      </w:r>
      <w:r w:rsidRPr="005D5C2E">
        <w:rPr>
          <w:rFonts w:ascii="Times New Roman" w:hAnsi="Times New Roman" w:cs="Times New Roman"/>
          <w:sz w:val="24"/>
          <w:szCs w:val="24"/>
        </w:rPr>
        <w:t>о</w:t>
      </w:r>
      <w:r w:rsidRPr="005D5C2E">
        <w:rPr>
          <w:rFonts w:ascii="Times New Roman" w:hAnsi="Times New Roman" w:cs="Times New Roman"/>
          <w:sz w:val="24"/>
          <w:szCs w:val="24"/>
        </w:rPr>
        <w:t>димые для ее решения, проводить расчеты и оценивать реальность полученного значения</w:t>
      </w:r>
      <w:proofErr w:type="gramEnd"/>
      <w:r w:rsidRPr="005D5C2E">
        <w:rPr>
          <w:rFonts w:ascii="Times New Roman" w:hAnsi="Times New Roman" w:cs="Times New Roman"/>
          <w:sz w:val="24"/>
          <w:szCs w:val="24"/>
        </w:rPr>
        <w:t xml:space="preserve"> физической вел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чины.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 xml:space="preserve">использовать знания </w:t>
      </w:r>
      <w:proofErr w:type="gramStart"/>
      <w:r w:rsidRPr="005D5C2E">
        <w:rPr>
          <w:rFonts w:ascii="Times New Roman" w:hAnsi="Times New Roman" w:cs="Times New Roman"/>
          <w:i/>
          <w:iCs/>
          <w:sz w:val="24"/>
          <w:szCs w:val="24"/>
        </w:rPr>
        <w:t>о тепловых явлениях в повседневной жизни для обеспечения безопасн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сти при обращении с приборами</w:t>
      </w:r>
      <w:proofErr w:type="gramEnd"/>
      <w:r w:rsidRPr="005D5C2E">
        <w:rPr>
          <w:rFonts w:ascii="Times New Roman" w:hAnsi="Times New Roman" w:cs="Times New Roman"/>
          <w:i/>
          <w:iCs/>
          <w:sz w:val="24"/>
          <w:szCs w:val="24"/>
        </w:rPr>
        <w:t xml:space="preserve"> и техническими устройствами, для сохранения здоровья и соблюд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ния норм экологического поведения в окружающей среде; приводить примеры экологических после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ствий работы двигателей внутреннего сгорания, тепловых и гидроэлектроста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ций;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различать границы применимости физических законов, понимать всеобщий характер фу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даментальных физических законов (закон сохранения энергии в тепловых процессах) и ограниченность использования частных зак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нов;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находить адекватную предложенной задаче физическую модель, разрешать проблему как на основе имеющи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ся знаний о тепловых явлениях с использованием математического аппарата, так и при помощи методов оценки.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Электрические и магнитные явления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C2E">
        <w:rPr>
          <w:rFonts w:ascii="Times New Roman" w:hAnsi="Times New Roman" w:cs="Times New Roman"/>
          <w:sz w:val="24"/>
          <w:szCs w:val="24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ский ток и его действия (тепловое, химическое, магнитное), взаимодействие магнитов, электромагни</w:t>
      </w:r>
      <w:r w:rsidRPr="005D5C2E">
        <w:rPr>
          <w:rFonts w:ascii="Times New Roman" w:hAnsi="Times New Roman" w:cs="Times New Roman"/>
          <w:sz w:val="24"/>
          <w:szCs w:val="24"/>
        </w:rPr>
        <w:t>т</w:t>
      </w:r>
      <w:r w:rsidRPr="005D5C2E">
        <w:rPr>
          <w:rFonts w:ascii="Times New Roman" w:hAnsi="Times New Roman" w:cs="Times New Roman"/>
          <w:sz w:val="24"/>
          <w:szCs w:val="24"/>
        </w:rPr>
        <w:t>ная индукция, действие магнитного поля на проводник с током и на движущуюся заряженную част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</w:t>
      </w:r>
      <w:proofErr w:type="gramEnd"/>
      <w:r w:rsidRPr="005D5C2E">
        <w:rPr>
          <w:rFonts w:ascii="Times New Roman" w:hAnsi="Times New Roman" w:cs="Times New Roman"/>
          <w:sz w:val="24"/>
          <w:szCs w:val="24"/>
        </w:rPr>
        <w:t xml:space="preserve"> света.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</w:t>
      </w:r>
      <w:r w:rsidRPr="005D5C2E">
        <w:rPr>
          <w:rFonts w:ascii="Times New Roman" w:hAnsi="Times New Roman" w:cs="Times New Roman"/>
          <w:sz w:val="24"/>
          <w:szCs w:val="24"/>
        </w:rPr>
        <w:t>р</w:t>
      </w:r>
      <w:r w:rsidRPr="005D5C2E">
        <w:rPr>
          <w:rFonts w:ascii="Times New Roman" w:hAnsi="Times New Roman" w:cs="Times New Roman"/>
          <w:sz w:val="24"/>
          <w:szCs w:val="24"/>
        </w:rPr>
        <w:t xml:space="preserve">метр, вольтметр). 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использовать оптические схемы для построения изображений в плоском зеркале и собира</w:t>
      </w:r>
      <w:r w:rsidRPr="005D5C2E">
        <w:rPr>
          <w:rFonts w:ascii="Times New Roman" w:hAnsi="Times New Roman" w:cs="Times New Roman"/>
          <w:sz w:val="24"/>
          <w:szCs w:val="24"/>
        </w:rPr>
        <w:t>ю</w:t>
      </w:r>
      <w:r w:rsidRPr="005D5C2E">
        <w:rPr>
          <w:rFonts w:ascii="Times New Roman" w:hAnsi="Times New Roman" w:cs="Times New Roman"/>
          <w:sz w:val="24"/>
          <w:szCs w:val="24"/>
        </w:rPr>
        <w:t>щей линзе.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описывать изученные свойства тел и электромагнитные явления, используя физические величины: электрич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 xml:space="preserve">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</w:r>
      <w:proofErr w:type="gramStart"/>
      <w:r w:rsidRPr="005D5C2E">
        <w:rPr>
          <w:rFonts w:ascii="Times New Roman" w:hAnsi="Times New Roman" w:cs="Times New Roman"/>
          <w:sz w:val="24"/>
          <w:szCs w:val="24"/>
        </w:rPr>
        <w:t>опис</w:t>
      </w:r>
      <w:r w:rsidRPr="005D5C2E">
        <w:rPr>
          <w:rFonts w:ascii="Times New Roman" w:hAnsi="Times New Roman" w:cs="Times New Roman"/>
          <w:sz w:val="24"/>
          <w:szCs w:val="24"/>
        </w:rPr>
        <w:t>а</w:t>
      </w:r>
      <w:r w:rsidRPr="005D5C2E">
        <w:rPr>
          <w:rFonts w:ascii="Times New Roman" w:hAnsi="Times New Roman" w:cs="Times New Roman"/>
          <w:sz w:val="24"/>
          <w:szCs w:val="24"/>
        </w:rPr>
        <w:t>нии</w:t>
      </w:r>
      <w:proofErr w:type="gramEnd"/>
      <w:r w:rsidRPr="005D5C2E">
        <w:rPr>
          <w:rFonts w:ascii="Times New Roman" w:hAnsi="Times New Roman" w:cs="Times New Roman"/>
          <w:sz w:val="24"/>
          <w:szCs w:val="24"/>
        </w:rPr>
        <w:t xml:space="preserve"> верно трактовать физический смысл используемых величин, их обозначения и единицы измер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ния; находить формулы, связывающие данную физическую величину с другими величинами.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анализировать свойства тел, электромагнитные явления и процессы, используя физические законы: закон с</w:t>
      </w:r>
      <w:r w:rsidRPr="005D5C2E">
        <w:rPr>
          <w:rFonts w:ascii="Times New Roman" w:hAnsi="Times New Roman" w:cs="Times New Roman"/>
          <w:sz w:val="24"/>
          <w:szCs w:val="24"/>
        </w:rPr>
        <w:t>о</w:t>
      </w:r>
      <w:r w:rsidRPr="005D5C2E">
        <w:rPr>
          <w:rFonts w:ascii="Times New Roman" w:hAnsi="Times New Roman" w:cs="Times New Roman"/>
          <w:sz w:val="24"/>
          <w:szCs w:val="24"/>
        </w:rPr>
        <w:t xml:space="preserve">хранения электрического заряда, закон Ома для участка цепи, закон </w:t>
      </w:r>
      <w:proofErr w:type="spellStart"/>
      <w:proofErr w:type="gramStart"/>
      <w:r w:rsidRPr="005D5C2E">
        <w:rPr>
          <w:rFonts w:ascii="Times New Roman" w:hAnsi="Times New Roman" w:cs="Times New Roman"/>
          <w:sz w:val="24"/>
          <w:szCs w:val="24"/>
        </w:rPr>
        <w:t>Джоуля-Ленца</w:t>
      </w:r>
      <w:proofErr w:type="spellEnd"/>
      <w:proofErr w:type="gramEnd"/>
      <w:r w:rsidRPr="005D5C2E">
        <w:rPr>
          <w:rFonts w:ascii="Times New Roman" w:hAnsi="Times New Roman" w:cs="Times New Roman"/>
          <w:sz w:val="24"/>
          <w:szCs w:val="24"/>
        </w:rPr>
        <w:t>, закон прямолинейного распростран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ния света, закон отражения света, закон преломления света; при этом различать словесную формулировку закона и его м</w:t>
      </w:r>
      <w:r w:rsidRPr="005D5C2E">
        <w:rPr>
          <w:rFonts w:ascii="Times New Roman" w:hAnsi="Times New Roman" w:cs="Times New Roman"/>
          <w:sz w:val="24"/>
          <w:szCs w:val="24"/>
        </w:rPr>
        <w:t>а</w:t>
      </w:r>
      <w:r w:rsidRPr="005D5C2E">
        <w:rPr>
          <w:rFonts w:ascii="Times New Roman" w:hAnsi="Times New Roman" w:cs="Times New Roman"/>
          <w:sz w:val="24"/>
          <w:szCs w:val="24"/>
        </w:rPr>
        <w:t>тематическое выражение.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 xml:space="preserve">приводить примеры практического использования физических знаний </w:t>
      </w:r>
      <w:proofErr w:type="gramStart"/>
      <w:r w:rsidRPr="005D5C2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D5C2E">
        <w:rPr>
          <w:rFonts w:ascii="Times New Roman" w:hAnsi="Times New Roman" w:cs="Times New Roman"/>
          <w:sz w:val="24"/>
          <w:szCs w:val="24"/>
        </w:rPr>
        <w:t xml:space="preserve"> электромагнитных явлениях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C2E">
        <w:rPr>
          <w:rFonts w:ascii="Times New Roman" w:hAnsi="Times New Roman" w:cs="Times New Roman"/>
          <w:sz w:val="24"/>
          <w:szCs w:val="24"/>
        </w:rPr>
        <w:t xml:space="preserve">решать задачи, используя физические законы (закон Ома для участка цепи, закон </w:t>
      </w:r>
      <w:proofErr w:type="spellStart"/>
      <w:r w:rsidRPr="005D5C2E">
        <w:rPr>
          <w:rFonts w:ascii="Times New Roman" w:hAnsi="Times New Roman" w:cs="Times New Roman"/>
          <w:sz w:val="24"/>
          <w:szCs w:val="24"/>
        </w:rPr>
        <w:t>Джоуля-Ленца</w:t>
      </w:r>
      <w:proofErr w:type="spellEnd"/>
      <w:r w:rsidRPr="005D5C2E">
        <w:rPr>
          <w:rFonts w:ascii="Times New Roman" w:hAnsi="Times New Roman" w:cs="Times New Roman"/>
          <w:sz w:val="24"/>
          <w:szCs w:val="24"/>
        </w:rPr>
        <w:t>, закон прямолинейного распространения света, закон отражения света, закон преломления св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та) и формулы, связывающие физические величины (сила тока, электрическое напряжение, электрич</w:t>
      </w:r>
      <w:r w:rsidRPr="005D5C2E">
        <w:rPr>
          <w:rFonts w:ascii="Times New Roman" w:hAnsi="Times New Roman" w:cs="Times New Roman"/>
          <w:sz w:val="24"/>
          <w:szCs w:val="24"/>
        </w:rPr>
        <w:t>е</w:t>
      </w:r>
      <w:r w:rsidRPr="005D5C2E">
        <w:rPr>
          <w:rFonts w:ascii="Times New Roman" w:hAnsi="Times New Roman" w:cs="Times New Roman"/>
          <w:sz w:val="24"/>
          <w:szCs w:val="24"/>
        </w:rPr>
        <w:t>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</w:t>
      </w:r>
      <w:r w:rsidRPr="005D5C2E">
        <w:rPr>
          <w:rFonts w:ascii="Times New Roman" w:hAnsi="Times New Roman" w:cs="Times New Roman"/>
          <w:sz w:val="24"/>
          <w:szCs w:val="24"/>
        </w:rPr>
        <w:t>с</w:t>
      </w:r>
      <w:r w:rsidRPr="005D5C2E">
        <w:rPr>
          <w:rFonts w:ascii="Times New Roman" w:hAnsi="Times New Roman" w:cs="Times New Roman"/>
          <w:sz w:val="24"/>
          <w:szCs w:val="24"/>
        </w:rPr>
        <w:t>тота света, формулы расчета электрического сопротивления при</w:t>
      </w:r>
      <w:proofErr w:type="gramEnd"/>
      <w:r w:rsidRPr="005D5C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C2E">
        <w:rPr>
          <w:rFonts w:ascii="Times New Roman" w:hAnsi="Times New Roman" w:cs="Times New Roman"/>
          <w:sz w:val="24"/>
          <w:szCs w:val="24"/>
        </w:rPr>
        <w:t>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ческой величины.</w:t>
      </w:r>
      <w:proofErr w:type="gramEnd"/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Выпускник получит возможность научиться: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 xml:space="preserve">использовать знания </w:t>
      </w:r>
      <w:proofErr w:type="gramStart"/>
      <w:r w:rsidRPr="005D5C2E">
        <w:rPr>
          <w:rFonts w:ascii="Times New Roman" w:hAnsi="Times New Roman" w:cs="Times New Roman"/>
          <w:i/>
          <w:iCs/>
          <w:sz w:val="24"/>
          <w:szCs w:val="24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5D5C2E">
        <w:rPr>
          <w:rFonts w:ascii="Times New Roman" w:hAnsi="Times New Roman" w:cs="Times New Roman"/>
          <w:i/>
          <w:iCs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вые организмы;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различать границы применимости физических законов, понимать всеобщий характер фундаментальных зак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нов (закон сохранения электрического заряда) и ограниченность использования частных законов (закон Ома для уч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 xml:space="preserve">стка цепи, закон </w:t>
      </w:r>
      <w:proofErr w:type="spellStart"/>
      <w:proofErr w:type="gramStart"/>
      <w:r w:rsidRPr="005D5C2E">
        <w:rPr>
          <w:rFonts w:ascii="Times New Roman" w:hAnsi="Times New Roman" w:cs="Times New Roman"/>
          <w:i/>
          <w:iCs/>
          <w:sz w:val="24"/>
          <w:szCs w:val="24"/>
        </w:rPr>
        <w:t>Джоуля-Ленца</w:t>
      </w:r>
      <w:proofErr w:type="spellEnd"/>
      <w:proofErr w:type="gramEnd"/>
      <w:r w:rsidRPr="005D5C2E">
        <w:rPr>
          <w:rFonts w:ascii="Times New Roman" w:hAnsi="Times New Roman" w:cs="Times New Roman"/>
          <w:i/>
          <w:iCs/>
          <w:sz w:val="24"/>
          <w:szCs w:val="24"/>
        </w:rPr>
        <w:t xml:space="preserve"> и др.);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использовать приемы построения физических моделей, поиска и формулировки доказ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тельств выдвинутых гипотез и теоретических выводов на основе эмпирически установленных фа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тов;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дов оценки.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Квантовые явления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распознавать квантовые явления и объяснять на основе имеющихся знаний основные сво</w:t>
      </w:r>
      <w:r w:rsidRPr="005D5C2E">
        <w:rPr>
          <w:rFonts w:ascii="Times New Roman" w:hAnsi="Times New Roman" w:cs="Times New Roman"/>
          <w:sz w:val="24"/>
          <w:szCs w:val="24"/>
        </w:rPr>
        <w:t>й</w:t>
      </w:r>
      <w:r w:rsidRPr="005D5C2E">
        <w:rPr>
          <w:rFonts w:ascii="Times New Roman" w:hAnsi="Times New Roman" w:cs="Times New Roman"/>
          <w:sz w:val="24"/>
          <w:szCs w:val="24"/>
        </w:rPr>
        <w:t xml:space="preserve">ства или условия протекания этих явлений: естественная и искусственная радиоактивность, α-, β- и </w:t>
      </w:r>
      <w:proofErr w:type="gramStart"/>
      <w:r w:rsidRPr="005D5C2E">
        <w:rPr>
          <w:rFonts w:ascii="Times New Roman" w:hAnsi="Times New Roman" w:cs="Times New Roman"/>
          <w:sz w:val="24"/>
          <w:szCs w:val="24"/>
        </w:rPr>
        <w:t>γ-</w:t>
      </w:r>
      <w:proofErr w:type="gramEnd"/>
      <w:r w:rsidRPr="005D5C2E">
        <w:rPr>
          <w:rFonts w:ascii="Times New Roman" w:hAnsi="Times New Roman" w:cs="Times New Roman"/>
          <w:sz w:val="24"/>
          <w:szCs w:val="24"/>
        </w:rPr>
        <w:t>излучения, возникновение линейчатого спектра изл</w:t>
      </w:r>
      <w:r w:rsidRPr="005D5C2E">
        <w:rPr>
          <w:rFonts w:ascii="Times New Roman" w:hAnsi="Times New Roman" w:cs="Times New Roman"/>
          <w:sz w:val="24"/>
          <w:szCs w:val="24"/>
        </w:rPr>
        <w:t>у</w:t>
      </w:r>
      <w:r w:rsidRPr="005D5C2E">
        <w:rPr>
          <w:rFonts w:ascii="Times New Roman" w:hAnsi="Times New Roman" w:cs="Times New Roman"/>
          <w:sz w:val="24"/>
          <w:szCs w:val="24"/>
        </w:rPr>
        <w:t>чения атома;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описывать изученные квантовые явления, используя физические величины: массовое число, зарядовое число, период полураспада; при описании правильно трактовать физический смысл испол</w:t>
      </w:r>
      <w:r w:rsidRPr="005D5C2E">
        <w:rPr>
          <w:rFonts w:ascii="Times New Roman" w:hAnsi="Times New Roman" w:cs="Times New Roman"/>
          <w:sz w:val="24"/>
          <w:szCs w:val="24"/>
        </w:rPr>
        <w:t>ь</w:t>
      </w:r>
      <w:r w:rsidRPr="005D5C2E">
        <w:rPr>
          <w:rFonts w:ascii="Times New Roman" w:hAnsi="Times New Roman" w:cs="Times New Roman"/>
          <w:sz w:val="24"/>
          <w:szCs w:val="24"/>
        </w:rPr>
        <w:t>зуемых величин, их обозначения и единицы измерения; находить формулы, связывающие данную ф</w:t>
      </w:r>
      <w:r w:rsidRPr="005D5C2E">
        <w:rPr>
          <w:rFonts w:ascii="Times New Roman" w:hAnsi="Times New Roman" w:cs="Times New Roman"/>
          <w:sz w:val="24"/>
          <w:szCs w:val="24"/>
        </w:rPr>
        <w:t>и</w:t>
      </w:r>
      <w:r w:rsidRPr="005D5C2E">
        <w:rPr>
          <w:rFonts w:ascii="Times New Roman" w:hAnsi="Times New Roman" w:cs="Times New Roman"/>
          <w:sz w:val="24"/>
          <w:szCs w:val="24"/>
        </w:rPr>
        <w:t>зическую величину с другими величинами, вычислять значение физической величины;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анализировать квантовые явления, используя физические законы и постулаты: закон сохр</w:t>
      </w:r>
      <w:r w:rsidRPr="005D5C2E">
        <w:rPr>
          <w:rFonts w:ascii="Times New Roman" w:hAnsi="Times New Roman" w:cs="Times New Roman"/>
          <w:sz w:val="24"/>
          <w:szCs w:val="24"/>
        </w:rPr>
        <w:t>а</w:t>
      </w:r>
      <w:r w:rsidRPr="005D5C2E">
        <w:rPr>
          <w:rFonts w:ascii="Times New Roman" w:hAnsi="Times New Roman" w:cs="Times New Roman"/>
          <w:sz w:val="24"/>
          <w:szCs w:val="24"/>
        </w:rPr>
        <w:t>нения энергии, закон сохранения электрического заряда, закон сохранения массового числа, закономерности излучения и поглощения света ат</w:t>
      </w:r>
      <w:r w:rsidRPr="005D5C2E">
        <w:rPr>
          <w:rFonts w:ascii="Times New Roman" w:hAnsi="Times New Roman" w:cs="Times New Roman"/>
          <w:sz w:val="24"/>
          <w:szCs w:val="24"/>
        </w:rPr>
        <w:t>о</w:t>
      </w:r>
      <w:r w:rsidRPr="005D5C2E">
        <w:rPr>
          <w:rFonts w:ascii="Times New Roman" w:hAnsi="Times New Roman" w:cs="Times New Roman"/>
          <w:sz w:val="24"/>
          <w:szCs w:val="24"/>
        </w:rPr>
        <w:t>мом, при этом различать словесную формулировку закона и его математическое выражение;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различать основные признаки планетарной модели атома, нуклонной модели атомного ядра;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приводить примеры проявления в природе и практического использования радиоактивности, ядерных и терм</w:t>
      </w:r>
      <w:r w:rsidRPr="005D5C2E">
        <w:rPr>
          <w:rFonts w:ascii="Times New Roman" w:hAnsi="Times New Roman" w:cs="Times New Roman"/>
          <w:sz w:val="24"/>
          <w:szCs w:val="24"/>
        </w:rPr>
        <w:t>о</w:t>
      </w:r>
      <w:r w:rsidRPr="005D5C2E">
        <w:rPr>
          <w:rFonts w:ascii="Times New Roman" w:hAnsi="Times New Roman" w:cs="Times New Roman"/>
          <w:sz w:val="24"/>
          <w:szCs w:val="24"/>
        </w:rPr>
        <w:t>ядерных реакций, спектрального анализа.</w:t>
      </w:r>
    </w:p>
    <w:p w:rsidR="00230BE8" w:rsidRPr="005D5C2E" w:rsidRDefault="00230BE8" w:rsidP="00230BE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использовать полученные знания в повседневной жизни при обращении с приборами и те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ническими устройствами (счетчик ионизирующих частиц, дозиметр), для сохранения здоровья и соблюдения норм экологического повед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ния в окружающей среде;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соотносить энергию связи атомных ядер с дефектом массы;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приводить примеры влияния радиоактивных излучений на живые организмы; понимать принцип действия д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зиметра и различать условия его использования;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понимать экологические проблемы, возникающие при использовании атомных электроста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ций, и пути решения этих проблем, перспективы использования управляемого термоядерного синт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за.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Элементы астрономии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C2E">
        <w:rPr>
          <w:rFonts w:ascii="Times New Roman" w:hAnsi="Times New Roman" w:cs="Times New Roman"/>
          <w:sz w:val="24"/>
          <w:szCs w:val="24"/>
        </w:rPr>
        <w:t>понимать различия между гелиоцентрической и геоцентрической системами мира;</w:t>
      </w:r>
    </w:p>
    <w:p w:rsidR="00230BE8" w:rsidRPr="005D5C2E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C2E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го неба;</w:t>
      </w:r>
    </w:p>
    <w:p w:rsidR="00230BE8" w:rsidRPr="005D5C2E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различать основные характеристики звезд (размер, цвет, температура) соотносить цвет звезды с ее темп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5D5C2E">
        <w:rPr>
          <w:rFonts w:ascii="Times New Roman" w:hAnsi="Times New Roman" w:cs="Times New Roman"/>
          <w:i/>
          <w:iCs/>
          <w:sz w:val="24"/>
          <w:szCs w:val="24"/>
        </w:rPr>
        <w:t>ратурой;</w:t>
      </w:r>
    </w:p>
    <w:p w:rsidR="00230BE8" w:rsidRDefault="00230BE8" w:rsidP="00230BE8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5C2E">
        <w:rPr>
          <w:rFonts w:ascii="Times New Roman" w:hAnsi="Times New Roman" w:cs="Times New Roman"/>
          <w:i/>
          <w:iCs/>
          <w:sz w:val="24"/>
          <w:szCs w:val="24"/>
        </w:rPr>
        <w:t>различать гипотезы о происхождении Солнечной системы.</w:t>
      </w:r>
    </w:p>
    <w:p w:rsidR="00230BE8" w:rsidRPr="002F46C5" w:rsidRDefault="00230BE8" w:rsidP="00230BE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6C5">
        <w:rPr>
          <w:rFonts w:ascii="Times New Roman" w:hAnsi="Times New Roman" w:cs="Times New Roman"/>
          <w:b/>
          <w:sz w:val="24"/>
          <w:szCs w:val="24"/>
        </w:rPr>
        <w:t>2) Содержание учебного предмета</w:t>
      </w:r>
    </w:p>
    <w:p w:rsidR="00230BE8" w:rsidRPr="00102B82" w:rsidRDefault="00230BE8" w:rsidP="00230B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B82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230BE8" w:rsidRPr="00102B82" w:rsidRDefault="00230BE8" w:rsidP="00230BE8">
      <w:pPr>
        <w:widowControl w:val="0"/>
        <w:tabs>
          <w:tab w:val="left" w:pos="709"/>
          <w:tab w:val="left" w:pos="98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B82">
        <w:rPr>
          <w:rFonts w:ascii="Times New Roman" w:hAnsi="Times New Roman" w:cs="Times New Roman"/>
          <w:b/>
          <w:bCs/>
          <w:sz w:val="24"/>
          <w:szCs w:val="24"/>
        </w:rPr>
        <w:t>Физика и физические методы изучения природы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Физика – наука о природе. Физические тела и явления. Наблюдение и описание физических явлений. Физический эксперимент. Моделирование явлений и объектов прир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>ды.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Физические величины и их измерение. Точность и погрешность измерений. Международная система единиц.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Физические законы и закономерности. Физика и техника. Научный метод познания. Роль физики в фо</w:t>
      </w:r>
      <w:r w:rsidRPr="00102B82">
        <w:rPr>
          <w:rFonts w:ascii="Times New Roman" w:hAnsi="Times New Roman" w:cs="Times New Roman"/>
          <w:sz w:val="24"/>
          <w:szCs w:val="24"/>
        </w:rPr>
        <w:t>р</w:t>
      </w:r>
      <w:r w:rsidRPr="00102B82">
        <w:rPr>
          <w:rFonts w:ascii="Times New Roman" w:hAnsi="Times New Roman" w:cs="Times New Roman"/>
          <w:sz w:val="24"/>
          <w:szCs w:val="24"/>
        </w:rPr>
        <w:t>мировании естественнонаучной грамотности.</w:t>
      </w:r>
    </w:p>
    <w:p w:rsidR="00230BE8" w:rsidRPr="00102B82" w:rsidRDefault="00230BE8" w:rsidP="00230BE8">
      <w:pPr>
        <w:widowControl w:val="0"/>
        <w:tabs>
          <w:tab w:val="left" w:pos="851"/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B82">
        <w:rPr>
          <w:rFonts w:ascii="Times New Roman" w:hAnsi="Times New Roman" w:cs="Times New Roman"/>
          <w:b/>
          <w:bCs/>
          <w:sz w:val="24"/>
          <w:szCs w:val="24"/>
        </w:rPr>
        <w:t>Тепловые явления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Строение вещества. Атомы и молекулы. Тепловое движение атомов и молекул. Диффузия в г</w:t>
      </w:r>
      <w:r w:rsidRPr="00102B82">
        <w:rPr>
          <w:rFonts w:ascii="Times New Roman" w:hAnsi="Times New Roman" w:cs="Times New Roman"/>
          <w:sz w:val="24"/>
          <w:szCs w:val="24"/>
        </w:rPr>
        <w:t>а</w:t>
      </w:r>
      <w:r w:rsidRPr="00102B82">
        <w:rPr>
          <w:rFonts w:ascii="Times New Roman" w:hAnsi="Times New Roman" w:cs="Times New Roman"/>
          <w:sz w:val="24"/>
          <w:szCs w:val="24"/>
        </w:rPr>
        <w:t xml:space="preserve">зах, жидкостях и твердых телах. </w:t>
      </w:r>
      <w:r w:rsidRPr="00102B82">
        <w:rPr>
          <w:rFonts w:ascii="Times New Roman" w:hAnsi="Times New Roman" w:cs="Times New Roman"/>
          <w:iCs/>
          <w:sz w:val="24"/>
          <w:szCs w:val="24"/>
        </w:rPr>
        <w:t>Броуновское движение</w:t>
      </w:r>
      <w:r w:rsidRPr="00102B82">
        <w:rPr>
          <w:rFonts w:ascii="Times New Roman" w:hAnsi="Times New Roman" w:cs="Times New Roman"/>
          <w:sz w:val="24"/>
          <w:szCs w:val="24"/>
        </w:rPr>
        <w:t>. Взаимодействие (притяжение и отталкивание) молекул. Агрегатные состояния вещества. Различие в стро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>нии твердых тел, жидкостей и газов.</w:t>
      </w:r>
      <w:r w:rsidRPr="00102B8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0BE8" w:rsidRPr="00102B82" w:rsidRDefault="00230BE8" w:rsidP="00230BE8">
      <w:pPr>
        <w:widowControl w:val="0"/>
        <w:tabs>
          <w:tab w:val="left" w:pos="851"/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B82">
        <w:rPr>
          <w:rFonts w:ascii="Times New Roman" w:hAnsi="Times New Roman" w:cs="Times New Roman"/>
          <w:b/>
          <w:bCs/>
          <w:sz w:val="24"/>
          <w:szCs w:val="24"/>
        </w:rPr>
        <w:t>Механические явления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Механическое движение. Материальная точка как модель физического тела. Физические вел</w:t>
      </w:r>
      <w:r w:rsidRPr="00102B82">
        <w:rPr>
          <w:rFonts w:ascii="Times New Roman" w:hAnsi="Times New Roman" w:cs="Times New Roman"/>
          <w:sz w:val="24"/>
          <w:szCs w:val="24"/>
        </w:rPr>
        <w:t>и</w:t>
      </w:r>
      <w:r w:rsidRPr="00102B82">
        <w:rPr>
          <w:rFonts w:ascii="Times New Roman" w:hAnsi="Times New Roman" w:cs="Times New Roman"/>
          <w:sz w:val="24"/>
          <w:szCs w:val="24"/>
        </w:rPr>
        <w:t>чины, необходимые для описания движения и взаимосвязь между ними (путь, скорость, время движ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>ния). Равномерное и равноускоренное прямолинейное движение. Инерция. Масса тела. Плотность в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>щества. Сила. Единицы силы. Сила тяжести. Сила упругости. Закон Гука. Вес тела. Динамометр. Ра</w:t>
      </w:r>
      <w:r w:rsidRPr="00102B82">
        <w:rPr>
          <w:rFonts w:ascii="Times New Roman" w:hAnsi="Times New Roman" w:cs="Times New Roman"/>
          <w:sz w:val="24"/>
          <w:szCs w:val="24"/>
        </w:rPr>
        <w:t>в</w:t>
      </w:r>
      <w:r w:rsidRPr="00102B82">
        <w:rPr>
          <w:rFonts w:ascii="Times New Roman" w:hAnsi="Times New Roman" w:cs="Times New Roman"/>
          <w:sz w:val="24"/>
          <w:szCs w:val="24"/>
        </w:rPr>
        <w:t>нодействующая сила. Сила трения. Трение скольжения. Трение покоя. Трение в природе и технике.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Механическая работа. Мощность. Энергия. Потенциальная и кинетическая энергия. Превращение одн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 xml:space="preserve">го вида механической энергии в другой. 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Простые механизмы. Условия равновесия твердого тела, имеющего закрепленную ось движ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 xml:space="preserve">ния. Момент силы. </w:t>
      </w:r>
      <w:r w:rsidRPr="00102B82">
        <w:rPr>
          <w:rFonts w:ascii="Times New Roman" w:hAnsi="Times New Roman" w:cs="Times New Roman"/>
          <w:iCs/>
          <w:sz w:val="24"/>
          <w:szCs w:val="24"/>
        </w:rPr>
        <w:t xml:space="preserve">Центр тяжести тела. </w:t>
      </w:r>
      <w:r w:rsidRPr="00102B82">
        <w:rPr>
          <w:rFonts w:ascii="Times New Roman" w:hAnsi="Times New Roman" w:cs="Times New Roman"/>
          <w:sz w:val="24"/>
          <w:szCs w:val="24"/>
        </w:rPr>
        <w:t>Рычаг. Равновесие сил на рычаге. Рычаги в технике, быту и природе. Подвижные и неподвижные блоки. Равенство работ при использовании простых механизмов («Золотое правило механики»). Коэффициент п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>лезного действия механизма.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Давление твердых тел. Единицы измерения давления. Способы изменения давления. Давление жидкостей и газов Закон Паскаля. Давление жидкости на дно и стенки сосуда. Сообщающиеся сос</w:t>
      </w:r>
      <w:r w:rsidRPr="00102B82">
        <w:rPr>
          <w:rFonts w:ascii="Times New Roman" w:hAnsi="Times New Roman" w:cs="Times New Roman"/>
          <w:sz w:val="24"/>
          <w:szCs w:val="24"/>
        </w:rPr>
        <w:t>у</w:t>
      </w:r>
      <w:r w:rsidRPr="00102B82">
        <w:rPr>
          <w:rFonts w:ascii="Times New Roman" w:hAnsi="Times New Roman" w:cs="Times New Roman"/>
          <w:sz w:val="24"/>
          <w:szCs w:val="24"/>
        </w:rPr>
        <w:t>ды. Вес воздуха. Атмосферное давление. Измерение атмосферного давления. Опыт Торричелли. Барометр-анероид. Атмосфе</w:t>
      </w:r>
      <w:r w:rsidRPr="00102B82">
        <w:rPr>
          <w:rFonts w:ascii="Times New Roman" w:hAnsi="Times New Roman" w:cs="Times New Roman"/>
          <w:sz w:val="24"/>
          <w:szCs w:val="24"/>
        </w:rPr>
        <w:t>р</w:t>
      </w:r>
      <w:r w:rsidRPr="00102B82">
        <w:rPr>
          <w:rFonts w:ascii="Times New Roman" w:hAnsi="Times New Roman" w:cs="Times New Roman"/>
          <w:sz w:val="24"/>
          <w:szCs w:val="24"/>
        </w:rPr>
        <w:t>ное давление на различных высотах. Гидравлические механизмы (пресс, насос). Давление жидкости и газа на погруженное в них тело. Архимедова сила. Плавание тел и судов Возд</w:t>
      </w:r>
      <w:r w:rsidRPr="00102B82">
        <w:rPr>
          <w:rFonts w:ascii="Times New Roman" w:hAnsi="Times New Roman" w:cs="Times New Roman"/>
          <w:sz w:val="24"/>
          <w:szCs w:val="24"/>
        </w:rPr>
        <w:t>у</w:t>
      </w:r>
      <w:r w:rsidRPr="00102B82">
        <w:rPr>
          <w:rFonts w:ascii="Times New Roman" w:hAnsi="Times New Roman" w:cs="Times New Roman"/>
          <w:sz w:val="24"/>
          <w:szCs w:val="24"/>
        </w:rPr>
        <w:t>хоплавание.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B82">
        <w:rPr>
          <w:rFonts w:ascii="Times New Roman" w:hAnsi="Times New Roman" w:cs="Times New Roman"/>
          <w:b/>
          <w:bCs/>
          <w:sz w:val="24"/>
          <w:szCs w:val="24"/>
        </w:rPr>
        <w:t>Темы лабораторных и практических работ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Лабораторные работы (независимо от тематической принадлежности) делятся на следующие типы:</w:t>
      </w:r>
    </w:p>
    <w:p w:rsidR="00230BE8" w:rsidRPr="00102B82" w:rsidRDefault="00230BE8" w:rsidP="00230BE8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 xml:space="preserve">Измерение физических величин </w:t>
      </w:r>
    </w:p>
    <w:p w:rsidR="00230BE8" w:rsidRPr="00102B82" w:rsidRDefault="00230BE8" w:rsidP="00230BE8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Расчет по полученным результатам прямых измерений зависимого от них параметра (косве</w:t>
      </w:r>
      <w:r w:rsidRPr="00102B82">
        <w:rPr>
          <w:rFonts w:ascii="Times New Roman" w:hAnsi="Times New Roman" w:cs="Times New Roman"/>
          <w:sz w:val="24"/>
          <w:szCs w:val="24"/>
        </w:rPr>
        <w:t>н</w:t>
      </w:r>
      <w:r w:rsidRPr="00102B82">
        <w:rPr>
          <w:rFonts w:ascii="Times New Roman" w:hAnsi="Times New Roman" w:cs="Times New Roman"/>
          <w:sz w:val="24"/>
          <w:szCs w:val="24"/>
        </w:rPr>
        <w:t>ные измерения).</w:t>
      </w:r>
    </w:p>
    <w:p w:rsidR="00230BE8" w:rsidRPr="00102B82" w:rsidRDefault="00230BE8" w:rsidP="00230BE8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Наблюдение явлений и постановка опытов (на качественном уровне) по обнаружению факт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>ров, влияющих на протекание данных явлений.</w:t>
      </w:r>
    </w:p>
    <w:p w:rsidR="00230BE8" w:rsidRPr="00102B82" w:rsidRDefault="00230BE8" w:rsidP="00230BE8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Исследование зависимости одной физической величины от другой с представлением результатов в виде гр</w:t>
      </w:r>
      <w:r w:rsidRPr="00102B82">
        <w:rPr>
          <w:rFonts w:ascii="Times New Roman" w:hAnsi="Times New Roman" w:cs="Times New Roman"/>
          <w:sz w:val="24"/>
          <w:szCs w:val="24"/>
        </w:rPr>
        <w:t>а</w:t>
      </w:r>
      <w:r w:rsidRPr="00102B82">
        <w:rPr>
          <w:rFonts w:ascii="Times New Roman" w:hAnsi="Times New Roman" w:cs="Times New Roman"/>
          <w:sz w:val="24"/>
          <w:szCs w:val="24"/>
        </w:rPr>
        <w:t>фика или таблицы.</w:t>
      </w:r>
    </w:p>
    <w:p w:rsidR="00230BE8" w:rsidRPr="00102B82" w:rsidRDefault="00230BE8" w:rsidP="00230BE8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Проверка заданных предположений (прямые измерения физических величин и сравнение заданных соотнош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 xml:space="preserve">ний между ними). </w:t>
      </w:r>
    </w:p>
    <w:p w:rsidR="00230BE8" w:rsidRPr="00102B82" w:rsidRDefault="00230BE8" w:rsidP="00230BE8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Знакомство с техническими устройствами и их конструирование.</w:t>
      </w:r>
    </w:p>
    <w:tbl>
      <w:tblPr>
        <w:tblW w:w="0" w:type="auto"/>
        <w:jc w:val="center"/>
        <w:tblInd w:w="-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работы</w:t>
            </w: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3"/>
                <w:w w:val="107"/>
                <w:sz w:val="20"/>
                <w:szCs w:val="20"/>
              </w:rPr>
              <w:t>Измерение физических величин с учетом а</w:t>
            </w:r>
            <w:r w:rsidRPr="00102B82">
              <w:rPr>
                <w:rFonts w:ascii="Times New Roman" w:hAnsi="Times New Roman" w:cs="Times New Roman"/>
                <w:spacing w:val="-3"/>
                <w:w w:val="107"/>
                <w:sz w:val="20"/>
                <w:szCs w:val="20"/>
              </w:rPr>
              <w:t>б</w:t>
            </w:r>
            <w:r w:rsidRPr="00102B82">
              <w:rPr>
                <w:rFonts w:ascii="Times New Roman" w:hAnsi="Times New Roman" w:cs="Times New Roman"/>
                <w:spacing w:val="-3"/>
                <w:w w:val="107"/>
                <w:sz w:val="20"/>
                <w:szCs w:val="20"/>
              </w:rPr>
              <w:t>со</w:t>
            </w:r>
            <w:r w:rsidRPr="00102B82">
              <w:rPr>
                <w:rFonts w:ascii="Times New Roman" w:hAnsi="Times New Roman" w:cs="Times New Roman"/>
                <w:spacing w:val="-3"/>
                <w:w w:val="107"/>
                <w:sz w:val="20"/>
                <w:szCs w:val="20"/>
              </w:rPr>
              <w:softHyphen/>
            </w:r>
            <w:r w:rsidRPr="00102B82">
              <w:rPr>
                <w:rFonts w:ascii="Times New Roman" w:hAnsi="Times New Roman" w:cs="Times New Roman"/>
                <w:w w:val="107"/>
                <w:sz w:val="20"/>
                <w:szCs w:val="20"/>
              </w:rPr>
              <w:t>лютной п</w:t>
            </w:r>
            <w:r w:rsidRPr="00102B82">
              <w:rPr>
                <w:rFonts w:ascii="Times New Roman" w:hAnsi="Times New Roman" w:cs="Times New Roman"/>
                <w:w w:val="107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w w:val="107"/>
                <w:sz w:val="20"/>
                <w:szCs w:val="20"/>
              </w:rPr>
              <w:t>грешности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Измерение размеров малых тел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Изучение зависимости пути от времени при прям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линейном равномерном движении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скорости равномерного движения. </w:t>
            </w:r>
          </w:p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рение средней скорости движения.</w:t>
            </w: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объема тела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массы от объема.</w:t>
            </w: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массы тела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плотности вещества твердого тела.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силы </w:t>
            </w:r>
            <w:proofErr w:type="spellStart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Градуиров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пружины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жесткости пружины. </w:t>
            </w:r>
          </w:p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деформации пруж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ны от силы</w:t>
            </w: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зависимости силы трения от силы давления  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коэффициента трения скольжения. </w:t>
            </w:r>
          </w:p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силы трения от хара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тера поверхности, ее независимости от пл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щади.</w:t>
            </w: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центра тяжести плоской пл</w:t>
            </w:r>
            <w:r w:rsidRPr="00102B82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iCs/>
                <w:sz w:val="20"/>
                <w:szCs w:val="20"/>
              </w:rPr>
              <w:t>стины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давления твердого тела на опору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Определение выталкивающей силы, действу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щей на погруженное в жидкость тело.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веса тела в жидк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сти от объема погруженной части.</w:t>
            </w: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выталкивающей 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лы от объема погруженной части, от плотности жидк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Определение момента силы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работы и мощности. </w:t>
            </w:r>
            <w:r w:rsidRPr="00102B82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КПД</w:t>
            </w:r>
          </w:p>
        </w:tc>
        <w:tc>
          <w:tcPr>
            <w:tcW w:w="4786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BE8" w:rsidRPr="00F208AA" w:rsidRDefault="00230BE8" w:rsidP="00230BE8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30BE8" w:rsidRPr="00F208AA" w:rsidRDefault="00230BE8" w:rsidP="00230BE8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208AA">
        <w:rPr>
          <w:rFonts w:ascii="Times New Roman" w:hAnsi="Times New Roman" w:cs="Times New Roman"/>
          <w:b/>
          <w:bCs/>
          <w:sz w:val="24"/>
          <w:szCs w:val="24"/>
        </w:rPr>
        <w:t>Знакомство с техническими устройствами и их конструирование</w:t>
      </w:r>
    </w:p>
    <w:p w:rsidR="00230BE8" w:rsidRPr="00F208AA" w:rsidRDefault="00230BE8" w:rsidP="00230BE8">
      <w:pPr>
        <w:pStyle w:val="a4"/>
        <w:widowControl w:val="0"/>
        <w:numPr>
          <w:ilvl w:val="1"/>
          <w:numId w:val="9"/>
        </w:numPr>
        <w:tabs>
          <w:tab w:val="left" w:pos="360"/>
          <w:tab w:val="left" w:pos="851"/>
          <w:tab w:val="left" w:pos="989"/>
        </w:tabs>
        <w:overflowPunct/>
        <w:autoSpaceDE/>
        <w:autoSpaceDN/>
        <w:adjustRightInd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  <w:lang w:val="ru-RU" w:eastAsia="ru-RU"/>
        </w:rPr>
      </w:pPr>
      <w:r w:rsidRPr="00F208AA">
        <w:rPr>
          <w:rFonts w:ascii="Times New Roman" w:hAnsi="Times New Roman"/>
          <w:sz w:val="24"/>
          <w:szCs w:val="24"/>
          <w:lang w:val="ru-RU" w:eastAsia="ru-RU"/>
        </w:rPr>
        <w:t>Конструирование ареометра и испытание его работы.</w:t>
      </w:r>
    </w:p>
    <w:p w:rsidR="00230BE8" w:rsidRDefault="00230BE8" w:rsidP="00230BE8">
      <w:pPr>
        <w:pStyle w:val="a4"/>
        <w:widowControl w:val="0"/>
        <w:numPr>
          <w:ilvl w:val="1"/>
          <w:numId w:val="9"/>
        </w:numPr>
        <w:tabs>
          <w:tab w:val="left" w:pos="360"/>
          <w:tab w:val="left" w:pos="851"/>
          <w:tab w:val="left" w:pos="989"/>
        </w:tabs>
        <w:overflowPunct/>
        <w:autoSpaceDE/>
        <w:autoSpaceDN/>
        <w:adjustRightInd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  <w:lang w:val="ru-RU" w:eastAsia="ru-RU"/>
        </w:rPr>
      </w:pPr>
      <w:r w:rsidRPr="00F208AA">
        <w:rPr>
          <w:rFonts w:ascii="Times New Roman" w:hAnsi="Times New Roman"/>
          <w:sz w:val="24"/>
          <w:szCs w:val="24"/>
          <w:lang w:val="ru-RU" w:eastAsia="ru-RU"/>
        </w:rPr>
        <w:t>Конструирование модели лодки с заданной грузоподъемностью</w:t>
      </w:r>
    </w:p>
    <w:p w:rsidR="00230BE8" w:rsidRPr="00F208AA" w:rsidRDefault="00230BE8" w:rsidP="00230BE8">
      <w:pPr>
        <w:pStyle w:val="a4"/>
        <w:widowControl w:val="0"/>
        <w:numPr>
          <w:ilvl w:val="1"/>
          <w:numId w:val="9"/>
        </w:numPr>
        <w:tabs>
          <w:tab w:val="left" w:pos="360"/>
          <w:tab w:val="left" w:pos="851"/>
          <w:tab w:val="left" w:pos="989"/>
        </w:tabs>
        <w:overflowPunct/>
        <w:autoSpaceDE/>
        <w:autoSpaceDN/>
        <w:adjustRightInd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  <w:lang w:val="ru-RU" w:eastAsia="ru-RU"/>
        </w:rPr>
      </w:pPr>
      <w:r w:rsidRPr="00F208AA">
        <w:rPr>
          <w:rFonts w:ascii="Times New Roman" w:hAnsi="Times New Roman"/>
          <w:sz w:val="24"/>
          <w:szCs w:val="24"/>
        </w:rPr>
        <w:t>Конструирование наклонной плоскости с заданным значением КПД</w:t>
      </w:r>
      <w:r w:rsidRPr="0096019F">
        <w:t>.</w:t>
      </w:r>
    </w:p>
    <w:p w:rsidR="00230BE8" w:rsidRDefault="00230BE8" w:rsidP="00230BE8">
      <w:pPr>
        <w:widowControl w:val="0"/>
        <w:tabs>
          <w:tab w:val="left" w:pos="851"/>
          <w:tab w:val="left" w:pos="989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0BE8" w:rsidRPr="00102B82" w:rsidRDefault="00230BE8" w:rsidP="00230BE8">
      <w:pPr>
        <w:widowControl w:val="0"/>
        <w:tabs>
          <w:tab w:val="left" w:pos="851"/>
          <w:tab w:val="left" w:pos="9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B82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230BE8" w:rsidRPr="00102B82" w:rsidRDefault="00230BE8" w:rsidP="00230BE8">
      <w:pPr>
        <w:widowControl w:val="0"/>
        <w:tabs>
          <w:tab w:val="left" w:pos="851"/>
          <w:tab w:val="left" w:pos="9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B82">
        <w:rPr>
          <w:rFonts w:ascii="Times New Roman" w:hAnsi="Times New Roman" w:cs="Times New Roman"/>
          <w:b/>
          <w:sz w:val="24"/>
          <w:szCs w:val="24"/>
        </w:rPr>
        <w:t>Тепловые явления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Строение вещества. Атомы и молекулы. Тепловое движение атомов и молекул. Диффузия в г</w:t>
      </w:r>
      <w:r w:rsidRPr="00102B82">
        <w:rPr>
          <w:rFonts w:ascii="Times New Roman" w:hAnsi="Times New Roman" w:cs="Times New Roman"/>
          <w:sz w:val="24"/>
          <w:szCs w:val="24"/>
        </w:rPr>
        <w:t>а</w:t>
      </w:r>
      <w:r w:rsidRPr="00102B82">
        <w:rPr>
          <w:rFonts w:ascii="Times New Roman" w:hAnsi="Times New Roman" w:cs="Times New Roman"/>
          <w:sz w:val="24"/>
          <w:szCs w:val="24"/>
        </w:rPr>
        <w:t>зах, жидкостях и твердых телах. Броуновское движение. Взаимодействие (притяжение и отталкивание) молекул. Агр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>гатные состояния вещества. Различие в строении твердых тел, жидкостей и газов.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</w:t>
      </w:r>
      <w:r w:rsidRPr="00102B82">
        <w:rPr>
          <w:rFonts w:ascii="Times New Roman" w:hAnsi="Times New Roman" w:cs="Times New Roman"/>
          <w:sz w:val="24"/>
          <w:szCs w:val="24"/>
        </w:rPr>
        <w:t>и</w:t>
      </w:r>
      <w:r w:rsidRPr="00102B82">
        <w:rPr>
          <w:rFonts w:ascii="Times New Roman" w:hAnsi="Times New Roman" w:cs="Times New Roman"/>
          <w:sz w:val="24"/>
          <w:szCs w:val="24"/>
        </w:rPr>
        <w:t>чество теплоты. Удельная теплоемкость. Удельная теплота сгорания топлива. Закон сохранения и превращ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>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>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</w:t>
      </w:r>
      <w:proofErr w:type="spellStart"/>
      <w:r w:rsidRPr="00102B82">
        <w:rPr>
          <w:rFonts w:ascii="Times New Roman" w:hAnsi="Times New Roman" w:cs="Times New Roman"/>
          <w:sz w:val="24"/>
          <w:szCs w:val="24"/>
        </w:rPr>
        <w:t>пароваятурбина</w:t>
      </w:r>
      <w:proofErr w:type="spellEnd"/>
      <w:r w:rsidRPr="00102B82">
        <w:rPr>
          <w:rFonts w:ascii="Times New Roman" w:hAnsi="Times New Roman" w:cs="Times New Roman"/>
          <w:sz w:val="24"/>
          <w:szCs w:val="24"/>
        </w:rPr>
        <w:t>, двигатель внутреннего сгорания, р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>активный двигатель). КПД тепловой машины. Экологические проблемы использования тепловых м</w:t>
      </w:r>
      <w:r w:rsidRPr="00102B82">
        <w:rPr>
          <w:rFonts w:ascii="Times New Roman" w:hAnsi="Times New Roman" w:cs="Times New Roman"/>
          <w:sz w:val="24"/>
          <w:szCs w:val="24"/>
        </w:rPr>
        <w:t>а</w:t>
      </w:r>
      <w:r w:rsidRPr="00102B82">
        <w:rPr>
          <w:rFonts w:ascii="Times New Roman" w:hAnsi="Times New Roman" w:cs="Times New Roman"/>
          <w:sz w:val="24"/>
          <w:szCs w:val="24"/>
        </w:rPr>
        <w:t>шин.</w:t>
      </w:r>
    </w:p>
    <w:p w:rsidR="00230BE8" w:rsidRPr="00102B82" w:rsidRDefault="00230BE8" w:rsidP="00230BE8">
      <w:pPr>
        <w:widowControl w:val="0"/>
        <w:tabs>
          <w:tab w:val="left" w:pos="851"/>
          <w:tab w:val="left" w:pos="9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B82">
        <w:rPr>
          <w:rFonts w:ascii="Times New Roman" w:hAnsi="Times New Roman" w:cs="Times New Roman"/>
          <w:b/>
          <w:sz w:val="24"/>
          <w:szCs w:val="24"/>
        </w:rPr>
        <w:t>Электромагнитные явления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Электризация физических тел. Взаимодействие заряженных тел. Два рода электрических зар</w:t>
      </w:r>
      <w:r w:rsidRPr="00102B82">
        <w:rPr>
          <w:rFonts w:ascii="Times New Roman" w:hAnsi="Times New Roman" w:cs="Times New Roman"/>
          <w:sz w:val="24"/>
          <w:szCs w:val="24"/>
        </w:rPr>
        <w:t>я</w:t>
      </w:r>
      <w:r w:rsidRPr="00102B82">
        <w:rPr>
          <w:rFonts w:ascii="Times New Roman" w:hAnsi="Times New Roman" w:cs="Times New Roman"/>
          <w:sz w:val="24"/>
          <w:szCs w:val="24"/>
        </w:rPr>
        <w:t>дов. Делимость электрического заряда. Элементарный электрический заряд. Закон сохранения эле</w:t>
      </w:r>
      <w:r w:rsidRPr="00102B82">
        <w:rPr>
          <w:rFonts w:ascii="Times New Roman" w:hAnsi="Times New Roman" w:cs="Times New Roman"/>
          <w:sz w:val="24"/>
          <w:szCs w:val="24"/>
        </w:rPr>
        <w:t>к</w:t>
      </w:r>
      <w:r w:rsidRPr="00102B82">
        <w:rPr>
          <w:rFonts w:ascii="Times New Roman" w:hAnsi="Times New Roman" w:cs="Times New Roman"/>
          <w:sz w:val="24"/>
          <w:szCs w:val="24"/>
        </w:rPr>
        <w:t>трического заряда. Проводники, полупроводники и изоляторы электричества. Электроскоп. Электр</w:t>
      </w:r>
      <w:r w:rsidRPr="00102B82">
        <w:rPr>
          <w:rFonts w:ascii="Times New Roman" w:hAnsi="Times New Roman" w:cs="Times New Roman"/>
          <w:sz w:val="24"/>
          <w:szCs w:val="24"/>
        </w:rPr>
        <w:t>и</w:t>
      </w:r>
      <w:r w:rsidRPr="00102B82">
        <w:rPr>
          <w:rFonts w:ascii="Times New Roman" w:hAnsi="Times New Roman" w:cs="Times New Roman"/>
          <w:sz w:val="24"/>
          <w:szCs w:val="24"/>
        </w:rPr>
        <w:t>ческое поле как особый вид материи. Действие электрического поля на электрические заряды. Эле</w:t>
      </w:r>
      <w:r w:rsidRPr="00102B82">
        <w:rPr>
          <w:rFonts w:ascii="Times New Roman" w:hAnsi="Times New Roman" w:cs="Times New Roman"/>
          <w:sz w:val="24"/>
          <w:szCs w:val="24"/>
        </w:rPr>
        <w:t>к</w:t>
      </w:r>
      <w:r w:rsidRPr="00102B82">
        <w:rPr>
          <w:rFonts w:ascii="Times New Roman" w:hAnsi="Times New Roman" w:cs="Times New Roman"/>
          <w:sz w:val="24"/>
          <w:szCs w:val="24"/>
        </w:rPr>
        <w:t>трический ток. Источники электрического тока. Электрическая цепь и ее составные части. Направл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>ние и действия электрического тока. Носители электрических зарядов в металлах. Сила тока. Электр</w:t>
      </w:r>
      <w:r w:rsidRPr="00102B82">
        <w:rPr>
          <w:rFonts w:ascii="Times New Roman" w:hAnsi="Times New Roman" w:cs="Times New Roman"/>
          <w:sz w:val="24"/>
          <w:szCs w:val="24"/>
        </w:rPr>
        <w:t>и</w:t>
      </w:r>
      <w:r w:rsidRPr="00102B82">
        <w:rPr>
          <w:rFonts w:ascii="Times New Roman" w:hAnsi="Times New Roman" w:cs="Times New Roman"/>
          <w:sz w:val="24"/>
          <w:szCs w:val="24"/>
        </w:rPr>
        <w:t>ческое напряжение. Электрическое сопротивление проводников. Единицы сопротивл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>ния.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Зависимость силы тока от напряжения. Закон Ома для участка цепи. Удельное сопротивл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>ние. Реостаты. Последовательное соединение проводников. Параллельное соединение проводников.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lastRenderedPageBreak/>
        <w:t>Работа электрического поля по перемещению электрических зарядов. Мощность электрическ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>го тока. Нагревание проводников электрическим током. Закон Джоуля - Ленца. Электрические нагр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 xml:space="preserve">вательные и осветительные приборы. Короткое замыкание. 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Магнитное поле. Индукция магнитного поля. Магнитное поле тока. Опыт Эрстеда. Магни</w:t>
      </w:r>
      <w:r w:rsidRPr="00102B82">
        <w:rPr>
          <w:rFonts w:ascii="Times New Roman" w:hAnsi="Times New Roman" w:cs="Times New Roman"/>
          <w:sz w:val="24"/>
          <w:szCs w:val="24"/>
        </w:rPr>
        <w:t>т</w:t>
      </w:r>
      <w:r w:rsidRPr="00102B82">
        <w:rPr>
          <w:rFonts w:ascii="Times New Roman" w:hAnsi="Times New Roman" w:cs="Times New Roman"/>
          <w:sz w:val="24"/>
          <w:szCs w:val="24"/>
        </w:rPr>
        <w:t>ное поле постоянных магнитов. Магнитное поле Земли. Электромагнит. Магнитное поле катушки с током. Применение электромагнитов. Действие магнитного поля на проводник с током и движущуюся зар</w:t>
      </w:r>
      <w:r w:rsidRPr="00102B82">
        <w:rPr>
          <w:rFonts w:ascii="Times New Roman" w:hAnsi="Times New Roman" w:cs="Times New Roman"/>
          <w:sz w:val="24"/>
          <w:szCs w:val="24"/>
        </w:rPr>
        <w:t>я</w:t>
      </w:r>
      <w:r w:rsidRPr="00102B82">
        <w:rPr>
          <w:rFonts w:ascii="Times New Roman" w:hAnsi="Times New Roman" w:cs="Times New Roman"/>
          <w:sz w:val="24"/>
          <w:szCs w:val="24"/>
        </w:rPr>
        <w:t>женную частицу. Сила Ампера и сила Лоренца. Электродвигатель. Электромагнитные колебания. К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 xml:space="preserve">лебательный контур. Свет – </w:t>
      </w:r>
      <w:proofErr w:type="gramStart"/>
      <w:r w:rsidRPr="00102B82">
        <w:rPr>
          <w:rFonts w:ascii="Times New Roman" w:hAnsi="Times New Roman" w:cs="Times New Roman"/>
          <w:sz w:val="24"/>
          <w:szCs w:val="24"/>
        </w:rPr>
        <w:t>электромагнитные</w:t>
      </w:r>
      <w:proofErr w:type="gramEnd"/>
      <w:r w:rsidRPr="00102B82">
        <w:rPr>
          <w:rFonts w:ascii="Times New Roman" w:hAnsi="Times New Roman" w:cs="Times New Roman"/>
          <w:sz w:val="24"/>
          <w:szCs w:val="24"/>
        </w:rPr>
        <w:t xml:space="preserve"> волна. Скорость света. Источники света. Закон прям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>линейного распространение света. Закон отражения света. Плоское зеркало. З</w:t>
      </w:r>
      <w:r w:rsidRPr="00102B82">
        <w:rPr>
          <w:rFonts w:ascii="Times New Roman" w:hAnsi="Times New Roman" w:cs="Times New Roman"/>
          <w:sz w:val="24"/>
          <w:szCs w:val="24"/>
        </w:rPr>
        <w:t>а</w:t>
      </w:r>
      <w:r w:rsidRPr="00102B82">
        <w:rPr>
          <w:rFonts w:ascii="Times New Roman" w:hAnsi="Times New Roman" w:cs="Times New Roman"/>
          <w:sz w:val="24"/>
          <w:szCs w:val="24"/>
        </w:rPr>
        <w:t>кон преломления света. Линзы. Фокусное расстояние и оптическая сила линзы. Изображение предмета в зеркале и линзе. О</w:t>
      </w:r>
      <w:r w:rsidRPr="00102B82">
        <w:rPr>
          <w:rFonts w:ascii="Times New Roman" w:hAnsi="Times New Roman" w:cs="Times New Roman"/>
          <w:sz w:val="24"/>
          <w:szCs w:val="24"/>
        </w:rPr>
        <w:t>п</w:t>
      </w:r>
      <w:r w:rsidRPr="00102B82">
        <w:rPr>
          <w:rFonts w:ascii="Times New Roman" w:hAnsi="Times New Roman" w:cs="Times New Roman"/>
          <w:sz w:val="24"/>
          <w:szCs w:val="24"/>
        </w:rPr>
        <w:t xml:space="preserve">тические приборы. Глаз как оптическая система.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5034"/>
      </w:tblGrid>
      <w:tr w:rsidR="00230BE8" w:rsidRPr="00102B82" w:rsidTr="0022528F">
        <w:trPr>
          <w:trHeight w:val="295"/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5034" w:type="dxa"/>
          </w:tcPr>
          <w:p w:rsidR="00230BE8" w:rsidRPr="00102B82" w:rsidRDefault="00230BE8" w:rsidP="0022528F">
            <w:pPr>
              <w:tabs>
                <w:tab w:val="right" w:pos="481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Практические работы 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230BE8" w:rsidRPr="00102B82" w:rsidTr="0022528F">
        <w:trPr>
          <w:trHeight w:val="295"/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Наблюдение зависимости температуры остывающей воды от врем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ни.</w:t>
            </w:r>
          </w:p>
        </w:tc>
        <w:tc>
          <w:tcPr>
            <w:tcW w:w="5034" w:type="dxa"/>
          </w:tcPr>
          <w:p w:rsidR="00230BE8" w:rsidRPr="00102B82" w:rsidRDefault="00230BE8" w:rsidP="0022528F">
            <w:pPr>
              <w:tabs>
                <w:tab w:val="right" w:pos="481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температуры.</w:t>
            </w:r>
          </w:p>
        </w:tc>
      </w:tr>
      <w:tr w:rsidR="00230BE8" w:rsidRPr="00102B82" w:rsidTr="0022528F">
        <w:trPr>
          <w:trHeight w:val="295"/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Определение количества теплоты</w:t>
            </w:r>
          </w:p>
        </w:tc>
        <w:tc>
          <w:tcPr>
            <w:tcW w:w="5034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зависимости давления газа от объема и температуры. </w:t>
            </w:r>
          </w:p>
        </w:tc>
      </w:tr>
      <w:tr w:rsidR="00230BE8" w:rsidRPr="00102B82" w:rsidTr="0022528F">
        <w:trPr>
          <w:trHeight w:val="295"/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Определение удельной теплоемкости</w:t>
            </w:r>
          </w:p>
        </w:tc>
        <w:tc>
          <w:tcPr>
            <w:tcW w:w="5034" w:type="dxa"/>
          </w:tcPr>
          <w:p w:rsidR="00230BE8" w:rsidRPr="00102B82" w:rsidRDefault="00230BE8" w:rsidP="0022528F">
            <w:pPr>
              <w:tabs>
                <w:tab w:val="right" w:pos="481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Проверка гипотезы о линейной зависимости длины столбика жидкости в трубке от темп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ратуры</w:t>
            </w: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Определение относительной влажности</w:t>
            </w:r>
          </w:p>
        </w:tc>
        <w:tc>
          <w:tcPr>
            <w:tcW w:w="5034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Сборка электрической цепи и измерение 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лы тока в ее различных участках.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Проверка правила сложения токов на двух пара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лельно включенных резисторов. 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Проверка гипотезы: при последовательно включенных лампочки и проводника или двух проводников напр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жения складывать нельзя (можно).</w:t>
            </w:r>
          </w:p>
        </w:tc>
      </w:tr>
      <w:tr w:rsidR="00230BE8" w:rsidRPr="00102B82" w:rsidTr="0022528F">
        <w:trPr>
          <w:jc w:val="center"/>
        </w:trPr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напряжения</w:t>
            </w:r>
          </w:p>
        </w:tc>
        <w:tc>
          <w:tcPr>
            <w:tcW w:w="5034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силы тока через пр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водник от напряжения. 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силы тока через ла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почку от напряжения.</w:t>
            </w:r>
          </w:p>
        </w:tc>
      </w:tr>
      <w:tr w:rsidR="00230BE8" w:rsidRPr="00102B82" w:rsidTr="0022528F">
        <w:trPr>
          <w:trHeight w:val="476"/>
          <w:jc w:val="center"/>
        </w:trPr>
        <w:tc>
          <w:tcPr>
            <w:tcW w:w="4785" w:type="dxa"/>
            <w:tcBorders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Регулирование  силы 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ка реостатом</w:t>
            </w: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одной физической велич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ны от другой с представлением результатов в виде гр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фика или таблицы. Измерение силы тока и его регул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рование.</w:t>
            </w:r>
          </w:p>
        </w:tc>
      </w:tr>
      <w:tr w:rsidR="00230BE8" w:rsidRPr="00102B82" w:rsidTr="0022528F">
        <w:trPr>
          <w:trHeight w:val="476"/>
          <w:jc w:val="center"/>
        </w:trPr>
        <w:tc>
          <w:tcPr>
            <w:tcW w:w="4785" w:type="dxa"/>
            <w:tcBorders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сопротивления</w:t>
            </w: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Обнаружение зависимости сопротивления проводника от его параметров и вещества.</w:t>
            </w:r>
          </w:p>
        </w:tc>
      </w:tr>
      <w:tr w:rsidR="00230BE8" w:rsidRPr="00102B82" w:rsidTr="0022528F">
        <w:trPr>
          <w:trHeight w:val="476"/>
          <w:jc w:val="center"/>
        </w:trPr>
        <w:tc>
          <w:tcPr>
            <w:tcW w:w="4785" w:type="dxa"/>
            <w:tcBorders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работы и мощности электрич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ского тока.</w:t>
            </w: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rPr>
          <w:trHeight w:val="518"/>
          <w:jc w:val="center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Сборка электромагнита и испытание его дейс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вия.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явления взаимодействия катушки с 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ком и магнита.</w:t>
            </w:r>
          </w:p>
        </w:tc>
      </w:tr>
      <w:tr w:rsidR="00230BE8" w:rsidRPr="00102B82" w:rsidTr="0022528F">
        <w:trPr>
          <w:trHeight w:val="659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Изучение электрического двигателя пост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янного тока (на модели).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rPr>
          <w:trHeight w:val="659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угла отражения от угла п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дения.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rPr>
          <w:trHeight w:val="659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угла преломл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ния от угла падения.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углов падения и преломления</w:t>
            </w:r>
          </w:p>
        </w:tc>
      </w:tr>
      <w:tr w:rsidR="00230BE8" w:rsidRPr="00102B82" w:rsidTr="0022528F">
        <w:trPr>
          <w:trHeight w:val="659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фокусного расстояния линзы</w:t>
            </w:r>
          </w:p>
        </w:tc>
        <w:tc>
          <w:tcPr>
            <w:tcW w:w="5034" w:type="dxa"/>
            <w:tcBorders>
              <w:top w:val="single" w:sz="4" w:space="0" w:color="auto"/>
              <w:bottom w:val="single" w:sz="4" w:space="0" w:color="auto"/>
            </w:tcBorders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Определение оптической силы линзы. Изучение свойств из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бражения в линзах.</w:t>
            </w:r>
          </w:p>
        </w:tc>
      </w:tr>
    </w:tbl>
    <w:p w:rsidR="00230BE8" w:rsidRPr="00102B82" w:rsidRDefault="00230BE8" w:rsidP="0023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b/>
          <w:bCs/>
          <w:sz w:val="24"/>
          <w:szCs w:val="24"/>
        </w:rPr>
        <w:t>Знакомство с техническими устройствами и их конструирование (как проекты)</w:t>
      </w:r>
    </w:p>
    <w:p w:rsidR="00230BE8" w:rsidRPr="00102B82" w:rsidRDefault="00230BE8" w:rsidP="0023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1.Конструирование электродвигателя.</w:t>
      </w:r>
    </w:p>
    <w:p w:rsidR="00230BE8" w:rsidRPr="00102B82" w:rsidRDefault="00230BE8" w:rsidP="0023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2.Конструирование простейшего генератора.</w:t>
      </w:r>
    </w:p>
    <w:p w:rsidR="00230BE8" w:rsidRPr="00102B82" w:rsidRDefault="00230BE8" w:rsidP="0023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3.Конструирование модели телескопа.</w:t>
      </w:r>
    </w:p>
    <w:p w:rsidR="00230BE8" w:rsidRPr="00102B82" w:rsidRDefault="00230BE8" w:rsidP="0023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4.Оценка своего зрения и подбор очков.</w:t>
      </w:r>
    </w:p>
    <w:p w:rsidR="00230BE8" w:rsidRPr="00102B82" w:rsidRDefault="00230BE8" w:rsidP="00230BE8">
      <w:pPr>
        <w:widowControl w:val="0"/>
        <w:tabs>
          <w:tab w:val="left" w:pos="851"/>
          <w:tab w:val="left" w:pos="9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B82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230BE8" w:rsidRPr="00102B82" w:rsidRDefault="00230BE8" w:rsidP="00230BE8">
      <w:pPr>
        <w:widowControl w:val="0"/>
        <w:tabs>
          <w:tab w:val="left" w:pos="851"/>
          <w:tab w:val="left" w:pos="9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B82">
        <w:rPr>
          <w:rFonts w:ascii="Times New Roman" w:hAnsi="Times New Roman" w:cs="Times New Roman"/>
          <w:b/>
          <w:sz w:val="24"/>
          <w:szCs w:val="24"/>
        </w:rPr>
        <w:t>Механические явления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lastRenderedPageBreak/>
        <w:t>Механическое движение. Материальная точка как модель физического тела. Относительность механического движения. Система отсчета. Физические величины, необходимые для описания движ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>ния и взаимосвязь между ними (путь, перемещение, скорость, ускорение, время движения). Равноме</w:t>
      </w:r>
      <w:r w:rsidRPr="00102B82">
        <w:rPr>
          <w:rFonts w:ascii="Times New Roman" w:hAnsi="Times New Roman" w:cs="Times New Roman"/>
          <w:sz w:val="24"/>
          <w:szCs w:val="24"/>
        </w:rPr>
        <w:t>р</w:t>
      </w:r>
      <w:r w:rsidRPr="00102B82">
        <w:rPr>
          <w:rFonts w:ascii="Times New Roman" w:hAnsi="Times New Roman" w:cs="Times New Roman"/>
          <w:sz w:val="24"/>
          <w:szCs w:val="24"/>
        </w:rPr>
        <w:t>ное и равноускоренное прямолинейное движение. Равномерное движение по окружности. Первый з</w:t>
      </w:r>
      <w:r w:rsidRPr="00102B82">
        <w:rPr>
          <w:rFonts w:ascii="Times New Roman" w:hAnsi="Times New Roman" w:cs="Times New Roman"/>
          <w:sz w:val="24"/>
          <w:szCs w:val="24"/>
        </w:rPr>
        <w:t>а</w:t>
      </w:r>
      <w:r w:rsidRPr="00102B82">
        <w:rPr>
          <w:rFonts w:ascii="Times New Roman" w:hAnsi="Times New Roman" w:cs="Times New Roman"/>
          <w:sz w:val="24"/>
          <w:szCs w:val="24"/>
        </w:rPr>
        <w:t>кон Ньютона и инерция. Масса тела. Плотность вещества. Сила. Единицы силы. Второй закон Ньют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>на. Третий закон Ньютона. Свободное падение тел. Сила тяжести. Закон всемирного тяготения. Сила упругости. Закон Гука. Вес тела. Невесомость. Связь между силой тяжести и массой тела. Динам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>метр. Равнодействующая сила. Сила трения. Трение скольжения. Трение покоя. Трение в природе и технике.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Импульс. Закон сохранения импульса. Реактивное движение. Механическая работа. Мо</w:t>
      </w:r>
      <w:r w:rsidRPr="00102B82">
        <w:rPr>
          <w:rFonts w:ascii="Times New Roman" w:hAnsi="Times New Roman" w:cs="Times New Roman"/>
          <w:sz w:val="24"/>
          <w:szCs w:val="24"/>
        </w:rPr>
        <w:t>щ</w:t>
      </w:r>
      <w:r w:rsidRPr="00102B82">
        <w:rPr>
          <w:rFonts w:ascii="Times New Roman" w:hAnsi="Times New Roman" w:cs="Times New Roman"/>
          <w:sz w:val="24"/>
          <w:szCs w:val="24"/>
        </w:rPr>
        <w:t>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Механические колебания. Период, частота, амплитуда колебаний. Резонанс. Механические волны в однородных средах. Длина волны. Звук как механическая волна. Громкость и высота тона звука.</w:t>
      </w:r>
    </w:p>
    <w:p w:rsidR="00230BE8" w:rsidRPr="00102B82" w:rsidRDefault="00230BE8" w:rsidP="00230BE8">
      <w:pPr>
        <w:widowControl w:val="0"/>
        <w:tabs>
          <w:tab w:val="left" w:pos="851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BE8" w:rsidRPr="00102B82" w:rsidRDefault="00230BE8" w:rsidP="00230BE8">
      <w:pPr>
        <w:widowControl w:val="0"/>
        <w:tabs>
          <w:tab w:val="left" w:pos="851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B82">
        <w:rPr>
          <w:rFonts w:ascii="Times New Roman" w:hAnsi="Times New Roman" w:cs="Times New Roman"/>
          <w:b/>
          <w:sz w:val="24"/>
          <w:szCs w:val="24"/>
        </w:rPr>
        <w:t>Электромагнитные явления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Электрическое поле как особый вид материи. Напряженность электрического поля. Конденс</w:t>
      </w:r>
      <w:r w:rsidRPr="00102B82">
        <w:rPr>
          <w:rFonts w:ascii="Times New Roman" w:hAnsi="Times New Roman" w:cs="Times New Roman"/>
          <w:sz w:val="24"/>
          <w:szCs w:val="24"/>
        </w:rPr>
        <w:t>а</w:t>
      </w:r>
      <w:r w:rsidRPr="00102B82">
        <w:rPr>
          <w:rFonts w:ascii="Times New Roman" w:hAnsi="Times New Roman" w:cs="Times New Roman"/>
          <w:sz w:val="24"/>
          <w:szCs w:val="24"/>
        </w:rPr>
        <w:t>тор. Энергия электрического поля конденсатора.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Магнитное поле. Индукция магнитного поля. Магнитное поле тока. Опыт Эрстеда. Магнитное поле п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>стоянных магнитов. Магнитное поле Земли. Электромагнит. Магнитное поле катушки с током. Применение электромагнитов. Действие магнитного поля на проводник с током и движущуюся зар</w:t>
      </w:r>
      <w:r w:rsidRPr="00102B82">
        <w:rPr>
          <w:rFonts w:ascii="Times New Roman" w:hAnsi="Times New Roman" w:cs="Times New Roman"/>
          <w:sz w:val="24"/>
          <w:szCs w:val="24"/>
        </w:rPr>
        <w:t>я</w:t>
      </w:r>
      <w:r w:rsidRPr="00102B82">
        <w:rPr>
          <w:rFonts w:ascii="Times New Roman" w:hAnsi="Times New Roman" w:cs="Times New Roman"/>
          <w:sz w:val="24"/>
          <w:szCs w:val="24"/>
        </w:rPr>
        <w:t xml:space="preserve">женную частицу. Сила Ампера и сила Лоренца. Электродвигатель. Явление </w:t>
      </w:r>
      <w:proofErr w:type="gramStart"/>
      <w:r w:rsidRPr="00102B82">
        <w:rPr>
          <w:rFonts w:ascii="Times New Roman" w:hAnsi="Times New Roman" w:cs="Times New Roman"/>
          <w:sz w:val="24"/>
          <w:szCs w:val="24"/>
        </w:rPr>
        <w:t>электромагнитной</w:t>
      </w:r>
      <w:proofErr w:type="gramEnd"/>
      <w:r w:rsidRPr="00102B82">
        <w:rPr>
          <w:rFonts w:ascii="Times New Roman" w:hAnsi="Times New Roman" w:cs="Times New Roman"/>
          <w:sz w:val="24"/>
          <w:szCs w:val="24"/>
        </w:rPr>
        <w:t xml:space="preserve"> инду</w:t>
      </w:r>
      <w:r w:rsidRPr="00102B82">
        <w:rPr>
          <w:rFonts w:ascii="Times New Roman" w:hAnsi="Times New Roman" w:cs="Times New Roman"/>
          <w:sz w:val="24"/>
          <w:szCs w:val="24"/>
        </w:rPr>
        <w:t>к</w:t>
      </w:r>
      <w:r w:rsidRPr="00102B82">
        <w:rPr>
          <w:rFonts w:ascii="Times New Roman" w:hAnsi="Times New Roman" w:cs="Times New Roman"/>
          <w:sz w:val="24"/>
          <w:szCs w:val="24"/>
        </w:rPr>
        <w:t>ция. Опыты Фарадея.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Электромагнитные колебания. Колебательный контур. Электрогенератор. Переменный ток. Трансформатор. Передача электрической энергии на расстояние. Электромагнитные волны и их сво</w:t>
      </w:r>
      <w:r w:rsidRPr="00102B82">
        <w:rPr>
          <w:rFonts w:ascii="Times New Roman" w:hAnsi="Times New Roman" w:cs="Times New Roman"/>
          <w:sz w:val="24"/>
          <w:szCs w:val="24"/>
        </w:rPr>
        <w:t>й</w:t>
      </w:r>
      <w:r w:rsidRPr="00102B82">
        <w:rPr>
          <w:rFonts w:ascii="Times New Roman" w:hAnsi="Times New Roman" w:cs="Times New Roman"/>
          <w:sz w:val="24"/>
          <w:szCs w:val="24"/>
        </w:rPr>
        <w:t xml:space="preserve">ства. Принципы радиосвязи и </w:t>
      </w:r>
      <w:proofErr w:type="spellStart"/>
      <w:r w:rsidRPr="00102B82">
        <w:rPr>
          <w:rFonts w:ascii="Times New Roman" w:hAnsi="Times New Roman" w:cs="Times New Roman"/>
          <w:sz w:val="24"/>
          <w:szCs w:val="24"/>
        </w:rPr>
        <w:t>телевидения</w:t>
      </w:r>
      <w:proofErr w:type="gramStart"/>
      <w:r w:rsidRPr="00102B8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02B82">
        <w:rPr>
          <w:rFonts w:ascii="Times New Roman" w:hAnsi="Times New Roman" w:cs="Times New Roman"/>
          <w:sz w:val="24"/>
          <w:szCs w:val="24"/>
        </w:rPr>
        <w:t>лияние</w:t>
      </w:r>
      <w:proofErr w:type="spellEnd"/>
      <w:r w:rsidRPr="00102B82">
        <w:rPr>
          <w:rFonts w:ascii="Times New Roman" w:hAnsi="Times New Roman" w:cs="Times New Roman"/>
          <w:sz w:val="24"/>
          <w:szCs w:val="24"/>
        </w:rPr>
        <w:t xml:space="preserve"> электромагнитных излучений на живые органи</w:t>
      </w:r>
      <w:r w:rsidRPr="00102B82">
        <w:rPr>
          <w:rFonts w:ascii="Times New Roman" w:hAnsi="Times New Roman" w:cs="Times New Roman"/>
          <w:sz w:val="24"/>
          <w:szCs w:val="24"/>
        </w:rPr>
        <w:t>з</w:t>
      </w:r>
      <w:r w:rsidRPr="00102B82">
        <w:rPr>
          <w:rFonts w:ascii="Times New Roman" w:hAnsi="Times New Roman" w:cs="Times New Roman"/>
          <w:sz w:val="24"/>
          <w:szCs w:val="24"/>
        </w:rPr>
        <w:t>мы.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 xml:space="preserve">Свет </w:t>
      </w:r>
      <w:proofErr w:type="gramStart"/>
      <w:r w:rsidRPr="00102B82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102B82">
        <w:rPr>
          <w:rFonts w:ascii="Times New Roman" w:hAnsi="Times New Roman" w:cs="Times New Roman"/>
          <w:sz w:val="24"/>
          <w:szCs w:val="24"/>
        </w:rPr>
        <w:t>лектромагнитные волна. Скорость света. Закон преломления света. Дисперсия света. Интерф</w:t>
      </w:r>
      <w:r w:rsidRPr="00102B82">
        <w:rPr>
          <w:rFonts w:ascii="Times New Roman" w:hAnsi="Times New Roman" w:cs="Times New Roman"/>
          <w:sz w:val="24"/>
          <w:szCs w:val="24"/>
        </w:rPr>
        <w:t>е</w:t>
      </w:r>
      <w:r w:rsidRPr="00102B82">
        <w:rPr>
          <w:rFonts w:ascii="Times New Roman" w:hAnsi="Times New Roman" w:cs="Times New Roman"/>
          <w:sz w:val="24"/>
          <w:szCs w:val="24"/>
        </w:rPr>
        <w:t>ренция и дифракция света.</w:t>
      </w:r>
      <w:r w:rsidRPr="00102B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230BE8" w:rsidRPr="00102B82" w:rsidRDefault="00230BE8" w:rsidP="00230BE8">
      <w:pPr>
        <w:widowControl w:val="0"/>
        <w:tabs>
          <w:tab w:val="left" w:pos="851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B82">
        <w:rPr>
          <w:rFonts w:ascii="Times New Roman" w:hAnsi="Times New Roman" w:cs="Times New Roman"/>
          <w:b/>
          <w:sz w:val="24"/>
          <w:szCs w:val="24"/>
        </w:rPr>
        <w:t>Квантовые явления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Строение атомов. Планетарная модель атома. Квантовый характер поглощения и испускания света ат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>мами. Линейчатые спектры.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 xml:space="preserve"> Опыты Резерфорда.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 xml:space="preserve">Состав атомного ядра. Протон, нейтрон и электрон. Закон Эйнштейна о пропорциональности массы и </w:t>
      </w:r>
      <w:proofErr w:type="spellStart"/>
      <w:r w:rsidRPr="00102B82">
        <w:rPr>
          <w:rFonts w:ascii="Times New Roman" w:hAnsi="Times New Roman" w:cs="Times New Roman"/>
          <w:sz w:val="24"/>
          <w:szCs w:val="24"/>
        </w:rPr>
        <w:t>энергии</w:t>
      </w:r>
      <w:proofErr w:type="gramStart"/>
      <w:r w:rsidRPr="00102B8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02B82">
        <w:rPr>
          <w:rFonts w:ascii="Times New Roman" w:hAnsi="Times New Roman" w:cs="Times New Roman"/>
          <w:sz w:val="24"/>
          <w:szCs w:val="24"/>
        </w:rPr>
        <w:t>ефект</w:t>
      </w:r>
      <w:proofErr w:type="spellEnd"/>
      <w:r w:rsidRPr="00102B82">
        <w:rPr>
          <w:rFonts w:ascii="Times New Roman" w:hAnsi="Times New Roman" w:cs="Times New Roman"/>
          <w:sz w:val="24"/>
          <w:szCs w:val="24"/>
        </w:rPr>
        <w:t xml:space="preserve"> масс и энергия связи атомных ядер. Радиоактивность. Период полура</w:t>
      </w:r>
      <w:r w:rsidRPr="00102B82">
        <w:rPr>
          <w:rFonts w:ascii="Times New Roman" w:hAnsi="Times New Roman" w:cs="Times New Roman"/>
          <w:sz w:val="24"/>
          <w:szCs w:val="24"/>
        </w:rPr>
        <w:t>с</w:t>
      </w:r>
      <w:r w:rsidRPr="00102B82">
        <w:rPr>
          <w:rFonts w:ascii="Times New Roman" w:hAnsi="Times New Roman" w:cs="Times New Roman"/>
          <w:sz w:val="24"/>
          <w:szCs w:val="24"/>
        </w:rPr>
        <w:t>пада. Альфа-излучение. Бета-излучение. Гамма-излучение. Ядерные реакции. Источники энергии Солнца и звезд. Ядерная энергетика. Экологические проблемы работы атомных электростанций. Дозиметрия. Влияние радиоакти</w:t>
      </w:r>
      <w:r w:rsidRPr="00102B82">
        <w:rPr>
          <w:rFonts w:ascii="Times New Roman" w:hAnsi="Times New Roman" w:cs="Times New Roman"/>
          <w:sz w:val="24"/>
          <w:szCs w:val="24"/>
        </w:rPr>
        <w:t>в</w:t>
      </w:r>
      <w:r w:rsidRPr="00102B82">
        <w:rPr>
          <w:rFonts w:ascii="Times New Roman" w:hAnsi="Times New Roman" w:cs="Times New Roman"/>
          <w:sz w:val="24"/>
          <w:szCs w:val="24"/>
        </w:rPr>
        <w:t>ных излучений на живые организмы.</w:t>
      </w:r>
    </w:p>
    <w:p w:rsidR="00230BE8" w:rsidRPr="00102B82" w:rsidRDefault="00230BE8" w:rsidP="00230BE8">
      <w:pPr>
        <w:widowControl w:val="0"/>
        <w:tabs>
          <w:tab w:val="left" w:pos="851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B82">
        <w:rPr>
          <w:rFonts w:ascii="Times New Roman" w:hAnsi="Times New Roman" w:cs="Times New Roman"/>
          <w:b/>
          <w:sz w:val="24"/>
          <w:szCs w:val="24"/>
        </w:rPr>
        <w:t>Строение и эволюция Вселенной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82">
        <w:rPr>
          <w:rFonts w:ascii="Times New Roman" w:hAnsi="Times New Roman" w:cs="Times New Roman"/>
          <w:sz w:val="24"/>
          <w:szCs w:val="24"/>
        </w:rPr>
        <w:t>Геоцентрическая и гелиоцентрическая системы мира. Фи</w:t>
      </w:r>
      <w:r w:rsidRPr="00102B82">
        <w:rPr>
          <w:rFonts w:ascii="Times New Roman" w:hAnsi="Times New Roman" w:cs="Times New Roman"/>
          <w:sz w:val="24"/>
          <w:szCs w:val="24"/>
        </w:rPr>
        <w:softHyphen/>
        <w:t>зическая природа небесных тел Со</w:t>
      </w:r>
      <w:r w:rsidRPr="00102B82">
        <w:rPr>
          <w:rFonts w:ascii="Times New Roman" w:hAnsi="Times New Roman" w:cs="Times New Roman"/>
          <w:sz w:val="24"/>
          <w:szCs w:val="24"/>
        </w:rPr>
        <w:t>л</w:t>
      </w:r>
      <w:r w:rsidRPr="00102B82">
        <w:rPr>
          <w:rFonts w:ascii="Times New Roman" w:hAnsi="Times New Roman" w:cs="Times New Roman"/>
          <w:sz w:val="24"/>
          <w:szCs w:val="24"/>
        </w:rPr>
        <w:t>нечной системы. Проис</w:t>
      </w:r>
      <w:r w:rsidRPr="00102B82">
        <w:rPr>
          <w:rFonts w:ascii="Times New Roman" w:hAnsi="Times New Roman" w:cs="Times New Roman"/>
          <w:sz w:val="24"/>
          <w:szCs w:val="24"/>
        </w:rPr>
        <w:softHyphen/>
        <w:t>хождение Солнечной системы. Физическая природа Солнца и звезд. Строение Вселенной. Эв</w:t>
      </w:r>
      <w:r w:rsidRPr="00102B82">
        <w:rPr>
          <w:rFonts w:ascii="Times New Roman" w:hAnsi="Times New Roman" w:cs="Times New Roman"/>
          <w:sz w:val="24"/>
          <w:szCs w:val="24"/>
        </w:rPr>
        <w:t>о</w:t>
      </w:r>
      <w:r w:rsidRPr="00102B82">
        <w:rPr>
          <w:rFonts w:ascii="Times New Roman" w:hAnsi="Times New Roman" w:cs="Times New Roman"/>
          <w:sz w:val="24"/>
          <w:szCs w:val="24"/>
        </w:rPr>
        <w:t xml:space="preserve">люция Вселенной. Гипотеза Большого взрыва. </w:t>
      </w:r>
    </w:p>
    <w:p w:rsidR="00230BE8" w:rsidRPr="00102B82" w:rsidRDefault="00230BE8" w:rsidP="00230B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5529"/>
      </w:tblGrid>
      <w:tr w:rsidR="00230BE8" w:rsidRPr="00102B82" w:rsidTr="0022528F"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552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Практические работы </w:t>
            </w:r>
          </w:p>
        </w:tc>
      </w:tr>
      <w:tr w:rsidR="00230BE8" w:rsidRPr="00102B82" w:rsidTr="0022528F"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скорости от времени и пути при равноускоренном дв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жении без начальной скорости</w:t>
            </w:r>
          </w:p>
        </w:tc>
        <w:tc>
          <w:tcPr>
            <w:tcW w:w="552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Измерение ускорения равноускоренного дв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жения (падение)</w:t>
            </w:r>
          </w:p>
        </w:tc>
        <w:tc>
          <w:tcPr>
            <w:tcW w:w="552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зависимости периода колеб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ний груза на пружине от жесткости и ма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сы.</w:t>
            </w:r>
          </w:p>
        </w:tc>
        <w:tc>
          <w:tcPr>
            <w:tcW w:w="552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частоты колебаний груза на пружине и нити. Наблюдение зависимости периода колебаний груза на пр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жине от массы и жесткости.</w:t>
            </w:r>
          </w:p>
        </w:tc>
      </w:tr>
      <w:tr w:rsidR="00230BE8" w:rsidRPr="00102B82" w:rsidTr="0022528F">
        <w:tc>
          <w:tcPr>
            <w:tcW w:w="4785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зависимости периода колеб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ний груза 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 нити от длины.</w:t>
            </w:r>
          </w:p>
        </w:tc>
        <w:tc>
          <w:tcPr>
            <w:tcW w:w="552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Наблюдение зависимости периода колебаний груза на нити 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 длины и независимости от массы</w:t>
            </w:r>
          </w:p>
        </w:tc>
      </w:tr>
      <w:tr w:rsidR="00230BE8" w:rsidRPr="00102B82" w:rsidTr="0022528F">
        <w:tc>
          <w:tcPr>
            <w:tcW w:w="4785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Исследование явления электромагнитной и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дукции</w:t>
            </w:r>
          </w:p>
        </w:tc>
        <w:tc>
          <w:tcPr>
            <w:tcW w:w="552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сплошного и линейчатых спе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тров испускания</w:t>
            </w:r>
          </w:p>
        </w:tc>
        <w:tc>
          <w:tcPr>
            <w:tcW w:w="5529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Наблюдение явления дисперсии</w:t>
            </w:r>
          </w:p>
        </w:tc>
      </w:tr>
      <w:tr w:rsidR="00230BE8" w:rsidRPr="00102B82" w:rsidTr="0022528F">
        <w:tc>
          <w:tcPr>
            <w:tcW w:w="4785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Изучение треков заряженных частиц по фот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графиям</w:t>
            </w:r>
          </w:p>
        </w:tc>
        <w:tc>
          <w:tcPr>
            <w:tcW w:w="5529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Измерение радиоактивного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фона</w:t>
            </w:r>
          </w:p>
        </w:tc>
      </w:tr>
      <w:tr w:rsidR="00230BE8" w:rsidRPr="00102B82" w:rsidTr="0022528F">
        <w:tc>
          <w:tcPr>
            <w:tcW w:w="4785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Изучение  деления ядра  атома урана  по фот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графии треков</w:t>
            </w:r>
          </w:p>
        </w:tc>
        <w:tc>
          <w:tcPr>
            <w:tcW w:w="5529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4785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Измерение радиоактивного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фона</w:t>
            </w:r>
          </w:p>
        </w:tc>
        <w:tc>
          <w:tcPr>
            <w:tcW w:w="5529" w:type="dxa"/>
          </w:tcPr>
          <w:p w:rsidR="00230BE8" w:rsidRPr="00102B82" w:rsidRDefault="00230BE8" w:rsidP="0022528F">
            <w:pPr>
              <w:widowControl w:val="0"/>
              <w:tabs>
                <w:tab w:val="left" w:pos="851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30BE8" w:rsidRPr="00102B82" w:rsidRDefault="00230BE8" w:rsidP="00230BE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B82">
        <w:rPr>
          <w:rFonts w:ascii="Times New Roman" w:hAnsi="Times New Roman" w:cs="Times New Roman"/>
          <w:b/>
          <w:sz w:val="24"/>
          <w:szCs w:val="24"/>
        </w:rPr>
        <w:t>3) Тематическое планирование с указанием количества часов, отводимых на освоение каждой темы.</w:t>
      </w:r>
    </w:p>
    <w:tbl>
      <w:tblPr>
        <w:tblW w:w="107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8"/>
        <w:gridCol w:w="1275"/>
        <w:gridCol w:w="929"/>
        <w:gridCol w:w="8100"/>
      </w:tblGrid>
      <w:tr w:rsidR="00230BE8" w:rsidRPr="00777E41" w:rsidTr="0022528F">
        <w:trPr>
          <w:trHeight w:val="167"/>
        </w:trPr>
        <w:tc>
          <w:tcPr>
            <w:tcW w:w="10762" w:type="dxa"/>
            <w:gridSpan w:val="4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7 класс</w:t>
            </w:r>
          </w:p>
        </w:tc>
      </w:tr>
      <w:tr w:rsidR="00230BE8" w:rsidRPr="00777E41" w:rsidTr="0022528F">
        <w:trPr>
          <w:trHeight w:val="472"/>
        </w:trPr>
        <w:tc>
          <w:tcPr>
            <w:tcW w:w="458" w:type="dxa"/>
            <w:tcBorders>
              <w:bottom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5" w:type="dxa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Тема ра</w:t>
            </w:r>
            <w:r w:rsidRPr="00777E41">
              <w:rPr>
                <w:b/>
                <w:sz w:val="20"/>
                <w:szCs w:val="20"/>
              </w:rPr>
              <w:t>з</w:t>
            </w:r>
            <w:r w:rsidRPr="00777E41">
              <w:rPr>
                <w:b/>
                <w:sz w:val="20"/>
                <w:szCs w:val="20"/>
              </w:rPr>
              <w:t>дела</w:t>
            </w:r>
          </w:p>
        </w:tc>
        <w:tc>
          <w:tcPr>
            <w:tcW w:w="929" w:type="dxa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Кол</w:t>
            </w:r>
            <w:r w:rsidRPr="00777E41">
              <w:rPr>
                <w:b/>
                <w:sz w:val="20"/>
                <w:szCs w:val="20"/>
              </w:rPr>
              <w:t>и</w:t>
            </w:r>
            <w:r w:rsidRPr="00777E41">
              <w:rPr>
                <w:b/>
                <w:sz w:val="20"/>
                <w:szCs w:val="20"/>
              </w:rPr>
              <w:t>чество часов</w:t>
            </w:r>
          </w:p>
        </w:tc>
        <w:tc>
          <w:tcPr>
            <w:tcW w:w="8100" w:type="dxa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 xml:space="preserve">Основные виды учебной деятельности </w:t>
            </w:r>
            <w:proofErr w:type="gramStart"/>
            <w:r w:rsidRPr="00777E41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230BE8" w:rsidRPr="00777E41" w:rsidTr="0022528F">
        <w:trPr>
          <w:trHeight w:val="167"/>
        </w:trPr>
        <w:tc>
          <w:tcPr>
            <w:tcW w:w="458" w:type="dxa"/>
            <w:tcBorders>
              <w:top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230BE8" w:rsidRPr="00777E41" w:rsidRDefault="00230BE8" w:rsidP="0022528F">
            <w:pPr>
              <w:widowControl w:val="0"/>
              <w:tabs>
                <w:tab w:val="left" w:pos="709"/>
                <w:tab w:val="left" w:pos="98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Физика и физические методы изучения природы</w:t>
            </w: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4 ч</w:t>
            </w:r>
          </w:p>
        </w:tc>
        <w:tc>
          <w:tcPr>
            <w:tcW w:w="8100" w:type="dxa"/>
          </w:tcPr>
          <w:p w:rsidR="00230BE8" w:rsidRPr="00777E41" w:rsidRDefault="00230BE8" w:rsidP="0022528F">
            <w:pPr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и объяснять, описывать физические явления, отличать физич</w:t>
            </w: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ские явления от химических; проводить наблюдения физических явлений, анализировать и классифиц</w:t>
            </w: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ровать их, различать методы изучения физики.            </w:t>
            </w:r>
          </w:p>
          <w:p w:rsidR="00230BE8" w:rsidRPr="00777E41" w:rsidRDefault="00230BE8" w:rsidP="0022528F">
            <w:pPr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Измерять расстояния, промежутки времени, температуру; обрабатывать результаты измерений; определять цену деления шкалы измерительного цилиндра; научиться польз</w:t>
            </w: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ваться измерительным цилиндром, с его помощью определять объем жидкости; переводить значения физических величин в СИ, определять погрешность измерения. Записывать результат измерения с учетом погре</w:t>
            </w: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ш</w:t>
            </w: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ности.</w:t>
            </w:r>
          </w:p>
          <w:p w:rsidR="00230BE8" w:rsidRPr="00777E41" w:rsidRDefault="00230BE8" w:rsidP="0022528F">
            <w:pPr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hAnsi="Times New Roman" w:cs="Times New Roman"/>
                <w:sz w:val="20"/>
                <w:szCs w:val="20"/>
              </w:rPr>
              <w:t>Находить цену деления любого Измерительного прибора, Представлять результаты измерений в виде таблиц, анализировать результаты по определению цены деления измер</w:t>
            </w:r>
            <w:r w:rsidRPr="00777E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hAnsi="Times New Roman" w:cs="Times New Roman"/>
                <w:sz w:val="20"/>
                <w:szCs w:val="20"/>
              </w:rPr>
              <w:t>тельного прибора, делать выводы, работать в группе.</w:t>
            </w:r>
          </w:p>
          <w:p w:rsidR="00230BE8" w:rsidRPr="00777E41" w:rsidRDefault="00230BE8" w:rsidP="0022528F">
            <w:pPr>
              <w:pStyle w:val="Default"/>
              <w:overflowPunct w:val="0"/>
              <w:ind w:firstLine="341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>Выделять основные этапы развития физической науки и называть имена выдающихся ученых;   определять место физики как науки, делать выводы о разв</w:t>
            </w:r>
            <w:r w:rsidRPr="00777E41">
              <w:rPr>
                <w:sz w:val="20"/>
                <w:szCs w:val="20"/>
              </w:rPr>
              <w:t>и</w:t>
            </w:r>
            <w:r w:rsidRPr="00777E41">
              <w:rPr>
                <w:sz w:val="20"/>
                <w:szCs w:val="20"/>
              </w:rPr>
              <w:t>тии физической науки и ее достижениях, с</w:t>
            </w:r>
            <w:r w:rsidRPr="00777E41">
              <w:rPr>
                <w:sz w:val="20"/>
                <w:szCs w:val="20"/>
              </w:rPr>
              <w:t>о</w:t>
            </w:r>
            <w:r w:rsidRPr="00777E41">
              <w:rPr>
                <w:sz w:val="20"/>
                <w:szCs w:val="20"/>
              </w:rPr>
              <w:t>ставлять план презентации.</w:t>
            </w:r>
          </w:p>
        </w:tc>
      </w:tr>
      <w:tr w:rsidR="00230BE8" w:rsidRPr="00777E41" w:rsidTr="0022528F">
        <w:trPr>
          <w:trHeight w:val="167"/>
        </w:trPr>
        <w:tc>
          <w:tcPr>
            <w:tcW w:w="458" w:type="dxa"/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30BE8" w:rsidRPr="00777E41" w:rsidRDefault="00230BE8" w:rsidP="00225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Тепловые явления </w:t>
            </w:r>
          </w:p>
        </w:tc>
        <w:tc>
          <w:tcPr>
            <w:tcW w:w="929" w:type="dxa"/>
          </w:tcPr>
          <w:p w:rsidR="00230BE8" w:rsidRPr="00777E41" w:rsidRDefault="00230BE8" w:rsidP="0022528F">
            <w:pPr>
              <w:shd w:val="clear" w:color="auto" w:fill="FFFFFF"/>
              <w:tabs>
                <w:tab w:val="left" w:leader="underscore" w:pos="22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ч</w:t>
            </w:r>
          </w:p>
        </w:tc>
        <w:tc>
          <w:tcPr>
            <w:tcW w:w="8100" w:type="dxa"/>
          </w:tcPr>
          <w:p w:rsidR="00230BE8" w:rsidRPr="00777E41" w:rsidRDefault="00230BE8" w:rsidP="0022528F">
            <w:pPr>
              <w:pStyle w:val="Default"/>
              <w:overflowPunct w:val="0"/>
              <w:ind w:firstLine="341"/>
              <w:jc w:val="both"/>
              <w:textAlignment w:val="baseline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>Объяснять опыты, подтверждающие молекулярное строение вещества, броуновское движение; схематически изображать молекулы воды и кислорода;  определять размер малых тел; сравнивать размеры молекул разных веществ: воды, воздуха;  объяснять: основные свойства молекул, ф</w:t>
            </w:r>
            <w:r w:rsidRPr="00777E41">
              <w:rPr>
                <w:sz w:val="20"/>
                <w:szCs w:val="20"/>
              </w:rPr>
              <w:t>и</w:t>
            </w:r>
            <w:r w:rsidRPr="00777E41">
              <w:rPr>
                <w:sz w:val="20"/>
                <w:szCs w:val="20"/>
              </w:rPr>
              <w:t>зические явления на основе знаний о строении вещества.</w:t>
            </w:r>
          </w:p>
          <w:p w:rsidR="00230BE8" w:rsidRPr="00777E41" w:rsidRDefault="00230BE8" w:rsidP="0022528F">
            <w:pPr>
              <w:pStyle w:val="Default"/>
              <w:overflowPunct w:val="0"/>
              <w:ind w:firstLine="341"/>
              <w:jc w:val="both"/>
              <w:textAlignment w:val="baseline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>Измерять размеры малых тел методом рядов, различать способы измерения размеров малых тел, представлять результаты измерений в виде таблиц, выполнять исследовател</w:t>
            </w:r>
            <w:r w:rsidRPr="00777E41">
              <w:rPr>
                <w:sz w:val="20"/>
                <w:szCs w:val="20"/>
              </w:rPr>
              <w:t>ь</w:t>
            </w:r>
            <w:r w:rsidRPr="00777E41">
              <w:rPr>
                <w:sz w:val="20"/>
                <w:szCs w:val="20"/>
              </w:rPr>
              <w:t>ский эксперимент по определению размеров малых тел, делать выводы; работать в группе.</w:t>
            </w:r>
          </w:p>
          <w:p w:rsidR="00230BE8" w:rsidRPr="00777E41" w:rsidRDefault="00230BE8" w:rsidP="0022528F">
            <w:pPr>
              <w:pStyle w:val="Default"/>
              <w:overflowPunct w:val="0"/>
              <w:ind w:firstLine="341"/>
              <w:jc w:val="both"/>
              <w:textAlignment w:val="baseline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 xml:space="preserve"> Объяснять явление диффузии и зависимость скорости ее протекания от температуры тела; приводить примеры диффузии в окружающем мире;  наблюдать процесс образования кристаллов; анализировать результаты опытов по движению и диффузии, проводить исследовательскую работу по выращ</w:t>
            </w:r>
            <w:r w:rsidRPr="00777E41">
              <w:rPr>
                <w:sz w:val="20"/>
                <w:szCs w:val="20"/>
              </w:rPr>
              <w:t>и</w:t>
            </w:r>
            <w:r w:rsidRPr="00777E41">
              <w:rPr>
                <w:sz w:val="20"/>
                <w:szCs w:val="20"/>
              </w:rPr>
              <w:t xml:space="preserve">ванию кристаллов, делать выводы. </w:t>
            </w:r>
          </w:p>
          <w:p w:rsidR="00230BE8" w:rsidRPr="00777E41" w:rsidRDefault="00230BE8" w:rsidP="0022528F">
            <w:pPr>
              <w:pStyle w:val="Default"/>
              <w:overflowPunct w:val="0"/>
              <w:ind w:firstLine="341"/>
              <w:jc w:val="both"/>
              <w:textAlignment w:val="baseline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>Проводить и объяснять опыты по обнаружению сил взаимного притяжения и отталк</w:t>
            </w:r>
            <w:r w:rsidRPr="00777E41">
              <w:rPr>
                <w:sz w:val="20"/>
                <w:szCs w:val="20"/>
              </w:rPr>
              <w:t>и</w:t>
            </w:r>
            <w:r w:rsidRPr="00777E41">
              <w:rPr>
                <w:sz w:val="20"/>
                <w:szCs w:val="20"/>
              </w:rPr>
              <w:t xml:space="preserve">вания молекул; объяснять опыты смачивания и не смачивания тел; наблюдать и исследовать явление смачивания и </w:t>
            </w:r>
            <w:proofErr w:type="spellStart"/>
            <w:r w:rsidRPr="00777E41">
              <w:rPr>
                <w:sz w:val="20"/>
                <w:szCs w:val="20"/>
              </w:rPr>
              <w:t>несмачивания</w:t>
            </w:r>
            <w:proofErr w:type="spellEnd"/>
            <w:r w:rsidRPr="00777E41">
              <w:rPr>
                <w:sz w:val="20"/>
                <w:szCs w:val="20"/>
              </w:rPr>
              <w:t xml:space="preserve"> тел, объяснять да</w:t>
            </w:r>
            <w:r w:rsidRPr="00777E41">
              <w:rPr>
                <w:sz w:val="20"/>
                <w:szCs w:val="20"/>
              </w:rPr>
              <w:t>н</w:t>
            </w:r>
            <w:r w:rsidRPr="00777E41">
              <w:rPr>
                <w:sz w:val="20"/>
                <w:szCs w:val="20"/>
              </w:rPr>
              <w:t>ные явления на основе знаний о взаимодействии: молекул, проводить эксперимент по обнаружению действия сил молекулярн</w:t>
            </w:r>
            <w:r w:rsidRPr="00777E41">
              <w:rPr>
                <w:sz w:val="20"/>
                <w:szCs w:val="20"/>
              </w:rPr>
              <w:t>о</w:t>
            </w:r>
            <w:r w:rsidRPr="00777E41">
              <w:rPr>
                <w:sz w:val="20"/>
                <w:szCs w:val="20"/>
              </w:rPr>
              <w:t>го притяжения, делать выводы.</w:t>
            </w:r>
          </w:p>
          <w:p w:rsidR="00230BE8" w:rsidRPr="00777E41" w:rsidRDefault="00230BE8" w:rsidP="0022528F">
            <w:pPr>
              <w:pStyle w:val="Default"/>
              <w:overflowPunct w:val="0"/>
              <w:ind w:firstLine="341"/>
              <w:jc w:val="both"/>
              <w:textAlignment w:val="baseline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>Доказывать наличие различия в молекулярном строении твердых тел, жидкостей и газов; приводить примеры практического использования свойств веществ в различных агр</w:t>
            </w:r>
            <w:r w:rsidRPr="00777E41">
              <w:rPr>
                <w:sz w:val="20"/>
                <w:szCs w:val="20"/>
              </w:rPr>
              <w:t>е</w:t>
            </w:r>
            <w:r w:rsidRPr="00777E41">
              <w:rPr>
                <w:sz w:val="20"/>
                <w:szCs w:val="20"/>
              </w:rPr>
              <w:t>гатных состояниях; выполнять исследовательский эксперимент по изменению агрегатного состояния воды, анализир</w:t>
            </w:r>
            <w:r w:rsidRPr="00777E41">
              <w:rPr>
                <w:sz w:val="20"/>
                <w:szCs w:val="20"/>
              </w:rPr>
              <w:t>о</w:t>
            </w:r>
            <w:r w:rsidRPr="00777E41">
              <w:rPr>
                <w:sz w:val="20"/>
                <w:szCs w:val="20"/>
              </w:rPr>
              <w:t>вать его и делать выводы</w:t>
            </w:r>
          </w:p>
        </w:tc>
      </w:tr>
      <w:tr w:rsidR="00230BE8" w:rsidRPr="00777E41" w:rsidTr="0022528F">
        <w:trPr>
          <w:trHeight w:val="167"/>
        </w:trPr>
        <w:tc>
          <w:tcPr>
            <w:tcW w:w="10762" w:type="dxa"/>
            <w:gridSpan w:val="4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0BE8" w:rsidRPr="00777E41" w:rsidTr="0022528F">
        <w:trPr>
          <w:trHeight w:val="167"/>
        </w:trPr>
        <w:tc>
          <w:tcPr>
            <w:tcW w:w="458" w:type="dxa"/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304" w:type="dxa"/>
            <w:gridSpan w:val="3"/>
            <w:vAlign w:val="center"/>
          </w:tcPr>
          <w:p w:rsidR="00230BE8" w:rsidRPr="00B71970" w:rsidRDefault="00230BE8" w:rsidP="00225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Механические явления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58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</w:t>
            </w:r>
          </w:p>
        </w:tc>
      </w:tr>
      <w:tr w:rsidR="00230BE8" w:rsidRPr="00777E41" w:rsidTr="0022528F">
        <w:trPr>
          <w:trHeight w:val="167"/>
        </w:trPr>
        <w:tc>
          <w:tcPr>
            <w:tcW w:w="458" w:type="dxa"/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30BE8" w:rsidRPr="00777E41" w:rsidRDefault="00230BE8" w:rsidP="00225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Взаим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действие тел</w:t>
            </w:r>
          </w:p>
        </w:tc>
        <w:tc>
          <w:tcPr>
            <w:tcW w:w="929" w:type="dxa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 ч</w:t>
            </w:r>
          </w:p>
        </w:tc>
        <w:tc>
          <w:tcPr>
            <w:tcW w:w="8100" w:type="dxa"/>
          </w:tcPr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Определять траекторию движения тела. Доказывать относительность движения тела;  переводить основную единицу пути в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км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, мм, см, дм; различать равномерное и неравн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мерное движение; определять тело относительно, которого происходит движение; испол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зовать </w:t>
            </w:r>
            <w:proofErr w:type="spell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связи физики, географии, математики: проводить эксперимент по изучению механического движения, сравнивать опытные данные, делать выводы.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Рассчитывать скорость тела при равномерном и среднюю скорость при 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равномерном движении; выражать скорость в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км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/ч, м/с; анализ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ровать таблицы скоростей; определять среднюю скорость движения заводного автомобиля; графически изображать скорость, описывать равномерное движение. Применять знания из курса географии, матем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тики.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Представлять результаты измерений и вычислений в виде таблиц и графиков;  опред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лять путь, пройденный за данный промежуток времени, скорость тела по графику зависимости пути равномерного движения от времени; оформлять ра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четные задачи.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связь между взаимодействием тел и скоростью их движения; приводить примеры проявления явления инерции в быту; объяснять явление инерции; проводить иссл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довательский эксперимент по изучению явления инерции. Анализировать его и делать 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воды.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Описывать явление взаимодействия тел; приводить примеры взаимодействия тел, приводящего к изменению скорости; объяснять опыты по взаимодействию тел и делать выв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ды. 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Устанавливать зависимость изменение скорости движения тела от его массы; перев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дить основную единицу массы в т, г, мг; работать с текстом учебника, выделять главное, систематизировать и обобщать, полученные сведения о массе тела, различать инерцию и инертность тела.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Взвешивать тело на учебных весах и с их помощью определять массу тела; пользоват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ся разновесами; применять и вырабатывать практические навыки работы с приборами. 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ботать в группе.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плотность вещества; анализировать табличные данные; переводить знач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плотности из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/м в г/см3; применять знания из курса природоведения, математики, биологии.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Измерять объем тела с помощью измерительного цилиндра;  измерять плотность тве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дого тела и жидкости с помощью весов и измерительного цилиндра; анализировать резул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таты измерений и вычислений, делать выводы;  составлять таблицы; работать в группе.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массу тела по его объему и плотности; записывать формулы для нахождения массы тела, его объема и плотности веществ. Работать с табличн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ми данными.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знания из курса математики и физики при расчете массы тела, его плотности или объема. Анализировать результаты, полученные при реш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нии задач.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Графически, в масштабе изображать силу и точку ее приложения; Определять завис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мость изменения скорости тела от приложенной силы. Анализировать опыты по столкн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вению шаров, сжатию упругого тела и делать выводы.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Приводить примеры проявления тяготения в окружающем мире. Находить точку пр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ложения и указывать направление силы тяжести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азличать изменение силы тяжести от удаленности поверхности Земли; Выделять особенности планет земной группы и планет-гигантов (различие и общие свойства); самостоятельно работать с текстом, систематизир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вать и обобщать знания о явлении тяготения и делать выводы.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Отличать силу упругости от силы тяжести; графически изображать силу упругости, показывать точку приложения и направление ее действия;  объяснять причины возникнов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ния силы упругости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 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риводить примеры видов деформации, встречающиеся в быту, д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лать выводы.          Графически изображать вес тела и точку его приложения;  рассчитывать силу тяжести и веса тела;  находить связь между силой тяжести и массой тела;  определять силу тяжести по известной массе тела, массу тела по заданной силе тяжести.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Градуировать пружину;  получать шкалу с заданной ценой деления; измерять силу с помощью силомера, медицинского динамометра; различать вес чела и его массу, представлять результаты в виде таблиц; раб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тать в группе.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Экспериментально находить равнодействующую двух сил; анализировать результаты опытов по нахождению равнодействующей сил и делать выводы;  рассчитывать равноде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ствующую двух сил. 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Измерять силу трения скольжения; называть способы увеличения и уменьшения силы трения; применять, знания о видах трения и способах его изменения на практике, объяснять явления, происходящие из-за наличия силы трения анализировать их и д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лать выводы.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влияние силы трения в быту и технике;  приводить примеры различных 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дов трения; анализировать, делать выводы. Измерять силу трения с помощью динамометра.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знания из курса математики, физики, географии. Биологии к решению задач. Отработать навыки устного счета. Переводить единицы измер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ния.</w:t>
            </w:r>
          </w:p>
        </w:tc>
      </w:tr>
      <w:tr w:rsidR="00230BE8" w:rsidRPr="00777E41" w:rsidTr="0022528F">
        <w:trPr>
          <w:trHeight w:val="2547"/>
        </w:trPr>
        <w:tc>
          <w:tcPr>
            <w:tcW w:w="458" w:type="dxa"/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Давление твердых тел, жи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костей и г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зов </w:t>
            </w:r>
          </w:p>
        </w:tc>
        <w:tc>
          <w:tcPr>
            <w:tcW w:w="929" w:type="dxa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ч</w:t>
            </w:r>
          </w:p>
        </w:tc>
        <w:tc>
          <w:tcPr>
            <w:tcW w:w="8100" w:type="dxa"/>
          </w:tcPr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Приводить примеры из практики по увеличению площади опоры для уменьшения да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ления; выполнять исследовательский эксперимент по изменению давления, анализировать его и делать выводы.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Отличать газы по их свойствам от твердых тел и жидкостей; объяснять да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ление газа на стенки сосуда на основе теории строения вещества; анализировать результаты экспериме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та по изучению давления газа, делать выводы.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причину передачи давления жидкостью или газом во все стороны одинак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во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нализировать опыт по передаче давления жидкостью и объяснять его результаты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Выводить формулу для расчета давления жидкости на дно и стенки сосуда; работать с текстом параграфа учебника, составлять план проведение оп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тов.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Отработка навыков устного счета, Решение задач на расчет давления жидкости на дно сосуда. Приводить примеры сообщающихся сосудов в быту; пров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дить исследовательский эксперимент с сообщающимися сосудами, анализировать результ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ты, делать выводы.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Вычислять массу воздуха; сравнивать атмосферное давление на различных высотах от поверхности Земли; объяснять влияние атмосферного давления на живые организмы; проводить опыты по обнаружению атмосферного давления, изменению атмосферного давления с высотой, анализировать их 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зультаты и делать выводы.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знания, из курса географии: при объяснении зависимости давления от выс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ты над уровнем моря, математики для расчета давления.     Вычислять атмосферное давл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ние;  объяснять измерение атмосферного давления с помощью трубки Торричелли; наблюдать опыты по измерению атмосферного да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ления и делать выводы.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Измерять атмосферное давление с помощью барометра-анероида; Объя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нять изменение атмосферного давления по мере увеличения высоты над уровнем м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ря; применять знания из курса географии, биологии.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Измерять давление с помощью манометра; различать манометры по целям использования; опред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лять давление с помощью манометра;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Приводить примеры из практики применения поршневого насоса и гидравлического пресса; раб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тать с текстом параграфа учебника,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Доказывать, основываясь на законе Паскаля, существование выталкивающей силы, действующей на тело; приводить примеры из жизни, подтверждающие существование выталкивающей силы;  применять знания о причинах возникновения выталк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вающей силы на практике.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Выводить формулу для определения выталкивающей силы;  рассчитывать силу Архимеда; указывать причины, от которых зависит сила Архимеда; работать с текстом, обобщать и делать выводы, анализировать опыты с ведерком 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химеда.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Опытным путем обнаруживать выталкивающее действие жидкости на погруженное в нее тело; 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ределять выталкивающую силу; работать в группе.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причины плавания тел; приводить примеры плавания различных тел и живых организмов; конструировать прибор для демонстрации гидростат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ческого явления; применять знания из курса биологии, географии, природоведения при объяснении плав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тел.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Рассчитывать силу Архимеда. Анализировать результаты, полученные при решении 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дач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 опыте выяснить условия, при которых тело плавает, всплывает, тонет в жидкости; работать в гру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пе.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условия плавания судов; Приводить примеры из жизни плавания и воздух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плавания; объяснять изменение осадки судна; Применять на практике знания условий пл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вания судов и воздухоплавания.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знания из курса математики, географии при решении задач.</w:t>
            </w:r>
          </w:p>
        </w:tc>
      </w:tr>
      <w:tr w:rsidR="00230BE8" w:rsidRPr="00777E41" w:rsidTr="0022528F">
        <w:trPr>
          <w:trHeight w:val="167"/>
        </w:trPr>
        <w:tc>
          <w:tcPr>
            <w:tcW w:w="458" w:type="dxa"/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30BE8" w:rsidRPr="00777E41" w:rsidRDefault="00230BE8" w:rsidP="0022528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 и мощность. Энергия </w:t>
            </w:r>
          </w:p>
        </w:tc>
        <w:tc>
          <w:tcPr>
            <w:tcW w:w="929" w:type="dxa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ч</w:t>
            </w:r>
          </w:p>
        </w:tc>
        <w:tc>
          <w:tcPr>
            <w:tcW w:w="8100" w:type="dxa"/>
          </w:tcPr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Вычислять механическую работу; определять условия, необходимые для совершения механической работы.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Вычислять мощность по известной работе; приводить примеры единиц мощности различных технических приборов и механизмов; анализировать мощности различных приб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ров; выражать мощность в различных единицах; проводить самостоятельно исследования мощности технических ус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ройств, делать выводы. 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условия равновесия рычага в практических целях: поднятии и п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ремещении груза; определять плечо силы; решать графические задачи.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Приводить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примеры, иллюстрирующие как момент силы характеризует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ствие силы, зависящее и от модуля силы, и от ее плеча; работать с текстом параграфа учебника, обобщать и делать выводы об условии ра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новесия тел.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Проверить опытным путем, при каком соотношении сил и их плеч рычаг находится в равновесии; проверять на опыте правило моментов; применять практ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ческие знания при 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выяснении условий равновесия рычага, знания из курса би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логии, математики, технологии. Работать в гру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Приводить примеры применения неподвижного и подвижного блоков на практике; сравнивать действие подвижного и неподвижного блоков; работать с текстом параграфа учебника, анализировать опыты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подвижным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неподвижным блоками и делать 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воды.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навыки устного счета, знания из курса математики, биологии: при решении качественных и количественных задач. Анализировать результаты, полученные при реш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нии задач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центр тяжести плоского тела; работать с текстом; анализировать результаты опытов по нахождению центра тяжести плоского тела и делать выв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ды.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Устанавливать вид равновесия по изменению положения центра тяжести тела;  прив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дить примеры различных видов равновесия, встречающихся в быту; работать с текстом, применять на практике зн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ния об условии равновесия тел.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Опытным путем установить, что полезная работа, выполненная с помощью простого механизма, меньше полной; анализировать КПД различных механи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мов; работать в группе.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Приводить примеры тел, обладающих потенциальной, кинетической энерг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ей; работать с текстом п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раграфа учебника.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Приводить примеры превращения энергии из одного вида в другой, тел обладающих одновременно и кинетической и потенциальной энергией; работать с текстом.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Отработка навыков устного счета, Решение задач на расчет работы, мощн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сти, энергии.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Демонстрировать презентации. Выступать с докладами. Участвовать в обсуждении докладов и пр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зентаций</w:t>
            </w:r>
          </w:p>
        </w:tc>
      </w:tr>
    </w:tbl>
    <w:p w:rsidR="00230BE8" w:rsidRDefault="00230BE8" w:rsidP="00230BE8">
      <w:pPr>
        <w:tabs>
          <w:tab w:val="left" w:pos="4019"/>
        </w:tabs>
      </w:pPr>
      <w:r>
        <w:lastRenderedPageBreak/>
        <w:tab/>
      </w:r>
    </w:p>
    <w:p w:rsidR="00230BE8" w:rsidRDefault="00230BE8" w:rsidP="00230BE8">
      <w:pPr>
        <w:tabs>
          <w:tab w:val="left" w:pos="4019"/>
        </w:tabs>
      </w:pPr>
    </w:p>
    <w:tbl>
      <w:tblPr>
        <w:tblpPr w:leftFromText="180" w:rightFromText="180" w:vertAnchor="text" w:horzAnchor="page" w:tblpX="795" w:tblpY="173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418"/>
        <w:gridCol w:w="7238"/>
      </w:tblGrid>
      <w:tr w:rsidR="00230BE8" w:rsidRPr="00777E41" w:rsidTr="0022528F">
        <w:trPr>
          <w:trHeight w:val="170"/>
        </w:trPr>
        <w:tc>
          <w:tcPr>
            <w:tcW w:w="10607" w:type="dxa"/>
            <w:gridSpan w:val="4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8класс</w:t>
            </w:r>
          </w:p>
        </w:tc>
      </w:tr>
      <w:tr w:rsidR="00230BE8" w:rsidRPr="00777E41" w:rsidTr="0022528F">
        <w:trPr>
          <w:trHeight w:val="480"/>
        </w:trPr>
        <w:tc>
          <w:tcPr>
            <w:tcW w:w="534" w:type="dxa"/>
            <w:tcBorders>
              <w:bottom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Тема разд</w:t>
            </w:r>
            <w:r w:rsidRPr="00777E41">
              <w:rPr>
                <w:b/>
                <w:sz w:val="20"/>
                <w:szCs w:val="20"/>
              </w:rPr>
              <w:t>е</w:t>
            </w:r>
            <w:r w:rsidRPr="00777E41">
              <w:rPr>
                <w:b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7238" w:type="dxa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 xml:space="preserve">Основные виды учебной деятельности </w:t>
            </w:r>
            <w:proofErr w:type="gramStart"/>
            <w:r w:rsidRPr="00777E41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230BE8" w:rsidRPr="00777E41" w:rsidTr="0022528F">
        <w:trPr>
          <w:trHeight w:val="1255"/>
        </w:trPr>
        <w:tc>
          <w:tcPr>
            <w:tcW w:w="534" w:type="dxa"/>
            <w:tcBorders>
              <w:top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1</w:t>
            </w:r>
          </w:p>
          <w:p w:rsidR="00230BE8" w:rsidRPr="00777E41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0BE8" w:rsidRPr="00777E41" w:rsidRDefault="00230BE8" w:rsidP="00225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Тепловые явления </w:t>
            </w:r>
          </w:p>
        </w:tc>
        <w:tc>
          <w:tcPr>
            <w:tcW w:w="1418" w:type="dxa"/>
          </w:tcPr>
          <w:p w:rsidR="00230BE8" w:rsidRPr="00777E41" w:rsidRDefault="00230BE8" w:rsidP="0022528F">
            <w:pPr>
              <w:pStyle w:val="Default"/>
              <w:overflowPunct w:val="0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  <w:r w:rsidRPr="00777E41">
              <w:rPr>
                <w:b/>
                <w:sz w:val="20"/>
                <w:szCs w:val="20"/>
              </w:rPr>
              <w:t xml:space="preserve"> ч</w:t>
            </w:r>
          </w:p>
        </w:tc>
        <w:tc>
          <w:tcPr>
            <w:tcW w:w="7238" w:type="dxa"/>
          </w:tcPr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Объяснять тепловые явления, характеризовать тепловое явление, анализир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вать зависимость температуры тела от скорости движения его молекул. Набл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дать и исследовать превращение энергии тела в механических процессах. Прив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дить примеры превращения энергии при подъеме тела, его падении. Давать опр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деление внутренней энергии тела как суммы кинетической энергии движения его частиц и потенциальной энергии их взаимодействия.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Объяснять изменение внутренней энергии тела, когда над ним 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вершают работу или тело совершает работу. Перечислять способы изм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нения внутренней энергии. Приводить примеры изменения внутренней энергии тела путем сове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шения работы и теплопередачи. Проводить опыты по изменению внутренней энергии. 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Объяснять тепловые явления на основе молекулярно-кинетической теории. Приводить примеры теплопередачи путем теплопроводности. Проводить иссл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довательский эксперимент по теплопроводности различных веществ и делать выводы.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Приводить примеры теплопередачи путем конвекции и излучения. Анализ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ровать, как на практике учитываются различные виды теплопередачи. Сравн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вать виды теплопередачи.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Находить связь между единицами, в которых выражают количество теплоты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Дж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кДж, кал, ккал. Самостоятельно работать с текстом учебника. 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Объяснять физический смысл удельной теплоемкости веществ. Анализир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вать табличные данные. Приводить примеры, применения на практике зн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ний о различной теплоемкости веществ.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Рассчитывать количество теплоты, необходимое для нагревания тела или 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деляемое им при охлаждении. 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Разрабатывать план выполнения работы. Определять и сравнивать к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личество теплоты, отданное горячей водой и полученное холодной при теплообмене. Об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яснять полученные результаты, представлять их в табличной форме, анализировать пр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чины погрешностей.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Разрабатывать план выполнения работы. Определять экспериментально удельную теплоемкость вещества и сравнивать ее с табличным значением. Об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яснять полученные результаты, представлять их в табличной форме, 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анализировать причины п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грешностей.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Объяснять физический смысл удельной теплоты сгорания топлива и рассч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тывать ее. Приводить примеры экологически чистого топлива.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Приводить примеры превращения механической энергии во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внутреннюю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, пер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хода энергии от одного тела к другому. Формулировать закон сохранения механической энергии и приводить примеры из жизни, по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тверждающие этот закон. Систематизировать и обобщать знания закона сохранения и превращения эне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гии на тепловые процессы.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теоретические знания к решению задач.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Приводить примеры агрегатных состояний вещества. Отличать агрега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 состояния вещества и объяснять особенности молекулярного строения газов, жидкостей и твердых тел. Использовать </w:t>
            </w:r>
            <w:proofErr w:type="spell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связи физики и химии для объяснения агрегатного состояния вещества. Отл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чать процессы плавления тела от кристаллизации и приводить примеры этих процессов.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Проводить исследовательский эксперимент по изучению удельной те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лоты плавления, делать отчет и объяснять результаты эксперимента. Ан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лизировать табличные данные температуры плавления, график плавл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ния и отвердевания. Рассчитывать количество теплоты, выделившееся при кристаллизации. Объя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нять процессы плавления и отвердевания тела на основе молекулярно-кинетических представлений.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Определять по формуле количество теплоты, выделяющееся при пла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лении и кристаллизации тела. Получать необходимые данные из таблиц. Применять те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ретические знания при решении задач.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Объяснять понижение температуры жидкости при испарении. Приводить примеры явлений природы, которые объясняются конденсацией пара. Выполнять исследовательское задание по изучению испарения и конденсации, анализир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вать его результаты и делать выводы.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Работать с таблицей 6 учебника. Приводить примеры, использования эне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гии, выделяемой при конденсации водяного пара. Рассчитывать количество теплоты, необходимое для превращения в пар жидкости любой массы. Самосто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тельно проводить эксперимент по изучению кипения воды, анализировать его результаты, делать выводы.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Находить в таблице необходимые данные. Рассч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тывать количество теплоты, полученное (отданное) телом, удельную теплоту парообразования.      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Приводить примеры влияния влажности воздуха в быту и деятельности человека. Определять вла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ность воздуха. Работать в группе.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Объяснять принцип работы и устройство ДВС, применение ДВС на практ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ке.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Рассказывать о применении паровой турбины в технике. Объяснять устройство и принцип работы паровой турбины. Сравнивать КПД разли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ных машин и механизмов. </w:t>
            </w:r>
          </w:p>
          <w:p w:rsidR="00230BE8" w:rsidRPr="00777E41" w:rsidRDefault="00230BE8" w:rsidP="002252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Применение теоретических знаний к решению 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дач.</w:t>
            </w:r>
          </w:p>
        </w:tc>
      </w:tr>
      <w:tr w:rsidR="00230BE8" w:rsidRPr="00777E41" w:rsidTr="0022528F">
        <w:trPr>
          <w:trHeight w:val="170"/>
        </w:trPr>
        <w:tc>
          <w:tcPr>
            <w:tcW w:w="534" w:type="dxa"/>
            <w:tcBorders>
              <w:top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E41">
              <w:rPr>
                <w:rFonts w:ascii="Times New Roman" w:hAnsi="Times New Roman" w:cs="Times New Roman"/>
                <w:b/>
                <w:sz w:val="20"/>
                <w:szCs w:val="20"/>
              </w:rPr>
              <w:t>Электр</w:t>
            </w:r>
            <w:r w:rsidRPr="00777E4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77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магнитные явления </w:t>
            </w: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hAnsi="Times New Roman" w:cs="Times New Roman"/>
                <w:b/>
                <w:sz w:val="20"/>
                <w:szCs w:val="20"/>
              </w:rPr>
              <w:t>34ч</w:t>
            </w:r>
          </w:p>
        </w:tc>
        <w:tc>
          <w:tcPr>
            <w:tcW w:w="7238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взаимодействие заряженных тел и существование двух родов 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ряда.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Обнаруживать наэлектризованные тела, электрическое поле. Пользоваться электроскопом. Определять изменение силы, действующей на 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ряженное тело при удалении и приближении его к заряже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ному телу.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Объяснять опыт Иоффе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—</w:t>
            </w:r>
            <w:proofErr w:type="spell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илликена</w:t>
            </w:r>
            <w:proofErr w:type="spell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. Доказывать существование частиц, имеющих наименьший электрический заряд. Объяснять образование полож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тельных и отрицательных ионов. Применять </w:t>
            </w:r>
            <w:proofErr w:type="spell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связи химии и ф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зики для объяснения строения атома.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электризацию тел при соприкосновении. Устанавливать завис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мость заряда при переходе его с наэлектризованного тела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наэлектризова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ное при соприкосновении. Формулировать закон сохранения электрического 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ряда.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 основе знаний строения атома объяснять существование проводников, п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лупроводников и диэлектриков. Приводить примеры применения проводников, полупроводников и диэлектриков в технике, практического применения пол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проводникового диода. Наблюдать и исследовать работу полупроводникового диода.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устройство сухого гальванического элемента. Приводить примеры источников электрического тока, объяснять их назначение.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Собирать электрическую цепь. Объяснять особенности электрического тока в 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металлах, назначение источника тока в электрической цепи. Различать замкнутую и разомкнутую электрические цепи. 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ботать с текстом учебника. 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hAnsi="Times New Roman" w:cs="Times New Roman"/>
                <w:sz w:val="20"/>
                <w:szCs w:val="20"/>
              </w:rPr>
              <w:t>Приводить примеры химического и теплового действия электрическ</w:t>
            </w:r>
            <w:r w:rsidRPr="00777E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hAnsi="Times New Roman" w:cs="Times New Roman"/>
                <w:sz w:val="20"/>
                <w:szCs w:val="20"/>
              </w:rPr>
              <w:t>го тока и их использования в технике. Показывать магнитное действие тока.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направление силы тока. Рассчитывать по формуле силу тока, выражать в различных ед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ницах силу тока.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Включать амперметр в цепь. Определять силу тока на различных участках цепи. Определять цену деления амперметра и гальванометра. Чертить схемы электрической цепи.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Выражать напряжение в кВ, мВ. Анализировать табличные данные. Рассч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тывать напряжение по формуле.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цену деления вольтметра, подключать его в цепь, измерять 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пряжение. Чертить схемы электрической цепи.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Строить график зависимости силы тока от напряжения. Объяснять причину возникновения сопротивления. Анализировать результаты опытов и гр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фики. Собирать электрическую цепь, пользоваться амперметром и вольтметром. Разр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батывать план выполнения работы, делать выводы.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Устанавливать зависимость силы тока в проводнике от сопротивления этого проводника. Записывать закон Ома в виде формулы. Использовать </w:t>
            </w:r>
            <w:proofErr w:type="spell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связи физики и математики для реш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ния задач на закон Ома. Анализировать табличные данные.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Устанавливать соотношение между сопротивлением проводника, его длиной и площадью поперечного сечения. Определять удельное сопротивление прово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ника.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Чертить схемы электрической цепи с включенным в цепь реостатом. Рассчитывать электрическое сопр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тивление.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Пользоваться реостатом для регулировки силы тока в цепи. Собирать эле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трическую цепь. Измерять силу тока с помощью амперметра, напряжение, с п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мощью вольтметра.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Собирать электрическую цепь. Измерять сопротивление проводника при п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мощи амперметра и вольтметра.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Рассчитывать силу тока, напряжение и сопротивление при последовательном соединении проводников.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Рассчитывать силу тока, напряжение и сопротивление при параллельном с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единении.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Рассчитывать силу тока, напряжение, сопротивление при параллельном и последовательном соед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нении проводников. Применять знания, полученные при изучении теоретического материала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теоретических знаний к решению 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дач.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Рассчитывать работу и мощность электрического тока. Выражать единицу мощности через единицы напряжения и силы тока.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Выражать работу тока </w:t>
            </w:r>
            <w:proofErr w:type="gramStart"/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Вт ч.; кВт ч. Определять мощность и работу тока в лампе, используя ампе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метр, вольтметр, часы.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нагревание проводников с током с позиции молекулярного строения вещества. Рассчитывать количество теплоты, выделяемое пр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водником с током по закону </w:t>
            </w:r>
            <w:proofErr w:type="spellStart"/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Джоуля-Ленца</w:t>
            </w:r>
            <w:proofErr w:type="spellEnd"/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для чего служат конденсаторы в технике, Объяснять способы ув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личения и уменьшения емкости конденсатора. Рассчитывать электроемкость конденсатора, работу, которую совершает электрическое поле конденсатора, энергию конденсатора.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Различать по принципу действия лампы, используемые для освещения, пр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дохранители в современных приборах.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теоретических знаний к решению 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дач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Подготовить презентации: «История развития электрического освещения», «Использование теплового действия электрического тока в устройстве теплиц и инкубаторов», «История создания конденсатора», «Применение аккумуляторов» Изготовить лейде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скую банку.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Выявлять связь между электрическим током и магнитным полем. Показывать связь направления магнитных линий с направлением тока с помощью магнитных стрелок. Приводить примеры магнитных явлений.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Перечислять способы усиления магнитного действия катушки с током. Пр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водить примеры использования электромагнитов в технике и быту.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Объяснять возникновение магнитных бурь, намагничивание железа. 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Пол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чать картину магнитного поля дугообразного магнита. Описывать опыты по н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магничиванию веществ.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принцип действия электродвигателя и области его применения. Перечислять преимущества электродвигателей в сравнении с </w:t>
            </w:r>
            <w:proofErr w:type="gramStart"/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тепловыми</w:t>
            </w:r>
            <w:proofErr w:type="gramEnd"/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. Озн</w:t>
            </w: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комиться с историей изобретения электродвигателя. Собирать электрический двигатель постоянного тока (на модели). Определять основные детали электр</w:t>
            </w: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777E41">
              <w:rPr>
                <w:rFonts w:ascii="Times New Roman" w:hAnsi="Times New Roman" w:cs="Times New Roman"/>
                <w:bCs/>
                <w:sz w:val="20"/>
                <w:szCs w:val="20"/>
              </w:rPr>
              <w:t>ческого двигателя постоянного тока (подвижные и неподвижные его части): якорь, индуктор, щетки, вогнутые пластины.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теоретических знаний к решению 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дач</w:t>
            </w:r>
          </w:p>
        </w:tc>
      </w:tr>
      <w:tr w:rsidR="00230BE8" w:rsidRPr="00777E41" w:rsidTr="0022528F">
        <w:trPr>
          <w:trHeight w:val="170"/>
        </w:trPr>
        <w:tc>
          <w:tcPr>
            <w:tcW w:w="534" w:type="dxa"/>
            <w:tcBorders>
              <w:top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  <w:t xml:space="preserve">Световые явления </w:t>
            </w:r>
          </w:p>
        </w:tc>
        <w:tc>
          <w:tcPr>
            <w:tcW w:w="1418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777E41">
              <w:rPr>
                <w:rStyle w:val="a7"/>
                <w:rFonts w:ascii="Times New Roman" w:eastAsia="Calibri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238" w:type="dxa"/>
            <w:vAlign w:val="center"/>
          </w:tcPr>
          <w:p w:rsidR="00230BE8" w:rsidRPr="00777E41" w:rsidRDefault="00230BE8" w:rsidP="0022528F">
            <w:pPr>
              <w:pStyle w:val="41"/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>Формулировать    закон прямолинейного распространения света. Объяснять образование тени и полутени. Проводить исследовательский эксперимент по п</w:t>
            </w:r>
            <w:r w:rsidRPr="00777E41">
              <w:rPr>
                <w:sz w:val="20"/>
                <w:szCs w:val="20"/>
              </w:rPr>
              <w:t>о</w:t>
            </w:r>
            <w:r w:rsidRPr="00777E41">
              <w:rPr>
                <w:sz w:val="20"/>
                <w:szCs w:val="20"/>
              </w:rPr>
              <w:t>лучению тени и полутени.</w:t>
            </w:r>
          </w:p>
          <w:p w:rsidR="00230BE8" w:rsidRPr="00777E41" w:rsidRDefault="00230BE8" w:rsidP="0022528F">
            <w:pPr>
              <w:pStyle w:val="41"/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>Находить Полярную звезду созвездия Большой Медведицы. Используя по</w:t>
            </w:r>
            <w:r w:rsidRPr="00777E41">
              <w:rPr>
                <w:sz w:val="20"/>
                <w:szCs w:val="20"/>
              </w:rPr>
              <w:t>д</w:t>
            </w:r>
            <w:r w:rsidRPr="00777E41">
              <w:rPr>
                <w:sz w:val="20"/>
                <w:szCs w:val="20"/>
              </w:rPr>
              <w:t xml:space="preserve">вижную карту звездного неба определять положение планет.  </w:t>
            </w:r>
          </w:p>
          <w:p w:rsidR="00230BE8" w:rsidRPr="00777E41" w:rsidRDefault="00230BE8" w:rsidP="0022528F">
            <w:pPr>
              <w:pStyle w:val="41"/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>Формулировать закон отражения света. Проводить исследовательский эксп</w:t>
            </w:r>
            <w:r w:rsidRPr="00777E41">
              <w:rPr>
                <w:sz w:val="20"/>
                <w:szCs w:val="20"/>
              </w:rPr>
              <w:t>е</w:t>
            </w:r>
            <w:r w:rsidRPr="00777E41">
              <w:rPr>
                <w:sz w:val="20"/>
                <w:szCs w:val="20"/>
              </w:rPr>
              <w:t>римент по изучению зависимости угла отражения от угла падения.</w:t>
            </w:r>
          </w:p>
          <w:p w:rsidR="00230BE8" w:rsidRPr="00777E41" w:rsidRDefault="00230BE8" w:rsidP="0022528F">
            <w:pPr>
              <w:pStyle w:val="41"/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 xml:space="preserve"> Применять законы отражения при построении изображения в плоском зерк</w:t>
            </w:r>
            <w:r w:rsidRPr="00777E41">
              <w:rPr>
                <w:sz w:val="20"/>
                <w:szCs w:val="20"/>
              </w:rPr>
              <w:t>а</w:t>
            </w:r>
            <w:r w:rsidRPr="00777E41">
              <w:rPr>
                <w:sz w:val="20"/>
                <w:szCs w:val="20"/>
              </w:rPr>
              <w:t>ле. Строить изображение точки в плоском зеркале.</w:t>
            </w:r>
          </w:p>
          <w:p w:rsidR="00230BE8" w:rsidRPr="00777E41" w:rsidRDefault="00230BE8" w:rsidP="0022528F">
            <w:pPr>
              <w:pStyle w:val="41"/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 xml:space="preserve"> Формулировать закон преломления света. Работать с текстом учебника, пр</w:t>
            </w:r>
            <w:r w:rsidRPr="00777E41">
              <w:rPr>
                <w:sz w:val="20"/>
                <w:szCs w:val="20"/>
              </w:rPr>
              <w:t>о</w:t>
            </w:r>
            <w:r w:rsidRPr="00777E41">
              <w:rPr>
                <w:sz w:val="20"/>
                <w:szCs w:val="20"/>
              </w:rPr>
              <w:t>водить исследовательский эксперимент по преломлению света при переходе луча из воздуха в воду, делать выводы по результатам эксперимента.</w:t>
            </w:r>
          </w:p>
          <w:p w:rsidR="00230BE8" w:rsidRPr="00777E41" w:rsidRDefault="00230BE8" w:rsidP="0022528F">
            <w:pPr>
              <w:pStyle w:val="41"/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 xml:space="preserve">Различать линзы по внешнему виду. Определять, </w:t>
            </w:r>
            <w:proofErr w:type="gramStart"/>
            <w:r w:rsidRPr="00777E41">
              <w:rPr>
                <w:sz w:val="20"/>
                <w:szCs w:val="20"/>
              </w:rPr>
              <w:t>какая</w:t>
            </w:r>
            <w:proofErr w:type="gramEnd"/>
            <w:r w:rsidRPr="00777E41">
              <w:rPr>
                <w:sz w:val="20"/>
                <w:szCs w:val="20"/>
              </w:rPr>
              <w:t xml:space="preserve"> из двух линз с разн</w:t>
            </w:r>
            <w:r w:rsidRPr="00777E41">
              <w:rPr>
                <w:sz w:val="20"/>
                <w:szCs w:val="20"/>
              </w:rPr>
              <w:t>ы</w:t>
            </w:r>
            <w:r w:rsidRPr="00777E41">
              <w:rPr>
                <w:sz w:val="20"/>
                <w:szCs w:val="20"/>
              </w:rPr>
              <w:t>ми фокусными расстояниями дает большее увеличение. Проводить исследов</w:t>
            </w:r>
            <w:r w:rsidRPr="00777E41">
              <w:rPr>
                <w:sz w:val="20"/>
                <w:szCs w:val="20"/>
              </w:rPr>
              <w:t>а</w:t>
            </w:r>
            <w:r w:rsidRPr="00777E41">
              <w:rPr>
                <w:sz w:val="20"/>
                <w:szCs w:val="20"/>
              </w:rPr>
              <w:t>тельское задание по получению изображения с помощью линзы.</w:t>
            </w:r>
          </w:p>
          <w:p w:rsidR="00230BE8" w:rsidRPr="00777E41" w:rsidRDefault="00230BE8" w:rsidP="0022528F">
            <w:pPr>
              <w:pStyle w:val="41"/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 xml:space="preserve">Строить изображения, даваемые линзой (рассеивающей, собирающей) для случаев: F&lt; </w:t>
            </w:r>
            <w:proofErr w:type="spellStart"/>
            <w:r w:rsidRPr="00777E41">
              <w:rPr>
                <w:sz w:val="20"/>
                <w:szCs w:val="20"/>
              </w:rPr>
              <w:t>f</w:t>
            </w:r>
            <w:proofErr w:type="spellEnd"/>
            <w:r w:rsidRPr="00777E41">
              <w:rPr>
                <w:sz w:val="20"/>
                <w:szCs w:val="20"/>
              </w:rPr>
              <w:t xml:space="preserve"> &gt; </w:t>
            </w:r>
            <w:smartTag w:uri="urn:schemas-microsoft-com:office:smarttags" w:element="metricconverter">
              <w:smartTagPr>
                <w:attr w:name="ProductID" w:val="2F"/>
              </w:smartTagPr>
              <w:r w:rsidRPr="00777E41">
                <w:rPr>
                  <w:sz w:val="20"/>
                  <w:szCs w:val="20"/>
                </w:rPr>
                <w:t>2F</w:t>
              </w:r>
            </w:smartTag>
            <w:r w:rsidRPr="00777E41">
              <w:rPr>
                <w:sz w:val="20"/>
                <w:szCs w:val="20"/>
              </w:rPr>
              <w:t xml:space="preserve">; 2F&lt; </w:t>
            </w:r>
            <w:proofErr w:type="spellStart"/>
            <w:r w:rsidRPr="00777E41">
              <w:rPr>
                <w:sz w:val="20"/>
                <w:szCs w:val="20"/>
              </w:rPr>
              <w:t>f</w:t>
            </w:r>
            <w:proofErr w:type="spellEnd"/>
            <w:r w:rsidRPr="00777E41">
              <w:rPr>
                <w:sz w:val="20"/>
                <w:szCs w:val="20"/>
              </w:rPr>
              <w:t xml:space="preserve">; F&lt; </w:t>
            </w:r>
            <w:proofErr w:type="spellStart"/>
            <w:r w:rsidRPr="00777E41">
              <w:rPr>
                <w:sz w:val="20"/>
                <w:szCs w:val="20"/>
              </w:rPr>
              <w:t>f</w:t>
            </w:r>
            <w:proofErr w:type="spellEnd"/>
            <w:r w:rsidRPr="00777E41">
              <w:rPr>
                <w:sz w:val="20"/>
                <w:szCs w:val="20"/>
              </w:rPr>
              <w:t xml:space="preserve"> &lt;</w:t>
            </w:r>
            <w:smartTag w:uri="urn:schemas-microsoft-com:office:smarttags" w:element="metricconverter">
              <w:smartTagPr>
                <w:attr w:name="ProductID" w:val="2F"/>
              </w:smartTagPr>
              <w:r w:rsidRPr="00777E41">
                <w:rPr>
                  <w:sz w:val="20"/>
                  <w:szCs w:val="20"/>
                </w:rPr>
                <w:t>2F</w:t>
              </w:r>
            </w:smartTag>
            <w:r w:rsidRPr="00777E41">
              <w:rPr>
                <w:sz w:val="20"/>
                <w:szCs w:val="20"/>
              </w:rPr>
              <w:t>; различать какие изображения дают собира</w:t>
            </w:r>
            <w:r w:rsidRPr="00777E41">
              <w:rPr>
                <w:sz w:val="20"/>
                <w:szCs w:val="20"/>
              </w:rPr>
              <w:t>ю</w:t>
            </w:r>
            <w:r w:rsidRPr="00777E41">
              <w:rPr>
                <w:sz w:val="20"/>
                <w:szCs w:val="20"/>
              </w:rPr>
              <w:t>щая и рассеивающая линзы</w:t>
            </w:r>
          </w:p>
          <w:p w:rsidR="00230BE8" w:rsidRPr="00777E41" w:rsidRDefault="00230BE8" w:rsidP="0022528F">
            <w:pPr>
              <w:pStyle w:val="41"/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>Применять знания о свойствах линз при построении графических изображ</w:t>
            </w:r>
            <w:r w:rsidRPr="00777E41">
              <w:rPr>
                <w:sz w:val="20"/>
                <w:szCs w:val="20"/>
              </w:rPr>
              <w:t>е</w:t>
            </w:r>
            <w:r w:rsidRPr="00777E41">
              <w:rPr>
                <w:sz w:val="20"/>
                <w:szCs w:val="20"/>
              </w:rPr>
              <w:t>ний. Анализировать результаты, полученные при построении изображений, д</w:t>
            </w:r>
            <w:r w:rsidRPr="00777E41">
              <w:rPr>
                <w:sz w:val="20"/>
                <w:szCs w:val="20"/>
              </w:rPr>
              <w:t>е</w:t>
            </w:r>
            <w:r w:rsidRPr="00777E41">
              <w:rPr>
                <w:sz w:val="20"/>
                <w:szCs w:val="20"/>
              </w:rPr>
              <w:t>лать выводы.</w:t>
            </w:r>
          </w:p>
          <w:p w:rsidR="00230BE8" w:rsidRPr="00777E41" w:rsidRDefault="00230BE8" w:rsidP="0022528F">
            <w:pPr>
              <w:pStyle w:val="41"/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>Применять теоретические знания при решении задач на построение изобр</w:t>
            </w:r>
            <w:r w:rsidRPr="00777E41">
              <w:rPr>
                <w:sz w:val="20"/>
                <w:szCs w:val="20"/>
              </w:rPr>
              <w:t>а</w:t>
            </w:r>
            <w:r w:rsidRPr="00777E41">
              <w:rPr>
                <w:sz w:val="20"/>
                <w:szCs w:val="20"/>
              </w:rPr>
              <w:t>жений, даваемых линзой. Выработать навыки построения Чертежей и схем.</w:t>
            </w:r>
          </w:p>
          <w:p w:rsidR="00230BE8" w:rsidRPr="00777E41" w:rsidRDefault="00230BE8" w:rsidP="0022528F">
            <w:pPr>
              <w:pStyle w:val="41"/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 w:rsidRPr="00777E41">
              <w:rPr>
                <w:sz w:val="20"/>
                <w:szCs w:val="20"/>
              </w:rPr>
              <w:t xml:space="preserve">Объяснять восприятие изображения глазом человека. Применять </w:t>
            </w:r>
            <w:proofErr w:type="spellStart"/>
            <w:r w:rsidRPr="00777E41">
              <w:rPr>
                <w:sz w:val="20"/>
                <w:szCs w:val="20"/>
              </w:rPr>
              <w:t>межпре</w:t>
            </w:r>
            <w:r w:rsidRPr="00777E41">
              <w:rPr>
                <w:sz w:val="20"/>
                <w:szCs w:val="20"/>
              </w:rPr>
              <w:t>д</w:t>
            </w:r>
            <w:r w:rsidRPr="00777E41">
              <w:rPr>
                <w:sz w:val="20"/>
                <w:szCs w:val="20"/>
              </w:rPr>
              <w:t>метные</w:t>
            </w:r>
            <w:proofErr w:type="spellEnd"/>
            <w:r w:rsidRPr="00777E41">
              <w:rPr>
                <w:sz w:val="20"/>
                <w:szCs w:val="20"/>
              </w:rPr>
              <w:t xml:space="preserve"> связи физики и биологии для объяснения восприятия изображения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теоретических знаний к решению 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дач.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Строить изображение в фотоаппарате. Подготовить презентацию  по теме «Очки, дальнозоркость и близорукость», «Современные оптические приборы: фотоаппарат, микроскоп, телескоп, применение в технике, 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тория их развития». Находить на подвижной карте неба Большую Медведицу, Меркурий, Сатурн Марс. Венеру. Получать изображения предмета через малое отверстие с пом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щью «</w:t>
            </w:r>
            <w:proofErr w:type="spellStart"/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камеры-обскура</w:t>
            </w:r>
            <w:proofErr w:type="spellEnd"/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230BE8" w:rsidRPr="00777E41" w:rsidRDefault="00230BE8" w:rsidP="0022528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Применять знания для решения  задач тестового т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па.</w:t>
            </w:r>
          </w:p>
        </w:tc>
      </w:tr>
    </w:tbl>
    <w:p w:rsidR="00230BE8" w:rsidRDefault="00230BE8" w:rsidP="00230BE8"/>
    <w:tbl>
      <w:tblPr>
        <w:tblpPr w:leftFromText="180" w:rightFromText="180" w:vertAnchor="text" w:horzAnchor="page" w:tblpX="595" w:tblpY="12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418"/>
        <w:gridCol w:w="1417"/>
        <w:gridCol w:w="7371"/>
      </w:tblGrid>
      <w:tr w:rsidR="00230BE8" w:rsidRPr="00777E41" w:rsidTr="0022528F">
        <w:tc>
          <w:tcPr>
            <w:tcW w:w="10881" w:type="dxa"/>
            <w:gridSpan w:val="4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9 класс</w:t>
            </w:r>
          </w:p>
        </w:tc>
      </w:tr>
      <w:tr w:rsidR="00230BE8" w:rsidRPr="00777E41" w:rsidTr="0022528F">
        <w:trPr>
          <w:trHeight w:val="407"/>
        </w:trPr>
        <w:tc>
          <w:tcPr>
            <w:tcW w:w="675" w:type="dxa"/>
            <w:tcBorders>
              <w:bottom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Тема разд</w:t>
            </w:r>
            <w:r w:rsidRPr="00777E41">
              <w:rPr>
                <w:b/>
                <w:sz w:val="20"/>
                <w:szCs w:val="20"/>
              </w:rPr>
              <w:t>е</w:t>
            </w:r>
            <w:r w:rsidRPr="00777E41">
              <w:rPr>
                <w:b/>
                <w:sz w:val="20"/>
                <w:szCs w:val="20"/>
              </w:rPr>
              <w:t>ла</w:t>
            </w:r>
          </w:p>
        </w:tc>
        <w:tc>
          <w:tcPr>
            <w:tcW w:w="1417" w:type="dxa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7371" w:type="dxa"/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 xml:space="preserve">Основные виды учебной деятельности </w:t>
            </w:r>
            <w:proofErr w:type="gramStart"/>
            <w:r w:rsidRPr="00777E41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230BE8" w:rsidRPr="00777E41" w:rsidTr="0022528F">
        <w:tc>
          <w:tcPr>
            <w:tcW w:w="10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overflowPunct w:val="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Механические явления (38</w:t>
            </w:r>
            <w:r w:rsidRPr="00777E41">
              <w:rPr>
                <w:b/>
                <w:sz w:val="20"/>
                <w:szCs w:val="20"/>
              </w:rPr>
              <w:t xml:space="preserve">  часов)</w:t>
            </w:r>
          </w:p>
        </w:tc>
      </w:tr>
      <w:tr w:rsidR="00230BE8" w:rsidRPr="00777E41" w:rsidTr="0022528F">
        <w:tc>
          <w:tcPr>
            <w:tcW w:w="675" w:type="dxa"/>
            <w:tcBorders>
              <w:top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Законы движения и взаимоде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й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ствия тел</w:t>
            </w:r>
          </w:p>
        </w:tc>
        <w:tc>
          <w:tcPr>
            <w:tcW w:w="1417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77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7371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Наблюдать и описывать прямолинейное и равномерное движение тележки с капельницей; определять по ленте со следами капель вид движения тележки, пройденный ею путь и промежуток времени от начала дв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жения до остановки; обосновывать возможность замены тележки её м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делью  (материальной точкой) для описания движения</w:t>
            </w:r>
          </w:p>
          <w:p w:rsidR="00230BE8" w:rsidRPr="00777E41" w:rsidRDefault="00230BE8" w:rsidP="0022528F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Приводить примеры, в которых координату движущегося тела в любой момент времени можно определить, зная его начальную координату и 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вершенное им за данный промежуток времени перемещение, и нельзя, если вместо перемещения задан про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денный путь</w:t>
            </w:r>
          </w:p>
          <w:p w:rsidR="00230BE8" w:rsidRPr="00777E41" w:rsidRDefault="00230BE8" w:rsidP="0022528F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Определять модули  и  проекции векторов на координатную ось; записывать 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уравнение для определения координаты движущегося тела в векторной и скаля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ной форме, использовать его для решения задач</w:t>
            </w:r>
          </w:p>
          <w:p w:rsidR="00230BE8" w:rsidRPr="00777E41" w:rsidRDefault="00230BE8" w:rsidP="0022528F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Записывать формулы: для нахождения  проекции  и модуля  вектора  перем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щения  тела, для вычисления координаты движущегося тела в любой заданный момент времени;  доказывать равенство модуля вектора перемещения пройденн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 пути и площади под графиком скорости; строить графики зависимости  </w:t>
            </w:r>
            <w:proofErr w:type="spell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vx</w:t>
            </w:r>
            <w:proofErr w:type="spell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vx</w:t>
            </w:r>
            <w:proofErr w:type="spell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proofErr w:type="spell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230BE8" w:rsidRPr="00777E41" w:rsidRDefault="00230BE8" w:rsidP="0022528F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физический смысл понятий: мгновенная скорость, ускорение; пр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водить примеры равноускоренного движения; записывать формулу для определения ускорения в векторном виде и в виде проекций на 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бранную ось; применять формулы для расчета скорости тела и его ускор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ния в решении задач, выражать любую из входящих в формулу величин ч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 остальные.  </w:t>
            </w:r>
          </w:p>
        </w:tc>
      </w:tr>
      <w:tr w:rsidR="00230BE8" w:rsidRPr="00777E41" w:rsidTr="0022528F">
        <w:tc>
          <w:tcPr>
            <w:tcW w:w="675" w:type="dxa"/>
            <w:tcBorders>
              <w:top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Механич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ские колеб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ния и волны. Звук </w:t>
            </w:r>
          </w:p>
        </w:tc>
        <w:tc>
          <w:tcPr>
            <w:tcW w:w="1417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7371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колебательное движение по его признакам;  приводить примеры колебаний; описывать динамику свободных колебаний пружинного и математического маятников;</w:t>
            </w:r>
            <w:r w:rsidRPr="00777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измерять жесткость пружины или 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зинового шнура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Называть величины, характеризующие колебательное движение; записывать формулу взаимосвязи периода и частоты колебаний; проводить экспериментальное исследование зависимости периода колебаний пр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жинного маятника от </w:t>
            </w:r>
            <w:proofErr w:type="spell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proofErr w:type="spell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proofErr w:type="spell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Проводить исследования зависимости периода (частоты) колебаний м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ятника от длины его нити; представлять результаты измерений и вычисл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ний в виде таблиц; работать в группе; слушать отчет о результатах выполнения задания-проекта «Определение качественной зависимости периода колебаний математического маятника от ускорения свободного пад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ния»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причину затухания свободных колебаний;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называть условие существования незатухающих к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лебаний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Объяснять, в чем заключается явление резонанса; приводить примеры полезных и вредных проявлений резонанса и пути устранения последних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Различать поперечные и продольные волны; описывать механизм образования волн;  называть характ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ризующие волны физические величины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Называть величины, характеризующие упругие волны; записывать формулы взаимосвязи между ними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Называть диапазон частот звуковых волн; приводить примеры источн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ков звука;  приводить обоснования того, что звук является продольной волной; слушать до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лад «Ультразвук и инфразвук в природе, технике и медицине», задавать вопросы и принимать участие в обсуждении темы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 основании увиденных опытов выдвигать гипотезы относительно зав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симости высоты тона от частоты, а громкости — от амплитуды колебаний исто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ника звука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Выдвигать гипотезы о зависимости скорости звука от свой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ств ср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еды и от ее те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пературы;  объяснять, почему в газах скорость звука возрастает с повышением температуры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знания к решению задач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наблюдаемый опыт по  возбуждению колебаний одного камертона звуком, испускаемым другим камертоном такой же частоты</w:t>
            </w:r>
          </w:p>
        </w:tc>
      </w:tr>
      <w:tr w:rsidR="00230BE8" w:rsidRPr="00777E41" w:rsidTr="0022528F">
        <w:tc>
          <w:tcPr>
            <w:tcW w:w="675" w:type="dxa"/>
            <w:tcBorders>
              <w:top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Электр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магнитное поле </w:t>
            </w:r>
          </w:p>
        </w:tc>
        <w:tc>
          <w:tcPr>
            <w:tcW w:w="1417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7371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Делать выводы о замкнутости магнитных линий и об ослаблении поля с удалением от проводников с т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ком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правило правой руки для соленоида, правило буравчика; опр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делять направление электрического тока в проводниках и направление линий ма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нитного поля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правило левой руки;  определять направление силы, дейс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вующей на электрический заряд, движущийся в магнитном поле;</w:t>
            </w:r>
            <w:r w:rsidRPr="00777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знак 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ряда и направление движения частицы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Записывать формулу взаимосвязи модуля вектора магнитной индукции B, магнитного поля с модулем силы F, действующей на проводник длиной </w:t>
            </w:r>
            <w:proofErr w:type="spell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proofErr w:type="spell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, распол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женный перпендикулярно линиям магнитной индукции, и силой тока I в проводнике; описывать зависимость магнитного потока от инду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ции магнитного поля, пронизывающего площадь контура и от его ориентации по отношению к линиям магнитной индукции</w:t>
            </w:r>
            <w:proofErr w:type="gramEnd"/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Наблюдать и описывать опыты, подтверждающие появление электрического поля при изменении ма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нитного поля, делать выводы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Проводить исследовательский эксперимент по изучению явления электромагнитной индукции;</w:t>
            </w:r>
            <w:r w:rsidRPr="00777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анализировать результаты эксперимента и д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лать выводы;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в группе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Наблюдать взаимодействие алюминиевых колец с магнитом; объяснять физич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скую суть правила Ленца и формулировать его; применять правило Ленца и правило правой руки для определения направления индукцио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ного тока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Наблюдать и объяснять явление самоиндукции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Рассказывать об устройстве и принципе действия генератора переменн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 тока;  называть способы уменьшения потерь электроэнергии передаче ее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большие расстояния;  рассказывать о назначении, устройстве и принципе дейс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вия трансформатора и его применении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Наблюдать опыт по излучению и приему электромагнитных волн; описывать различия между вихревым электрическим и электростатическим п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лями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Наблюдать свободные электромагнитные колебания в колебательном контуре;  делать выводы; решать задачи на формулу Томсона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Рассказывать о принципах радиосвязи и телевидения; слушать доклад «Развитие средств и способов передачи информации недалекие расстояния с дре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них времен и до наших дней»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Называть различные диапазоны электромагнитных волн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Наблюдать разложение белого света в спектр при его прохождении сквозь при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му и получение белого света путем сложения спектральных цветов с помощью линзы; объяснять суть и давать определение явления дисперсии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Наблюдать сплошной и линейчатые спектры испускания; называть условия 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разования сплошных и линейчатых спектров испускания; работать в группе;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слушать доклад «Метод спектрального анализа и его применение в науке и те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нике»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излучение и поглощение света атомами и происхождение 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нейчатых спектров на основе постулатов Бора; работать с заданиями, приведенными в ра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деле «Итоги главы»</w:t>
            </w:r>
          </w:p>
        </w:tc>
      </w:tr>
      <w:tr w:rsidR="00230BE8" w:rsidRPr="00777E41" w:rsidTr="0022528F">
        <w:tc>
          <w:tcPr>
            <w:tcW w:w="675" w:type="dxa"/>
            <w:tcBorders>
              <w:top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4</w:t>
            </w: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Строение атома и атомного ядра </w:t>
            </w:r>
          </w:p>
        </w:tc>
        <w:tc>
          <w:tcPr>
            <w:tcW w:w="1417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</w:t>
            </w:r>
            <w:proofErr w:type="gramEnd"/>
          </w:p>
        </w:tc>
        <w:tc>
          <w:tcPr>
            <w:tcW w:w="7371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Описывать опыты Резерфорда: по обнаружению сложного состава радиоакти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излучения и по исследованию с помощью рассеяния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α-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частиц строения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атома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суть законов сохранения массового числа и заряда при радиоакти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ных превращениях; применять эти законы при записи уравнений ядерных 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акций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Измерять мощность дозы радиационного фона дозиметром; сравнивать пол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ченный результат с наибольшим допустимым для человека значением; работать в группе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законы сохранения массового числа и заряда для записи уравнений ядерных реакций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физический смысл понятий: массовое и зарядовое числа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физический смысл понятий: энергия св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зи, дефект масс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Описывать процесс деления ядра атома урана; объяснять физический смысл понятий: цепная реакция, критическая масса; называть условия протекания упра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ляемой цепной реакции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Рассказывать о назначении ядерного реактора на медленных нейтронах, его ус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ройстве и принципе действия; называть преимущества и недостатки АЭС перед другими видами  электростанций.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Называть физические величины: поглощенная доза излучения, коэффициент к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чества, эквивалентная доза, период полураспада; слушать доклад «Негативное во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действие радиации на живые организмы и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способы защиты от нее»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Называть условия протекания термоядерной реакции;  приводить примеры те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моядерных реакций; применять знания к решению задач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Строить график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зависимости мощности дозы излучения продуктов распада радона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времени; оценивать по графику период полураспада продуктов ра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пада радона;  представлять результаты измерений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 виде таблиц; работать в группе</w:t>
            </w:r>
          </w:p>
        </w:tc>
      </w:tr>
      <w:tr w:rsidR="00230BE8" w:rsidRPr="00777E41" w:rsidTr="0022528F">
        <w:tc>
          <w:tcPr>
            <w:tcW w:w="675" w:type="dxa"/>
            <w:tcBorders>
              <w:top w:val="single" w:sz="4" w:space="0" w:color="auto"/>
            </w:tcBorders>
          </w:tcPr>
          <w:p w:rsidR="00230BE8" w:rsidRPr="00777E41" w:rsidRDefault="00230BE8" w:rsidP="0022528F">
            <w:pPr>
              <w:pStyle w:val="Default"/>
              <w:overflowPunct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777E4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Строение и эволюция Вселенной </w:t>
            </w:r>
          </w:p>
        </w:tc>
        <w:tc>
          <w:tcPr>
            <w:tcW w:w="1417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777E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</w:t>
            </w:r>
          </w:p>
        </w:tc>
        <w:tc>
          <w:tcPr>
            <w:tcW w:w="7371" w:type="dxa"/>
            <w:vAlign w:val="center"/>
          </w:tcPr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Наблюдать слайды или фотографии небесных объектов; называть группы объе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тов, входящих в солнечную систему  приводить примеры изменения вида звездн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го неба в течение суток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Сравнивать планеты Земной группы; планеты-гиганты; анализировать фотогр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фии или слайды планет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Описывать фотографии малых тел Солнечной си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темы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Объяснять физические процессы, происходящие в недрах Солнца и звезд; 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наз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вать причины образования пятен на Солнце; анализировать фотографии солнечной короны и образований в ней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Описывать три модели нестационарной Вселенной, предложенные Фридманом; </w:t>
            </w:r>
            <w:proofErr w:type="gram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</w:t>
            </w:r>
            <w:proofErr w:type="gram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чем проявляется </w:t>
            </w:r>
            <w:proofErr w:type="spellStart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нестационарность</w:t>
            </w:r>
            <w:proofErr w:type="spellEnd"/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Вселенной; записывать закон Хаббла.</w:t>
            </w:r>
          </w:p>
          <w:p w:rsidR="00230BE8" w:rsidRPr="00777E41" w:rsidRDefault="00230BE8" w:rsidP="0022528F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Демонстрировать презентации, участвовать в обсуждении презентаций; работать с заданиями, приведе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777E41">
              <w:rPr>
                <w:rFonts w:ascii="Times New Roman" w:eastAsia="Calibri" w:hAnsi="Times New Roman" w:cs="Times New Roman"/>
                <w:sz w:val="20"/>
                <w:szCs w:val="20"/>
              </w:rPr>
              <w:t>ными в разделе «Итоги главы»</w:t>
            </w:r>
          </w:p>
        </w:tc>
      </w:tr>
    </w:tbl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p w:rsidR="00230BE8" w:rsidRDefault="00230BE8" w:rsidP="00230BE8"/>
    <w:tbl>
      <w:tblPr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988"/>
        <w:gridCol w:w="3627"/>
        <w:gridCol w:w="995"/>
        <w:gridCol w:w="1388"/>
        <w:gridCol w:w="2613"/>
      </w:tblGrid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№ по п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рядку / в теме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Часы ко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троля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230BE8" w:rsidRPr="00102B82" w:rsidTr="0022528F">
        <w:tc>
          <w:tcPr>
            <w:tcW w:w="10780" w:type="dxa"/>
            <w:gridSpan w:val="6"/>
          </w:tcPr>
          <w:p w:rsidR="00230BE8" w:rsidRPr="00102B82" w:rsidRDefault="00230BE8" w:rsidP="0022528F">
            <w:pPr>
              <w:widowControl w:val="0"/>
              <w:tabs>
                <w:tab w:val="left" w:pos="709"/>
                <w:tab w:val="left" w:pos="989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Тема 1.  </w:t>
            </w:r>
            <w:r w:rsidRPr="00102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 и физические методы изучения природы</w:t>
            </w:r>
            <w:r w:rsidRPr="00102B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(4 ч)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Вводный инструктаж по</w:t>
            </w:r>
            <w:proofErr w:type="gramStart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/Б. Что изучает физика. Набл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дения и опыты.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§1-3, творческое зад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ние.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Физические величины и их 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мерение. Точ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и погре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ность.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§4-5, упр.1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№1  по теме </w:t>
            </w:r>
            <w:r w:rsidRPr="00102B82">
              <w:rPr>
                <w:rFonts w:ascii="Times New Roman" w:hAnsi="Times New Roman" w:cs="Times New Roman"/>
                <w:spacing w:val="-3"/>
                <w:w w:val="107"/>
                <w:sz w:val="20"/>
                <w:szCs w:val="20"/>
              </w:rPr>
              <w:t>«Измерение физических величин с учетом абсо</w:t>
            </w:r>
            <w:r w:rsidRPr="00102B82">
              <w:rPr>
                <w:rFonts w:ascii="Times New Roman" w:hAnsi="Times New Roman" w:cs="Times New Roman"/>
                <w:spacing w:val="-3"/>
                <w:w w:val="107"/>
                <w:sz w:val="20"/>
                <w:szCs w:val="20"/>
              </w:rPr>
              <w:softHyphen/>
            </w:r>
            <w:r w:rsidRPr="00102B82">
              <w:rPr>
                <w:rFonts w:ascii="Times New Roman" w:hAnsi="Times New Roman" w:cs="Times New Roman"/>
                <w:w w:val="107"/>
                <w:sz w:val="20"/>
                <w:szCs w:val="20"/>
              </w:rPr>
              <w:t>лютной погрешн</w:t>
            </w:r>
            <w:r w:rsidRPr="00102B82">
              <w:rPr>
                <w:rFonts w:ascii="Times New Roman" w:hAnsi="Times New Roman" w:cs="Times New Roman"/>
                <w:w w:val="107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w w:val="107"/>
                <w:sz w:val="20"/>
                <w:szCs w:val="20"/>
              </w:rPr>
              <w:t>сти»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повторение§1-5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Физика и техника.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§6, задание 1.</w:t>
            </w:r>
          </w:p>
        </w:tc>
      </w:tr>
      <w:tr w:rsidR="00230BE8" w:rsidRPr="00102B82" w:rsidTr="0022528F">
        <w:tc>
          <w:tcPr>
            <w:tcW w:w="10780" w:type="dxa"/>
            <w:gridSpan w:val="6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Тема 2.Тепловые явления </w:t>
            </w:r>
            <w:proofErr w:type="gramStart"/>
            <w:r w:rsidRPr="00102B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( </w:t>
            </w:r>
            <w:proofErr w:type="gramEnd"/>
            <w:r w:rsidRPr="00102B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5ч)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5/1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Строение вещества. Молекулы. Лаб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раторная работа №2 по теме 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Измер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ние размеров малых тел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§7-8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Диффузия в газах, жидкостях и твё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дых телах.  Броуновское движение.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§9, задание 2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7/3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Взаимодействие молекул.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§10, упр.2(1),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8/4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Агрегатные состояния вещес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§11-12, задание 3,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9/5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урок по теме: 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«Первон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чальные сведения  о строении вещес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 §7-12</w:t>
            </w:r>
          </w:p>
        </w:tc>
      </w:tr>
      <w:tr w:rsidR="00230BE8" w:rsidRPr="00102B82" w:rsidTr="0022528F">
        <w:tc>
          <w:tcPr>
            <w:tcW w:w="10780" w:type="dxa"/>
            <w:gridSpan w:val="6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Тема З. Взаимодействие тел . 23ч.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Механическое движение.   Равноме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ное и неравномерное дви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жение.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§13-14, задание 4, 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11/2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Скорость. Единицы скорости.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§15, упр.4 (1,4),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Расчёт пути и времени движ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ния.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16, упр.5 (2, 4),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13/4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№3  по теме «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Изучение зависимости пути от вр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мени при прямолинейном равномерном движ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нии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§ 16, упр.5 (3, 5)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rPr>
          <w:trHeight w:val="224"/>
        </w:trPr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14/5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Явление инерции.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§1 7.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15/6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Взаимодействие тел. Масса тела. Плотность вещества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§18,19,   упр.6 (1,3),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16/7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№4 по теме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мерение массы тела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§20,  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17/8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. Лабораторная работа №5 по теме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«Измерение объёма тела».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§21, упр.7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18/9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№6 по теме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мерение плотности вещества твердого тела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19/10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Расчёт массы  и объёма  тела по его плотности.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§22, задание №5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20/11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теме: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«Мех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ническое движение.  Пло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ность».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Упр.8 (3,4)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21/12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№1 по теме: </w:t>
            </w:r>
            <w:r w:rsidRPr="00102B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«Механическое движение. Масса т</w:t>
            </w:r>
            <w:r w:rsidRPr="00102B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ла. Плотность вещества»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22/13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Сила. Явление тяготения. Сила тяж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§23,24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23/14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Сила упругости. Закон Гука. Вес тела.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§25, §26.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24/15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№7 по теме «Измерение силы. </w:t>
            </w:r>
            <w:proofErr w:type="spellStart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Градуирование</w:t>
            </w:r>
            <w:proofErr w:type="spellEnd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пруж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ны».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25/16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Связь между силой тяжести и массой тела. Д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намометр. 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§27, §28,  упр.9 (1,3) упр.10 (1,3).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26/17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Равнодейству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щая сил.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§29.упр. 11(2-3)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27/18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 по теме: 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«Равнодейс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вующая сил».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§29.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28/19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Сила трения и  виды трения. Трение в природе и технике. Подши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ники.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§30-32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29/20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№8  по теме «И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следование зависимости силы трения от силы давления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 §30-32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30/21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iCs/>
                <w:sz w:val="20"/>
                <w:szCs w:val="20"/>
              </w:rPr>
              <w:t>Центр тяжести тела.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№9  по теме «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ределение центра тяжести плоской пластины».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31/22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теме: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«Взаим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действие тел».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Составить 3 задачи по 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ме.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32/23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№2 по теме </w:t>
            </w:r>
            <w:r w:rsidRPr="00102B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«Взаимодействие тел».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 §13-32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0780" w:type="dxa"/>
            <w:gridSpan w:val="6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Тема 4. Давление твёрдых тел, жидкостей и газов.</w:t>
            </w:r>
            <w:r w:rsidRPr="00102B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102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 ч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33/1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Давление. Сила давления. Способы уменьшения и увеличения да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ления.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§33, упр.12 (2-3)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34/2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№10   по теме «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Измерение давления твердого т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ла на опору».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§34, упр.13.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35/3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Давление в газе, жидкости. Закон Па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каля.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§35, §36, §37, упр.14 (2,4),за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softHyphen/>
              <w:t>дание 7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36/4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теме: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«Давление».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§38, упр.15,  задание 8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37/5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Сообщающиеся  сосуды. Шл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зы.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§39, задание 9.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38/6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Атмосфера.  Атмосферное да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ление.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§40-41, упр.17-18.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39/7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Опыт Торричелли.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§42, упр.19 (3,4),зада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softHyphen/>
              <w:t>ние 11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40/8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Барометр-анероид. Давление на ра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личных вы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softHyphen/>
              <w:t>сотах.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§43,44,упр.20,упр.21(1-3)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41/9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теме: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«Давл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ние»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Упр.19 (5), упр.21(4).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42/10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по те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ме «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Давление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Повторить§39-§44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43/11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Манометры.  Поршневой жидк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стный насос.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§45, §46, упр.22 (2). 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44/12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Гидравлический пресс. Гидравлич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ский тормоз.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§47,  упр23(1,2)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45/13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Действие жидкости и газа на погр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женное в них тело.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§48.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46/14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Архимедова сила.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§49, упр.24 (3).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47/15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№11 по теме «Определение выталкивающей силы, действующей на погруженное в жидкость 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ло».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§49 – повторить, упр.24 (2) §8* на с. 184.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48/16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Плавание тел. Условия плав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§50, упр.25(3-5)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49/17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Плавание судов. Воздухоплав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§51, упр.26 (1,2) 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§52, упр.27 (2).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50/18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№12 по теме «Исследование зависимости выталк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вающей силы от объема погруженной части, от плотности жидкости».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 §39-50,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задание №15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51/19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теме: « Закон Арх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меда».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Задание 16.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52/20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по теме «Закон Архимеда. У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вия плавания тел».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0780" w:type="dxa"/>
            <w:gridSpan w:val="6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Тема 5. Работа и мощность. Энергия.  16 ч.  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53/1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Механическая работа.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§53, упр.28 (3-4)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54/2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Мощность.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§54, упр.29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55/3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Простые механизмы. Рычаг.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§55-56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56/4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Момент силы. Рычаги в технике, быту и природе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§57, §58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57/5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№13 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 теме</w:t>
            </w:r>
            <w:r w:rsidRPr="00102B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Определение момента 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лы</w:t>
            </w:r>
            <w:r w:rsidRPr="00102B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».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упр.30 (3-4)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58/6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Блок.  Условие равновесия блока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§59-60, упр.31 (2,4),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59/7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«Золотое прави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softHyphen/>
              <w:t>ло» механики». КПД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§61,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60/8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теме: 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«КПД».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 §53-60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61/9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№14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по теме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2B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Определение работы и мощн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102B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 Определение КПД».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62/10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Энергия. Потенциальная и кинетич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ская энергия. 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§62-63, упр.32 (2,4).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63/11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Превращение энергии. Закон сохран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ния энергии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§64  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64/12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Энергия рек и ветра.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Читать конспект</w:t>
            </w: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65/13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№5 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теме </w:t>
            </w:r>
            <w:r w:rsidRPr="00102B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«Работа. Мощ</w:t>
            </w:r>
            <w:r w:rsidRPr="00102B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softHyphen/>
              <w:t>ность. Эне</w:t>
            </w:r>
            <w:r w:rsidRPr="00102B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р</w:t>
            </w:r>
            <w:r w:rsidRPr="00102B8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гия».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66/14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 к итоговому тестиров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67/15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68/16</w:t>
            </w:r>
          </w:p>
        </w:tc>
        <w:tc>
          <w:tcPr>
            <w:tcW w:w="9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Итоговое повторение по изученн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му курсу.</w:t>
            </w:r>
          </w:p>
        </w:tc>
        <w:tc>
          <w:tcPr>
            <w:tcW w:w="995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BE8" w:rsidRDefault="00230BE8" w:rsidP="00230BE8"/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1"/>
        <w:gridCol w:w="948"/>
        <w:gridCol w:w="4299"/>
        <w:gridCol w:w="848"/>
        <w:gridCol w:w="1256"/>
        <w:gridCol w:w="2120"/>
      </w:tblGrid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№ по п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рядку / в теме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Часы ко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троля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</w:p>
        </w:tc>
      </w:tr>
      <w:tr w:rsidR="00230BE8" w:rsidRPr="00102B82" w:rsidTr="0022528F">
        <w:tc>
          <w:tcPr>
            <w:tcW w:w="10632" w:type="dxa"/>
            <w:gridSpan w:val="6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Тепловые явления 26 ч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 по ТБ.  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Тепловое движение. Температура. Те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мометр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1. повторить 7класс.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Внутренняя энергия. Способы изменения эне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гии.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2, § 3. 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tabs>
                <w:tab w:val="left" w:pos="27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Теплопроводность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4. упр.№1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Конвекция.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5. упр.№2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Излучение.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6. упр.№3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теплоты. Удельная теплое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кость.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7,8.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7/7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Расчет количества теплоты.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9. упр.№4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8/8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 теме: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«Количество тепл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ты»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§1-8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9/9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№1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Наблюдение зависимости температуры ост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вающей воды от врем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Отчет по работе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Энергия топлива.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10. упр.№5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№2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Определение 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личества теплоты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12/12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№3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Определение удельной теплоемкости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13/13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Закон сохранения и превращения энергии в механических и тепл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вых процессах.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11. упр.№6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14/14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 по теме «Те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ловые явления»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Повторить: § 1-§11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15/15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Агрегатные состояния вещества. Плавл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ние и отвердевание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12, 13. упр.№7,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16/16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Удельная теплота плавления. График плавл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ния и отвердевания.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14,15. упр.№8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17/17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Испарение. Поглощение энергии при 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испар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нии жидкости и выделение её при конденсации пара. 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16-17.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18/18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Кипение.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18 упр.№9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19/19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Влажность воздуха. Психр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19.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4 «Определ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ние относительной влажн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сти»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21/21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Удельная теплота парообразования и конде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сации.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20. упр.№10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22/22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Работа газа и пара при расширении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21. задание №4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23/23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 внутреннего сгорания. КПД.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22. § 24. задание №5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24/24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Паровая турбина. Холодильник. Экологические проблемы тепловых м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шин.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23.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25/25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по теме: «Изменение агрега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ных состояний».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26/26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2 по теме: «Изменение агрегатных состо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ний».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Повторить: § 12-24</w:t>
            </w:r>
          </w:p>
        </w:tc>
      </w:tr>
      <w:tr w:rsidR="00230BE8" w:rsidRPr="00102B82" w:rsidTr="0022528F">
        <w:tc>
          <w:tcPr>
            <w:tcW w:w="10632" w:type="dxa"/>
            <w:gridSpan w:val="6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Электромагнитные  явления (34 часа.)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27/1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Электризация тел. Два рода зар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25. § 26.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28/2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Электроскоп. Проводники, диэлектрики и п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лупроводники.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27. Сделать эле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троскоп.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29/3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Электрическое поле.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28.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30/4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Дискретность электрического заряда. Электрон. Закон сохранения электрич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ского заряда.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29.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31/5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Строение атомов.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30.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32/6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Объяснение электрических явл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31. упр.№12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33/7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Электрический ток. Источники электр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ческого тока.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32. задание №6.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34/8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Электрическая цепь.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33. упр.№13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35/9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Электрический ток в металлах. Действие и направление эле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трического тока.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34-36. 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36/10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Носители электрических зарядов. Полупрово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никовые приборы.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37/11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Сила тока. Амперметр.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37 , § 38, упр.14,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38/12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№5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Сборка электр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ческой цепи и измерение силы тока в ее ра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личных участках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39/13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Электрическое напряжение.  Вольтметр.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39-41. упр.№16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40/14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№6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н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пряжения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41/15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Зависимость силы тока от напряжения. Эле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трическое сопротивление.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42,43, упр.№18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42/16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Закон Ома для участка цепи.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44, упр.№19 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43/17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Расчет сопротивления. Удельное сопротивл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ние.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45, 46. упр.№20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44/18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Реостаты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Лабораторная работа № 7 «Регулирование  силы тока ре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статом»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47.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45/19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8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противления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47, упр.№21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46/20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Последовательное  и параллельное 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единения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48. § 49. упр.№22,23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47/21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«Последовател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ное и параллельное сопротивление пр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водников»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§ 48, 49.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48/22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Работа и мощность электрического тока.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50-52 , упр.№25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49/23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 №9 «Измерение мо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ности и работы электрического тока».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Задание №7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50/24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Количество теплоты,  выделяемое проводником с током. Электронагревател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ные приборы.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53,§ 54, упр.№27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51/25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Счетчик электрической энергии. Коро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кое замыкание. Предохран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тели.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§55. сообщения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52/26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Расчет потребляемой электроэне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гии. Решение 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 по теме: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«Электрические я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ления»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53/27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3 по теме: «Эле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трические явления»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Повторить: §25-55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54/28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Магнитное поле.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56,57.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55/29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Электромагниты и их применение. 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торная работа №10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Сборка электромагнита и испытание его дейс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вия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58. Упр.№28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56/30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Постоянные магниты. Магнитное поле Земли. 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59,60.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57/31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Действие  магнитного поля на пр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водник с током. Электродвигатель. Динамик и микр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фон.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61. сообщения.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58/32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 №11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Изучение эле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трического двигателя постоянного тока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§ 61. 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59/33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Обобщающий урок по теме: «Электрома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нитные явления».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Подготовиться к контрольной раб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те.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60/34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№5 по теме: «Электр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магнитные явления».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Повторить: § 56-§ 61</w:t>
            </w:r>
          </w:p>
        </w:tc>
      </w:tr>
      <w:tr w:rsidR="00230BE8" w:rsidRPr="00102B82" w:rsidTr="0022528F">
        <w:tc>
          <w:tcPr>
            <w:tcW w:w="10632" w:type="dxa"/>
            <w:gridSpan w:val="6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Световые явления. 8 часов.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61/1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Источники света. Прямолинейное распростр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нение света.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62,упр.№29,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62/2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Отражение света. Законы отражения св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та. Плоское зеркало.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63. упр.№30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63/3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№12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угла отражения от угла п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64. 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Упр.№31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64/4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Преломление света.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Лабораторная р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бота №13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Исследование зависимости угла преломления от угла пад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Start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65.упр.№32 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65/5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Линзы. Оптическая сила линзы. Фокусное ра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стояние линзы. 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66,67. упр.№34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66/6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№14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Измерение ф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кусного расстояния линзы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66,67,повторить, упр.№33</w:t>
            </w: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67/7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теме: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«Световые явл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ния».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61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68/8</w:t>
            </w:r>
          </w:p>
        </w:tc>
        <w:tc>
          <w:tcPr>
            <w:tcW w:w="9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№6 по теме: «Св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товые явления». </w:t>
            </w:r>
          </w:p>
        </w:tc>
        <w:tc>
          <w:tcPr>
            <w:tcW w:w="84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Повторить: §62-67</w:t>
            </w:r>
          </w:p>
        </w:tc>
      </w:tr>
    </w:tbl>
    <w:p w:rsidR="00230BE8" w:rsidRDefault="00230BE8" w:rsidP="00230BE8"/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8"/>
        <w:gridCol w:w="879"/>
        <w:gridCol w:w="4242"/>
        <w:gridCol w:w="882"/>
        <w:gridCol w:w="1027"/>
        <w:gridCol w:w="2288"/>
      </w:tblGrid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№ по п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рядку / в теме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242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Часы контр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ля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230BE8" w:rsidRPr="00102B82" w:rsidTr="0022528F">
        <w:tc>
          <w:tcPr>
            <w:tcW w:w="10496" w:type="dxa"/>
            <w:gridSpan w:val="6"/>
          </w:tcPr>
          <w:p w:rsidR="00230BE8" w:rsidRPr="00102B82" w:rsidRDefault="00230BE8" w:rsidP="00230BE8">
            <w:pPr>
              <w:numPr>
                <w:ilvl w:val="1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        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Законы движения и взаимодействия тел (28 ч.</w:t>
            </w:r>
            <w:proofErr w:type="gramStart"/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)</w:t>
            </w:r>
            <w:proofErr w:type="gramEnd"/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1/1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ТБ.</w:t>
            </w:r>
          </w:p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Материальная точка. Система 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счета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1. упр.№1,</w:t>
            </w:r>
          </w:p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 8 класс.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2/2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Перемещение.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2. § 3.  упр</w:t>
            </w:r>
            <w:proofErr w:type="gramStart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, упр.3 (2)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3/3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Скорость прямолинейного равномерного дв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жения.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4.  упр.4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4/4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теме: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«Перемещение и скорость прямолинейного равномерного движ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ния».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5/5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Прямолинейное равно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softHyphen/>
              <w:t>ускоренное движ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5, § 6. упр.6. 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6/6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теме: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«Ускорение».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5, § 6, повторить,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упр.7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7/7 </w:t>
            </w:r>
          </w:p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Графики зависимости кинематических величин  при движ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§ 7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8/8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теме: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«Графики кинематических величин  при дв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жении».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9/9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Перемещение при прямолинейном равноуск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ренном движении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7, 8, упр.8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10/10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    работа №1 «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Исслед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вание зависимости скорости от времени и пути при равноускоренном движении без н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чальной 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скорости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Графики. Подг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товка к контрольной раб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те.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11/11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 по теме: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«Равномерное и равноускоренное движ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ние»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12/12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     работа №1  по  теме «Ра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номерное и равноускоренное движение»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Повторить: § 1-§8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13/13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Относительность  механического движ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ния. Геоцентрическая и гелиоцентрическая сист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мы мира.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9.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14/14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Инерциальная система отчета. Пе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вый закон Ньютона.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10. упр.10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15/15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Второй закон Ньютона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11. упр.11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16/16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Третий закон Ньютона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12. упр.12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17/17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Свободное падение. Невесомость.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13.упр.13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18/18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№2 «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Измерение уск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рения равноускоренного движения (падение)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19/19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Движения тела, бро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шенного вертикально вверх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14. упр.14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Закон всемирного тяготения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§ 15. § 16.упр.15(3,4)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21/21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 по теме: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«Закон  всеми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ного тяготения».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упр.16(2,3)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22/22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Прямолинейное и кри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softHyphen/>
              <w:t>волинейное движ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ние. Равномерное движение по окружн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18, 19. упр.18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23/23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Решение задач  по теме «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Движение по окру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ности».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§ 18, 19. упр.19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24/24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Импульс   тела.  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21. упр.20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25/25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Закон сохранения импульса.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22. упр.21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26/26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Реактивное   движение. Ракеты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23. упр.22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27/27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по теме: 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«Применение з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i/>
                <w:sz w:val="20"/>
                <w:szCs w:val="20"/>
              </w:rPr>
              <w:t>кона сохранения импульса  тел.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§21-23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28/28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по  теме: «Осно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ные законы динамики»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 § 10-23</w:t>
            </w:r>
          </w:p>
        </w:tc>
      </w:tr>
      <w:tr w:rsidR="00230BE8" w:rsidRPr="00102B82" w:rsidTr="0022528F">
        <w:tc>
          <w:tcPr>
            <w:tcW w:w="10496" w:type="dxa"/>
            <w:gridSpan w:val="6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II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Механические колебания и волны.    Звук (10 ч)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29/1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Колебательные движе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Свободные колеб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ния. Колебательные системы.   Маятник.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24, 25. упр.23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30/2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Величины,   характери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softHyphen/>
              <w:t>зующие колеб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тельные движения.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26, 27. упр.24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31/3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3</w:t>
            </w:r>
          </w:p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зависимости периода колеб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ний груза на пружине от жесткости и массы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32/4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4 «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ние зависимости периода колебаний груза на нити от длины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33/5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Превращение   энергии при  колебан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ях. Виды колебаний. Резонанс.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28, 29. § 30 упр.25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34/6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Распространение колебаний    в   упр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гих   средах. Волны</w:t>
            </w:r>
            <w:proofErr w:type="gramStart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31-32. упр.27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35/7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Длина волны. Скорость распростран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ния    вол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33. упр.28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36/8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Звуковые волны. Скорость звука</w:t>
            </w:r>
          </w:p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37,38. упр.32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37/9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Высота, тембр, громкость звука. Звуковой 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зонанс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35, 36,40 упр.30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38/10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 по темам «Механические колебания. Во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ны. Звук»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 § 24-38</w:t>
            </w:r>
          </w:p>
        </w:tc>
      </w:tr>
      <w:tr w:rsidR="00230BE8" w:rsidRPr="00102B82" w:rsidTr="0022528F">
        <w:tc>
          <w:tcPr>
            <w:tcW w:w="10496" w:type="dxa"/>
            <w:gridSpan w:val="6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III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Электромагнитное поле (15 ч)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39/1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Однородное и неоднородное магни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ное поле.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43, 44.упр.34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40/2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Обнаружение магнитного поля. Правило 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вой руки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45. 46упр.35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41/3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Индукция   магнитного поля.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47. упр.37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42/4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Магнитный поток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48. упр.38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43/5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Явление электромагнитной 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дукции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 49. упр.39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44/6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    работа № 5. «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Исслед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вание явления электромагнитной инду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ции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49.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45/7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Направление индукционного тока. Прав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ло Ленца. Явление самоинду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ции.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           Конспект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46/8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Переменный ток. Генератор. Преобразование энергии в электр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генераторах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50. упр.40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47/9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Трансформатор. Передача электрической энергии на расстоянии.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Конспект. Сообщ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48/10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Электромагнитное поле. Электромагни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ные волны.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51, 52. упр.41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49/11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«Электромагни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ные явления»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Повторить § 43-50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50/12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Конденсатор. Колебательный контур. Получ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ние электромагнитных колебаний. Принцип радиосвязи и телевид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Конспект,</w:t>
            </w: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51/13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Электромагнитная природа света. Преломл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ние света.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54   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Конспект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52/14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Дисперсия света. Типы спектров.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Конспект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53/15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    работа №6 «Набл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дение сплошного и линейчатых спектров испуск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ния»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Конспект</w:t>
            </w:r>
          </w:p>
        </w:tc>
      </w:tr>
      <w:tr w:rsidR="00230BE8" w:rsidRPr="00102B82" w:rsidTr="0022528F">
        <w:tc>
          <w:tcPr>
            <w:tcW w:w="10496" w:type="dxa"/>
            <w:gridSpan w:val="6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IV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Строение атома и атомного ядра </w:t>
            </w:r>
            <w:smartTag w:uri="urn:schemas-microsoft-com:office:smarttags" w:element="time">
              <w:smartTagPr>
                <w:attr w:name="Minute" w:val="0"/>
                <w:attr w:name="Hour" w:val="13"/>
              </w:smartTagPr>
              <w:r w:rsidRPr="00102B82">
                <w:rPr>
                  <w:rFonts w:ascii="Times New Roman" w:hAnsi="Times New Roman" w:cs="Times New Roman"/>
                  <w:b/>
                  <w:sz w:val="20"/>
                  <w:szCs w:val="20"/>
                  <w:u w:val="single"/>
                </w:rPr>
                <w:t>13 ч.</w:t>
              </w:r>
            </w:smartTag>
            <w:r w:rsidRPr="00102B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54/1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Радиоактивность. Альф</w:t>
            </w:r>
            <w:proofErr w:type="gramStart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, бета - и гамма- 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лучения.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55.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55/2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Опыты Резерфорда. Ядерная м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дель атомов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56.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56/3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Радиоактивные превращения атомных ядер. Сохранение зарядового и масс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вого чисел при ядерных реакциях.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57. упр.43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57/4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Методы  наблюдения и регистрации ча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тиц в ядерной физике. 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58. таблица в те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ради.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58/5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Лабораторная     работа №7 </w:t>
            </w:r>
          </w:p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 Изучение треков заряженных ча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тиц по фотографиям».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59/6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Протонно-нейтронная модель ядра.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59-61 упр.45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60/7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Энергия связи частиц в ядре.</w:t>
            </w:r>
          </w:p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Деление ядра урана. Цепная реа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65.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61/8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8. «Изучение  д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ления ядра  атома урана  по фотографии тр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ков».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§ 66, 67.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62/9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Ядерная энергетика. 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бота № 9 «</w:t>
            </w:r>
            <w:r w:rsidRPr="00102B82">
              <w:rPr>
                <w:rFonts w:ascii="Times New Roman" w:hAnsi="Times New Roman" w:cs="Times New Roman"/>
                <w:bCs/>
                <w:sz w:val="20"/>
                <w:szCs w:val="20"/>
              </w:rPr>
              <w:t>Измерение радиоактивного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102B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§69 ,сообщения.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63/10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Период полураспада. Закон радиоакти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ного распада.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64/11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Термоядерная реакция. Источники эне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гии Солнца и звёзд.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72. Задачи №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65/12 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№5 «Строение ат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02B82">
              <w:rPr>
                <w:rFonts w:ascii="Times New Roman" w:hAnsi="Times New Roman" w:cs="Times New Roman"/>
                <w:b/>
                <w:sz w:val="20"/>
                <w:szCs w:val="20"/>
              </w:rPr>
              <w:t>ма и атомного ядра»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66/13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Влияние радиоактивных излуч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ний на живые организмы.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§ 70,71</w:t>
            </w:r>
          </w:p>
        </w:tc>
      </w:tr>
      <w:tr w:rsidR="00230BE8" w:rsidRPr="00102B82" w:rsidTr="0022528F">
        <w:tc>
          <w:tcPr>
            <w:tcW w:w="10496" w:type="dxa"/>
            <w:gridSpan w:val="6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Строение и эволюция Вселенной 2 часа</w:t>
            </w: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67//1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 xml:space="preserve">Солнечная система 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BE8" w:rsidRPr="00102B82" w:rsidTr="0022528F">
        <w:tc>
          <w:tcPr>
            <w:tcW w:w="1178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68/2</w:t>
            </w:r>
          </w:p>
        </w:tc>
        <w:tc>
          <w:tcPr>
            <w:tcW w:w="879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42" w:type="dxa"/>
          </w:tcPr>
          <w:p w:rsidR="00230BE8" w:rsidRPr="00102B82" w:rsidRDefault="00230BE8" w:rsidP="002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2B82">
              <w:rPr>
                <w:rFonts w:ascii="Times New Roman" w:hAnsi="Times New Roman" w:cs="Times New Roman"/>
                <w:sz w:val="20"/>
                <w:szCs w:val="20"/>
              </w:rPr>
              <w:t>Модели Вселенной. Закон Хаббла</w:t>
            </w:r>
          </w:p>
        </w:tc>
        <w:tc>
          <w:tcPr>
            <w:tcW w:w="882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7" w:type="dxa"/>
          </w:tcPr>
          <w:p w:rsidR="00230BE8" w:rsidRPr="00102B82" w:rsidRDefault="00230BE8" w:rsidP="0022528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288" w:type="dxa"/>
          </w:tcPr>
          <w:p w:rsidR="00230BE8" w:rsidRPr="00102B82" w:rsidRDefault="00230BE8" w:rsidP="00225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BE8" w:rsidRDefault="00230BE8" w:rsidP="00230BE8"/>
    <w:p w:rsidR="00230BE8" w:rsidRDefault="00230BE8" w:rsidP="00230BE8"/>
    <w:p w:rsidR="00090DD4" w:rsidRDefault="00090DD4"/>
    <w:sectPr w:rsidR="00090DD4" w:rsidSect="00230BE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F660DB"/>
    <w:multiLevelType w:val="multilevel"/>
    <w:tmpl w:val="7D9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B0CDD"/>
    <w:multiLevelType w:val="hybridMultilevel"/>
    <w:tmpl w:val="72D4C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  <w:bCs/>
      </w:rPr>
    </w:lvl>
  </w:abstractNum>
  <w:abstractNum w:abstractNumId="5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BE8"/>
    <w:rsid w:val="00090DD4"/>
    <w:rsid w:val="00230BE8"/>
    <w:rsid w:val="0045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E8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230BE8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230BE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30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30BE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30B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30BE8"/>
    <w:pPr>
      <w:autoSpaceDE w:val="0"/>
      <w:autoSpaceDN w:val="0"/>
      <w:adjustRightInd w:val="0"/>
      <w:spacing w:before="240" w:after="60" w:line="240" w:lineRule="auto"/>
      <w:outlineLvl w:val="5"/>
    </w:pPr>
    <w:rPr>
      <w:rFonts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230BE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30BE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30BE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30B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0BE8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0BE8"/>
    <w:rPr>
      <w:rFonts w:ascii="Calibri" w:eastAsia="Times New Roman" w:hAnsi="Calibri" w:cs="Times New Roman"/>
      <w:b/>
      <w:bCs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30BE8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30BE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230BE8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ListParagraph">
    <w:name w:val="List Paragraph"/>
    <w:basedOn w:val="a"/>
    <w:link w:val="ListParagraphChar"/>
    <w:qFormat/>
    <w:rsid w:val="00230BE8"/>
    <w:pPr>
      <w:spacing w:after="0" w:line="240" w:lineRule="auto"/>
      <w:ind w:left="720"/>
    </w:pPr>
    <w:rPr>
      <w:rFonts w:cs="Times New Roman"/>
      <w:sz w:val="24"/>
      <w:szCs w:val="20"/>
      <w:lang w:eastAsia="ru-RU"/>
    </w:rPr>
  </w:style>
  <w:style w:type="character" w:customStyle="1" w:styleId="ListParagraphChar">
    <w:name w:val="List Paragraph Char"/>
    <w:link w:val="ListParagraph"/>
    <w:locked/>
    <w:rsid w:val="00230BE8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ConsPlusNormal">
    <w:name w:val="ConsPlusNormal"/>
    <w:rsid w:val="00230B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230BE8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230BE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30BE8"/>
    <w:rPr>
      <w:rFonts w:ascii="Times New Roman" w:hAnsi="Times New Roman"/>
      <w:sz w:val="24"/>
      <w:u w:val="none"/>
      <w:effect w:val="none"/>
    </w:rPr>
  </w:style>
  <w:style w:type="paragraph" w:styleId="a4">
    <w:name w:val="List Paragraph"/>
    <w:basedOn w:val="a"/>
    <w:link w:val="a5"/>
    <w:qFormat/>
    <w:rsid w:val="00230BE8"/>
    <w:pPr>
      <w:overflowPunct w:val="0"/>
      <w:autoSpaceDE w:val="0"/>
      <w:autoSpaceDN w:val="0"/>
      <w:adjustRightInd w:val="0"/>
      <w:ind w:left="720"/>
      <w:textAlignment w:val="baseline"/>
    </w:pPr>
    <w:rPr>
      <w:rFonts w:cs="Times New Roman"/>
      <w:sz w:val="20"/>
      <w:szCs w:val="20"/>
      <w:lang/>
    </w:rPr>
  </w:style>
  <w:style w:type="character" w:customStyle="1" w:styleId="a5">
    <w:name w:val="Абзац списка Знак"/>
    <w:link w:val="a4"/>
    <w:locked/>
    <w:rsid w:val="00230BE8"/>
    <w:rPr>
      <w:rFonts w:ascii="Calibri" w:eastAsia="Times New Roman" w:hAnsi="Calibri" w:cs="Times New Roman"/>
      <w:sz w:val="20"/>
      <w:szCs w:val="20"/>
      <w:lang/>
    </w:rPr>
  </w:style>
  <w:style w:type="paragraph" w:customStyle="1" w:styleId="Default">
    <w:name w:val="Default"/>
    <w:rsid w:val="00230BE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link w:val="41"/>
    <w:locked/>
    <w:rsid w:val="00230BE8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6"/>
    <w:rsid w:val="00230BE8"/>
    <w:pPr>
      <w:widowControl w:val="0"/>
      <w:shd w:val="clear" w:color="auto" w:fill="FFFFFF"/>
      <w:spacing w:after="0" w:line="418" w:lineRule="exact"/>
      <w:ind w:hanging="400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rsid w:val="00230BE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8">
    <w:name w:val="Основной"/>
    <w:basedOn w:val="a"/>
    <w:link w:val="a9"/>
    <w:rsid w:val="00230BE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locked/>
    <w:rsid w:val="00230BE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Буллит"/>
    <w:basedOn w:val="a8"/>
    <w:link w:val="ab"/>
    <w:rsid w:val="00230BE8"/>
    <w:pPr>
      <w:ind w:firstLine="244"/>
    </w:pPr>
  </w:style>
  <w:style w:type="character" w:customStyle="1" w:styleId="ab">
    <w:name w:val="Буллит Знак"/>
    <w:basedOn w:val="a9"/>
    <w:link w:val="aa"/>
    <w:locked/>
    <w:rsid w:val="00230BE8"/>
  </w:style>
  <w:style w:type="paragraph" w:customStyle="1" w:styleId="42">
    <w:name w:val="Заг 4"/>
    <w:basedOn w:val="a"/>
    <w:rsid w:val="00230BE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character" w:customStyle="1" w:styleId="Zag11">
    <w:name w:val="Zag_11"/>
    <w:rsid w:val="00230BE8"/>
    <w:rPr>
      <w:color w:val="000000"/>
      <w:w w:val="100"/>
    </w:rPr>
  </w:style>
  <w:style w:type="paragraph" w:styleId="ac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d"/>
    <w:rsid w:val="00230BE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c"/>
    <w:rsid w:val="00230B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">
    <w:name w:val="[Normal]"/>
    <w:rsid w:val="00230B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230BE8"/>
    <w:pPr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230BE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21">
    <w:name w:val="стиль2"/>
    <w:basedOn w:val="a"/>
    <w:rsid w:val="00230BE8"/>
    <w:pPr>
      <w:autoSpaceDE w:val="0"/>
      <w:autoSpaceDN w:val="0"/>
      <w:adjustRightInd w:val="0"/>
      <w:spacing w:before="100" w:after="100" w:line="240" w:lineRule="auto"/>
    </w:pPr>
    <w:rPr>
      <w:rFonts w:ascii="Tahoma" w:hAnsi="Tahoma" w:cs="Tahoma"/>
      <w:sz w:val="20"/>
      <w:szCs w:val="20"/>
      <w:lang w:eastAsia="ru-RU"/>
    </w:rPr>
  </w:style>
  <w:style w:type="character" w:styleId="af0">
    <w:name w:val="Strong"/>
    <w:basedOn w:val="a0"/>
    <w:qFormat/>
    <w:rsid w:val="00230BE8"/>
    <w:rPr>
      <w:b/>
    </w:rPr>
  </w:style>
  <w:style w:type="paragraph" w:styleId="af1">
    <w:name w:val="Plain Text"/>
    <w:basedOn w:val="a"/>
    <w:link w:val="af2"/>
    <w:rsid w:val="00230BE8"/>
    <w:pPr>
      <w:autoSpaceDE w:val="0"/>
      <w:autoSpaceDN w:val="0"/>
      <w:adjustRightInd w:val="0"/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230BE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230BE8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230B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basedOn w:val="a0"/>
    <w:qFormat/>
    <w:rsid w:val="00230BE8"/>
    <w:rPr>
      <w:i/>
    </w:rPr>
  </w:style>
  <w:style w:type="paragraph" w:customStyle="1" w:styleId="af6">
    <w:name w:val="Знак"/>
    <w:basedOn w:val="a"/>
    <w:rsid w:val="00230BE8"/>
    <w:pPr>
      <w:autoSpaceDE w:val="0"/>
      <w:autoSpaceDN w:val="0"/>
      <w:adjustRightInd w:val="0"/>
      <w:spacing w:after="160" w:line="240" w:lineRule="exact"/>
    </w:pPr>
    <w:rPr>
      <w:rFonts w:ascii="Verdana" w:hAnsi="Verdana" w:cs="Verdana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230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230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Balloon Text"/>
    <w:basedOn w:val="a"/>
    <w:link w:val="afa"/>
    <w:semiHidden/>
    <w:rsid w:val="00230BE8"/>
    <w:pPr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230BE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4">
    <w:name w:val="Style4"/>
    <w:basedOn w:val="a"/>
    <w:rsid w:val="00230BE8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230BE8"/>
    <w:rPr>
      <w:rFonts w:ascii="Times New Roman" w:hAnsi="Times New Roman"/>
      <w:sz w:val="18"/>
    </w:rPr>
  </w:style>
  <w:style w:type="paragraph" w:customStyle="1" w:styleId="Style6">
    <w:name w:val="Style6"/>
    <w:basedOn w:val="a"/>
    <w:rsid w:val="00230BE8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30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rsid w:val="00230BE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c">
    <w:name w:val="Верхний колонтитул Знак"/>
    <w:basedOn w:val="a0"/>
    <w:link w:val="afb"/>
    <w:rsid w:val="00230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rsid w:val="00230BE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rsid w:val="00230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230BE8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ff">
    <w:name w:val="Table Grid"/>
    <w:basedOn w:val="a1"/>
    <w:rsid w:val="00230BE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rsid w:val="00230BE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230BE8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230BE8"/>
    <w:pPr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30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30BE8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30BE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230BE8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230BE8"/>
    <w:pPr>
      <w:spacing w:after="120" w:line="240" w:lineRule="auto"/>
      <w:ind w:left="280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Normal (Web)"/>
    <w:aliases w:val="Обычный (Web)"/>
    <w:basedOn w:val="a"/>
    <w:link w:val="aff1"/>
    <w:rsid w:val="00230B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1">
    <w:name w:val="Обычный (веб) Знак"/>
    <w:aliases w:val="Обычный (Web) Знак"/>
    <w:basedOn w:val="a0"/>
    <w:link w:val="aff0"/>
    <w:locked/>
    <w:rsid w:val="00230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230BE8"/>
    <w:pPr>
      <w:ind w:left="720"/>
      <w:contextualSpacing/>
    </w:pPr>
    <w:rPr>
      <w:rFonts w:cs="Times New Roman"/>
    </w:rPr>
  </w:style>
  <w:style w:type="character" w:customStyle="1" w:styleId="CenturySchoolbook">
    <w:name w:val="Основной текст + Century Schoolbook"/>
    <w:aliases w:val="7 pt,Интервал 0 pt10"/>
    <w:basedOn w:val="a6"/>
    <w:rsid w:val="00230BE8"/>
    <w:rPr>
      <w:rFonts w:ascii="Century Schoolbook" w:hAnsi="Century Schoolbook" w:cs="Century Schoolbook"/>
      <w:spacing w:val="3"/>
      <w:sz w:val="14"/>
      <w:szCs w:val="14"/>
      <w:u w:val="none"/>
    </w:rPr>
  </w:style>
  <w:style w:type="paragraph" w:styleId="aff2">
    <w:name w:val="No Spacing"/>
    <w:link w:val="aff3"/>
    <w:uiPriority w:val="1"/>
    <w:qFormat/>
    <w:rsid w:val="00230BE8"/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uiPriority w:val="1"/>
    <w:rsid w:val="00230BE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16192</Words>
  <Characters>92296</Characters>
  <Application>Microsoft Office Word</Application>
  <DocSecurity>0</DocSecurity>
  <Lines>769</Lines>
  <Paragraphs>216</Paragraphs>
  <ScaleCrop>false</ScaleCrop>
  <Company/>
  <LinksUpToDate>false</LinksUpToDate>
  <CharactersWithSpaces>108272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2018-10-03T02:37:00Z</dcterms:created>
  <dcterms:modified xsi:type="dcterms:W3CDTF">2018-10-03T02:38:00Z</dcterms:modified>
</cp:coreProperties>
</file>