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45" w:rsidRPr="00A45348" w:rsidRDefault="00E27845" w:rsidP="00A45348">
      <w:pPr>
        <w:shd w:val="clear" w:color="auto" w:fill="FFFFFF"/>
        <w:spacing w:after="0" w:line="240" w:lineRule="auto"/>
        <w:ind w:firstLine="710"/>
        <w:jc w:val="center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</w:t>
      </w:r>
    </w:p>
    <w:p w:rsidR="00E27845" w:rsidRPr="00A45348" w:rsidRDefault="00E27845" w:rsidP="0041762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Конспект</w:t>
      </w:r>
    </w:p>
    <w:p w:rsidR="00E27845" w:rsidRPr="007C054B" w:rsidRDefault="00E27845" w:rsidP="007C0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методического мероприятия</w:t>
      </w: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45348">
        <w:rPr>
          <w:rFonts w:ascii="Times New Roman" w:hAnsi="Times New Roman"/>
          <w:b/>
          <w:i/>
          <w:color w:val="000000"/>
          <w:sz w:val="28"/>
          <w:szCs w:val="28"/>
        </w:rPr>
        <w:t>"Аукцион педагогических идей"</w:t>
      </w:r>
    </w:p>
    <w:p w:rsidR="00E27845" w:rsidRPr="00A45348" w:rsidRDefault="00E27845" w:rsidP="00FA5C21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45348">
        <w:rPr>
          <w:rFonts w:ascii="Times New Roman" w:hAnsi="Times New Roman"/>
          <w:i/>
          <w:color w:val="000000"/>
          <w:sz w:val="28"/>
          <w:szCs w:val="28"/>
        </w:rPr>
        <w:t>Тема аукциона: «Инновационные формы работы по познавательному развитию детей».</w:t>
      </w:r>
    </w:p>
    <w:p w:rsidR="00E27845" w:rsidRDefault="00E27845" w:rsidP="00417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E27845" w:rsidRPr="0053131B" w:rsidRDefault="00E27845" w:rsidP="0053131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Автор:</w:t>
      </w:r>
    </w:p>
    <w:p w:rsidR="00E27845" w:rsidRPr="0053131B" w:rsidRDefault="00E27845" w:rsidP="0053131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131B">
        <w:rPr>
          <w:rFonts w:ascii="Times New Roman" w:hAnsi="Times New Roman"/>
          <w:color w:val="000000"/>
          <w:sz w:val="28"/>
          <w:szCs w:val="28"/>
          <w:lang w:eastAsia="ru-RU"/>
        </w:rPr>
        <w:t>Ермакпаев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Татьяна Владимировна</w:t>
      </w:r>
    </w:p>
    <w:p w:rsidR="00E27845" w:rsidRPr="0053131B" w:rsidRDefault="00E27845" w:rsidP="0053131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педагог</w:t>
      </w:r>
      <w:r w:rsidRPr="005313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дополнительного образования </w:t>
      </w:r>
    </w:p>
    <w:p w:rsidR="00E27845" w:rsidRPr="0053131B" w:rsidRDefault="00E27845" w:rsidP="0053131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131B">
        <w:rPr>
          <w:rFonts w:ascii="Times New Roman" w:hAnsi="Times New Roman"/>
          <w:color w:val="000000"/>
          <w:sz w:val="28"/>
          <w:szCs w:val="28"/>
          <w:lang w:eastAsia="ru-RU"/>
        </w:rPr>
        <w:t>высшей квалификационной категории</w:t>
      </w:r>
    </w:p>
    <w:p w:rsidR="00E27845" w:rsidRPr="0053131B" w:rsidRDefault="00E27845" w:rsidP="0053131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131B">
        <w:rPr>
          <w:rFonts w:ascii="Times New Roman" w:hAnsi="Times New Roman"/>
          <w:color w:val="000000"/>
          <w:sz w:val="28"/>
          <w:szCs w:val="28"/>
          <w:lang w:eastAsia="ru-RU"/>
        </w:rPr>
        <w:t>МДОУ ДС №39 УКМО</w:t>
      </w:r>
    </w:p>
    <w:p w:rsidR="00E27845" w:rsidRPr="0053131B" w:rsidRDefault="00E27845" w:rsidP="0053131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27845" w:rsidRPr="00A45348" w:rsidRDefault="00E27845" w:rsidP="0041762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E27845" w:rsidRPr="00A45348" w:rsidRDefault="00E27845" w:rsidP="00A4534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</w:t>
      </w:r>
    </w:p>
    <w:p w:rsidR="00E27845" w:rsidRPr="00A45348" w:rsidRDefault="00E27845" w:rsidP="00A45348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Цель:  </w:t>
      </w:r>
    </w:p>
    <w:p w:rsidR="00E27845" w:rsidRPr="007C054B" w:rsidRDefault="00E27845" w:rsidP="00FA5C2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7C054B">
        <w:rPr>
          <w:rFonts w:ascii="Times New Roman" w:hAnsi="Times New Roman"/>
          <w:color w:val="000000"/>
          <w:sz w:val="28"/>
          <w:szCs w:val="28"/>
        </w:rPr>
        <w:t>повысить творческую активность педагогов, через использования</w:t>
      </w:r>
      <w:r w:rsidRPr="007C054B">
        <w:rPr>
          <w:rFonts w:ascii="Times New Roman" w:hAnsi="Times New Roman"/>
          <w:bCs/>
          <w:color w:val="000000"/>
          <w:sz w:val="28"/>
          <w:szCs w:val="28"/>
        </w:rPr>
        <w:t xml:space="preserve"> инновационных форм работы в творческих коллективах системы дополнительного образования</w:t>
      </w:r>
      <w:r w:rsidRPr="007C054B">
        <w:rPr>
          <w:rFonts w:ascii="Times New Roman" w:hAnsi="Times New Roman"/>
          <w:color w:val="000000"/>
          <w:sz w:val="28"/>
          <w:szCs w:val="28"/>
        </w:rPr>
        <w:t>.</w:t>
      </w:r>
    </w:p>
    <w:p w:rsidR="00E27845" w:rsidRPr="00A45348" w:rsidRDefault="00E27845" w:rsidP="00A45348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Задачи:</w:t>
      </w:r>
    </w:p>
    <w:p w:rsidR="00E27845" w:rsidRPr="00A45348" w:rsidRDefault="00E27845" w:rsidP="00A4534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 Совершенствование навыков и умений 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педагогов в подборе и использовании </w:t>
      </w:r>
      <w:r w:rsidRPr="00A45348">
        <w:rPr>
          <w:rFonts w:ascii="Times New Roman" w:hAnsi="Times New Roman"/>
          <w:color w:val="000000"/>
          <w:sz w:val="28"/>
          <w:szCs w:val="28"/>
        </w:rPr>
        <w:t>инновационных форм работы по познавательному развитию дошкольников.</w:t>
      </w:r>
    </w:p>
    <w:p w:rsidR="00E27845" w:rsidRPr="00A45348" w:rsidRDefault="00E27845" w:rsidP="00A453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Поддержание атмосферы заинтере</w:t>
      </w:r>
      <w:r>
        <w:rPr>
          <w:rFonts w:ascii="Times New Roman" w:hAnsi="Times New Roman"/>
          <w:color w:val="000000"/>
          <w:sz w:val="28"/>
          <w:szCs w:val="28"/>
        </w:rPr>
        <w:t xml:space="preserve">сованности, поиска, творческих </w:t>
      </w:r>
      <w:r w:rsidRPr="00A45348">
        <w:rPr>
          <w:rFonts w:ascii="Times New Roman" w:hAnsi="Times New Roman"/>
          <w:color w:val="000000"/>
          <w:sz w:val="28"/>
          <w:szCs w:val="28"/>
        </w:rPr>
        <w:t>решений.</w:t>
      </w:r>
    </w:p>
    <w:p w:rsidR="00E27845" w:rsidRPr="00A45348" w:rsidRDefault="00E27845" w:rsidP="00A453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 Обновление и актуализация знаний </w:t>
      </w:r>
      <w:r>
        <w:rPr>
          <w:rFonts w:ascii="Times New Roman" w:hAnsi="Times New Roman"/>
          <w:color w:val="000000"/>
          <w:sz w:val="28"/>
          <w:szCs w:val="28"/>
        </w:rPr>
        <w:t>педагогов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в вопросах использования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45348">
        <w:rPr>
          <w:rFonts w:ascii="Times New Roman" w:hAnsi="Times New Roman"/>
          <w:color w:val="000000"/>
          <w:sz w:val="28"/>
          <w:szCs w:val="28"/>
        </w:rPr>
        <w:t>инновационных подходов к построению познавательного пространства.</w:t>
      </w:r>
    </w:p>
    <w:p w:rsidR="00E27845" w:rsidRPr="00A45348" w:rsidRDefault="00E27845" w:rsidP="00A4534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         </w:t>
      </w:r>
    </w:p>
    <w:p w:rsidR="00E27845" w:rsidRPr="00A45348" w:rsidRDefault="00E27845" w:rsidP="00A4534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          </w:t>
      </w: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Форма организации:</w:t>
      </w: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аукцион педагогических идей</w:t>
      </w:r>
    </w:p>
    <w:p w:rsidR="00E27845" w:rsidRPr="00A45348" w:rsidRDefault="00E27845" w:rsidP="00A4534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         </w:t>
      </w:r>
    </w:p>
    <w:p w:rsidR="00E27845" w:rsidRPr="00A45348" w:rsidRDefault="00E27845" w:rsidP="00A45348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Предварительная </w:t>
      </w: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подготовка</w:t>
      </w:r>
    </w:p>
    <w:p w:rsidR="00E27845" w:rsidRPr="00A45348" w:rsidRDefault="00E27845" w:rsidP="00A453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Разработка плана – конспекта проведения </w:t>
      </w:r>
      <w:r>
        <w:rPr>
          <w:rFonts w:ascii="Times New Roman" w:hAnsi="Times New Roman"/>
          <w:color w:val="000000"/>
          <w:sz w:val="28"/>
          <w:szCs w:val="28"/>
        </w:rPr>
        <w:t>мероприятия</w:t>
      </w:r>
      <w:r w:rsidRPr="00A45348">
        <w:rPr>
          <w:rFonts w:ascii="Times New Roman" w:hAnsi="Times New Roman"/>
          <w:color w:val="000000"/>
          <w:sz w:val="28"/>
          <w:szCs w:val="28"/>
        </w:rPr>
        <w:t>.</w:t>
      </w:r>
    </w:p>
    <w:p w:rsidR="00E27845" w:rsidRPr="00A45348" w:rsidRDefault="00E27845" w:rsidP="00A453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Самостоятельное изучение литературы по познавательному развитию детей.</w:t>
      </w:r>
    </w:p>
    <w:p w:rsidR="00E27845" w:rsidRPr="00A45348" w:rsidRDefault="00E27845" w:rsidP="00A45348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Необходимое оборудование, раздаточный материал.</w:t>
      </w:r>
    </w:p>
    <w:p w:rsidR="00E27845" w:rsidRPr="00A45348" w:rsidRDefault="00E27845" w:rsidP="00A45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молоток</w:t>
      </w:r>
    </w:p>
    <w:p w:rsidR="00E27845" w:rsidRPr="00A45348" w:rsidRDefault="00E27845" w:rsidP="00A45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 заготовленные заранее из цветной бумаги шаблоны </w:t>
      </w:r>
      <w:r>
        <w:rPr>
          <w:rFonts w:ascii="Times New Roman" w:hAnsi="Times New Roman"/>
          <w:color w:val="000000"/>
          <w:sz w:val="28"/>
          <w:szCs w:val="28"/>
        </w:rPr>
        <w:t>цветов, нарисованная корзина</w:t>
      </w:r>
      <w:r w:rsidRPr="00A45348">
        <w:rPr>
          <w:rFonts w:ascii="Times New Roman" w:hAnsi="Times New Roman"/>
          <w:color w:val="000000"/>
          <w:sz w:val="28"/>
          <w:szCs w:val="28"/>
        </w:rPr>
        <w:t>, фломастеры, скотч;</w:t>
      </w:r>
    </w:p>
    <w:p w:rsidR="00E27845" w:rsidRPr="00A45348" w:rsidRDefault="00E27845" w:rsidP="00A45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солнышко и лучи желтого цвета, тучка и капли синего цвета;</w:t>
      </w:r>
    </w:p>
    <w:p w:rsidR="00E27845" w:rsidRPr="00A45348" w:rsidRDefault="00E27845" w:rsidP="00A45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Консультации для родителей и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воспитателей:  </w:t>
      </w:r>
    </w:p>
    <w:p w:rsidR="00E27845" w:rsidRPr="00A45348" w:rsidRDefault="00E27845" w:rsidP="00A45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Клей, ножницы.</w:t>
      </w:r>
    </w:p>
    <w:p w:rsidR="00E27845" w:rsidRPr="00A45348" w:rsidRDefault="00E27845" w:rsidP="00A45348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Роли</w:t>
      </w:r>
    </w:p>
    <w:p w:rsidR="00E27845" w:rsidRPr="00A45348" w:rsidRDefault="00E27845" w:rsidP="00A45348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Ведущий аукциона —  </w:t>
      </w:r>
      <w:r>
        <w:rPr>
          <w:rFonts w:ascii="Times New Roman" w:hAnsi="Times New Roman"/>
          <w:color w:val="000000"/>
          <w:sz w:val="28"/>
          <w:szCs w:val="28"/>
        </w:rPr>
        <w:t>педагог дополнительного образования Ермакпаева Т.В.</w:t>
      </w:r>
    </w:p>
    <w:p w:rsidR="00E27845" w:rsidRPr="00A45348" w:rsidRDefault="00E27845" w:rsidP="00A45348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 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 xml:space="preserve">Ход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мероприятия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1. </w:t>
      </w:r>
      <w:r w:rsidRPr="00A4534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Приветствие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- Добрый день, уважаемые коллеги!</w:t>
      </w:r>
    </w:p>
    <w:p w:rsidR="00E27845" w:rsidRPr="00A45348" w:rsidRDefault="00E27845" w:rsidP="00A4534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      </w:t>
      </w:r>
      <w:r>
        <w:rPr>
          <w:rFonts w:ascii="Times New Roman" w:hAnsi="Times New Roman"/>
          <w:color w:val="000000"/>
          <w:sz w:val="28"/>
          <w:szCs w:val="28"/>
        </w:rPr>
        <w:t>Я очень рада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Вас приветствовать сегодня на "Аукционе педагогических идей".</w:t>
      </w:r>
    </w:p>
    <w:p w:rsidR="00E27845" w:rsidRPr="00A45348" w:rsidRDefault="00E27845" w:rsidP="00A4534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Тема аукциона: «Инновационные формы работы по познавательному развитию детей».</w:t>
      </w:r>
    </w:p>
    <w:p w:rsidR="00E27845" w:rsidRPr="00FA5C21" w:rsidRDefault="00E27845" w:rsidP="00FA5C21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FA5C2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Цель:  </w:t>
      </w:r>
    </w:p>
    <w:p w:rsidR="00E27845" w:rsidRPr="00FA5C21" w:rsidRDefault="00E27845" w:rsidP="00FA5C2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FA5C21">
        <w:rPr>
          <w:rFonts w:ascii="Times New Roman" w:hAnsi="Times New Roman"/>
          <w:color w:val="000000"/>
          <w:sz w:val="28"/>
          <w:szCs w:val="28"/>
        </w:rPr>
        <w:t>повысить творческую активность педагогов.</w:t>
      </w:r>
    </w:p>
    <w:p w:rsidR="00E27845" w:rsidRPr="00FA5C21" w:rsidRDefault="00E27845" w:rsidP="00FA5C21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 w:rsidRPr="00FA5C2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Задачи:</w:t>
      </w:r>
    </w:p>
    <w:p w:rsidR="00E27845" w:rsidRPr="00FA5C21" w:rsidRDefault="00E27845" w:rsidP="00FA5C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5C21">
        <w:rPr>
          <w:rFonts w:ascii="Times New Roman" w:hAnsi="Times New Roman"/>
          <w:color w:val="000000"/>
          <w:sz w:val="28"/>
          <w:szCs w:val="28"/>
        </w:rPr>
        <w:t> Совершенствование навыков и умений педагогов в подборе и использовании инновационных форм работы по познавательному развитию дошкольников.</w:t>
      </w:r>
    </w:p>
    <w:p w:rsidR="00E27845" w:rsidRPr="00FA5C21" w:rsidRDefault="00E27845" w:rsidP="00FA5C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5C21">
        <w:rPr>
          <w:rFonts w:ascii="Times New Roman" w:hAnsi="Times New Roman"/>
          <w:color w:val="000000"/>
          <w:sz w:val="28"/>
          <w:szCs w:val="28"/>
        </w:rPr>
        <w:t>Поддержание атмосферы заинтересованности, поиска, творческих решений.</w:t>
      </w:r>
    </w:p>
    <w:p w:rsidR="00E27845" w:rsidRPr="00FA5C21" w:rsidRDefault="00E27845" w:rsidP="00FA5C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5C21">
        <w:rPr>
          <w:rFonts w:ascii="Times New Roman" w:hAnsi="Times New Roman"/>
          <w:color w:val="000000"/>
          <w:sz w:val="28"/>
          <w:szCs w:val="28"/>
        </w:rPr>
        <w:t> Обновление и актуализация знаний педагогов в вопросах использования</w:t>
      </w:r>
      <w:r w:rsidRPr="00FA5C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5C21">
        <w:rPr>
          <w:rFonts w:ascii="Times New Roman" w:hAnsi="Times New Roman"/>
          <w:color w:val="000000"/>
          <w:sz w:val="28"/>
          <w:szCs w:val="28"/>
        </w:rPr>
        <w:t>инновационных подходов к построению познавательного пространства.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2. Вступительное слово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     Сегодня на аукцион выставлены необычные лоты - это педагогическая продукция</w:t>
      </w:r>
      <w:r>
        <w:rPr>
          <w:rFonts w:ascii="Times New Roman" w:hAnsi="Times New Roman"/>
          <w:color w:val="000000"/>
          <w:sz w:val="28"/>
          <w:szCs w:val="28"/>
        </w:rPr>
        <w:t>, которую я сделала.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Аукцион - публичная продажа товара с использованием торгов. Товар продаётся в присутствии многих желающих - покупателей. Цена товара определяется в процессе того, как покупатели торгуются между собой за право купить товар. Представляем вашему вниманию: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A45348">
        <w:rPr>
          <w:rFonts w:ascii="Times New Roman" w:hAnsi="Times New Roman"/>
          <w:color w:val="000000"/>
          <w:sz w:val="28"/>
          <w:szCs w:val="28"/>
        </w:rPr>
        <w:t>едущ</w:t>
      </w:r>
      <w:r>
        <w:rPr>
          <w:rFonts w:ascii="Times New Roman" w:hAnsi="Times New Roman"/>
          <w:color w:val="000000"/>
          <w:sz w:val="28"/>
          <w:szCs w:val="28"/>
        </w:rPr>
        <w:t>его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аукциона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 вашего позволения им буду я</w:t>
      </w:r>
      <w:r w:rsidRPr="00A45348">
        <w:rPr>
          <w:rFonts w:ascii="Times New Roman" w:hAnsi="Times New Roman"/>
          <w:color w:val="000000"/>
          <w:sz w:val="28"/>
          <w:szCs w:val="28"/>
        </w:rPr>
        <w:t>;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Аукционеры - вы уважаемые коллеги.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      Аукционеры имеют право ознакомиться и приобрести тот или иной заинтересовавший их лот. Он достанется тому, кто</w:t>
      </w:r>
      <w:r>
        <w:rPr>
          <w:rFonts w:ascii="Times New Roman" w:hAnsi="Times New Roman"/>
          <w:color w:val="000000"/>
          <w:sz w:val="28"/>
          <w:szCs w:val="28"/>
        </w:rPr>
        <w:t xml:space="preserve"> первый,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верно, </w:t>
      </w:r>
      <w:r w:rsidRPr="00A45348">
        <w:rPr>
          <w:rFonts w:ascii="Times New Roman" w:hAnsi="Times New Roman"/>
          <w:color w:val="000000"/>
          <w:sz w:val="28"/>
          <w:szCs w:val="28"/>
        </w:rPr>
        <w:t>ответит</w:t>
      </w:r>
      <w:r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вопрос</w:t>
      </w:r>
      <w:r w:rsidRPr="00A4534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Или чей ответ будет более полным.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i/>
          <w:iCs/>
          <w:color w:val="000000"/>
          <w:sz w:val="28"/>
          <w:szCs w:val="28"/>
        </w:rPr>
        <w:t>   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Ведущий аукциона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Метод активизации педагогов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Корзина</w:t>
      </w: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ожиданий».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      Цель: участники самостояте</w:t>
      </w:r>
      <w:r>
        <w:rPr>
          <w:rFonts w:ascii="Times New Roman" w:hAnsi="Times New Roman"/>
          <w:color w:val="000000"/>
          <w:sz w:val="28"/>
          <w:szCs w:val="28"/>
        </w:rPr>
        <w:t>льно формируют свои ожидания от</w:t>
      </w:r>
      <w:r w:rsidRPr="00A45348">
        <w:rPr>
          <w:rFonts w:ascii="Times New Roman" w:hAnsi="Times New Roman"/>
          <w:color w:val="000000"/>
          <w:sz w:val="28"/>
          <w:szCs w:val="28"/>
        </w:rPr>
        <w:t> «Аукциона педагогических идей»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 Материал: заготовленные заранее из цветной бумаги шаблоны </w:t>
      </w:r>
      <w:r>
        <w:rPr>
          <w:rFonts w:ascii="Times New Roman" w:hAnsi="Times New Roman"/>
          <w:color w:val="000000"/>
          <w:sz w:val="28"/>
          <w:szCs w:val="28"/>
        </w:rPr>
        <w:t>цветов</w:t>
      </w:r>
      <w:r w:rsidRPr="00A45348">
        <w:rPr>
          <w:rFonts w:ascii="Times New Roman" w:hAnsi="Times New Roman"/>
          <w:color w:val="000000"/>
          <w:sz w:val="28"/>
          <w:szCs w:val="28"/>
        </w:rPr>
        <w:t>, фломастеры, плакат, скотч.</w:t>
      </w:r>
    </w:p>
    <w:p w:rsidR="00E27845" w:rsidRDefault="00E27845" w:rsidP="00A45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      Структура работы: Ведущий заранее готовит большой плакат с «</w:t>
      </w:r>
      <w:r>
        <w:rPr>
          <w:rFonts w:ascii="Times New Roman" w:hAnsi="Times New Roman"/>
          <w:color w:val="000000"/>
          <w:sz w:val="28"/>
          <w:szCs w:val="28"/>
        </w:rPr>
        <w:t>корзиной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». Участникам раздаются заранее заготовленные </w:t>
      </w:r>
      <w:r>
        <w:rPr>
          <w:rFonts w:ascii="Times New Roman" w:hAnsi="Times New Roman"/>
          <w:color w:val="000000"/>
          <w:sz w:val="28"/>
          <w:szCs w:val="28"/>
        </w:rPr>
        <w:t>цветы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. На них участники пишут свои ожидания от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мероприятия, помощники 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помещают их </w:t>
      </w:r>
      <w:r>
        <w:rPr>
          <w:rFonts w:ascii="Times New Roman" w:hAnsi="Times New Roman"/>
          <w:color w:val="000000"/>
          <w:sz w:val="28"/>
          <w:szCs w:val="28"/>
        </w:rPr>
        <w:t>на плакат с корзиной скотчем.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Ожиданий может быть несколько. 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4. Проведение аукциона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Ведущий аукциона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Итак, внимание!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(звучит колокольчик)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Разрешите начать наш "Аукцион педагогических идей" по теме: «Инновационные формы работы по познавательному развитию детей»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На аукционе талантов представлено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лот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, которые заявлены в ваших </w:t>
      </w:r>
      <w:r w:rsidRPr="001732CF">
        <w:rPr>
          <w:rFonts w:ascii="Times New Roman" w:hAnsi="Times New Roman"/>
          <w:color w:val="000000"/>
          <w:sz w:val="28"/>
          <w:szCs w:val="28"/>
        </w:rPr>
        <w:t>программах: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Лот №1 - " Организация совместной деятельности взрослых и детей в познавательном развитии"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Лот №2 - " Природоохранные акции"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Лот №3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- " Проектная деятельность”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 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Представляем вашему вниманию</w:t>
      </w:r>
    </w:p>
    <w:p w:rsidR="00E27845" w:rsidRDefault="00E27845" w:rsidP="005C6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Лот №1. " Организация совместной деятельности взрослых и детей в познавательном развитии "</w:t>
      </w:r>
    </w:p>
    <w:p w:rsidR="00E27845" w:rsidRPr="0052093F" w:rsidRDefault="00E27845" w:rsidP="0052093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Разыгрывается: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Памятка для педагогов и родителей «Несколько полезных советов по организации игровой деятельности детей».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Итак, начальная цена - вопрос: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-  </w:t>
      </w:r>
      <w:r>
        <w:rPr>
          <w:rFonts w:ascii="Times New Roman" w:hAnsi="Times New Roman"/>
          <w:color w:val="000000"/>
          <w:sz w:val="28"/>
          <w:szCs w:val="28"/>
        </w:rPr>
        <w:t>Ведущий вид деятельности дошкольника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– это …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Стук молотка.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Ведущий аукциона</w:t>
      </w:r>
    </w:p>
    <w:p w:rsidR="00E27845" w:rsidRPr="00A45348" w:rsidRDefault="00E27845" w:rsidP="008103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       «Игра – ведущий вид деятельности дошкольника». </w:t>
      </w:r>
    </w:p>
    <w:p w:rsidR="00E27845" w:rsidRPr="00A45348" w:rsidRDefault="00E27845" w:rsidP="00A4534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Игра выступает как самая важная деятельность, через которую педагоги решают все образовательные задачи, в том числе и обучение.</w:t>
      </w:r>
    </w:p>
    <w:p w:rsidR="00E27845" w:rsidRPr="00A45348" w:rsidRDefault="00E27845" w:rsidP="008103D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       </w:t>
      </w:r>
    </w:p>
    <w:p w:rsidR="00E27845" w:rsidRPr="00A45348" w:rsidRDefault="00E27845" w:rsidP="00A4534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Лот №2 - " Природоохранные акции "</w:t>
      </w:r>
      <w:r w:rsidRPr="00A45348">
        <w:rPr>
          <w:rFonts w:ascii="Times New Roman" w:hAnsi="Times New Roman"/>
          <w:color w:val="000000"/>
          <w:sz w:val="28"/>
          <w:szCs w:val="28"/>
        </w:rPr>
        <w:t> </w:t>
      </w:r>
    </w:p>
    <w:p w:rsidR="00E27845" w:rsidRPr="001C39BE" w:rsidRDefault="00E27845" w:rsidP="00A453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Разыгрывается: </w:t>
      </w:r>
      <w:r w:rsidRPr="001C39BE">
        <w:rPr>
          <w:rFonts w:ascii="Times New Roman" w:hAnsi="Times New Roman"/>
          <w:i/>
          <w:color w:val="000000"/>
          <w:sz w:val="28"/>
          <w:szCs w:val="28"/>
        </w:rPr>
        <w:t>Консультация для родителей </w:t>
      </w:r>
      <w:r w:rsidRPr="001C39BE">
        <w:rPr>
          <w:rFonts w:ascii="Times New Roman" w:hAnsi="Times New Roman"/>
          <w:bCs/>
          <w:i/>
          <w:color w:val="000000"/>
          <w:sz w:val="28"/>
          <w:szCs w:val="28"/>
        </w:rPr>
        <w:t>по экологическому воспитанию.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Стук молотка.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Ведущий аукциона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Решение   ситуативн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ой</w:t>
      </w: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задач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i/>
          <w:color w:val="000000"/>
          <w:sz w:val="28"/>
          <w:szCs w:val="28"/>
        </w:rPr>
        <w:t>Вы идете на работу</w:t>
      </w:r>
      <w:r w:rsidRPr="00A45348">
        <w:rPr>
          <w:rFonts w:ascii="Times New Roman" w:hAnsi="Times New Roman"/>
          <w:color w:val="000000"/>
          <w:sz w:val="28"/>
          <w:szCs w:val="28"/>
        </w:rPr>
        <w:t>. На дорожке мирно беседуют две мамы. В это время их дети неподалеку ломают ветки молодого деревца. У обеих в руках уже по большой охапке.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Как вы думаете, дети просто непослушны или им никто не говорил о том, что нельзя приносить вред растениям? Вы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молча пройдете мимо, в душе осуждая матерей \детей\, или остановитесь и поговорите с матерями \детьми\?</w:t>
      </w:r>
    </w:p>
    <w:p w:rsidR="00E27845" w:rsidRDefault="00E27845" w:rsidP="001763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Лот №3 - "</w:t>
      </w: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Проектная деятельность "</w:t>
      </w:r>
    </w:p>
    <w:p w:rsidR="00E27845" w:rsidRDefault="00E27845" w:rsidP="0017638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Разыгрываются:</w:t>
      </w:r>
    </w:p>
    <w:p w:rsidR="00E27845" w:rsidRDefault="00E27845" w:rsidP="0062761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i/>
          <w:color w:val="000000"/>
          <w:sz w:val="28"/>
          <w:szCs w:val="28"/>
        </w:rPr>
        <w:t>Консультация «Этапы проектной деятельности».</w:t>
      </w:r>
    </w:p>
    <w:p w:rsidR="00E27845" w:rsidRPr="00142FFD" w:rsidRDefault="00E27845" w:rsidP="0062761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42FFD">
        <w:rPr>
          <w:rFonts w:ascii="Times New Roman" w:hAnsi="Times New Roman"/>
          <w:i/>
          <w:color w:val="000000"/>
          <w:sz w:val="28"/>
          <w:szCs w:val="28"/>
        </w:rPr>
        <w:t>«Что должны знать родители о ФГОС ДО</w:t>
      </w:r>
      <w:r>
        <w:rPr>
          <w:rFonts w:ascii="Times New Roman" w:hAnsi="Times New Roman"/>
          <w:i/>
          <w:color w:val="000000"/>
          <w:sz w:val="28"/>
          <w:szCs w:val="28"/>
        </w:rPr>
        <w:t>?</w:t>
      </w:r>
      <w:r w:rsidRPr="00142FFD">
        <w:rPr>
          <w:rFonts w:ascii="Times New Roman" w:hAnsi="Times New Roman"/>
          <w:i/>
          <w:color w:val="000000"/>
          <w:sz w:val="28"/>
          <w:szCs w:val="28"/>
        </w:rPr>
        <w:t>»</w:t>
      </w:r>
    </w:p>
    <w:bookmarkEnd w:id="0"/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-  </w:t>
      </w:r>
      <w:r>
        <w:rPr>
          <w:rFonts w:ascii="Times New Roman" w:hAnsi="Times New Roman"/>
          <w:color w:val="000000"/>
          <w:sz w:val="28"/>
          <w:szCs w:val="28"/>
        </w:rPr>
        <w:t>Итак, вопрос: роль родителей в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проектн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деятельност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A45348">
        <w:rPr>
          <w:rFonts w:ascii="Times New Roman" w:hAnsi="Times New Roman"/>
          <w:color w:val="000000"/>
          <w:sz w:val="28"/>
          <w:szCs w:val="28"/>
        </w:rPr>
        <w:t>?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      Родители </w:t>
      </w:r>
      <w:r w:rsidRPr="00A45348">
        <w:rPr>
          <w:rFonts w:ascii="Times New Roman" w:hAnsi="Times New Roman"/>
          <w:color w:val="000000"/>
          <w:sz w:val="28"/>
          <w:szCs w:val="28"/>
        </w:rPr>
        <w:t>дол</w:t>
      </w:r>
      <w:r>
        <w:rPr>
          <w:rFonts w:ascii="Times New Roman" w:hAnsi="Times New Roman"/>
          <w:color w:val="000000"/>
          <w:sz w:val="28"/>
          <w:szCs w:val="28"/>
        </w:rPr>
        <w:t xml:space="preserve">жны быть активными участниками </w:t>
      </w:r>
      <w:r w:rsidRPr="00A45348">
        <w:rPr>
          <w:rFonts w:ascii="Times New Roman" w:hAnsi="Times New Roman"/>
          <w:color w:val="000000"/>
          <w:sz w:val="28"/>
          <w:szCs w:val="28"/>
        </w:rPr>
        <w:t>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5. Подведение итогов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 xml:space="preserve">    Уважаемые коллеги! </w:t>
      </w:r>
      <w:r>
        <w:rPr>
          <w:rFonts w:ascii="Times New Roman" w:hAnsi="Times New Roman"/>
          <w:color w:val="000000"/>
          <w:sz w:val="28"/>
          <w:szCs w:val="28"/>
        </w:rPr>
        <w:t>Мне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очень хотелось бы, чтобы вы приняли участие в оценивании </w:t>
      </w:r>
      <w:r>
        <w:rPr>
          <w:rFonts w:ascii="Times New Roman" w:hAnsi="Times New Roman"/>
          <w:color w:val="000000"/>
          <w:sz w:val="28"/>
          <w:szCs w:val="28"/>
        </w:rPr>
        <w:t>работы ведущего аукциона</w:t>
      </w:r>
      <w:r w:rsidRPr="00A4534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то есть моей,</w:t>
      </w:r>
      <w:r w:rsidRPr="00A45348">
        <w:rPr>
          <w:rFonts w:ascii="Times New Roman" w:hAnsi="Times New Roman"/>
          <w:color w:val="000000"/>
          <w:sz w:val="28"/>
          <w:szCs w:val="28"/>
        </w:rPr>
        <w:t xml:space="preserve"> с помощью высказываний по каждому лоту.</w:t>
      </w:r>
      <w:r>
        <w:rPr>
          <w:rFonts w:ascii="Times New Roman" w:hAnsi="Times New Roman"/>
          <w:color w:val="000000"/>
          <w:sz w:val="28"/>
          <w:szCs w:val="28"/>
        </w:rPr>
        <w:t xml:space="preserve"> Для этого, прошу Вас поучаствовать в игре «Солнышко и дождик».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«Солнышко и дождик»  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Цель: подвести итоги, рефлексию.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Материалы: солнышко и лучи желтого цвета, тучка и капли синего цвета, фломастеры.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Проведение: На желтых лучах написать положительные моменты встречи «Что удалось», на синих каплях – «Что не получилось», какие были упущения, как со стороны ведущего, так и со стороны участников.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b/>
          <w:bCs/>
          <w:color w:val="000000"/>
          <w:sz w:val="28"/>
          <w:szCs w:val="28"/>
        </w:rPr>
        <w:t>Ведущий аукциона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Уважаемые педагоги! Разрешите закончить "Аукцион педагогических идей" фразой: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"Педагогическое творчество и удовлетворенность избранной профессией взаимостимулируют друг друга. Без удовлетворенности специальностью невозможно проявление высокой творческой продуктивности в педагогическом труде. Поэтому сегодня, я могу с уверенностью сказать, что в нашем педагогическом коллективе работают творческие, целеустремленные, эмоционально богатые педагоги, для которых их труд является не только источником существования, но и источником радости, смысла жизни".</w:t>
      </w:r>
    </w:p>
    <w:p w:rsidR="00E27845" w:rsidRPr="00A45348" w:rsidRDefault="00E27845" w:rsidP="00A453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5348">
        <w:rPr>
          <w:rFonts w:ascii="Times New Roman" w:hAnsi="Times New Roman"/>
          <w:color w:val="000000"/>
          <w:sz w:val="28"/>
          <w:szCs w:val="28"/>
        </w:rPr>
        <w:t>Спасибо Вам всем!!! Успехов в вашей нелегкой, но творческой работе!</w:t>
      </w:r>
    </w:p>
    <w:p w:rsidR="00E27845" w:rsidRDefault="00E27845"/>
    <w:p w:rsidR="00E27845" w:rsidRDefault="00E27845"/>
    <w:p w:rsidR="00E27845" w:rsidRDefault="00E27845"/>
    <w:p w:rsidR="00E27845" w:rsidRPr="001C39BE" w:rsidRDefault="00E27845" w:rsidP="001C39BE">
      <w:pPr>
        <w:tabs>
          <w:tab w:val="left" w:pos="3795"/>
        </w:tabs>
      </w:pPr>
      <w:r>
        <w:tab/>
      </w:r>
    </w:p>
    <w:sectPr w:rsidR="00E27845" w:rsidRPr="001C39BE" w:rsidSect="0007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845" w:rsidRDefault="00E27845" w:rsidP="002C5159">
      <w:pPr>
        <w:spacing w:after="0" w:line="240" w:lineRule="auto"/>
      </w:pPr>
      <w:r>
        <w:separator/>
      </w:r>
    </w:p>
  </w:endnote>
  <w:endnote w:type="continuationSeparator" w:id="0">
    <w:p w:rsidR="00E27845" w:rsidRDefault="00E27845" w:rsidP="002C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845" w:rsidRDefault="00E27845" w:rsidP="002C5159">
      <w:pPr>
        <w:spacing w:after="0" w:line="240" w:lineRule="auto"/>
      </w:pPr>
      <w:r>
        <w:separator/>
      </w:r>
    </w:p>
  </w:footnote>
  <w:footnote w:type="continuationSeparator" w:id="0">
    <w:p w:rsidR="00E27845" w:rsidRDefault="00E27845" w:rsidP="002C5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53F"/>
    <w:multiLevelType w:val="multilevel"/>
    <w:tmpl w:val="FB52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07A01"/>
    <w:multiLevelType w:val="multilevel"/>
    <w:tmpl w:val="B38E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92B83"/>
    <w:multiLevelType w:val="multilevel"/>
    <w:tmpl w:val="05E2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16810"/>
    <w:multiLevelType w:val="multilevel"/>
    <w:tmpl w:val="F4224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2571F3"/>
    <w:multiLevelType w:val="multilevel"/>
    <w:tmpl w:val="697E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83447"/>
    <w:multiLevelType w:val="multilevel"/>
    <w:tmpl w:val="AFD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47E65"/>
    <w:multiLevelType w:val="multilevel"/>
    <w:tmpl w:val="690E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B1F9C"/>
    <w:multiLevelType w:val="multilevel"/>
    <w:tmpl w:val="C758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46A9D"/>
    <w:multiLevelType w:val="multilevel"/>
    <w:tmpl w:val="C1C4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103DB"/>
    <w:multiLevelType w:val="multilevel"/>
    <w:tmpl w:val="327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AB7CD7"/>
    <w:multiLevelType w:val="multilevel"/>
    <w:tmpl w:val="1DE2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B1D1D"/>
    <w:multiLevelType w:val="multilevel"/>
    <w:tmpl w:val="3F16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96743"/>
    <w:multiLevelType w:val="multilevel"/>
    <w:tmpl w:val="8B4A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021"/>
    <w:rsid w:val="0007682D"/>
    <w:rsid w:val="000D38BA"/>
    <w:rsid w:val="00142FFD"/>
    <w:rsid w:val="00146C54"/>
    <w:rsid w:val="001732CF"/>
    <w:rsid w:val="0017638A"/>
    <w:rsid w:val="001C39BE"/>
    <w:rsid w:val="002477C4"/>
    <w:rsid w:val="00284021"/>
    <w:rsid w:val="002C5159"/>
    <w:rsid w:val="003C4AE9"/>
    <w:rsid w:val="004139EB"/>
    <w:rsid w:val="00417620"/>
    <w:rsid w:val="00421509"/>
    <w:rsid w:val="0052093F"/>
    <w:rsid w:val="0053131B"/>
    <w:rsid w:val="00533F25"/>
    <w:rsid w:val="005544E9"/>
    <w:rsid w:val="00564A0B"/>
    <w:rsid w:val="00567EF0"/>
    <w:rsid w:val="005C61DA"/>
    <w:rsid w:val="00627619"/>
    <w:rsid w:val="00627E98"/>
    <w:rsid w:val="006673D2"/>
    <w:rsid w:val="0071202B"/>
    <w:rsid w:val="0077594D"/>
    <w:rsid w:val="00781CBF"/>
    <w:rsid w:val="007B2EEE"/>
    <w:rsid w:val="007B4963"/>
    <w:rsid w:val="007C054B"/>
    <w:rsid w:val="008103DE"/>
    <w:rsid w:val="00825027"/>
    <w:rsid w:val="008F2D47"/>
    <w:rsid w:val="00902981"/>
    <w:rsid w:val="0090332A"/>
    <w:rsid w:val="009F219C"/>
    <w:rsid w:val="009F7BE5"/>
    <w:rsid w:val="00A45348"/>
    <w:rsid w:val="00A73868"/>
    <w:rsid w:val="00B316C8"/>
    <w:rsid w:val="00D53578"/>
    <w:rsid w:val="00DC030A"/>
    <w:rsid w:val="00E0311E"/>
    <w:rsid w:val="00E27845"/>
    <w:rsid w:val="00E4761A"/>
    <w:rsid w:val="00E921DE"/>
    <w:rsid w:val="00EC59D8"/>
    <w:rsid w:val="00FA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?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21"/>
    <w:pPr>
      <w:spacing w:after="160" w:line="259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47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Normal"/>
    <w:uiPriority w:val="99"/>
    <w:rsid w:val="005544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5544E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C51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5159"/>
    <w:rPr>
      <w:rFonts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2C51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5159"/>
    <w:rPr>
      <w:rFonts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0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4</Pages>
  <Words>957</Words>
  <Characters>5457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dcterms:created xsi:type="dcterms:W3CDTF">2018-04-03T21:29:00Z</dcterms:created>
  <dcterms:modified xsi:type="dcterms:W3CDTF">2018-10-17T02:43:00Z</dcterms:modified>
</cp:coreProperties>
</file>