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AC" w:rsidRDefault="005824AC" w:rsidP="00D56568">
      <w:pPr>
        <w:spacing w:line="240" w:lineRule="auto"/>
        <w:rPr>
          <w:rFonts w:ascii="Times New Roman" w:hAnsi="Times New Roman"/>
          <w:b/>
          <w:color w:val="000000"/>
          <w:sz w:val="28"/>
          <w:szCs w:val="24"/>
        </w:rPr>
      </w:pPr>
    </w:p>
    <w:p w:rsidR="005824AC" w:rsidRDefault="005824AC" w:rsidP="003873C5">
      <w:pPr>
        <w:spacing w:line="360" w:lineRule="auto"/>
        <w:ind w:left="66"/>
        <w:rPr>
          <w:rFonts w:ascii="Times New Roman" w:hAnsi="Times New Roman"/>
          <w:b/>
          <w:sz w:val="28"/>
          <w:szCs w:val="28"/>
        </w:rPr>
      </w:pPr>
    </w:p>
    <w:p w:rsidR="005824AC" w:rsidRPr="00CC6E61" w:rsidRDefault="005824AC" w:rsidP="00CC6E61">
      <w:pPr>
        <w:spacing w:line="360" w:lineRule="auto"/>
        <w:ind w:left="66"/>
        <w:jc w:val="center"/>
        <w:rPr>
          <w:rFonts w:ascii="Times New Roman" w:hAnsi="Times New Roman"/>
          <w:sz w:val="28"/>
          <w:szCs w:val="28"/>
        </w:rPr>
      </w:pPr>
      <w:r w:rsidRPr="00CC6E61">
        <w:rPr>
          <w:rFonts w:ascii="Times New Roman" w:hAnsi="Times New Roman"/>
          <w:sz w:val="28"/>
          <w:szCs w:val="28"/>
        </w:rPr>
        <w:t xml:space="preserve">Муниципальное </w:t>
      </w:r>
      <w:r w:rsidR="003873C5">
        <w:rPr>
          <w:rFonts w:ascii="Times New Roman" w:hAnsi="Times New Roman"/>
          <w:sz w:val="28"/>
          <w:szCs w:val="28"/>
        </w:rPr>
        <w:t xml:space="preserve">бюджетное </w:t>
      </w:r>
      <w:r w:rsidRPr="00CC6E61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</w:p>
    <w:p w:rsidR="005824AC" w:rsidRPr="00CC6E61" w:rsidRDefault="005824AC" w:rsidP="00CC6E61">
      <w:pPr>
        <w:spacing w:line="360" w:lineRule="auto"/>
        <w:ind w:left="66"/>
        <w:jc w:val="center"/>
        <w:rPr>
          <w:rFonts w:ascii="Times New Roman" w:hAnsi="Times New Roman"/>
          <w:sz w:val="28"/>
          <w:szCs w:val="28"/>
        </w:rPr>
      </w:pPr>
      <w:r w:rsidRPr="00CC6E61">
        <w:rPr>
          <w:rFonts w:ascii="Times New Roman" w:hAnsi="Times New Roman"/>
          <w:sz w:val="28"/>
          <w:szCs w:val="28"/>
        </w:rPr>
        <w:t>«Красногорбатская средняя общеобразовательная школа»</w:t>
      </w:r>
    </w:p>
    <w:p w:rsidR="003873C5" w:rsidRPr="00E67DE1" w:rsidRDefault="003873C5" w:rsidP="003873C5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67DE1">
        <w:rPr>
          <w:rFonts w:ascii="Times New Roman" w:hAnsi="Times New Roman"/>
          <w:b/>
          <w:sz w:val="28"/>
          <w:szCs w:val="28"/>
          <w:u w:val="single"/>
        </w:rPr>
        <w:t>«Психолого-педагогическое сопровождение реализации инклюзивной практики в системе общего образования».</w:t>
      </w:r>
    </w:p>
    <w:p w:rsidR="005824AC" w:rsidRDefault="005824AC" w:rsidP="00CC6E61">
      <w:pPr>
        <w:pStyle w:val="a5"/>
        <w:spacing w:before="0" w:beforeAutospacing="0" w:after="0" w:afterAutospacing="0" w:line="360" w:lineRule="auto"/>
        <w:ind w:left="180" w:righ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05B2E">
        <w:rPr>
          <w:i/>
          <w:sz w:val="28"/>
          <w:szCs w:val="28"/>
        </w:rPr>
        <w:t>Автор: педагог - психолог</w:t>
      </w:r>
      <w:r>
        <w:rPr>
          <w:b/>
          <w:sz w:val="28"/>
          <w:szCs w:val="28"/>
        </w:rPr>
        <w:t xml:space="preserve"> </w:t>
      </w:r>
      <w:r w:rsidRPr="00405B2E">
        <w:rPr>
          <w:i/>
          <w:sz w:val="28"/>
          <w:szCs w:val="28"/>
        </w:rPr>
        <w:t>Сидорова Л.В.</w:t>
      </w:r>
    </w:p>
    <w:p w:rsidR="005824AC" w:rsidRDefault="005824AC" w:rsidP="00CC6E61">
      <w:pPr>
        <w:pStyle w:val="a5"/>
        <w:spacing w:before="0" w:beforeAutospacing="0" w:after="0" w:afterAutospacing="0" w:line="360" w:lineRule="auto"/>
        <w:ind w:left="180" w:right="99"/>
        <w:jc w:val="both"/>
        <w:rPr>
          <w:sz w:val="28"/>
          <w:szCs w:val="28"/>
        </w:rPr>
      </w:pPr>
      <w:r w:rsidRPr="00456083">
        <w:rPr>
          <w:sz w:val="28"/>
          <w:szCs w:val="28"/>
        </w:rPr>
        <w:t xml:space="preserve">Федеральный Закон РФ «Об  образовании  в Российской Федерации» отражает реализацию права на образование  всех категорий учащихся. </w:t>
      </w:r>
      <w:r>
        <w:rPr>
          <w:sz w:val="28"/>
          <w:szCs w:val="28"/>
        </w:rPr>
        <w:t xml:space="preserve"> Обязательная работа включена с детьми с ограниченными возможностями здоровья (ОВЗ). Закон предусматривает  определенные требования  к структуре образовательных программ, к  результативности их реализации и условиям их освоения.  Очень важно  создание оптимальных условий, которые стимулируют использование специальных коррекционных программ для адаптации ребенка к данному образовательному пространству.  Предлагаю посмотреть на данную ситуацию не сточки зрения  инвалида  с ограниченными потребностями, а ребенка с  особыми возможностями. Совмещение  индивидуальных возможностей с особыми коррекционными программами, выстраивающимися в особый маршрут индивидуального сопровождения  ребенка с ОВЗ.</w:t>
      </w:r>
    </w:p>
    <w:p w:rsidR="005824AC" w:rsidRPr="00FC6C4F" w:rsidRDefault="005824AC" w:rsidP="00CC6E61">
      <w:pPr>
        <w:pStyle w:val="a5"/>
        <w:spacing w:before="0" w:beforeAutospacing="0" w:after="0" w:afterAutospacing="0" w:line="360" w:lineRule="auto"/>
        <w:ind w:left="-540" w:right="99"/>
        <w:jc w:val="center"/>
        <w:rPr>
          <w:b/>
          <w:sz w:val="28"/>
          <w:szCs w:val="28"/>
        </w:rPr>
      </w:pPr>
      <w:r w:rsidRPr="00E03077">
        <w:rPr>
          <w:b/>
          <w:sz w:val="28"/>
          <w:szCs w:val="28"/>
        </w:rPr>
        <w:t xml:space="preserve">Осуществление </w:t>
      </w:r>
      <w:proofErr w:type="spellStart"/>
      <w:proofErr w:type="gramStart"/>
      <w:r>
        <w:rPr>
          <w:b/>
          <w:sz w:val="28"/>
          <w:szCs w:val="28"/>
        </w:rPr>
        <w:t>психолого</w:t>
      </w:r>
      <w:proofErr w:type="spellEnd"/>
      <w:r>
        <w:rPr>
          <w:b/>
          <w:sz w:val="28"/>
          <w:szCs w:val="28"/>
        </w:rPr>
        <w:t xml:space="preserve"> - педагогической</w:t>
      </w:r>
      <w:proofErr w:type="gramEnd"/>
      <w:r>
        <w:rPr>
          <w:b/>
          <w:sz w:val="28"/>
          <w:szCs w:val="28"/>
        </w:rPr>
        <w:t xml:space="preserve"> </w:t>
      </w:r>
      <w:r w:rsidRPr="00E03077">
        <w:rPr>
          <w:b/>
          <w:sz w:val="28"/>
          <w:szCs w:val="28"/>
        </w:rPr>
        <w:t>помощи</w:t>
      </w:r>
      <w:r>
        <w:rPr>
          <w:b/>
          <w:sz w:val="28"/>
          <w:szCs w:val="28"/>
        </w:rPr>
        <w:t xml:space="preserve"> по МАРШРУТУ</w:t>
      </w:r>
      <w:r w:rsidRPr="00E03077">
        <w:rPr>
          <w:b/>
          <w:sz w:val="28"/>
          <w:szCs w:val="28"/>
        </w:rPr>
        <w:t xml:space="preserve"> ИНДИВИДУАЛЬНОГО СОПРОВОЖДЕНИЯ</w:t>
      </w:r>
      <w:r>
        <w:rPr>
          <w:b/>
          <w:sz w:val="28"/>
          <w:szCs w:val="28"/>
        </w:rPr>
        <w:t xml:space="preserve">   семьи с  детьми с ОВЗ.</w:t>
      </w:r>
    </w:p>
    <w:p w:rsidR="005824AC" w:rsidRPr="00FC6A15" w:rsidRDefault="005824AC" w:rsidP="00CC6E61">
      <w:pPr>
        <w:pStyle w:val="a5"/>
        <w:spacing w:before="0" w:beforeAutospacing="0" w:after="0" w:afterAutospacing="0" w:line="360" w:lineRule="auto"/>
        <w:ind w:left="180" w:right="9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</w:t>
      </w:r>
      <w:r w:rsidRPr="00E03077">
        <w:rPr>
          <w:sz w:val="28"/>
          <w:szCs w:val="28"/>
        </w:rPr>
        <w:t xml:space="preserve">  </w:t>
      </w:r>
      <w:r>
        <w:rPr>
          <w:sz w:val="28"/>
          <w:szCs w:val="28"/>
        </w:rPr>
        <w:t xml:space="preserve">Организация </w:t>
      </w:r>
      <w:proofErr w:type="spellStart"/>
      <w:proofErr w:type="gram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педагогической</w:t>
      </w:r>
      <w:proofErr w:type="gramEnd"/>
      <w:r>
        <w:rPr>
          <w:sz w:val="28"/>
          <w:szCs w:val="28"/>
        </w:rPr>
        <w:t xml:space="preserve">  поддержки  членов  </w:t>
      </w:r>
      <w:r w:rsidRPr="00E03077">
        <w:rPr>
          <w:sz w:val="28"/>
          <w:szCs w:val="28"/>
        </w:rPr>
        <w:t xml:space="preserve">семьи </w:t>
      </w:r>
      <w:r>
        <w:rPr>
          <w:sz w:val="28"/>
          <w:szCs w:val="28"/>
        </w:rPr>
        <w:t xml:space="preserve"> с детьми с ограниченными возможностями здоровья</w:t>
      </w:r>
      <w:r w:rsidRPr="00E03077">
        <w:rPr>
          <w:sz w:val="28"/>
          <w:szCs w:val="28"/>
        </w:rPr>
        <w:t xml:space="preserve"> по индивидуальному маршруту </w:t>
      </w:r>
      <w:r>
        <w:rPr>
          <w:sz w:val="28"/>
          <w:szCs w:val="28"/>
        </w:rPr>
        <w:t xml:space="preserve">психологического </w:t>
      </w:r>
      <w:r w:rsidRPr="00E03077">
        <w:rPr>
          <w:sz w:val="28"/>
          <w:szCs w:val="28"/>
        </w:rPr>
        <w:t xml:space="preserve">сопровождения,  способствующей оздоровлению  детско-родительских отношений.  Формирование  у членов семьи психологической готовности принять  социальные ценности </w:t>
      </w:r>
      <w:r>
        <w:rPr>
          <w:sz w:val="28"/>
          <w:szCs w:val="28"/>
        </w:rPr>
        <w:t xml:space="preserve">ребенка  с проблемами  здоровья  не только </w:t>
      </w:r>
      <w:r w:rsidRPr="00E03077">
        <w:rPr>
          <w:sz w:val="28"/>
          <w:szCs w:val="28"/>
        </w:rPr>
        <w:t>как личностно значимые</w:t>
      </w:r>
      <w:r>
        <w:rPr>
          <w:sz w:val="28"/>
          <w:szCs w:val="28"/>
        </w:rPr>
        <w:t>, но и  имеющие возможность компенсаторного замещения  особых потребностей</w:t>
      </w:r>
      <w:r w:rsidRPr="00E03077">
        <w:rPr>
          <w:sz w:val="28"/>
          <w:szCs w:val="28"/>
        </w:rPr>
        <w:t xml:space="preserve">.   </w:t>
      </w:r>
    </w:p>
    <w:p w:rsidR="005824AC" w:rsidRPr="00FC6A15" w:rsidRDefault="005824AC" w:rsidP="00CC6E61">
      <w:pPr>
        <w:pStyle w:val="a5"/>
        <w:spacing w:before="0" w:beforeAutospacing="0" w:after="0" w:afterAutospacing="0" w:line="360" w:lineRule="auto"/>
        <w:ind w:left="180" w:right="99" w:firstLine="540"/>
        <w:jc w:val="both"/>
        <w:rPr>
          <w:bCs/>
          <w:sz w:val="28"/>
          <w:szCs w:val="28"/>
        </w:rPr>
      </w:pPr>
      <w:r w:rsidRPr="00E03077">
        <w:rPr>
          <w:b/>
          <w:bCs/>
          <w:sz w:val="28"/>
          <w:szCs w:val="28"/>
        </w:rPr>
        <w:lastRenderedPageBreak/>
        <w:t>О</w:t>
      </w:r>
      <w:r w:rsidRPr="00E03077">
        <w:rPr>
          <w:bCs/>
          <w:sz w:val="28"/>
          <w:szCs w:val="28"/>
        </w:rPr>
        <w:t>сновные направления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психолого</w:t>
      </w:r>
      <w:proofErr w:type="spellEnd"/>
      <w:r>
        <w:rPr>
          <w:bCs/>
          <w:sz w:val="28"/>
          <w:szCs w:val="28"/>
        </w:rPr>
        <w:t xml:space="preserve"> – педагогической</w:t>
      </w:r>
      <w:proofErr w:type="gramEnd"/>
      <w:r>
        <w:rPr>
          <w:bCs/>
          <w:sz w:val="28"/>
          <w:szCs w:val="28"/>
        </w:rPr>
        <w:t xml:space="preserve"> работы с семьей, воспитывающая ученика с особенностями в развитии состоят из блоков, затрагивающих все сферы взаимодействия ребенка с окружающим миром.</w:t>
      </w:r>
    </w:p>
    <w:p w:rsidR="005824AC" w:rsidRPr="00FC6A15" w:rsidRDefault="005824AC" w:rsidP="00CC6E61">
      <w:pPr>
        <w:pStyle w:val="a5"/>
        <w:spacing w:before="0" w:beforeAutospacing="0" w:after="0" w:afterAutospacing="0" w:line="360" w:lineRule="auto"/>
        <w:ind w:left="180"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Помощь детям </w:t>
      </w:r>
      <w:r w:rsidRPr="00DD1E26">
        <w:rPr>
          <w:sz w:val="28"/>
          <w:szCs w:val="28"/>
        </w:rPr>
        <w:t xml:space="preserve">с особенностями психического и физического развития целесообразней начинать первых моментов поступления </w:t>
      </w:r>
      <w:r>
        <w:rPr>
          <w:sz w:val="28"/>
          <w:szCs w:val="28"/>
        </w:rPr>
        <w:t>воспитанника в конкретное учреждение.</w:t>
      </w:r>
      <w:r w:rsidRPr="00DD1E26">
        <w:rPr>
          <w:sz w:val="28"/>
          <w:szCs w:val="28"/>
        </w:rPr>
        <w:t xml:space="preserve"> Опыт данной работы показывает значительное уменьшение длительности адаптационного периода и</w:t>
      </w:r>
      <w:r>
        <w:rPr>
          <w:sz w:val="28"/>
          <w:szCs w:val="28"/>
        </w:rPr>
        <w:t xml:space="preserve"> снижение отрицательных реакций</w:t>
      </w:r>
      <w:r w:rsidRPr="00DD1E26">
        <w:rPr>
          <w:sz w:val="28"/>
          <w:szCs w:val="28"/>
        </w:rPr>
        <w:t>, пробуждая конструктивный интерес к окружающему миру. Нельзя опускать никого из его ближайшего, нов</w:t>
      </w:r>
      <w:r>
        <w:rPr>
          <w:sz w:val="28"/>
          <w:szCs w:val="28"/>
        </w:rPr>
        <w:t xml:space="preserve">ого для него, окружения, что бы достичь привести в гармоничное </w:t>
      </w:r>
      <w:r w:rsidRPr="00DD1E26">
        <w:rPr>
          <w:sz w:val="28"/>
          <w:szCs w:val="28"/>
        </w:rPr>
        <w:t>состояние ребенка и его семьи.</w:t>
      </w:r>
    </w:p>
    <w:p w:rsidR="005824AC" w:rsidRPr="0093088B" w:rsidRDefault="005824AC" w:rsidP="00CC6E61">
      <w:pPr>
        <w:pStyle w:val="a5"/>
        <w:spacing w:before="0" w:beforeAutospacing="0" w:after="0" w:afterAutospacing="0" w:line="360" w:lineRule="auto"/>
        <w:ind w:left="180" w:right="99" w:firstLine="540"/>
        <w:jc w:val="center"/>
        <w:rPr>
          <w:sz w:val="28"/>
          <w:szCs w:val="28"/>
        </w:rPr>
      </w:pPr>
      <w:r w:rsidRPr="00325A56">
        <w:rPr>
          <w:sz w:val="28"/>
          <w:szCs w:val="28"/>
        </w:rPr>
        <w:t>П</w:t>
      </w:r>
      <w:r w:rsidRPr="00E03077">
        <w:rPr>
          <w:sz w:val="28"/>
          <w:szCs w:val="28"/>
        </w:rPr>
        <w:t>остроения  траект</w:t>
      </w:r>
      <w:r>
        <w:rPr>
          <w:sz w:val="28"/>
          <w:szCs w:val="28"/>
        </w:rPr>
        <w:t>ории, которые способствуют   гармонизации   семейных взаимоотношений по</w:t>
      </w:r>
      <w:r w:rsidRPr="00E03077">
        <w:rPr>
          <w:sz w:val="28"/>
          <w:szCs w:val="28"/>
        </w:rPr>
        <w:t xml:space="preserve"> ПСИХОЛОГИЧЕСКОМУ МАРШРУТУ ИНДИВИДУАЛЬНОГО СОПРОВОЖДЕНИЯ </w:t>
      </w:r>
      <w:r>
        <w:rPr>
          <w:sz w:val="28"/>
          <w:szCs w:val="28"/>
        </w:rPr>
        <w:t>ребенка с ОВЗ</w:t>
      </w:r>
      <w:r w:rsidRPr="00E03077">
        <w:rPr>
          <w:sz w:val="28"/>
          <w:szCs w:val="28"/>
        </w:rPr>
        <w:t>.</w:t>
      </w:r>
    </w:p>
    <w:p w:rsidR="005824AC" w:rsidRDefault="005824AC" w:rsidP="00CC6E61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180"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Блок. </w:t>
      </w:r>
      <w:r>
        <w:rPr>
          <w:b/>
          <w:sz w:val="28"/>
          <w:szCs w:val="28"/>
        </w:rPr>
        <w:t xml:space="preserve">Выявление </w:t>
      </w:r>
      <w:r w:rsidRPr="005E0D6E">
        <w:rPr>
          <w:b/>
          <w:sz w:val="28"/>
          <w:szCs w:val="28"/>
        </w:rPr>
        <w:t>причин</w:t>
      </w:r>
      <w:r w:rsidRPr="00E03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дисбаланса отношений, обусловливающих </w:t>
      </w:r>
      <w:proofErr w:type="gramStart"/>
      <w:r>
        <w:rPr>
          <w:sz w:val="28"/>
          <w:szCs w:val="28"/>
        </w:rPr>
        <w:t>социальной</w:t>
      </w:r>
      <w:proofErr w:type="gramEnd"/>
      <w:r w:rsidRPr="00E03077">
        <w:rPr>
          <w:sz w:val="28"/>
          <w:szCs w:val="28"/>
        </w:rPr>
        <w:t xml:space="preserve"> дезадаптаци</w:t>
      </w:r>
      <w:r>
        <w:rPr>
          <w:sz w:val="28"/>
          <w:szCs w:val="28"/>
        </w:rPr>
        <w:t>и всех членов ближайшего социума  ребенка с особыми возможностями</w:t>
      </w:r>
      <w:r w:rsidRPr="00E03077">
        <w:rPr>
          <w:sz w:val="28"/>
          <w:szCs w:val="28"/>
        </w:rPr>
        <w:t xml:space="preserve">. </w:t>
      </w:r>
    </w:p>
    <w:p w:rsidR="005824AC" w:rsidRDefault="005824AC" w:rsidP="00CC6E61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доверительного контакта со всеми членами семьи, формирующих позитивные основы для сотрудничества с семьей и ребенка. (чаще стремиться не ОТ … , а стремиться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…)</w:t>
      </w:r>
    </w:p>
    <w:p w:rsidR="005824AC" w:rsidRDefault="005824AC" w:rsidP="00CC6E61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03077">
        <w:rPr>
          <w:sz w:val="28"/>
          <w:szCs w:val="28"/>
        </w:rPr>
        <w:t>Изучение социально-психологических  факторов, оказывающих негативное воздействие</w:t>
      </w:r>
      <w:r>
        <w:rPr>
          <w:sz w:val="28"/>
          <w:szCs w:val="28"/>
        </w:rPr>
        <w:t xml:space="preserve"> на становление и развитие семейных </w:t>
      </w:r>
      <w:proofErr w:type="gramStart"/>
      <w:r>
        <w:rPr>
          <w:sz w:val="28"/>
          <w:szCs w:val="28"/>
        </w:rPr>
        <w:t>отношений</w:t>
      </w:r>
      <w:proofErr w:type="gramEnd"/>
      <w:r>
        <w:rPr>
          <w:sz w:val="28"/>
          <w:szCs w:val="28"/>
        </w:rPr>
        <w:t xml:space="preserve"> </w:t>
      </w:r>
      <w:r w:rsidRPr="00E03077">
        <w:rPr>
          <w:sz w:val="28"/>
          <w:szCs w:val="28"/>
        </w:rPr>
        <w:t xml:space="preserve"> и </w:t>
      </w:r>
      <w:r>
        <w:rPr>
          <w:sz w:val="28"/>
          <w:szCs w:val="28"/>
        </w:rPr>
        <w:t>компенсаторные  возможности</w:t>
      </w:r>
      <w:r w:rsidRPr="00E03077">
        <w:rPr>
          <w:sz w:val="28"/>
          <w:szCs w:val="28"/>
        </w:rPr>
        <w:t xml:space="preserve"> ребенка. </w:t>
      </w:r>
      <w:r>
        <w:rPr>
          <w:sz w:val="28"/>
          <w:szCs w:val="28"/>
        </w:rPr>
        <w:t xml:space="preserve"> Наблюдение за ребенком в домашних условиях. Определение стилей взаимоотношений  взрослых с особенным ребенком. Увеличение  диагностического блока  обусловлено разнообразием дисгармоничных отношений и скрытностью их протекания.</w:t>
      </w:r>
    </w:p>
    <w:p w:rsidR="005824AC" w:rsidRDefault="005824AC" w:rsidP="00CC6E61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ведущих проблем дезадаптации ребенка в образовательном пространстве.</w:t>
      </w:r>
    </w:p>
    <w:p w:rsidR="005824AC" w:rsidRPr="005E0D6E" w:rsidRDefault="005824AC" w:rsidP="00CC6E61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причин, приведших к  дисгармоничным отношениям.</w:t>
      </w:r>
      <w:r w:rsidRPr="005E0D6E">
        <w:rPr>
          <w:b/>
          <w:sz w:val="28"/>
          <w:szCs w:val="28"/>
        </w:rPr>
        <w:t xml:space="preserve"> </w:t>
      </w:r>
    </w:p>
    <w:p w:rsidR="005824AC" w:rsidRPr="00E03077" w:rsidRDefault="005824AC" w:rsidP="00CC6E61">
      <w:pPr>
        <w:pStyle w:val="a5"/>
        <w:spacing w:before="0" w:beforeAutospacing="0" w:after="0" w:afterAutospacing="0" w:line="360" w:lineRule="auto"/>
        <w:ind w:right="9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Выстраивание маршрута индивидуального сопровождения ребенка и его семьи, корригируя все причины, которые могут привести к дезадаптации ребенка  в освоении учебных навыков.</w:t>
      </w:r>
    </w:p>
    <w:p w:rsidR="005824AC" w:rsidRDefault="005824AC" w:rsidP="00CC6E61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180"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Блок. </w:t>
      </w:r>
      <w:r w:rsidRPr="001E6F71">
        <w:rPr>
          <w:b/>
          <w:sz w:val="28"/>
          <w:szCs w:val="28"/>
        </w:rPr>
        <w:t>Оздоровления  родительских мироощущений</w:t>
      </w:r>
      <w:r w:rsidRPr="00E03077">
        <w:rPr>
          <w:sz w:val="28"/>
          <w:szCs w:val="28"/>
        </w:rPr>
        <w:t xml:space="preserve">. Помощь  родителям в анализе </w:t>
      </w:r>
      <w:r>
        <w:rPr>
          <w:sz w:val="28"/>
          <w:szCs w:val="28"/>
        </w:rPr>
        <w:t>внутрисемейных взаимоотношений</w:t>
      </w:r>
      <w:r w:rsidRPr="00E03077">
        <w:rPr>
          <w:sz w:val="28"/>
          <w:szCs w:val="28"/>
        </w:rPr>
        <w:t>, координация   стиля и характера отношений</w:t>
      </w:r>
      <w:r>
        <w:rPr>
          <w:sz w:val="28"/>
          <w:szCs w:val="28"/>
        </w:rPr>
        <w:t xml:space="preserve"> родителей и ближайших родственников  с ребенком.  Формирование</w:t>
      </w:r>
      <w:r w:rsidRPr="00E03077">
        <w:rPr>
          <w:sz w:val="28"/>
          <w:szCs w:val="28"/>
        </w:rPr>
        <w:t xml:space="preserve"> у родителей психологической готовности принять  социальные ценности как личностно значимые. </w:t>
      </w:r>
    </w:p>
    <w:p w:rsidR="005824AC" w:rsidRDefault="005824AC" w:rsidP="00CC6E61">
      <w:pPr>
        <w:pStyle w:val="a5"/>
        <w:numPr>
          <w:ilvl w:val="0"/>
          <w:numId w:val="19"/>
        </w:numPr>
        <w:tabs>
          <w:tab w:val="clear" w:pos="900"/>
          <w:tab w:val="num" w:pos="360"/>
        </w:tabs>
        <w:spacing w:before="0" w:beforeAutospacing="0" w:after="0" w:afterAutospacing="0" w:line="360" w:lineRule="auto"/>
        <w:ind w:left="360" w:right="99"/>
        <w:jc w:val="both"/>
        <w:rPr>
          <w:sz w:val="28"/>
          <w:szCs w:val="28"/>
        </w:rPr>
      </w:pPr>
      <w:r>
        <w:rPr>
          <w:sz w:val="28"/>
          <w:szCs w:val="28"/>
        </w:rPr>
        <w:t>Снижение и устранение чувства стыда и вины, которое часто  развивается у родителей за  сложившуюся  ситуацию.</w:t>
      </w:r>
    </w:p>
    <w:p w:rsidR="005824AC" w:rsidRDefault="005824AC" w:rsidP="00CC6E61">
      <w:pPr>
        <w:pStyle w:val="a5"/>
        <w:numPr>
          <w:ilvl w:val="0"/>
          <w:numId w:val="19"/>
        </w:numPr>
        <w:tabs>
          <w:tab w:val="clear" w:pos="900"/>
          <w:tab w:val="num" w:pos="360"/>
        </w:tabs>
        <w:spacing w:before="0" w:beforeAutospacing="0" w:after="0" w:afterAutospacing="0" w:line="360" w:lineRule="auto"/>
        <w:ind w:left="360"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Смягчение периодически возникающих невротических реакций, повышение самооценки самих родителей за их тяжелый труд. </w:t>
      </w:r>
    </w:p>
    <w:p w:rsidR="005824AC" w:rsidRDefault="005824AC" w:rsidP="00CC6E61">
      <w:pPr>
        <w:pStyle w:val="a5"/>
        <w:numPr>
          <w:ilvl w:val="0"/>
          <w:numId w:val="19"/>
        </w:numPr>
        <w:tabs>
          <w:tab w:val="clear" w:pos="900"/>
          <w:tab w:val="num" w:pos="360"/>
        </w:tabs>
        <w:spacing w:before="0" w:beforeAutospacing="0" w:after="0" w:afterAutospacing="0" w:line="360" w:lineRule="auto"/>
        <w:ind w:left="360"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Устранения причин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зависимости  от  избыточной привязанности к ребенку строится на координации  жизненных приоритетов  каждого члена семьи не ущерб другому. Применяемые методы «поиск ресурсов» и «выстраивание будущего».</w:t>
      </w:r>
    </w:p>
    <w:p w:rsidR="005824AC" w:rsidRPr="00E03077" w:rsidRDefault="005824AC" w:rsidP="00CC6E61">
      <w:pPr>
        <w:pStyle w:val="a5"/>
        <w:numPr>
          <w:ilvl w:val="0"/>
          <w:numId w:val="19"/>
        </w:numPr>
        <w:tabs>
          <w:tab w:val="clear" w:pos="900"/>
          <w:tab w:val="num" w:pos="360"/>
        </w:tabs>
        <w:spacing w:before="0" w:beforeAutospacing="0" w:after="0" w:afterAutospacing="0" w:line="360" w:lineRule="auto"/>
        <w:ind w:left="360" w:right="99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динамикой между коррекционных периодов. Внутри семейных отношений.</w:t>
      </w:r>
    </w:p>
    <w:p w:rsidR="005824AC" w:rsidRDefault="005824AC" w:rsidP="00CC6E61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180"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Блок. П</w:t>
      </w:r>
      <w:r w:rsidRPr="00E03077">
        <w:rPr>
          <w:sz w:val="28"/>
          <w:szCs w:val="28"/>
        </w:rPr>
        <w:t>сихо</w:t>
      </w:r>
      <w:r>
        <w:rPr>
          <w:sz w:val="28"/>
          <w:szCs w:val="28"/>
        </w:rPr>
        <w:t xml:space="preserve">лого-педагогической </w:t>
      </w:r>
      <w:r w:rsidRPr="00E03077">
        <w:rPr>
          <w:sz w:val="28"/>
          <w:szCs w:val="28"/>
        </w:rPr>
        <w:t xml:space="preserve">коррекционной работы   при    </w:t>
      </w:r>
      <w:r w:rsidRPr="00325A56">
        <w:rPr>
          <w:b/>
          <w:sz w:val="28"/>
          <w:szCs w:val="28"/>
        </w:rPr>
        <w:t>реконструкции  детских взглядов</w:t>
      </w:r>
      <w:r w:rsidRPr="00E03077">
        <w:rPr>
          <w:sz w:val="28"/>
          <w:szCs w:val="28"/>
        </w:rPr>
        <w:t xml:space="preserve"> на проблемы </w:t>
      </w:r>
      <w:r>
        <w:rPr>
          <w:sz w:val="28"/>
          <w:szCs w:val="28"/>
        </w:rPr>
        <w:t>образовательной деятельности и личностных отношений</w:t>
      </w:r>
      <w:r w:rsidRPr="00E03077">
        <w:rPr>
          <w:sz w:val="28"/>
          <w:szCs w:val="28"/>
        </w:rPr>
        <w:t>, формирование индивидуального маршрута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педагогического</w:t>
      </w:r>
      <w:proofErr w:type="gramEnd"/>
      <w:r w:rsidRPr="00E03077">
        <w:rPr>
          <w:sz w:val="28"/>
          <w:szCs w:val="28"/>
        </w:rPr>
        <w:t xml:space="preserve"> сопровождения ребенка</w:t>
      </w:r>
      <w:r>
        <w:rPr>
          <w:sz w:val="28"/>
          <w:szCs w:val="28"/>
        </w:rPr>
        <w:t xml:space="preserve"> с особыми возможностями</w:t>
      </w:r>
      <w:r w:rsidRPr="00E03077">
        <w:rPr>
          <w:sz w:val="28"/>
          <w:szCs w:val="28"/>
        </w:rPr>
        <w:t xml:space="preserve">. </w:t>
      </w:r>
    </w:p>
    <w:p w:rsidR="005824AC" w:rsidRDefault="005824AC" w:rsidP="00CC6E61">
      <w:pPr>
        <w:pStyle w:val="a5"/>
        <w:spacing w:before="0" w:beforeAutospacing="0" w:after="0" w:afterAutospacing="0" w:line="360" w:lineRule="auto"/>
        <w:ind w:left="180"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3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Основная коррекционная программа строиться на </w:t>
      </w:r>
      <w:proofErr w:type="spellStart"/>
      <w:r>
        <w:rPr>
          <w:sz w:val="28"/>
          <w:szCs w:val="28"/>
        </w:rPr>
        <w:t>изотерапевтических</w:t>
      </w:r>
      <w:proofErr w:type="spellEnd"/>
      <w:r>
        <w:rPr>
          <w:sz w:val="28"/>
          <w:szCs w:val="28"/>
        </w:rPr>
        <w:t xml:space="preserve"> приемах, позволяющая выстраивать конструктивные взаимоотношения не только увидеть и понять проблему отношений наглядно, но и  прорисовать ее рациональное изменение в будущем. Она направлена:</w:t>
      </w:r>
    </w:p>
    <w:p w:rsidR="005824AC" w:rsidRDefault="005824AC" w:rsidP="00CC6E61">
      <w:pPr>
        <w:pStyle w:val="a5"/>
        <w:numPr>
          <w:ilvl w:val="0"/>
          <w:numId w:val="20"/>
        </w:numPr>
        <w:spacing w:before="0" w:beforeAutospacing="0" w:after="0" w:afterAutospacing="0"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сбалансированности  уровня тревожности;</w:t>
      </w:r>
    </w:p>
    <w:p w:rsidR="005824AC" w:rsidRDefault="005824AC" w:rsidP="00CC6E61">
      <w:pPr>
        <w:pStyle w:val="a5"/>
        <w:numPr>
          <w:ilvl w:val="0"/>
          <w:numId w:val="20"/>
        </w:numPr>
        <w:spacing w:before="0" w:beforeAutospacing="0" w:after="0" w:afterAutospacing="0"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адекватной самооценки;</w:t>
      </w:r>
    </w:p>
    <w:p w:rsidR="005824AC" w:rsidRPr="00E03077" w:rsidRDefault="005824AC" w:rsidP="00CC6E61">
      <w:pPr>
        <w:pStyle w:val="a5"/>
        <w:numPr>
          <w:ilvl w:val="0"/>
          <w:numId w:val="20"/>
        </w:numPr>
        <w:spacing w:before="0" w:beforeAutospacing="0" w:after="0" w:afterAutospacing="0" w:line="360" w:lineRule="auto"/>
        <w:ind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рефлексия мироощущения окружающих… </w:t>
      </w:r>
    </w:p>
    <w:p w:rsidR="005824AC" w:rsidRDefault="005824AC" w:rsidP="00CC6E61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180"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Блок. </w:t>
      </w:r>
      <w:r w:rsidRPr="003B4DB8">
        <w:rPr>
          <w:b/>
          <w:sz w:val="28"/>
          <w:szCs w:val="28"/>
        </w:rPr>
        <w:t>Повышения профессионализма  педагогов</w:t>
      </w:r>
      <w:r w:rsidRPr="00E03077">
        <w:rPr>
          <w:sz w:val="28"/>
          <w:szCs w:val="28"/>
        </w:rPr>
        <w:t xml:space="preserve"> по оказанию поддержки ребенка</w:t>
      </w:r>
      <w:r>
        <w:rPr>
          <w:sz w:val="28"/>
          <w:szCs w:val="28"/>
        </w:rPr>
        <w:t xml:space="preserve"> с ОВЗ</w:t>
      </w:r>
      <w:r w:rsidRPr="00E0307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его</w:t>
      </w:r>
      <w:r w:rsidRPr="00E03077">
        <w:rPr>
          <w:sz w:val="28"/>
          <w:szCs w:val="28"/>
        </w:rPr>
        <w:t xml:space="preserve"> родителей. </w:t>
      </w:r>
      <w:r>
        <w:rPr>
          <w:sz w:val="28"/>
          <w:szCs w:val="28"/>
        </w:rPr>
        <w:t xml:space="preserve">Помощь в сборе сведений об особенностях развития ребенка от различных специалистов,  которые уже взаимодействуют с  семьей.  Определение с  учителями педагогического маршрута  сопровождения ребенка с особенностями в развитии. Подбор конструктивных  и рациональных методов взаимодействия с учащегося в освоении образовательной </w:t>
      </w:r>
      <w:r>
        <w:rPr>
          <w:sz w:val="28"/>
          <w:szCs w:val="28"/>
        </w:rPr>
        <w:lastRenderedPageBreak/>
        <w:t xml:space="preserve">программы. Обсуждение возможностей перехода  на индивидуальное обучение, дистанционного обучения, выбора  адаптивную программу, учитывающую особенности дефекта. </w:t>
      </w:r>
    </w:p>
    <w:p w:rsidR="005824AC" w:rsidRPr="00E03077" w:rsidRDefault="005824AC" w:rsidP="00CC6E61">
      <w:pPr>
        <w:pStyle w:val="a5"/>
        <w:spacing w:before="0" w:beforeAutospacing="0" w:after="0" w:afterAutospacing="0" w:line="360" w:lineRule="auto"/>
        <w:ind w:left="180" w:right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Работая с детьми с трагической судьбой педагогу необходимо периодически бороться с  «</w:t>
      </w:r>
      <w:proofErr w:type="gramStart"/>
      <w:r>
        <w:rPr>
          <w:sz w:val="28"/>
          <w:szCs w:val="28"/>
        </w:rPr>
        <w:t>эмоциональным</w:t>
      </w:r>
      <w:proofErr w:type="gramEnd"/>
      <w:r>
        <w:rPr>
          <w:sz w:val="28"/>
          <w:szCs w:val="28"/>
        </w:rPr>
        <w:t xml:space="preserve"> выгораем».</w:t>
      </w:r>
    </w:p>
    <w:p w:rsidR="005824AC" w:rsidRDefault="005824AC" w:rsidP="00CC6E61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180"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Блок. </w:t>
      </w:r>
      <w:r w:rsidRPr="003B4DB8">
        <w:rPr>
          <w:b/>
          <w:sz w:val="28"/>
          <w:szCs w:val="28"/>
        </w:rPr>
        <w:t>Формирование  конструктивного общественного мнения</w:t>
      </w:r>
      <w:r>
        <w:rPr>
          <w:sz w:val="28"/>
          <w:szCs w:val="28"/>
        </w:rPr>
        <w:t xml:space="preserve"> о </w:t>
      </w:r>
      <w:r w:rsidRPr="00E03077">
        <w:rPr>
          <w:sz w:val="28"/>
          <w:szCs w:val="28"/>
        </w:rPr>
        <w:t xml:space="preserve"> семьях</w:t>
      </w:r>
      <w:r>
        <w:rPr>
          <w:sz w:val="28"/>
          <w:szCs w:val="28"/>
        </w:rPr>
        <w:t xml:space="preserve">, воспитывающих детей. </w:t>
      </w:r>
      <w:r w:rsidRPr="00E03077">
        <w:rPr>
          <w:sz w:val="28"/>
          <w:szCs w:val="28"/>
        </w:rPr>
        <w:t>(Выпуск брошюр, отражение проблемы в СМИ, профилактические родительские собрания в образовательных учреждениях)</w:t>
      </w:r>
      <w:r>
        <w:rPr>
          <w:sz w:val="28"/>
          <w:szCs w:val="28"/>
        </w:rPr>
        <w:t>. Формирование неравнодушного конструктивного общественного мнения. В работе с человеческими бедами очень ценны не только психолого-педагогические умения, но и личностные отношения специалистов школы к окружающему социуму.</w:t>
      </w:r>
    </w:p>
    <w:p w:rsidR="005824AC" w:rsidRDefault="005824AC" w:rsidP="00CC6E61">
      <w:pPr>
        <w:pStyle w:val="a5"/>
        <w:spacing w:before="0" w:beforeAutospacing="0" w:after="0" w:afterAutospacing="0" w:line="360" w:lineRule="auto"/>
        <w:ind w:left="180" w:right="99"/>
        <w:jc w:val="both"/>
        <w:rPr>
          <w:sz w:val="28"/>
          <w:szCs w:val="28"/>
        </w:rPr>
      </w:pPr>
      <w:r>
        <w:rPr>
          <w:sz w:val="28"/>
          <w:szCs w:val="28"/>
        </w:rPr>
        <w:t>Поэтому, задача психологической службы в сопровождение детей с особыми возможностями в том, что бы скоординировать взаимосвязь всех членов образовательного учреждения, что бы увидеть, понять и раскрыть  в учащихся потенциальные ВОЗМОЖНОСТИ ребенка с ограниченными ВОЗМОЖНОСТЯМИ.</w:t>
      </w:r>
    </w:p>
    <w:p w:rsidR="005824AC" w:rsidRDefault="005824AC" w:rsidP="00CC6E61">
      <w:pPr>
        <w:pStyle w:val="a5"/>
        <w:spacing w:before="0" w:beforeAutospacing="0" w:after="0" w:afterAutospacing="0" w:line="360" w:lineRule="auto"/>
        <w:ind w:left="180" w:right="99"/>
        <w:jc w:val="both"/>
        <w:rPr>
          <w:sz w:val="28"/>
          <w:szCs w:val="28"/>
        </w:rPr>
      </w:pPr>
    </w:p>
    <w:p w:rsidR="005824AC" w:rsidRDefault="005824AC" w:rsidP="00CC6E61">
      <w:pPr>
        <w:pStyle w:val="a5"/>
        <w:spacing w:before="0" w:beforeAutospacing="0" w:after="0" w:afterAutospacing="0" w:line="360" w:lineRule="auto"/>
        <w:ind w:left="180" w:right="99"/>
        <w:jc w:val="both"/>
        <w:rPr>
          <w:sz w:val="28"/>
          <w:szCs w:val="28"/>
        </w:rPr>
      </w:pPr>
    </w:p>
    <w:p w:rsidR="005824AC" w:rsidRDefault="005824AC" w:rsidP="00CC6E61">
      <w:pPr>
        <w:pStyle w:val="a5"/>
        <w:spacing w:before="0" w:beforeAutospacing="0" w:after="0" w:afterAutospacing="0" w:line="360" w:lineRule="auto"/>
        <w:ind w:left="180" w:right="99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5824AC" w:rsidRPr="00CC6E61" w:rsidRDefault="005824AC" w:rsidP="00CC6E61">
      <w:pPr>
        <w:pStyle w:val="a5"/>
        <w:spacing w:before="0" w:beforeAutospacing="0" w:after="0" w:afterAutospacing="0" w:line="360" w:lineRule="auto"/>
        <w:ind w:left="360" w:right="99"/>
        <w:jc w:val="both"/>
        <w:rPr>
          <w:sz w:val="28"/>
          <w:szCs w:val="28"/>
        </w:rPr>
      </w:pPr>
      <w:r w:rsidRPr="00CC6E61">
        <w:rPr>
          <w:sz w:val="28"/>
          <w:szCs w:val="28"/>
        </w:rPr>
        <w:t xml:space="preserve">1. </w:t>
      </w:r>
      <w:proofErr w:type="spellStart"/>
      <w:proofErr w:type="gramStart"/>
      <w:r w:rsidRPr="00CC6E61">
        <w:rPr>
          <w:sz w:val="28"/>
          <w:szCs w:val="28"/>
        </w:rPr>
        <w:t>Головчиц</w:t>
      </w:r>
      <w:proofErr w:type="spellEnd"/>
      <w:r w:rsidRPr="00CC6E61">
        <w:rPr>
          <w:sz w:val="28"/>
          <w:szCs w:val="28"/>
        </w:rPr>
        <w:t xml:space="preserve"> Л.А. Федеральный государственный образовательный стандарт для обучающихся с ОВЗ, как условие доступности образования для детей нарушениями  развития.</w:t>
      </w:r>
      <w:proofErr w:type="gramEnd"/>
      <w:r w:rsidRPr="00CC6E61">
        <w:rPr>
          <w:sz w:val="28"/>
          <w:szCs w:val="28"/>
        </w:rPr>
        <w:t xml:space="preserve">/ Л.А. </w:t>
      </w:r>
      <w:proofErr w:type="spellStart"/>
      <w:r w:rsidRPr="00CC6E61">
        <w:rPr>
          <w:sz w:val="28"/>
          <w:szCs w:val="28"/>
        </w:rPr>
        <w:t>Головчиц</w:t>
      </w:r>
      <w:proofErr w:type="spellEnd"/>
      <w:r w:rsidRPr="00CC6E61">
        <w:rPr>
          <w:sz w:val="28"/>
          <w:szCs w:val="28"/>
        </w:rPr>
        <w:t>, А.М. Царев//Дефектология.-2014.-№1.-С3-13.</w:t>
      </w:r>
    </w:p>
    <w:sectPr w:rsidR="005824AC" w:rsidRPr="00CC6E61" w:rsidSect="008847C9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CE4"/>
    <w:multiLevelType w:val="hybridMultilevel"/>
    <w:tmpl w:val="B9801B42"/>
    <w:lvl w:ilvl="0" w:tplc="01E27C0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0402D9"/>
    <w:multiLevelType w:val="hybridMultilevel"/>
    <w:tmpl w:val="CD4ED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B44B6E"/>
    <w:multiLevelType w:val="hybridMultilevel"/>
    <w:tmpl w:val="0F826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876548"/>
    <w:multiLevelType w:val="hybridMultilevel"/>
    <w:tmpl w:val="74625F32"/>
    <w:lvl w:ilvl="0" w:tplc="01E27C0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D43651"/>
    <w:multiLevelType w:val="hybridMultilevel"/>
    <w:tmpl w:val="FB9AE3A0"/>
    <w:lvl w:ilvl="0" w:tplc="EE5E3D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1E27C04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4011E0"/>
    <w:multiLevelType w:val="hybridMultilevel"/>
    <w:tmpl w:val="F3A0E9B4"/>
    <w:lvl w:ilvl="0" w:tplc="01E27C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A383F"/>
    <w:multiLevelType w:val="hybridMultilevel"/>
    <w:tmpl w:val="F3D0F394"/>
    <w:lvl w:ilvl="0" w:tplc="01E27C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8666ED"/>
    <w:multiLevelType w:val="hybridMultilevel"/>
    <w:tmpl w:val="9B30F63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D12243B"/>
    <w:multiLevelType w:val="hybridMultilevel"/>
    <w:tmpl w:val="5256283E"/>
    <w:lvl w:ilvl="0" w:tplc="01E27C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12DE7"/>
    <w:multiLevelType w:val="hybridMultilevel"/>
    <w:tmpl w:val="622835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814786E"/>
    <w:multiLevelType w:val="hybridMultilevel"/>
    <w:tmpl w:val="B79EC8B0"/>
    <w:lvl w:ilvl="0" w:tplc="01E27C0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8F23BDA"/>
    <w:multiLevelType w:val="hybridMultilevel"/>
    <w:tmpl w:val="99861D7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A5854D9"/>
    <w:multiLevelType w:val="hybridMultilevel"/>
    <w:tmpl w:val="812CEB1E"/>
    <w:lvl w:ilvl="0" w:tplc="EE5E3D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2B15AB"/>
    <w:multiLevelType w:val="hybridMultilevel"/>
    <w:tmpl w:val="D5F0D76A"/>
    <w:lvl w:ilvl="0" w:tplc="EE5E3D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076859"/>
    <w:multiLevelType w:val="hybridMultilevel"/>
    <w:tmpl w:val="8E803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CE2803"/>
    <w:multiLevelType w:val="hybridMultilevel"/>
    <w:tmpl w:val="6C0EB9F2"/>
    <w:lvl w:ilvl="0" w:tplc="EE5E3D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4C3987"/>
    <w:multiLevelType w:val="hybridMultilevel"/>
    <w:tmpl w:val="52D2B63C"/>
    <w:lvl w:ilvl="0" w:tplc="01E27C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D414C8"/>
    <w:multiLevelType w:val="hybridMultilevel"/>
    <w:tmpl w:val="C4B85574"/>
    <w:lvl w:ilvl="0" w:tplc="01E27C04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4437EC"/>
    <w:multiLevelType w:val="hybridMultilevel"/>
    <w:tmpl w:val="518CD8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4720E9"/>
    <w:multiLevelType w:val="hybridMultilevel"/>
    <w:tmpl w:val="A0068B58"/>
    <w:lvl w:ilvl="0" w:tplc="6C2A0C1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19"/>
  </w:num>
  <w:num w:numId="8">
    <w:abstractNumId w:val="4"/>
  </w:num>
  <w:num w:numId="9">
    <w:abstractNumId w:val="0"/>
  </w:num>
  <w:num w:numId="10">
    <w:abstractNumId w:val="12"/>
  </w:num>
  <w:num w:numId="11">
    <w:abstractNumId w:val="10"/>
  </w:num>
  <w:num w:numId="12">
    <w:abstractNumId w:val="17"/>
  </w:num>
  <w:num w:numId="13">
    <w:abstractNumId w:val="6"/>
  </w:num>
  <w:num w:numId="14">
    <w:abstractNumId w:val="5"/>
  </w:num>
  <w:num w:numId="15">
    <w:abstractNumId w:val="13"/>
  </w:num>
  <w:num w:numId="16">
    <w:abstractNumId w:val="16"/>
  </w:num>
  <w:num w:numId="17">
    <w:abstractNumId w:val="14"/>
  </w:num>
  <w:num w:numId="18">
    <w:abstractNumId w:val="1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characterSpacingControl w:val="doNotCompress"/>
  <w:compat/>
  <w:rsids>
    <w:rsidRoot w:val="00CC4104"/>
    <w:rsid w:val="00091698"/>
    <w:rsid w:val="000A2E8E"/>
    <w:rsid w:val="000B64ED"/>
    <w:rsid w:val="00196E2E"/>
    <w:rsid w:val="001A58AC"/>
    <w:rsid w:val="001E6F71"/>
    <w:rsid w:val="001F7AA8"/>
    <w:rsid w:val="00234B92"/>
    <w:rsid w:val="00263D5D"/>
    <w:rsid w:val="002A7F67"/>
    <w:rsid w:val="002D3501"/>
    <w:rsid w:val="002F5ED3"/>
    <w:rsid w:val="00325A56"/>
    <w:rsid w:val="003312F8"/>
    <w:rsid w:val="00340077"/>
    <w:rsid w:val="00345F01"/>
    <w:rsid w:val="003873C5"/>
    <w:rsid w:val="0039215C"/>
    <w:rsid w:val="003A68E8"/>
    <w:rsid w:val="003A7670"/>
    <w:rsid w:val="003B4DB8"/>
    <w:rsid w:val="003D3D85"/>
    <w:rsid w:val="003F1E82"/>
    <w:rsid w:val="00405B2E"/>
    <w:rsid w:val="00440EC4"/>
    <w:rsid w:val="00456083"/>
    <w:rsid w:val="00466A85"/>
    <w:rsid w:val="004B0D77"/>
    <w:rsid w:val="00504E28"/>
    <w:rsid w:val="00536FF4"/>
    <w:rsid w:val="00574194"/>
    <w:rsid w:val="005824AC"/>
    <w:rsid w:val="005A2666"/>
    <w:rsid w:val="005E0D6E"/>
    <w:rsid w:val="005E21D9"/>
    <w:rsid w:val="005F1559"/>
    <w:rsid w:val="006006FD"/>
    <w:rsid w:val="006045F5"/>
    <w:rsid w:val="00607160"/>
    <w:rsid w:val="00610F85"/>
    <w:rsid w:val="00622B2F"/>
    <w:rsid w:val="00627C37"/>
    <w:rsid w:val="006401ED"/>
    <w:rsid w:val="006901F7"/>
    <w:rsid w:val="006A6BC8"/>
    <w:rsid w:val="006D66C1"/>
    <w:rsid w:val="006F4E44"/>
    <w:rsid w:val="00723E23"/>
    <w:rsid w:val="007428CF"/>
    <w:rsid w:val="0078238E"/>
    <w:rsid w:val="007E5CC3"/>
    <w:rsid w:val="00821846"/>
    <w:rsid w:val="0082325F"/>
    <w:rsid w:val="0087486F"/>
    <w:rsid w:val="008847C9"/>
    <w:rsid w:val="008E46DE"/>
    <w:rsid w:val="0093088B"/>
    <w:rsid w:val="00956100"/>
    <w:rsid w:val="00983AD0"/>
    <w:rsid w:val="00997051"/>
    <w:rsid w:val="00A608B2"/>
    <w:rsid w:val="00A64E40"/>
    <w:rsid w:val="00AF13CC"/>
    <w:rsid w:val="00B01C1D"/>
    <w:rsid w:val="00B328A0"/>
    <w:rsid w:val="00B831EF"/>
    <w:rsid w:val="00BB57F4"/>
    <w:rsid w:val="00C30EEA"/>
    <w:rsid w:val="00C36194"/>
    <w:rsid w:val="00CA467C"/>
    <w:rsid w:val="00CC4104"/>
    <w:rsid w:val="00CC6E61"/>
    <w:rsid w:val="00CE2CC4"/>
    <w:rsid w:val="00D113AB"/>
    <w:rsid w:val="00D21BF4"/>
    <w:rsid w:val="00D40B7F"/>
    <w:rsid w:val="00D56568"/>
    <w:rsid w:val="00D62B1E"/>
    <w:rsid w:val="00D64792"/>
    <w:rsid w:val="00DA4B29"/>
    <w:rsid w:val="00DD1E26"/>
    <w:rsid w:val="00DD53B6"/>
    <w:rsid w:val="00DF55DB"/>
    <w:rsid w:val="00DF6F22"/>
    <w:rsid w:val="00E03077"/>
    <w:rsid w:val="00E540F2"/>
    <w:rsid w:val="00E548E8"/>
    <w:rsid w:val="00E67DE1"/>
    <w:rsid w:val="00E70FBB"/>
    <w:rsid w:val="00EC641A"/>
    <w:rsid w:val="00ED6CEE"/>
    <w:rsid w:val="00F46C8B"/>
    <w:rsid w:val="00FA6E34"/>
    <w:rsid w:val="00FC6A15"/>
    <w:rsid w:val="00FC6C4F"/>
    <w:rsid w:val="00FE7504"/>
    <w:rsid w:val="00FF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21D9"/>
    <w:pPr>
      <w:ind w:left="720"/>
      <w:contextualSpacing/>
    </w:pPr>
  </w:style>
  <w:style w:type="character" w:styleId="a4">
    <w:name w:val="Hyperlink"/>
    <w:basedOn w:val="a0"/>
    <w:uiPriority w:val="99"/>
    <w:rsid w:val="00440EC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196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6D66C1"/>
    <w:rPr>
      <w:sz w:val="22"/>
      <w:szCs w:val="22"/>
      <w:lang w:eastAsia="en-US"/>
    </w:rPr>
  </w:style>
  <w:style w:type="character" w:customStyle="1" w:styleId="skypec2ctextspan">
    <w:name w:val="skype_c2c_text_span"/>
    <w:uiPriority w:val="99"/>
    <w:rsid w:val="00983AD0"/>
  </w:style>
  <w:style w:type="table" w:styleId="a7">
    <w:name w:val="Table Grid"/>
    <w:basedOn w:val="a1"/>
    <w:uiPriority w:val="99"/>
    <w:rsid w:val="00DF5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994</Words>
  <Characters>5670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1</dc:creator>
  <cp:lastModifiedBy>Пользователь Windows</cp:lastModifiedBy>
  <cp:revision>4</cp:revision>
  <dcterms:created xsi:type="dcterms:W3CDTF">2018-10-11T19:26:00Z</dcterms:created>
  <dcterms:modified xsi:type="dcterms:W3CDTF">2018-10-11T19:29:00Z</dcterms:modified>
</cp:coreProperties>
</file>