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92" w:rsidRPr="00EE4310" w:rsidRDefault="00F957AE" w:rsidP="00F957AE">
      <w:pPr>
        <w:jc w:val="center"/>
        <w:rPr>
          <w:rFonts w:ascii="Times New Roman" w:hAnsi="Times New Roman" w:cs="Times New Roman"/>
          <w:sz w:val="32"/>
          <w:szCs w:val="32"/>
        </w:rPr>
      </w:pPr>
      <w:r w:rsidRPr="00EE4310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общеразвивающего вида «Улыбка»</w:t>
      </w:r>
    </w:p>
    <w:p w:rsidR="00F957AE" w:rsidRPr="00EE4310" w:rsidRDefault="00F957AE" w:rsidP="00F957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9BE" w:rsidRPr="00BE19BE" w:rsidRDefault="00BE19B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310" w:rsidRPr="00EE4310" w:rsidRDefault="00EE4310" w:rsidP="00F957A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E4310">
        <w:rPr>
          <w:rFonts w:ascii="Times New Roman" w:hAnsi="Times New Roman" w:cs="Times New Roman"/>
          <w:b/>
          <w:sz w:val="52"/>
          <w:szCs w:val="52"/>
        </w:rPr>
        <w:t>Сценарий праздника дефиле</w:t>
      </w:r>
    </w:p>
    <w:p w:rsidR="00F957AE" w:rsidRPr="00EE4310" w:rsidRDefault="00EE4310" w:rsidP="00F957AE">
      <w:pPr>
        <w:jc w:val="center"/>
        <w:rPr>
          <w:rFonts w:ascii="Times New Roman" w:hAnsi="Times New Roman" w:cs="Times New Roman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4310">
        <w:rPr>
          <w:rFonts w:ascii="Times New Roman" w:hAnsi="Times New Roman" w:cs="Times New Roman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«Костюмы разных национальностей нашей группы»</w:t>
      </w: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7AE" w:rsidRPr="00BE19BE" w:rsidRDefault="00F957AE" w:rsidP="00F95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7AE" w:rsidRPr="00EE4310" w:rsidRDefault="00F957AE" w:rsidP="00EE4310">
      <w:pPr>
        <w:ind w:left="5670"/>
        <w:rPr>
          <w:rFonts w:ascii="Times New Roman" w:hAnsi="Times New Roman" w:cs="Times New Roman"/>
          <w:sz w:val="32"/>
          <w:szCs w:val="32"/>
        </w:rPr>
      </w:pPr>
    </w:p>
    <w:p w:rsidR="00F957AE" w:rsidRPr="00EE4310" w:rsidRDefault="00F957AE" w:rsidP="00EE4310">
      <w:pPr>
        <w:ind w:left="5670"/>
        <w:rPr>
          <w:rFonts w:ascii="Times New Roman" w:hAnsi="Times New Roman" w:cs="Times New Roman"/>
          <w:sz w:val="32"/>
          <w:szCs w:val="32"/>
        </w:rPr>
      </w:pPr>
      <w:r w:rsidRPr="00EE431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EE43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4310">
        <w:rPr>
          <w:rFonts w:ascii="Times New Roman" w:hAnsi="Times New Roman" w:cs="Times New Roman"/>
          <w:sz w:val="32"/>
          <w:szCs w:val="32"/>
        </w:rPr>
        <w:t>Аббасова</w:t>
      </w:r>
      <w:proofErr w:type="spellEnd"/>
    </w:p>
    <w:p w:rsidR="00F957AE" w:rsidRPr="00EE4310" w:rsidRDefault="00CE0F64" w:rsidP="00EE4310">
      <w:pPr>
        <w:ind w:left="56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Ирана Мамедалыевна</w:t>
      </w:r>
      <w:bookmarkStart w:id="0" w:name="_GoBack"/>
      <w:bookmarkEnd w:id="0"/>
    </w:p>
    <w:p w:rsidR="00FE421F" w:rsidRPr="00F86601" w:rsidRDefault="00F957AE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EE4310">
        <w:rPr>
          <w:rFonts w:ascii="Times New Roman" w:hAnsi="Times New Roman" w:cs="Times New Roman"/>
          <w:sz w:val="32"/>
          <w:szCs w:val="32"/>
        </w:rPr>
        <w:br w:type="page"/>
      </w:r>
      <w:r w:rsidR="00C573A4" w:rsidRPr="00F86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</w:p>
    <w:p w:rsidR="00F957AE" w:rsidRPr="00F86601" w:rsidRDefault="00C573A4" w:rsidP="00440366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 xml:space="preserve">Прививать чувство </w:t>
      </w:r>
      <w:proofErr w:type="gramStart"/>
      <w:r w:rsidRPr="00F86601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440366">
        <w:rPr>
          <w:rFonts w:ascii="Times New Roman" w:hAnsi="Times New Roman" w:cs="Times New Roman"/>
          <w:sz w:val="28"/>
          <w:szCs w:val="28"/>
        </w:rPr>
        <w:t>;</w:t>
      </w:r>
    </w:p>
    <w:p w:rsidR="00C573A4" w:rsidRPr="00F86601" w:rsidRDefault="00C573A4" w:rsidP="00440366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Интерес к костюму другой национальности</w:t>
      </w:r>
      <w:r w:rsidR="00440366">
        <w:rPr>
          <w:rFonts w:ascii="Times New Roman" w:hAnsi="Times New Roman" w:cs="Times New Roman"/>
          <w:sz w:val="28"/>
          <w:szCs w:val="28"/>
        </w:rPr>
        <w:t>;</w:t>
      </w:r>
    </w:p>
    <w:p w:rsidR="00C573A4" w:rsidRPr="00F86601" w:rsidRDefault="00C573A4" w:rsidP="00440366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Расширять кругозор</w:t>
      </w:r>
      <w:r w:rsidR="00440366">
        <w:rPr>
          <w:rFonts w:ascii="Times New Roman" w:hAnsi="Times New Roman" w:cs="Times New Roman"/>
          <w:sz w:val="28"/>
          <w:szCs w:val="28"/>
        </w:rPr>
        <w:t>;</w:t>
      </w:r>
    </w:p>
    <w:p w:rsidR="00C573A4" w:rsidRPr="00F86601" w:rsidRDefault="00C573A4" w:rsidP="00440366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Уважение и толерантность к другой национальности.</w:t>
      </w:r>
    </w:p>
    <w:p w:rsidR="00C573A4" w:rsidRPr="00F86601" w:rsidRDefault="00C573A4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6601">
        <w:rPr>
          <w:rFonts w:ascii="Times New Roman" w:hAnsi="Times New Roman" w:cs="Times New Roman"/>
          <w:sz w:val="28"/>
          <w:szCs w:val="28"/>
        </w:rPr>
        <w:t xml:space="preserve"> </w:t>
      </w:r>
      <w:r w:rsidR="00FE421F" w:rsidRPr="00F86601">
        <w:rPr>
          <w:rFonts w:ascii="Times New Roman" w:hAnsi="Times New Roman" w:cs="Times New Roman"/>
          <w:sz w:val="28"/>
          <w:szCs w:val="28"/>
        </w:rPr>
        <w:t>«</w:t>
      </w:r>
      <w:r w:rsidRPr="00F86601">
        <w:rPr>
          <w:rFonts w:ascii="Times New Roman" w:hAnsi="Times New Roman" w:cs="Times New Roman"/>
          <w:sz w:val="28"/>
          <w:szCs w:val="28"/>
        </w:rPr>
        <w:t>Добрый вечер, уважаемые гости. Мы очень рады приветствовать Вас на нашем празднике дефиле. Нашу группу посещают дети разных национальностей (</w:t>
      </w:r>
      <w:r w:rsidR="00824A62" w:rsidRPr="00F86601">
        <w:rPr>
          <w:rFonts w:ascii="Times New Roman" w:hAnsi="Times New Roman" w:cs="Times New Roman"/>
          <w:sz w:val="28"/>
          <w:szCs w:val="28"/>
        </w:rPr>
        <w:t>русские</w:t>
      </w:r>
      <w:r w:rsidRPr="00F86601">
        <w:rPr>
          <w:rFonts w:ascii="Times New Roman" w:hAnsi="Times New Roman" w:cs="Times New Roman"/>
          <w:sz w:val="28"/>
          <w:szCs w:val="28"/>
        </w:rPr>
        <w:t>,</w:t>
      </w:r>
      <w:r w:rsidR="00824A62" w:rsidRPr="00F86601">
        <w:rPr>
          <w:rFonts w:ascii="Times New Roman" w:hAnsi="Times New Roman" w:cs="Times New Roman"/>
          <w:sz w:val="28"/>
          <w:szCs w:val="28"/>
        </w:rPr>
        <w:t xml:space="preserve"> </w:t>
      </w:r>
      <w:r w:rsidRPr="00F86601">
        <w:rPr>
          <w:rFonts w:ascii="Times New Roman" w:hAnsi="Times New Roman" w:cs="Times New Roman"/>
          <w:sz w:val="28"/>
          <w:szCs w:val="28"/>
        </w:rPr>
        <w:t>кумыки,</w:t>
      </w:r>
      <w:r w:rsidR="00824A62" w:rsidRPr="00F86601">
        <w:rPr>
          <w:rFonts w:ascii="Times New Roman" w:hAnsi="Times New Roman" w:cs="Times New Roman"/>
          <w:sz w:val="28"/>
          <w:szCs w:val="28"/>
        </w:rPr>
        <w:t xml:space="preserve"> армяне</w:t>
      </w:r>
      <w:r w:rsidRPr="00F86601">
        <w:rPr>
          <w:rFonts w:ascii="Times New Roman" w:hAnsi="Times New Roman" w:cs="Times New Roman"/>
          <w:sz w:val="28"/>
          <w:szCs w:val="28"/>
        </w:rPr>
        <w:t>, таджики)</w:t>
      </w:r>
      <w:r w:rsidR="001A6692" w:rsidRPr="00F86601">
        <w:rPr>
          <w:rFonts w:ascii="Times New Roman" w:hAnsi="Times New Roman" w:cs="Times New Roman"/>
          <w:sz w:val="28"/>
          <w:szCs w:val="28"/>
        </w:rPr>
        <w:t>.</w:t>
      </w:r>
      <w:r w:rsidRPr="00F86601">
        <w:rPr>
          <w:rFonts w:ascii="Times New Roman" w:hAnsi="Times New Roman" w:cs="Times New Roman"/>
          <w:sz w:val="28"/>
          <w:szCs w:val="28"/>
        </w:rPr>
        <w:t xml:space="preserve"> Сегодня наши ребята вместе со своими родителями представят Вашему вниманию частицу своего народа. Сегодня они расскажут и покажут свои национальные костюмы.</w:t>
      </w:r>
    </w:p>
    <w:p w:rsidR="00824A62" w:rsidRPr="00F86601" w:rsidRDefault="00824A62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 xml:space="preserve">И первым выходят на подиум семья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Магламян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 Артуровн</w:t>
      </w:r>
      <w:r w:rsidR="001A6692" w:rsidRPr="00F86601">
        <w:rPr>
          <w:rFonts w:ascii="Times New Roman" w:hAnsi="Times New Roman" w:cs="Times New Roman"/>
          <w:sz w:val="28"/>
          <w:szCs w:val="28"/>
        </w:rPr>
        <w:t>а -</w:t>
      </w:r>
      <w:r w:rsidRPr="00F86601">
        <w:rPr>
          <w:rFonts w:ascii="Times New Roman" w:hAnsi="Times New Roman" w:cs="Times New Roman"/>
          <w:sz w:val="28"/>
          <w:szCs w:val="28"/>
        </w:rPr>
        <w:t xml:space="preserve"> </w:t>
      </w:r>
      <w:r w:rsidR="000463A6" w:rsidRPr="00F86601">
        <w:rPr>
          <w:rFonts w:ascii="Times New Roman" w:hAnsi="Times New Roman" w:cs="Times New Roman"/>
          <w:sz w:val="28"/>
          <w:szCs w:val="28"/>
        </w:rPr>
        <w:t>расскажет</w:t>
      </w:r>
      <w:r w:rsidRPr="00F86601">
        <w:rPr>
          <w:rFonts w:ascii="Times New Roman" w:hAnsi="Times New Roman" w:cs="Times New Roman"/>
          <w:sz w:val="28"/>
          <w:szCs w:val="28"/>
        </w:rPr>
        <w:t xml:space="preserve"> </w:t>
      </w:r>
      <w:r w:rsidR="001A6692" w:rsidRPr="00F86601">
        <w:rPr>
          <w:rFonts w:ascii="Times New Roman" w:hAnsi="Times New Roman" w:cs="Times New Roman"/>
          <w:sz w:val="28"/>
          <w:szCs w:val="28"/>
        </w:rPr>
        <w:t>о</w:t>
      </w:r>
      <w:r w:rsidRPr="00F86601">
        <w:rPr>
          <w:rFonts w:ascii="Times New Roman" w:hAnsi="Times New Roman" w:cs="Times New Roman"/>
          <w:sz w:val="28"/>
          <w:szCs w:val="28"/>
        </w:rPr>
        <w:t xml:space="preserve"> мужском армянском костюме. А </w:t>
      </w:r>
      <w:r w:rsidR="000463A6" w:rsidRPr="00F86601">
        <w:rPr>
          <w:rFonts w:ascii="Times New Roman" w:hAnsi="Times New Roman" w:cs="Times New Roman"/>
          <w:sz w:val="28"/>
          <w:szCs w:val="28"/>
        </w:rPr>
        <w:t>дефилировать</w:t>
      </w:r>
      <w:r w:rsidRPr="00F86601">
        <w:rPr>
          <w:rFonts w:ascii="Times New Roman" w:hAnsi="Times New Roman" w:cs="Times New Roman"/>
          <w:sz w:val="28"/>
          <w:szCs w:val="28"/>
        </w:rPr>
        <w:t xml:space="preserve"> кос</w:t>
      </w:r>
      <w:r w:rsidR="00FE421F" w:rsidRPr="00F86601">
        <w:rPr>
          <w:rFonts w:ascii="Times New Roman" w:hAnsi="Times New Roman" w:cs="Times New Roman"/>
          <w:sz w:val="28"/>
          <w:szCs w:val="28"/>
        </w:rPr>
        <w:t xml:space="preserve">тюм будет ее сын </w:t>
      </w:r>
      <w:proofErr w:type="spellStart"/>
      <w:r w:rsidR="00FE421F" w:rsidRPr="00F86601">
        <w:rPr>
          <w:rFonts w:ascii="Times New Roman" w:hAnsi="Times New Roman" w:cs="Times New Roman"/>
          <w:sz w:val="28"/>
          <w:szCs w:val="28"/>
        </w:rPr>
        <w:t>Магламян</w:t>
      </w:r>
      <w:proofErr w:type="spellEnd"/>
      <w:proofErr w:type="gramStart"/>
      <w:r w:rsidR="00FE421F" w:rsidRPr="00F8660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FE421F" w:rsidRPr="00F86601">
        <w:rPr>
          <w:rFonts w:ascii="Times New Roman" w:hAnsi="Times New Roman" w:cs="Times New Roman"/>
          <w:sz w:val="28"/>
          <w:szCs w:val="28"/>
        </w:rPr>
        <w:t>арек»</w:t>
      </w:r>
    </w:p>
    <w:p w:rsidR="00824A62" w:rsidRPr="00F86601" w:rsidRDefault="00824A62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(Звучит армянская музыка)</w:t>
      </w:r>
    </w:p>
    <w:p w:rsidR="00824A62" w:rsidRPr="00F86601" w:rsidRDefault="00824A62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F86601">
        <w:rPr>
          <w:rFonts w:ascii="Times New Roman" w:hAnsi="Times New Roman" w:cs="Times New Roman"/>
          <w:b/>
          <w:sz w:val="28"/>
          <w:szCs w:val="28"/>
        </w:rPr>
        <w:t>Ануш</w:t>
      </w:r>
      <w:proofErr w:type="spellEnd"/>
      <w:r w:rsidRPr="00F86601">
        <w:rPr>
          <w:rFonts w:ascii="Times New Roman" w:hAnsi="Times New Roman" w:cs="Times New Roman"/>
          <w:b/>
          <w:sz w:val="28"/>
          <w:szCs w:val="28"/>
        </w:rPr>
        <w:t xml:space="preserve"> Артуровна:</w:t>
      </w:r>
      <w:r w:rsidRPr="00F86601">
        <w:rPr>
          <w:rFonts w:ascii="Times New Roman" w:hAnsi="Times New Roman" w:cs="Times New Roman"/>
          <w:sz w:val="28"/>
          <w:szCs w:val="28"/>
        </w:rPr>
        <w:t xml:space="preserve"> «Армянский костюм называется «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» - это армянская национальная одежда.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601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F86601">
        <w:rPr>
          <w:rFonts w:ascii="Times New Roman" w:hAnsi="Times New Roman" w:cs="Times New Roman"/>
          <w:sz w:val="28"/>
          <w:szCs w:val="28"/>
        </w:rPr>
        <w:t xml:space="preserve"> на цветущее дерево</w:t>
      </w:r>
      <w:r w:rsidR="00440366">
        <w:rPr>
          <w:rFonts w:ascii="Times New Roman" w:hAnsi="Times New Roman" w:cs="Times New Roman"/>
          <w:sz w:val="28"/>
          <w:szCs w:val="28"/>
        </w:rPr>
        <w:t xml:space="preserve"> и </w:t>
      </w:r>
      <w:r w:rsidRPr="00F86601">
        <w:rPr>
          <w:rFonts w:ascii="Times New Roman" w:hAnsi="Times New Roman" w:cs="Times New Roman"/>
          <w:sz w:val="28"/>
          <w:szCs w:val="28"/>
        </w:rPr>
        <w:t xml:space="preserve"> состоит из нескольких элементов:</w:t>
      </w:r>
    </w:p>
    <w:p w:rsidR="00824A62" w:rsidRPr="00F86601" w:rsidRDefault="00824A62" w:rsidP="00440366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головной убор из яркой атласной ленты черного цвета;</w:t>
      </w:r>
    </w:p>
    <w:p w:rsidR="00824A62" w:rsidRPr="00F86601" w:rsidRDefault="00824A62" w:rsidP="00440366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>рубашка или водолазка темного цвета для того чтобы выделить верхнюю одежд</w:t>
      </w:r>
      <w:r w:rsidR="000463A6" w:rsidRPr="00F86601">
        <w:rPr>
          <w:rFonts w:ascii="Times New Roman" w:hAnsi="Times New Roman" w:cs="Times New Roman"/>
          <w:sz w:val="28"/>
          <w:szCs w:val="28"/>
        </w:rPr>
        <w:t>у -</w:t>
      </w:r>
      <w:r w:rsidRPr="00F86601">
        <w:rPr>
          <w:rFonts w:ascii="Times New Roman" w:hAnsi="Times New Roman" w:cs="Times New Roman"/>
          <w:sz w:val="28"/>
          <w:szCs w:val="28"/>
        </w:rPr>
        <w:t xml:space="preserve"> пиджак или жилет которой должен быть яркого цвета и украшенный золотой нитью.</w:t>
      </w:r>
    </w:p>
    <w:p w:rsidR="00824A62" w:rsidRPr="00F86601" w:rsidRDefault="001B5E77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sz w:val="28"/>
          <w:szCs w:val="28"/>
        </w:rPr>
        <w:t xml:space="preserve">Это ручная работа, Каждый мастер оставлял свой узор. Подвязывали атласным ремнем. В каждом селении были свои орнаменты и цвет атласного ремня. Брюки были узкого </w:t>
      </w:r>
      <w:r w:rsidR="00F86601" w:rsidRPr="00F86601">
        <w:rPr>
          <w:rFonts w:ascii="Times New Roman" w:hAnsi="Times New Roman" w:cs="Times New Roman"/>
          <w:sz w:val="28"/>
          <w:szCs w:val="28"/>
        </w:rPr>
        <w:t>покроя,</w:t>
      </w:r>
      <w:r w:rsidRPr="00F86601">
        <w:rPr>
          <w:rFonts w:ascii="Times New Roman" w:hAnsi="Times New Roman" w:cs="Times New Roman"/>
          <w:sz w:val="28"/>
          <w:szCs w:val="28"/>
        </w:rPr>
        <w:t xml:space="preserve"> что бы было удобно носить высокие сапоги</w:t>
      </w:r>
      <w:proofErr w:type="gramStart"/>
      <w:r w:rsidRPr="00F8660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F1E9C" w:rsidRPr="00F86601" w:rsidRDefault="001B5E77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86601">
        <w:rPr>
          <w:rFonts w:ascii="Times New Roman" w:hAnsi="Times New Roman" w:cs="Times New Roman"/>
          <w:sz w:val="28"/>
          <w:szCs w:val="28"/>
        </w:rPr>
        <w:t xml:space="preserve"> «А сейчас вашему вниманию будет показан и рассказан женский армянский наряд. Демонстрировать костюм будет Миронова Дарья, а расскажет </w:t>
      </w:r>
      <w:r w:rsidR="009F1E9C" w:rsidRPr="00F86601">
        <w:rPr>
          <w:rFonts w:ascii="Times New Roman" w:hAnsi="Times New Roman" w:cs="Times New Roman"/>
          <w:sz w:val="28"/>
          <w:szCs w:val="28"/>
        </w:rPr>
        <w:t xml:space="preserve">ее мама </w:t>
      </w:r>
      <w:r w:rsidRPr="00F86601">
        <w:rPr>
          <w:rFonts w:ascii="Times New Roman" w:hAnsi="Times New Roman" w:cs="Times New Roman"/>
          <w:sz w:val="28"/>
          <w:szCs w:val="28"/>
        </w:rPr>
        <w:t xml:space="preserve">Миронова Ольга Михайловна» </w:t>
      </w:r>
    </w:p>
    <w:p w:rsidR="001B5E77" w:rsidRPr="00F86601" w:rsidRDefault="001B5E77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Ольга Михайловна: </w:t>
      </w:r>
      <w:r w:rsidRPr="00F86601">
        <w:rPr>
          <w:rFonts w:ascii="Times New Roman" w:hAnsi="Times New Roman" w:cs="Times New Roman"/>
          <w:sz w:val="28"/>
          <w:szCs w:val="28"/>
        </w:rPr>
        <w:t>«</w:t>
      </w:r>
      <w:r w:rsidR="009F1E9C" w:rsidRPr="00F86601">
        <w:rPr>
          <w:rFonts w:ascii="Times New Roman" w:hAnsi="Times New Roman" w:cs="Times New Roman"/>
          <w:sz w:val="28"/>
          <w:szCs w:val="28"/>
        </w:rPr>
        <w:t>Костюм состоит из головного убора. Это корона из армянского узора. Каждая девушка вышивала ее сама. К задней части короны была пришита вуал</w:t>
      </w:r>
      <w:r w:rsidR="00F86601" w:rsidRPr="00F86601">
        <w:rPr>
          <w:rFonts w:ascii="Times New Roman" w:hAnsi="Times New Roman" w:cs="Times New Roman"/>
          <w:sz w:val="28"/>
          <w:szCs w:val="28"/>
        </w:rPr>
        <w:t>ь -</w:t>
      </w:r>
      <w:r w:rsidR="009F1E9C" w:rsidRPr="00F86601">
        <w:rPr>
          <w:rFonts w:ascii="Times New Roman" w:hAnsi="Times New Roman" w:cs="Times New Roman"/>
          <w:sz w:val="28"/>
          <w:szCs w:val="28"/>
        </w:rPr>
        <w:t xml:space="preserve"> это для того</w:t>
      </w:r>
      <w:r w:rsidR="002851FB">
        <w:rPr>
          <w:rFonts w:ascii="Times New Roman" w:hAnsi="Times New Roman" w:cs="Times New Roman"/>
          <w:sz w:val="28"/>
          <w:szCs w:val="28"/>
        </w:rPr>
        <w:t>,</w:t>
      </w:r>
      <w:r w:rsidR="009F1E9C" w:rsidRPr="00F86601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="009F1E9C" w:rsidRPr="00F866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F1E9C" w:rsidRPr="00F86601">
        <w:rPr>
          <w:rFonts w:ascii="Times New Roman" w:hAnsi="Times New Roman" w:cs="Times New Roman"/>
          <w:sz w:val="28"/>
          <w:szCs w:val="28"/>
        </w:rPr>
        <w:t xml:space="preserve"> встречи с юношей она могла закрыть лицо. </w:t>
      </w:r>
      <w:r w:rsidR="00564F42" w:rsidRPr="00F86601">
        <w:rPr>
          <w:rFonts w:ascii="Times New Roman" w:hAnsi="Times New Roman" w:cs="Times New Roman"/>
          <w:sz w:val="28"/>
          <w:szCs w:val="28"/>
        </w:rPr>
        <w:t>Платье с длинными рукавами – девушки в старину скрывали свои руки. Платье и рукава были обшиты серебряным или золотым орнаментами. При походке платье напоминало походку лебедя. На талии был широкий ремень. Края ремня напоминали армянские горы, которые тоже были обшиты узорами из серебряной</w:t>
      </w:r>
      <w:r w:rsidR="002851FB">
        <w:rPr>
          <w:rFonts w:ascii="Times New Roman" w:hAnsi="Times New Roman" w:cs="Times New Roman"/>
          <w:sz w:val="28"/>
          <w:szCs w:val="28"/>
        </w:rPr>
        <w:t xml:space="preserve"> или золотой нити</w:t>
      </w:r>
      <w:r w:rsidR="00564F42" w:rsidRPr="00F86601">
        <w:rPr>
          <w:rFonts w:ascii="Times New Roman" w:hAnsi="Times New Roman" w:cs="Times New Roman"/>
          <w:sz w:val="28"/>
          <w:szCs w:val="28"/>
        </w:rPr>
        <w:t>».</w:t>
      </w:r>
    </w:p>
    <w:p w:rsidR="00F86601" w:rsidRPr="00F86601" w:rsidRDefault="00F86601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F86601">
        <w:rPr>
          <w:rFonts w:ascii="Times New Roman" w:hAnsi="Times New Roman" w:cs="Times New Roman"/>
          <w:sz w:val="28"/>
          <w:szCs w:val="28"/>
        </w:rPr>
        <w:t>«Вашему вниманию народный армянский танец «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Лоркэ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». Танцуют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Магламян</w:t>
      </w:r>
      <w:proofErr w:type="spellEnd"/>
      <w:proofErr w:type="gramStart"/>
      <w:r w:rsidRPr="00F8660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86601">
        <w:rPr>
          <w:rFonts w:ascii="Times New Roman" w:hAnsi="Times New Roman" w:cs="Times New Roman"/>
          <w:sz w:val="28"/>
          <w:szCs w:val="28"/>
        </w:rPr>
        <w:t>арек и Миронова Дарья.</w:t>
      </w:r>
    </w:p>
    <w:p w:rsidR="00F86601" w:rsidRPr="00F86601" w:rsidRDefault="00F86601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F86601">
        <w:rPr>
          <w:rFonts w:ascii="Times New Roman" w:hAnsi="Times New Roman" w:cs="Times New Roman"/>
          <w:sz w:val="28"/>
          <w:szCs w:val="28"/>
        </w:rPr>
        <w:t>Третие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 участники нашего дефиле - это семья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Пархачевых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>: мама Татьяна Владимировна и ее сын Василий. Они продемонстрируют русский мужской народный костюм. (Звучит русская народная музыка).</w:t>
      </w:r>
    </w:p>
    <w:p w:rsidR="00F86601" w:rsidRDefault="00F86601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>Татьяна Владимировна:</w:t>
      </w:r>
      <w:r w:rsidRPr="00F866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                »</w:t>
      </w:r>
    </w:p>
    <w:p w:rsidR="00F86601" w:rsidRPr="001564AA" w:rsidRDefault="00F86601" w:rsidP="001564AA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601">
        <w:rPr>
          <w:rFonts w:ascii="Times New Roman" w:hAnsi="Times New Roman" w:cs="Times New Roman"/>
          <w:sz w:val="28"/>
          <w:szCs w:val="28"/>
        </w:rPr>
        <w:t>«Четвертые участники следующего показа – это семья Пискуновых: мама Екатерина Александровна и ее дочь Анастасия.</w:t>
      </w:r>
      <w:r>
        <w:rPr>
          <w:rFonts w:ascii="Times New Roman" w:hAnsi="Times New Roman" w:cs="Times New Roman"/>
          <w:sz w:val="28"/>
          <w:szCs w:val="28"/>
        </w:rPr>
        <w:t xml:space="preserve"> Вашему вниманию они представят женский русский </w:t>
      </w:r>
      <w:r w:rsidRPr="001564AA">
        <w:rPr>
          <w:rFonts w:ascii="Times New Roman" w:hAnsi="Times New Roman" w:cs="Times New Roman"/>
          <w:sz w:val="28"/>
          <w:szCs w:val="28"/>
        </w:rPr>
        <w:t>народный костюм».</w:t>
      </w:r>
    </w:p>
    <w:p w:rsidR="001564AA" w:rsidRPr="001564AA" w:rsidRDefault="00F86601" w:rsidP="001564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</w:pPr>
      <w:r w:rsidRPr="001564AA">
        <w:rPr>
          <w:rFonts w:ascii="Times New Roman" w:hAnsi="Times New Roman" w:cs="Times New Roman"/>
          <w:b/>
          <w:sz w:val="28"/>
          <w:szCs w:val="28"/>
        </w:rPr>
        <w:t>Екатерина Александровна: «</w:t>
      </w:r>
      <w:r w:rsidR="001564AA"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Представление о русском женском костюме обычно связано с сарафаном (род платья без рукавов). Комплекс одежды с сарафаном распространился широко в России на рубеже XVII-XV</w:t>
      </w:r>
      <w:r w:rsidR="001564AA"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val="en-US" w:eastAsia="ru-RU"/>
        </w:rPr>
        <w:t>III</w:t>
      </w:r>
      <w:r w:rsidR="001564AA"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 xml:space="preserve"> вв. Он включал рубаху, сарафан, передник. Эта одежда была наиболее характерной для северных и центральных губерний, со временем она проникла и в другие губернии России, вытесняя традиционные для них. Уже в конце XVIII века сарафан ассоциировался в России с русским национальным костюмом. Сарафан носили не только крестьянки, но и городские мещанки, купчихи и другие группы населения </w:t>
      </w:r>
    </w:p>
    <w:p w:rsidR="001564AA" w:rsidRPr="001564AA" w:rsidRDefault="001564AA" w:rsidP="001564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</w:pPr>
      <w:r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Праздничные сарафаны и рубахи высоко ценились, их тщательно берегли, передавали по наследству из поколения в поколение. </w:t>
      </w:r>
    </w:p>
    <w:p w:rsidR="00F86601" w:rsidRPr="001564AA" w:rsidRDefault="001564AA" w:rsidP="001564A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 xml:space="preserve">Средние и более бедные слои сельского населения предпочитали шить сарафаны из домотканого льняного холста, гладкокрашеного или </w:t>
      </w:r>
      <w:r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lastRenderedPageBreak/>
        <w:t xml:space="preserve">украшенного кубовой набойкой. Девушка на выданье обязана была иметь в составе приданого до десяти будничных сарафанов, включая </w:t>
      </w:r>
      <w:proofErr w:type="spellStart"/>
      <w:r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косоклинные</w:t>
      </w:r>
      <w:proofErr w:type="spellEnd"/>
      <w:r w:rsidRPr="001564AA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. Их хватало лет на десять. Эти сарафаны шили как с ок</w:t>
      </w:r>
      <w:r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руглой проймой, так и на лямках».</w:t>
      </w:r>
    </w:p>
    <w:p w:rsidR="00F86601" w:rsidRDefault="00F86601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601">
        <w:rPr>
          <w:rFonts w:ascii="Times New Roman" w:hAnsi="Times New Roman" w:cs="Times New Roman"/>
          <w:sz w:val="28"/>
          <w:szCs w:val="28"/>
        </w:rPr>
        <w:t xml:space="preserve">«А сейчас </w:t>
      </w:r>
      <w:proofErr w:type="spellStart"/>
      <w:r w:rsidRPr="00F86601">
        <w:rPr>
          <w:rFonts w:ascii="Times New Roman" w:hAnsi="Times New Roman" w:cs="Times New Roman"/>
          <w:sz w:val="28"/>
          <w:szCs w:val="28"/>
        </w:rPr>
        <w:t>Пархачев</w:t>
      </w:r>
      <w:proofErr w:type="spellEnd"/>
      <w:r w:rsidRPr="00F86601">
        <w:rPr>
          <w:rFonts w:ascii="Times New Roman" w:hAnsi="Times New Roman" w:cs="Times New Roman"/>
          <w:sz w:val="28"/>
          <w:szCs w:val="28"/>
        </w:rPr>
        <w:t xml:space="preserve"> Василий и Пискунова Анастасия станцуют русский народный танец «Парная кадриль»</w:t>
      </w:r>
    </w:p>
    <w:p w:rsidR="00F86601" w:rsidRDefault="00F86601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участниками следующего показа  вы окажетесь в солнечном </w:t>
      </w:r>
      <w:r w:rsidR="002851FB">
        <w:rPr>
          <w:rFonts w:ascii="Times New Roman" w:hAnsi="Times New Roman" w:cs="Times New Roman"/>
          <w:sz w:val="28"/>
          <w:szCs w:val="28"/>
        </w:rPr>
        <w:t>Таджикистане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647">
        <w:rPr>
          <w:rFonts w:ascii="Times New Roman" w:hAnsi="Times New Roman" w:cs="Times New Roman"/>
          <w:sz w:val="28"/>
          <w:szCs w:val="28"/>
        </w:rPr>
        <w:t xml:space="preserve"> Дефилировать костюм будет Мирзоев Абдула и расскажет нам о костюме его папа </w:t>
      </w:r>
      <w:proofErr w:type="spellStart"/>
      <w:r w:rsidR="00183647">
        <w:rPr>
          <w:rFonts w:ascii="Times New Roman" w:hAnsi="Times New Roman" w:cs="Times New Roman"/>
          <w:sz w:val="28"/>
          <w:szCs w:val="28"/>
        </w:rPr>
        <w:t>Абдуали</w:t>
      </w:r>
      <w:proofErr w:type="spellEnd"/>
      <w:r w:rsidR="00183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647">
        <w:rPr>
          <w:rFonts w:ascii="Times New Roman" w:hAnsi="Times New Roman" w:cs="Times New Roman"/>
          <w:sz w:val="28"/>
          <w:szCs w:val="28"/>
        </w:rPr>
        <w:t>Абдусалович</w:t>
      </w:r>
      <w:proofErr w:type="spellEnd"/>
      <w:r w:rsidR="00183647">
        <w:rPr>
          <w:rFonts w:ascii="Times New Roman" w:hAnsi="Times New Roman" w:cs="Times New Roman"/>
          <w:sz w:val="28"/>
          <w:szCs w:val="28"/>
        </w:rPr>
        <w:t>. Они представляют вашему вниманию таджикский мужской наряд».</w:t>
      </w:r>
    </w:p>
    <w:p w:rsidR="00F86601" w:rsidRDefault="00183647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183647">
        <w:rPr>
          <w:rFonts w:ascii="Times New Roman" w:hAnsi="Times New Roman" w:cs="Times New Roman"/>
          <w:b/>
          <w:sz w:val="28"/>
          <w:szCs w:val="28"/>
        </w:rPr>
        <w:t>Абдуали</w:t>
      </w:r>
      <w:proofErr w:type="spellEnd"/>
      <w:r w:rsidRPr="001836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647">
        <w:rPr>
          <w:rFonts w:ascii="Times New Roman" w:hAnsi="Times New Roman" w:cs="Times New Roman"/>
          <w:b/>
          <w:sz w:val="28"/>
          <w:szCs w:val="28"/>
        </w:rPr>
        <w:t>Абдусалович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3647">
        <w:rPr>
          <w:rFonts w:ascii="Times New Roman" w:hAnsi="Times New Roman" w:cs="Times New Roman"/>
          <w:sz w:val="28"/>
          <w:szCs w:val="28"/>
        </w:rPr>
        <w:t>«</w:t>
      </w:r>
      <w:r w:rsidR="007A03FE">
        <w:rPr>
          <w:rFonts w:ascii="Times New Roman" w:hAnsi="Times New Roman" w:cs="Times New Roman"/>
          <w:sz w:val="28"/>
          <w:szCs w:val="28"/>
        </w:rPr>
        <w:t xml:space="preserve">Таджикская мужская одежда состоит из верхней одежды – это </w:t>
      </w:r>
      <w:r w:rsidR="000F4859">
        <w:rPr>
          <w:rFonts w:ascii="Times New Roman" w:hAnsi="Times New Roman" w:cs="Times New Roman"/>
          <w:sz w:val="28"/>
          <w:szCs w:val="28"/>
        </w:rPr>
        <w:t>халат,</w:t>
      </w:r>
      <w:r w:rsidR="007A03FE">
        <w:rPr>
          <w:rFonts w:ascii="Times New Roman" w:hAnsi="Times New Roman" w:cs="Times New Roman"/>
          <w:sz w:val="28"/>
          <w:szCs w:val="28"/>
        </w:rPr>
        <w:t xml:space="preserve"> который называется «</w:t>
      </w:r>
      <w:proofErr w:type="spellStart"/>
      <w:r w:rsidR="007A03FE">
        <w:rPr>
          <w:rFonts w:ascii="Times New Roman" w:hAnsi="Times New Roman" w:cs="Times New Roman"/>
          <w:sz w:val="28"/>
          <w:szCs w:val="28"/>
        </w:rPr>
        <w:t>Чапак</w:t>
      </w:r>
      <w:proofErr w:type="spellEnd"/>
      <w:r w:rsidR="007A03FE">
        <w:rPr>
          <w:rFonts w:ascii="Times New Roman" w:hAnsi="Times New Roman" w:cs="Times New Roman"/>
          <w:sz w:val="28"/>
          <w:szCs w:val="28"/>
        </w:rPr>
        <w:t xml:space="preserve">». Он черного цвета и обшит </w:t>
      </w:r>
      <w:r w:rsidR="002851FB">
        <w:rPr>
          <w:rFonts w:ascii="Times New Roman" w:hAnsi="Times New Roman" w:cs="Times New Roman"/>
          <w:sz w:val="28"/>
          <w:szCs w:val="28"/>
        </w:rPr>
        <w:t>золотой нитью, подвязывается парчовым поясом. В</w:t>
      </w:r>
      <w:r w:rsidR="007A03FE">
        <w:rPr>
          <w:rFonts w:ascii="Times New Roman" w:hAnsi="Times New Roman" w:cs="Times New Roman"/>
          <w:sz w:val="28"/>
          <w:szCs w:val="28"/>
        </w:rPr>
        <w:t xml:space="preserve">низу белая рубаха из хлопковой ткани, </w:t>
      </w:r>
      <w:r w:rsidR="002851FB">
        <w:rPr>
          <w:rFonts w:ascii="Times New Roman" w:hAnsi="Times New Roman" w:cs="Times New Roman"/>
          <w:sz w:val="28"/>
          <w:szCs w:val="28"/>
        </w:rPr>
        <w:t>шаровары</w:t>
      </w:r>
      <w:r w:rsidR="007A03FE">
        <w:rPr>
          <w:rFonts w:ascii="Times New Roman" w:hAnsi="Times New Roman" w:cs="Times New Roman"/>
          <w:sz w:val="28"/>
          <w:szCs w:val="28"/>
        </w:rPr>
        <w:t xml:space="preserve"> широкие темного цвета. На голове </w:t>
      </w:r>
      <w:r w:rsidR="002851FB">
        <w:rPr>
          <w:rFonts w:ascii="Times New Roman" w:hAnsi="Times New Roman" w:cs="Times New Roman"/>
          <w:sz w:val="28"/>
          <w:szCs w:val="28"/>
        </w:rPr>
        <w:t>тюбетейка</w:t>
      </w:r>
      <w:r w:rsidR="007A03FE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7A03FE">
        <w:rPr>
          <w:rFonts w:ascii="Times New Roman" w:hAnsi="Times New Roman" w:cs="Times New Roman"/>
          <w:sz w:val="28"/>
          <w:szCs w:val="28"/>
        </w:rPr>
        <w:t>Салло</w:t>
      </w:r>
      <w:proofErr w:type="spellEnd"/>
      <w:r w:rsidR="007A03FE">
        <w:rPr>
          <w:rFonts w:ascii="Times New Roman" w:hAnsi="Times New Roman" w:cs="Times New Roman"/>
          <w:sz w:val="28"/>
          <w:szCs w:val="28"/>
        </w:rPr>
        <w:t xml:space="preserve">» обшитая золотой нитью, шили </w:t>
      </w:r>
      <w:r w:rsidR="001E6E57">
        <w:rPr>
          <w:rFonts w:ascii="Times New Roman" w:hAnsi="Times New Roman" w:cs="Times New Roman"/>
          <w:sz w:val="28"/>
          <w:szCs w:val="28"/>
        </w:rPr>
        <w:t>ее,</w:t>
      </w:r>
      <w:r w:rsidR="007A03FE">
        <w:rPr>
          <w:rFonts w:ascii="Times New Roman" w:hAnsi="Times New Roman" w:cs="Times New Roman"/>
          <w:sz w:val="28"/>
          <w:szCs w:val="28"/>
        </w:rPr>
        <w:t xml:space="preserve"> когда мальчику делали свадьбу-обрезание, или когда взрослый мужчина собирался жениться».</w:t>
      </w:r>
    </w:p>
    <w:p w:rsidR="007A03FE" w:rsidRDefault="007A03FE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F8660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3FE">
        <w:rPr>
          <w:rFonts w:ascii="Times New Roman" w:hAnsi="Times New Roman" w:cs="Times New Roman"/>
          <w:sz w:val="28"/>
          <w:szCs w:val="28"/>
        </w:rPr>
        <w:t>«Абдула и его папа подготовили таджикский народный танец.</w:t>
      </w:r>
    </w:p>
    <w:p w:rsidR="007A03FE" w:rsidRDefault="007A03FE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Дарья расскажет таджикское стихотворение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Деходжар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F56AE">
        <w:rPr>
          <w:rFonts w:ascii="Times New Roman" w:hAnsi="Times New Roman" w:cs="Times New Roman"/>
          <w:sz w:val="28"/>
          <w:szCs w:val="28"/>
        </w:rPr>
        <w:t xml:space="preserve">. Написал это стихотворение таджикский поэт </w:t>
      </w:r>
      <w:proofErr w:type="spellStart"/>
      <w:r w:rsidR="009F56AE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="009F5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6AE">
        <w:rPr>
          <w:rFonts w:ascii="Times New Roman" w:hAnsi="Times New Roman" w:cs="Times New Roman"/>
          <w:sz w:val="28"/>
          <w:szCs w:val="28"/>
        </w:rPr>
        <w:t>Хашими</w:t>
      </w:r>
      <w:proofErr w:type="spellEnd"/>
      <w:r w:rsidR="009F56AE">
        <w:rPr>
          <w:rFonts w:ascii="Times New Roman" w:hAnsi="Times New Roman" w:cs="Times New Roman"/>
          <w:sz w:val="28"/>
          <w:szCs w:val="28"/>
        </w:rPr>
        <w:t>.</w:t>
      </w:r>
    </w:p>
    <w:p w:rsidR="000F4859" w:rsidRDefault="000F4859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последний участник нашего праздника – это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Магамедовых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тетя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расскажут  и покажут нам кумыкский мужской костюм» (Звучит кумыкская музыка)</w:t>
      </w:r>
    </w:p>
    <w:p w:rsidR="000F4859" w:rsidRDefault="000F4859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0F4859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0F4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859">
        <w:rPr>
          <w:rFonts w:ascii="Times New Roman" w:hAnsi="Times New Roman" w:cs="Times New Roman"/>
          <w:b/>
          <w:sz w:val="28"/>
          <w:szCs w:val="28"/>
        </w:rPr>
        <w:t>Шандинова</w:t>
      </w:r>
      <w:proofErr w:type="spellEnd"/>
      <w:r w:rsidRPr="000F485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 всех </w:t>
      </w:r>
      <w:r w:rsidR="0005269A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69A">
        <w:rPr>
          <w:rFonts w:ascii="Times New Roman" w:hAnsi="Times New Roman" w:cs="Times New Roman"/>
          <w:sz w:val="28"/>
          <w:szCs w:val="28"/>
        </w:rPr>
        <w:t>Дагестана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69A">
        <w:rPr>
          <w:rFonts w:ascii="Times New Roman" w:hAnsi="Times New Roman" w:cs="Times New Roman"/>
          <w:sz w:val="28"/>
          <w:szCs w:val="28"/>
        </w:rPr>
        <w:t>мужской</w:t>
      </w:r>
      <w:r>
        <w:rPr>
          <w:rFonts w:ascii="Times New Roman" w:hAnsi="Times New Roman" w:cs="Times New Roman"/>
          <w:sz w:val="28"/>
          <w:szCs w:val="28"/>
        </w:rPr>
        <w:t xml:space="preserve"> народный костюм практически одинаков и схож с одеяниями других народов Кавказа. Состоит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F4859" w:rsidRPr="000F4859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F4859" w:rsidRPr="000F4859">
        <w:rPr>
          <w:rFonts w:ascii="Times New Roman" w:hAnsi="Times New Roman" w:cs="Times New Roman"/>
          <w:sz w:val="28"/>
          <w:szCs w:val="28"/>
        </w:rPr>
        <w:t>ешмета</w:t>
      </w:r>
      <w:r w:rsidR="0005269A">
        <w:rPr>
          <w:rFonts w:ascii="Times New Roman" w:hAnsi="Times New Roman" w:cs="Times New Roman"/>
          <w:sz w:val="28"/>
          <w:szCs w:val="28"/>
        </w:rPr>
        <w:t xml:space="preserve"> </w:t>
      </w:r>
      <w:r w:rsidR="000F4859" w:rsidRPr="000F4859">
        <w:rPr>
          <w:rFonts w:ascii="Times New Roman" w:hAnsi="Times New Roman" w:cs="Times New Roman"/>
          <w:sz w:val="28"/>
          <w:szCs w:val="28"/>
        </w:rPr>
        <w:t xml:space="preserve">- это верхняя одежда в виде кафтана со стоячим воротником. Другими словами водолазка. </w:t>
      </w:r>
    </w:p>
    <w:p w:rsidR="000F4859" w:rsidRPr="000F4859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F4859" w:rsidRPr="000F4859">
        <w:rPr>
          <w:rFonts w:ascii="Times New Roman" w:hAnsi="Times New Roman" w:cs="Times New Roman"/>
          <w:sz w:val="28"/>
          <w:szCs w:val="28"/>
        </w:rPr>
        <w:t>танов из черной плотной ткани.</w:t>
      </w:r>
    </w:p>
    <w:p w:rsidR="000F4859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0F4859" w:rsidRPr="000F4859">
        <w:rPr>
          <w:rFonts w:ascii="Times New Roman" w:hAnsi="Times New Roman" w:cs="Times New Roman"/>
          <w:sz w:val="28"/>
          <w:szCs w:val="28"/>
        </w:rPr>
        <w:t>еркески с газырями на груди</w:t>
      </w:r>
      <w:r w:rsidR="0005269A">
        <w:rPr>
          <w:rFonts w:ascii="Times New Roman" w:hAnsi="Times New Roman" w:cs="Times New Roman"/>
          <w:sz w:val="28"/>
          <w:szCs w:val="28"/>
        </w:rPr>
        <w:t xml:space="preserve"> </w:t>
      </w:r>
      <w:r w:rsidR="000F4859">
        <w:rPr>
          <w:rFonts w:ascii="Times New Roman" w:hAnsi="Times New Roman" w:cs="Times New Roman"/>
          <w:sz w:val="28"/>
          <w:szCs w:val="28"/>
        </w:rPr>
        <w:t>- это верхняя одежда, одеваемая на бешмет. На груди с двух сторон имеются нашивные карманы с мелкими отделениями для 13-15 газырей, т.е. для заряженных патрон</w:t>
      </w:r>
      <w:r w:rsidR="00334430">
        <w:rPr>
          <w:rFonts w:ascii="Times New Roman" w:hAnsi="Times New Roman" w:cs="Times New Roman"/>
          <w:sz w:val="28"/>
          <w:szCs w:val="28"/>
        </w:rPr>
        <w:t>ов</w:t>
      </w:r>
      <w:r w:rsidR="000F4859">
        <w:rPr>
          <w:rFonts w:ascii="Times New Roman" w:hAnsi="Times New Roman" w:cs="Times New Roman"/>
          <w:sz w:val="28"/>
          <w:szCs w:val="28"/>
        </w:rPr>
        <w:t>.</w:t>
      </w:r>
    </w:p>
    <w:p w:rsidR="000F4859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4859">
        <w:rPr>
          <w:rFonts w:ascii="Times New Roman" w:hAnsi="Times New Roman" w:cs="Times New Roman"/>
          <w:sz w:val="28"/>
          <w:szCs w:val="28"/>
        </w:rPr>
        <w:t xml:space="preserve">верху </w:t>
      </w:r>
      <w:r w:rsidR="0005269A">
        <w:rPr>
          <w:rFonts w:ascii="Times New Roman" w:hAnsi="Times New Roman" w:cs="Times New Roman"/>
          <w:sz w:val="28"/>
          <w:szCs w:val="28"/>
        </w:rPr>
        <w:t>черкеска</w:t>
      </w:r>
      <w:r w:rsidR="000F4859">
        <w:rPr>
          <w:rFonts w:ascii="Times New Roman" w:hAnsi="Times New Roman" w:cs="Times New Roman"/>
          <w:sz w:val="28"/>
          <w:szCs w:val="28"/>
        </w:rPr>
        <w:t xml:space="preserve"> перетягивается ременным поясом, на котором спереди весит кинжал.</w:t>
      </w:r>
    </w:p>
    <w:p w:rsidR="0005269A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5269A">
        <w:rPr>
          <w:rFonts w:ascii="Times New Roman" w:hAnsi="Times New Roman" w:cs="Times New Roman"/>
          <w:sz w:val="28"/>
          <w:szCs w:val="28"/>
        </w:rPr>
        <w:t>акже состоит из мягких</w:t>
      </w:r>
      <w:r w:rsidR="00334430">
        <w:rPr>
          <w:rFonts w:ascii="Times New Roman" w:hAnsi="Times New Roman" w:cs="Times New Roman"/>
          <w:sz w:val="28"/>
          <w:szCs w:val="28"/>
        </w:rPr>
        <w:t xml:space="preserve"> сафьяновых или хромовых сапог».</w:t>
      </w:r>
    </w:p>
    <w:p w:rsidR="0005269A" w:rsidRPr="000F4859" w:rsidRDefault="002851FB" w:rsidP="00440366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5269A">
        <w:rPr>
          <w:rFonts w:ascii="Times New Roman" w:hAnsi="Times New Roman" w:cs="Times New Roman"/>
          <w:sz w:val="28"/>
          <w:szCs w:val="28"/>
        </w:rPr>
        <w:t xml:space="preserve"> важной </w:t>
      </w:r>
      <w:r w:rsidR="00334430">
        <w:rPr>
          <w:rFonts w:ascii="Times New Roman" w:hAnsi="Times New Roman" w:cs="Times New Roman"/>
          <w:sz w:val="28"/>
          <w:szCs w:val="28"/>
        </w:rPr>
        <w:t>частью</w:t>
      </w:r>
      <w:r w:rsidR="0005269A">
        <w:rPr>
          <w:rFonts w:ascii="Times New Roman" w:hAnsi="Times New Roman" w:cs="Times New Roman"/>
          <w:sz w:val="28"/>
          <w:szCs w:val="28"/>
        </w:rPr>
        <w:t xml:space="preserve"> верхней одежды мужчины – горца является овчинная папаха».</w:t>
      </w:r>
    </w:p>
    <w:p w:rsidR="00334430" w:rsidRDefault="00334430" w:rsidP="00440366">
      <w:pPr>
        <w:tabs>
          <w:tab w:val="left" w:pos="284"/>
          <w:tab w:val="left" w:pos="709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3443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34430">
        <w:rPr>
          <w:rFonts w:ascii="Times New Roman" w:hAnsi="Times New Roman" w:cs="Times New Roman"/>
          <w:sz w:val="28"/>
          <w:szCs w:val="28"/>
        </w:rPr>
        <w:t xml:space="preserve">«И кокой же кумык уйдет </w:t>
      </w:r>
      <w:proofErr w:type="gramStart"/>
      <w:r w:rsidRPr="003344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34430">
        <w:rPr>
          <w:rFonts w:ascii="Times New Roman" w:hAnsi="Times New Roman" w:cs="Times New Roman"/>
          <w:sz w:val="28"/>
          <w:szCs w:val="28"/>
        </w:rPr>
        <w:t xml:space="preserve"> не показав нам кумыкскую лезгинку. Танцует </w:t>
      </w:r>
      <w:proofErr w:type="spellStart"/>
      <w:r w:rsidRPr="00334430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334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430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334430">
        <w:rPr>
          <w:rFonts w:ascii="Times New Roman" w:hAnsi="Times New Roman" w:cs="Times New Roman"/>
          <w:sz w:val="28"/>
          <w:szCs w:val="28"/>
        </w:rPr>
        <w:t>.</w:t>
      </w:r>
    </w:p>
    <w:p w:rsidR="00334430" w:rsidRDefault="00334430" w:rsidP="00440366">
      <w:pPr>
        <w:tabs>
          <w:tab w:val="left" w:pos="284"/>
          <w:tab w:val="left" w:pos="709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Разрешите пригласить всех участников дефиле на сцену и еще раз поаплодировать им за интересную работу показа и рассказа костюмов и сделать фотографию на память.</w:t>
      </w:r>
    </w:p>
    <w:p w:rsidR="00334430" w:rsidRDefault="00334430" w:rsidP="00440366">
      <w:pPr>
        <w:tabs>
          <w:tab w:val="left" w:pos="284"/>
          <w:tab w:val="left" w:pos="709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предоставляется гостю нашего праздника методисту детского сада Мурашовой Надежде Васильевне.</w:t>
      </w:r>
    </w:p>
    <w:p w:rsidR="00334430" w:rsidRPr="00334430" w:rsidRDefault="00334430" w:rsidP="00440366">
      <w:pPr>
        <w:tabs>
          <w:tab w:val="left" w:pos="284"/>
          <w:tab w:val="left" w:pos="709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всем на участие и внимание».</w:t>
      </w:r>
    </w:p>
    <w:p w:rsidR="009F56AE" w:rsidRPr="00183647" w:rsidRDefault="009F56AE" w:rsidP="00440366">
      <w:pPr>
        <w:tabs>
          <w:tab w:val="left" w:pos="709"/>
          <w:tab w:val="left" w:pos="851"/>
          <w:tab w:val="left" w:pos="993"/>
        </w:tabs>
        <w:spacing w:after="0" w:line="36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sectPr w:rsidR="009F56AE" w:rsidRPr="0018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3CB"/>
    <w:multiLevelType w:val="hybridMultilevel"/>
    <w:tmpl w:val="D56E6816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7A31CB9"/>
    <w:multiLevelType w:val="hybridMultilevel"/>
    <w:tmpl w:val="494682AA"/>
    <w:lvl w:ilvl="0" w:tplc="C1DC86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05E2"/>
    <w:multiLevelType w:val="hybridMultilevel"/>
    <w:tmpl w:val="CEA2AEAE"/>
    <w:lvl w:ilvl="0" w:tplc="36721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E5B66"/>
    <w:multiLevelType w:val="hybridMultilevel"/>
    <w:tmpl w:val="3DA8D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4EC4"/>
    <w:multiLevelType w:val="hybridMultilevel"/>
    <w:tmpl w:val="FE1AF91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6B148A"/>
    <w:multiLevelType w:val="hybridMultilevel"/>
    <w:tmpl w:val="349CC8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7F6F9D"/>
    <w:multiLevelType w:val="hybridMultilevel"/>
    <w:tmpl w:val="6C7A0502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319C61E0"/>
    <w:multiLevelType w:val="hybridMultilevel"/>
    <w:tmpl w:val="4A6ECCC0"/>
    <w:lvl w:ilvl="0" w:tplc="C1DC86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22D30"/>
    <w:multiLevelType w:val="hybridMultilevel"/>
    <w:tmpl w:val="9D2876F2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437E0D74"/>
    <w:multiLevelType w:val="hybridMultilevel"/>
    <w:tmpl w:val="F0548782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4E8F0301"/>
    <w:multiLevelType w:val="hybridMultilevel"/>
    <w:tmpl w:val="F0548782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5815609E"/>
    <w:multiLevelType w:val="hybridMultilevel"/>
    <w:tmpl w:val="C18CC8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32395F"/>
    <w:multiLevelType w:val="hybridMultilevel"/>
    <w:tmpl w:val="4F805CDC"/>
    <w:lvl w:ilvl="0" w:tplc="C1DC865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77705"/>
    <w:multiLevelType w:val="hybridMultilevel"/>
    <w:tmpl w:val="88CEE3A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6517DE5"/>
    <w:multiLevelType w:val="hybridMultilevel"/>
    <w:tmpl w:val="2CA2A862"/>
    <w:lvl w:ilvl="0" w:tplc="C1DC8652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774F62D3"/>
    <w:multiLevelType w:val="hybridMultilevel"/>
    <w:tmpl w:val="00C2840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8D96BBC"/>
    <w:multiLevelType w:val="hybridMultilevel"/>
    <w:tmpl w:val="CDCEF542"/>
    <w:lvl w:ilvl="0" w:tplc="C1DC86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AE"/>
    <w:rsid w:val="000463A6"/>
    <w:rsid w:val="0005269A"/>
    <w:rsid w:val="000F4859"/>
    <w:rsid w:val="001564AA"/>
    <w:rsid w:val="00183647"/>
    <w:rsid w:val="001A6692"/>
    <w:rsid w:val="001B5E77"/>
    <w:rsid w:val="001D6557"/>
    <w:rsid w:val="001E6E57"/>
    <w:rsid w:val="0020362A"/>
    <w:rsid w:val="00226324"/>
    <w:rsid w:val="002851FB"/>
    <w:rsid w:val="00334430"/>
    <w:rsid w:val="00336395"/>
    <w:rsid w:val="00440366"/>
    <w:rsid w:val="0052687B"/>
    <w:rsid w:val="00564F42"/>
    <w:rsid w:val="007A03FE"/>
    <w:rsid w:val="00824A62"/>
    <w:rsid w:val="008473DF"/>
    <w:rsid w:val="00863992"/>
    <w:rsid w:val="0089162B"/>
    <w:rsid w:val="009F1E9C"/>
    <w:rsid w:val="009F56AE"/>
    <w:rsid w:val="00A2742D"/>
    <w:rsid w:val="00A44D5F"/>
    <w:rsid w:val="00BE19BE"/>
    <w:rsid w:val="00C573A4"/>
    <w:rsid w:val="00CE0F64"/>
    <w:rsid w:val="00D37268"/>
    <w:rsid w:val="00E73318"/>
    <w:rsid w:val="00E772B5"/>
    <w:rsid w:val="00EE4310"/>
    <w:rsid w:val="00F86601"/>
    <w:rsid w:val="00F957AE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C9DA-D67C-42B8-AEC7-3FDC3AE8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Котя</dc:creator>
  <cp:lastModifiedBy>Полад</cp:lastModifiedBy>
  <cp:revision>23</cp:revision>
  <cp:lastPrinted>2015-11-25T12:14:00Z</cp:lastPrinted>
  <dcterms:created xsi:type="dcterms:W3CDTF">2015-11-25T11:11:00Z</dcterms:created>
  <dcterms:modified xsi:type="dcterms:W3CDTF">2018-10-14T08:06:00Z</dcterms:modified>
</cp:coreProperties>
</file>