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17" w:rsidRPr="0061053C" w:rsidRDefault="00C93117" w:rsidP="0061053C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bCs/>
          <w:sz w:val="28"/>
          <w:szCs w:val="28"/>
        </w:rPr>
        <w:t>Родительское собрание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 в группе раннего возраста на </w:t>
      </w:r>
      <w:r w:rsidRPr="006105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тему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93117" w:rsidRDefault="00C93117" w:rsidP="0061053C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61053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С</w:t>
      </w:r>
      <w:r w:rsidRPr="006105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коро Новый год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61053C" w:rsidRPr="0061053C" w:rsidRDefault="0061053C" w:rsidP="0061053C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25D2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Составил</w:t>
      </w:r>
      <w:r w:rsidR="006105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а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: воспитатель МДОУ </w:t>
      </w:r>
      <w:proofErr w:type="spellStart"/>
      <w:r w:rsidRPr="0061053C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61053C">
        <w:rPr>
          <w:rFonts w:ascii="Times New Roman" w:eastAsia="Times New Roman" w:hAnsi="Times New Roman" w:cs="Times New Roman"/>
          <w:sz w:val="28"/>
          <w:szCs w:val="28"/>
        </w:rPr>
        <w:t>/с «Боровичок», ст</w:t>
      </w:r>
      <w:proofErr w:type="gramStart"/>
      <w:r w:rsidRPr="0061053C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уйская: Чистякова М.А; </w:t>
      </w:r>
    </w:p>
    <w:p w:rsidR="00EF25D2" w:rsidRDefault="00EF25D2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: обсудить вопросы к подготовке Новогоднего утренника детей в ДОУ.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- обсудить подготовку к празднованию Новогоднего утренника детьми в ДОУ 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(костюмы)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- подведение итогов конкурса совместного творчества детей и родителей «Новогоднее чудо»;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- проинформировать </w:t>
      </w:r>
      <w:r w:rsidRPr="0061053C">
        <w:rPr>
          <w:rFonts w:ascii="Times New Roman" w:eastAsia="Times New Roman" w:hAnsi="Times New Roman" w:cs="Times New Roman"/>
          <w:bCs/>
          <w:sz w:val="28"/>
          <w:szCs w:val="28"/>
        </w:rPr>
        <w:t>родителей на тему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: как интересно провести новогодние каникулы;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- проинформировать </w:t>
      </w:r>
      <w:r w:rsidRPr="0061053C">
        <w:rPr>
          <w:rFonts w:ascii="Times New Roman" w:eastAsia="Times New Roman" w:hAnsi="Times New Roman" w:cs="Times New Roman"/>
          <w:bCs/>
          <w:sz w:val="28"/>
          <w:szCs w:val="28"/>
        </w:rPr>
        <w:t>родителей на тему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: безопасность в новогодние праздники;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05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- разное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: своевременная оплата </w:t>
      </w:r>
      <w:r w:rsidRPr="0061053C">
        <w:rPr>
          <w:rFonts w:ascii="Times New Roman" w:eastAsia="Times New Roman" w:hAnsi="Times New Roman" w:cs="Times New Roman"/>
          <w:bCs/>
          <w:sz w:val="28"/>
          <w:szCs w:val="28"/>
        </w:rPr>
        <w:t>родительской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 платы за посещение ребенком детского сада, одежда в зимний период, порядок в шкафчиках, вопросы родителей</w:t>
      </w:r>
      <w:proofErr w:type="gramEnd"/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- обсуждение подарков.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Ход собрания</w:t>
      </w:r>
      <w:r w:rsidR="0061053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1. Вступление – подготовка к проведению Новогоднего утренника с детьми в ДОУ 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(костюмы)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2. Подведение итогов конкурса «Новогоднее чудо»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3. Как интересно провести новогодние каникулы.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4. Безопасность в новогодние праздники.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5. Разное 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6. Выступление </w:t>
      </w:r>
      <w:r w:rsidRPr="0061053C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родительского комитета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C93117" w:rsidRPr="0061053C" w:rsidRDefault="00AF046D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Тема 1</w:t>
      </w: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AF046D" w:rsidRPr="0061053C" w:rsidRDefault="00AF046D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Здравствуйте, уважаемые </w:t>
      </w:r>
      <w:r w:rsidRPr="0061053C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! Тема </w:t>
      </w:r>
      <w:proofErr w:type="gramStart"/>
      <w:r w:rsidRPr="0061053C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родительского</w:t>
      </w:r>
      <w:proofErr w:type="gramEnd"/>
      <w:r w:rsidRPr="0061053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6105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Скоро- скоро Новый год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Сегодня мы с Вами поговорим о предстоящем Новогодн</w:t>
      </w:r>
      <w:r w:rsidR="00AF046D" w:rsidRPr="0061053C">
        <w:rPr>
          <w:rFonts w:ascii="Times New Roman" w:eastAsia="Times New Roman" w:hAnsi="Times New Roman" w:cs="Times New Roman"/>
          <w:sz w:val="28"/>
          <w:szCs w:val="28"/>
        </w:rPr>
        <w:t>ем утреннике, который состоится 24 декабря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, о карнавальных костюмах и их удобстве. Так Ваши детки первый год в </w:t>
      </w:r>
      <w:proofErr w:type="spellStart"/>
      <w:r w:rsidRPr="0061053C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61053C">
        <w:rPr>
          <w:rFonts w:ascii="Times New Roman" w:eastAsia="Times New Roman" w:hAnsi="Times New Roman" w:cs="Times New Roman"/>
          <w:sz w:val="28"/>
          <w:szCs w:val="28"/>
        </w:rPr>
        <w:t>/с утренник будет проходить без Вашего присутствия. Для многих детей новогоднее представление — его первое выступление среди своих сверстников.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Конечно, мы воспитатели готовим детей к этому ответственному мероприятию, но </w:t>
      </w:r>
      <w:proofErr w:type="gramStart"/>
      <w:r w:rsidRPr="0061053C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 же ребенок волнуется, и ему просто необходима поддержка самых близких людей.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Прежде всего, ваша задача — понять, насколько сильно ребенок стесняется выступать на публике. Неудача на первом выступлении может сильно ранить замкнутого ребенка, и его нужно подготовить к тому, чтобы не стеснялся своих сверстников, не пугался, что Вас нет рядом. Если становится, очевидно, что ребенку это тяжело, уделите особое внимание подготовке к новогоднему утреннику в саду. Если ваш кроха прирожденный актер, то ему все равно будет нужно </w:t>
      </w:r>
      <w:r w:rsidRPr="0061053C">
        <w:rPr>
          <w:rFonts w:ascii="Times New Roman" w:eastAsia="Times New Roman" w:hAnsi="Times New Roman" w:cs="Times New Roman"/>
          <w:bCs/>
          <w:sz w:val="28"/>
          <w:szCs w:val="28"/>
        </w:rPr>
        <w:t>родительское внимание</w:t>
      </w:r>
      <w:r w:rsidR="00AF046D" w:rsidRPr="0061053C">
        <w:rPr>
          <w:rFonts w:ascii="Times New Roman" w:eastAsia="Times New Roman" w:hAnsi="Times New Roman" w:cs="Times New Roman"/>
          <w:sz w:val="28"/>
          <w:szCs w:val="28"/>
        </w:rPr>
        <w:t xml:space="preserve">, все 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репетиции дома сопровождайте бурными аплодисментами.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Постарайтесь найти время, на подготовку карнавального костюма. Главное — делайте это спокойно и</w:t>
      </w:r>
      <w:r w:rsidR="00AD2F68" w:rsidRPr="0061053C">
        <w:rPr>
          <w:rFonts w:ascii="Times New Roman" w:eastAsia="Times New Roman" w:hAnsi="Times New Roman" w:cs="Times New Roman"/>
          <w:sz w:val="28"/>
          <w:szCs w:val="28"/>
        </w:rPr>
        <w:t xml:space="preserve"> радостно, привлекая ребенка на </w:t>
      </w:r>
      <w:proofErr w:type="gramStart"/>
      <w:r w:rsidRPr="0061053C">
        <w:rPr>
          <w:rFonts w:ascii="Times New Roman" w:eastAsia="Times New Roman" w:hAnsi="Times New Roman" w:cs="Times New Roman"/>
          <w:sz w:val="28"/>
          <w:szCs w:val="28"/>
        </w:rPr>
        <w:t>подмогу</w:t>
      </w:r>
      <w:proofErr w:type="gramEnd"/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. Это укрепит в нем уверенность в себе, и он почувствует вашу поддержку. Костюм подготовьте заранее, чтобы он был знаком и привычен, иначе наряд может его смутить и помешать </w:t>
      </w:r>
      <w:proofErr w:type="gramStart"/>
      <w:r w:rsidRPr="0061053C">
        <w:rPr>
          <w:rFonts w:ascii="Times New Roman" w:eastAsia="Times New Roman" w:hAnsi="Times New Roman" w:cs="Times New Roman"/>
          <w:sz w:val="28"/>
          <w:szCs w:val="28"/>
        </w:rPr>
        <w:t>хорошо</w:t>
      </w:r>
      <w:proofErr w:type="gramEnd"/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lastRenderedPageBreak/>
        <w:t>выступить. Подготовьте маскарадный костюм и одежку накануне, чтобы не травмировать малыша сборами на </w:t>
      </w:r>
      <w:r w:rsidRPr="0061053C">
        <w:rPr>
          <w:rFonts w:ascii="Times New Roman" w:eastAsia="Times New Roman" w:hAnsi="Times New Roman" w:cs="Times New Roman"/>
          <w:bCs/>
          <w:sz w:val="28"/>
          <w:szCs w:val="28"/>
        </w:rPr>
        <w:t>скорую руку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. В садик постарайтесь прийти заранее.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Доброжелательно интересуйтесь подготовкой к </w:t>
      </w:r>
      <w:r w:rsidRPr="006105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празднику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: «Вы уже танцевали? Пели песенки? Может</w:t>
      </w:r>
      <w:r w:rsidR="00AD2F68" w:rsidRPr="0061053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 покажешь мне малыш? Не забывайте восхищаться…. Как здорово!»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Помогите ребенку одеться, позвольте немножко пошалить. Не одергивайте его строгими требованиями 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«поберечь костюм»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, ведь игры перед праздником помогают снять напряжение. </w:t>
      </w:r>
    </w:p>
    <w:p w:rsidR="00AD2F68" w:rsidRPr="0061053C" w:rsidRDefault="00AD2F68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Помните, новогодний костюм крохи должен быть удобным, легким, не громоздким, желательно не меховым, без головного убора, но если он </w:t>
      </w:r>
      <w:proofErr w:type="gramStart"/>
      <w:r w:rsidRPr="0061053C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 же неотъемлемая часть образа, то убедитесь, что головной убор хорошо зафиксирован на голове малыша, не падает на глаза, не жмет, резинка не трет и </w:t>
      </w:r>
      <w:proofErr w:type="spellStart"/>
      <w:r w:rsidRPr="0061053C"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. Никаких аксессуаров в виде волшебной палочки или меча пирата или мушкетера быть не должно, детки маленькие, неуклюжие и это может стать причиной травмы ребенка, плюс ручки детей должны быть свободными. Обувь должна быть подобрана по размеру, застежки хорошо застегиваться, чтобы не потерять </w:t>
      </w:r>
      <w:proofErr w:type="gramStart"/>
      <w:r w:rsidRPr="0061053C">
        <w:rPr>
          <w:rFonts w:ascii="Times New Roman" w:eastAsia="Times New Roman" w:hAnsi="Times New Roman" w:cs="Times New Roman"/>
          <w:sz w:val="28"/>
          <w:szCs w:val="28"/>
        </w:rPr>
        <w:t>обувку</w:t>
      </w:r>
      <w:proofErr w:type="gramEnd"/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 во время танца или хоровода, девочкам не нужны каблучки, главное чтоб малышу было комфортно и удобно двигаться, а не внешняя красота.</w:t>
      </w:r>
    </w:p>
    <w:p w:rsidR="00AD2F68" w:rsidRPr="0061053C" w:rsidRDefault="00AD2F68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Надеемся на ваше понимание и что вы, при выборе или создании, костюма малышу, учтете все наши просьбы.</w:t>
      </w:r>
    </w:p>
    <w:p w:rsidR="00C93117" w:rsidRPr="0061053C" w:rsidRDefault="00AF046D" w:rsidP="0061053C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Тема 2:</w:t>
      </w:r>
    </w:p>
    <w:p w:rsidR="00AF046D" w:rsidRPr="0061053C" w:rsidRDefault="00AF046D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Подведение итогов конкурса «Новогоднее чудо»</w:t>
      </w:r>
    </w:p>
    <w:p w:rsidR="00AF046D" w:rsidRPr="0061053C" w:rsidRDefault="00AF046D" w:rsidP="0061053C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Тема 3: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Уважаемые </w:t>
      </w:r>
      <w:r w:rsidRPr="0061053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родители скоро</w:t>
      </w:r>
      <w:r w:rsidRPr="0061053C">
        <w:rPr>
          <w:rFonts w:ascii="Times New Roman" w:hAnsi="Times New Roman" w:cs="Times New Roman"/>
          <w:sz w:val="28"/>
          <w:szCs w:val="28"/>
        </w:rPr>
        <w:t> новогодние праздники. Не забывайте - это не только отдых от работы, праздничная суета-это еще предвкушение </w:t>
      </w:r>
      <w:r w:rsidRPr="006105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«сказочного волшебства» </w:t>
      </w:r>
      <w:r w:rsidRPr="0061053C">
        <w:rPr>
          <w:rFonts w:ascii="Times New Roman" w:hAnsi="Times New Roman" w:cs="Times New Roman"/>
          <w:sz w:val="28"/>
          <w:szCs w:val="28"/>
        </w:rPr>
        <w:t>для Ваших детей. Это еще один повод побыть рядом со своим ребенком, уделить ему внимание, подарить свою любовь и ласку.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Мы предлагаем Вам с пользой провести это время.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• Сделайте поделку;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• Украсьте окна;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• Вместе наряжайте елку;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• Готовьте праздничный стол;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• Читайте больше книг на любую тему, ну так как это зима можно подобрать книги о зиме;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• Почитайте загадки.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hAnsi="Times New Roman" w:cs="Times New Roman"/>
          <w:sz w:val="28"/>
          <w:szCs w:val="28"/>
          <w:u w:val="single"/>
        </w:rPr>
        <w:t>Веселые игры в новогодний праздник.</w:t>
      </w:r>
    </w:p>
    <w:p w:rsidR="0048281C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Игры возле елки придадут новогоднему празднику необычный оттенок, повеселят детей, создадут у них праздничное настроение. Предлагаем вашему вниманию следующие игры.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hAnsi="Times New Roman" w:cs="Times New Roman"/>
          <w:sz w:val="28"/>
          <w:szCs w:val="28"/>
          <w:u w:val="single"/>
        </w:rPr>
        <w:t>Игра </w:t>
      </w:r>
      <w:r w:rsidRPr="0061053C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«Назови, что изменилось»</w:t>
      </w:r>
    </w:p>
    <w:p w:rsidR="00AF046D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Эта игра для развития памяти и внимания. Участникам предлагаются в течение минуты рассмотреть игрушки и запомнить их </w:t>
      </w:r>
      <w:r w:rsidRPr="006105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(количество игрушек берется в</w:t>
      </w:r>
      <w:r w:rsidR="0048281C" w:rsidRPr="006105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6105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зависимости от возраста детей.)</w:t>
      </w:r>
      <w:r w:rsidRPr="0061053C">
        <w:rPr>
          <w:rFonts w:ascii="Times New Roman" w:hAnsi="Times New Roman" w:cs="Times New Roman"/>
          <w:sz w:val="28"/>
          <w:szCs w:val="28"/>
        </w:rPr>
        <w:t> Затем ребятам предлагается выйти из комнаты или закрыть глаза, в это время несколько игрушек можно переставить местами, убрать или добавить другие. После этого дети называют, что изменилось в ряду игрушек.</w:t>
      </w:r>
    </w:p>
    <w:p w:rsidR="00EF25D2" w:rsidRPr="0061053C" w:rsidRDefault="00EF25D2" w:rsidP="006105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8281C" w:rsidRPr="0061053C" w:rsidRDefault="0048281C" w:rsidP="0061053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8281C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1053C">
        <w:rPr>
          <w:rFonts w:ascii="Times New Roman" w:hAnsi="Times New Roman" w:cs="Times New Roman"/>
          <w:sz w:val="28"/>
          <w:szCs w:val="28"/>
          <w:u w:val="single"/>
        </w:rPr>
        <w:lastRenderedPageBreak/>
        <w:t>Игра</w:t>
      </w:r>
      <w:proofErr w:type="gramEnd"/>
      <w:r w:rsidRPr="0061053C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61053C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«Какой, какая, какое, какие?»</w:t>
      </w:r>
      <w:r w:rsidRPr="0061053C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Взрослый предлагает детям любой новогодний предмет </w:t>
      </w:r>
      <w:r w:rsidRPr="006105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(шар, снежинку, елочку, и т. д.)</w:t>
      </w:r>
      <w:r w:rsidRPr="0061053C">
        <w:rPr>
          <w:rFonts w:ascii="Times New Roman" w:hAnsi="Times New Roman" w:cs="Times New Roman"/>
          <w:sz w:val="28"/>
          <w:szCs w:val="28"/>
        </w:rPr>
        <w:t xml:space="preserve"> Выигрывает тот, кто назовет больше слов признаков к предложенному предмету. </w:t>
      </w:r>
      <w:proofErr w:type="gramStart"/>
      <w:r w:rsidRPr="0061053C">
        <w:rPr>
          <w:rFonts w:ascii="Times New Roman" w:hAnsi="Times New Roman" w:cs="Times New Roman"/>
          <w:sz w:val="28"/>
          <w:szCs w:val="28"/>
        </w:rPr>
        <w:t>Например, елочка - высокая, колючая, нарядная, красивая, зеленая, пахучая и т. д.</w:t>
      </w:r>
      <w:proofErr w:type="gramEnd"/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hAnsi="Times New Roman" w:cs="Times New Roman"/>
          <w:sz w:val="28"/>
          <w:szCs w:val="28"/>
          <w:u w:val="single"/>
        </w:rPr>
        <w:t>Игры во дворе.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Во дворе можно затеять немало игр, особенно </w:t>
      </w:r>
      <w:r w:rsidRPr="006105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подвижных</w:t>
      </w:r>
      <w:r w:rsidRPr="0061053C">
        <w:rPr>
          <w:rFonts w:ascii="Times New Roman" w:hAnsi="Times New Roman" w:cs="Times New Roman"/>
          <w:sz w:val="28"/>
          <w:szCs w:val="28"/>
        </w:rPr>
        <w:t>: </w:t>
      </w:r>
      <w:r w:rsidRPr="006105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48281C" w:rsidRPr="006105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Снег глубокий я найду»,</w:t>
      </w:r>
      <w:r w:rsidRPr="0061053C">
        <w:rPr>
          <w:rFonts w:ascii="Times New Roman" w:hAnsi="Times New Roman" w:cs="Times New Roman"/>
          <w:sz w:val="28"/>
          <w:szCs w:val="28"/>
        </w:rPr>
        <w:t> </w:t>
      </w:r>
      <w:r w:rsidRPr="006105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48281C" w:rsidRPr="006105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У медведя </w:t>
      </w:r>
      <w:proofErr w:type="gramStart"/>
      <w:r w:rsidR="0048281C" w:rsidRPr="006105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</w:t>
      </w:r>
      <w:proofErr w:type="gramEnd"/>
      <w:r w:rsidR="0048281C" w:rsidRPr="006105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бору», «Зайка серенький сидит»</w:t>
      </w:r>
      <w:r w:rsidRPr="0061053C">
        <w:rPr>
          <w:rFonts w:ascii="Times New Roman" w:hAnsi="Times New Roman" w:cs="Times New Roman"/>
          <w:sz w:val="28"/>
          <w:szCs w:val="28"/>
        </w:rPr>
        <w:t> и другие. Особенно детям нравятся игры нашего детства, поэтому вспомните свои любимые игры и научите в них играть своих детей. Все эти игры будут полезными для физического развития детей.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hAnsi="Times New Roman" w:cs="Times New Roman"/>
          <w:sz w:val="28"/>
          <w:szCs w:val="28"/>
          <w:u w:val="single"/>
        </w:rPr>
        <w:t>Украсим деревья.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Разведите в пластмассовых бутылочках воду с гуашевыми красками. В крышках пластиковых бутылочек проделайте 2-3 отверстия. На прогулку с собой возьмите любые формочки или небольшие ведерки. Наполнив их снегом, налейте в них из бутылок цветной воды, а в середину формочки вставьте петлю из веревки или толстой нити. Оставьте замерзать. Такими украшениями можно украсить деревья или какие-нибудь постройки из снега. С помощью бутылок с краской можно также нарисовать на сугробах снежинки, звездочки, елочки, получится очень красиво и празднично. Ваши дети, в любом случае, будут довольны и счастливы тому, что вы играете вместе с ними!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hAnsi="Times New Roman" w:cs="Times New Roman"/>
          <w:sz w:val="28"/>
          <w:szCs w:val="28"/>
          <w:u w:val="single"/>
        </w:rPr>
        <w:t>Меткие стрелки.</w:t>
      </w:r>
    </w:p>
    <w:p w:rsidR="00AF046D" w:rsidRPr="0061053C" w:rsidRDefault="00AF046D" w:rsidP="0061053C">
      <w:pPr>
        <w:pStyle w:val="a5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На заборе, на стене нарисуйте мишени по количеству игроков. Мишени могут быть как круглыми, овальными, квадратными, прямоугольными, так и другой причудливой формы. Далее запаситесь снежками и с установленного расстояния начинайте бросать снежки в мишень. Побеждает тот, кто первым сплошь залепит свою мишень или будет попадать только в середину.</w:t>
      </w:r>
    </w:p>
    <w:p w:rsidR="0048281C" w:rsidRPr="0061053C" w:rsidRDefault="0048281C" w:rsidP="0061053C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sz w:val="28"/>
          <w:szCs w:val="28"/>
        </w:rPr>
        <w:t>Поэтому веселых вам зимних каникул, уважаемые родители, и подготовки к ним!</w:t>
      </w:r>
    </w:p>
    <w:p w:rsidR="00AF046D" w:rsidRDefault="0048281C" w:rsidP="0061053C">
      <w:pPr>
        <w:pStyle w:val="a5"/>
        <w:ind w:firstLine="708"/>
        <w:rPr>
          <w:rFonts w:ascii="Arial" w:eastAsia="Times New Roman" w:hAnsi="Arial" w:cs="Arial"/>
          <w:color w:val="111111"/>
          <w:sz w:val="26"/>
          <w:szCs w:val="26"/>
        </w:rPr>
      </w:pPr>
      <w:r w:rsidRPr="0061053C">
        <w:rPr>
          <w:rFonts w:ascii="Times New Roman" w:hAnsi="Times New Roman" w:cs="Times New Roman"/>
          <w:sz w:val="28"/>
          <w:szCs w:val="28"/>
        </w:rPr>
        <w:t xml:space="preserve">А сейчас мы с вами немного встряхнемся и </w:t>
      </w:r>
      <w:proofErr w:type="spellStart"/>
      <w:r w:rsidRPr="0061053C">
        <w:rPr>
          <w:rFonts w:ascii="Times New Roman" w:hAnsi="Times New Roman" w:cs="Times New Roman"/>
          <w:sz w:val="28"/>
          <w:szCs w:val="28"/>
        </w:rPr>
        <w:t>поотгадываем</w:t>
      </w:r>
      <w:proofErr w:type="spellEnd"/>
      <w:r w:rsidRPr="0061053C">
        <w:rPr>
          <w:rFonts w:ascii="Times New Roman" w:hAnsi="Times New Roman" w:cs="Times New Roman"/>
          <w:sz w:val="28"/>
          <w:szCs w:val="28"/>
        </w:rPr>
        <w:t xml:space="preserve"> загадки, которые потом вы сможете загадать своим малышам.</w:t>
      </w:r>
    </w:p>
    <w:p w:rsidR="0061053C" w:rsidRDefault="0061053C" w:rsidP="00C9311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  <w:sectPr w:rsidR="0061053C" w:rsidSect="00C9311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lastRenderedPageBreak/>
        <w:t>Мы в морозный день с друзьями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Снег из шланга поливали.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Как появится ледок,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Значит, все — готов</w:t>
      </w:r>
      <w:proofErr w:type="gramStart"/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gramEnd"/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(</w:t>
      </w:r>
      <w:proofErr w:type="gramStart"/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аток)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Белым пледом лес укрыт,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И медведь в берлоге спит.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Снег, как белая кайма.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Кто хозяйничал? 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(Зима)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Кто-то тучу, как перину,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Разорвал наполовину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Вниз посыпались пушинки —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Серебристые</w:t>
      </w:r>
      <w:proofErr w:type="gramStart"/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gramEnd"/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(</w:t>
      </w:r>
      <w:proofErr w:type="gramStart"/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нежинки)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Мы его слепили ловко.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Глазки есть и нос-морковка.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Чуть тепло — заплачет вмиг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И растает. 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(Снеговик)</w:t>
      </w:r>
    </w:p>
    <w:p w:rsidR="00AF046D" w:rsidRPr="0061053C" w:rsidRDefault="00AF046D" w:rsidP="0061053C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AF046D" w:rsidRPr="0061053C" w:rsidRDefault="00AF046D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По сугробам возле речки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Едут длинные дощечки,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Ищут горочки повыше.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Назови дощечки! 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(Лыжи)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Всякая здесь может птица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В зимний холод угоститься.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На сучке висит избушка,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Называется. 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(Кормушка)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Он и добрый, он и строгий,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Бородою весь зарос,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К нам спешит сейчас на праздник,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Кто же это</w:t>
      </w:r>
      <w:proofErr w:type="gramStart"/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?. 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(</w:t>
      </w:r>
      <w:proofErr w:type="gramEnd"/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Дед мороз)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Дед мороз пришел к нам в гости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С хрупкой, белоснежной гостьей.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Он назвал ее дочуркой.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Эта девочка </w:t>
      </w:r>
      <w:r w:rsidRPr="006105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(Снегурка)</w:t>
      </w: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AF046D" w:rsidRPr="0061053C" w:rsidRDefault="00AF046D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AF046D" w:rsidRDefault="00AF046D" w:rsidP="00C9311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sectPr w:rsidR="00AF046D" w:rsidSect="00AF046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Игра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10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«Ловкие руки»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Разделить на две команды</w:t>
      </w:r>
      <w:r w:rsidR="00AF046D" w:rsidRPr="00610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Предложить </w:t>
      </w:r>
      <w:r w:rsidRPr="0061053C">
        <w:rPr>
          <w:rFonts w:ascii="Times New Roman" w:eastAsia="Times New Roman" w:hAnsi="Times New Roman" w:cs="Times New Roman"/>
          <w:bCs/>
          <w:sz w:val="28"/>
          <w:szCs w:val="28"/>
        </w:rPr>
        <w:t>родителям на скорость вырезать снежинки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117" w:rsidRDefault="00AF046D" w:rsidP="0061053C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Тема 4:</w:t>
      </w:r>
    </w:p>
    <w:p w:rsidR="0061053C" w:rsidRPr="0061053C" w:rsidRDefault="0061053C" w:rsidP="0061053C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8327F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Безопасность ребёнка в новогодние каникулы</w:t>
      </w:r>
      <w:r w:rsidR="0048327F" w:rsidRPr="00610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Праздники – это волнительное время для детей, и чтобы быть уверенным в том, что в эти дни ребёнок в безопасности, придерживайтесь рекомендаций. Новогодняя ёлка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Покупая искусственную ель, убедитесь в том, что она огнестойкая. Живая ёлка должна быть свежей.</w:t>
      </w:r>
    </w:p>
    <w:p w:rsidR="0048327F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61053C" w:rsidRPr="0061053C" w:rsidRDefault="0061053C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Гирлянды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9126D1" w:rsidRDefault="009126D1" w:rsidP="0061053C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Объясните детям, что </w:t>
      </w:r>
      <w:proofErr w:type="spellStart"/>
      <w:r w:rsidRPr="00610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электрогирлянды</w:t>
      </w:r>
      <w:proofErr w:type="spellEnd"/>
      <w:r w:rsidRPr="00610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не игрушка: их не стоит трогать, а тем более, включать и выключать.</w:t>
      </w:r>
    </w:p>
    <w:p w:rsidR="0061053C" w:rsidRPr="0061053C" w:rsidRDefault="0061053C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8327F" w:rsidRPr="0061053C" w:rsidRDefault="0048327F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Пиротехника:</w:t>
      </w:r>
    </w:p>
    <w:p w:rsidR="0048327F" w:rsidRPr="0061053C" w:rsidRDefault="0048327F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Новым годом все прилавки завалены пиротехническими игрушками. К сожалению, нередко их качество оставляет желать лучшего. Поэтому необходимо помнить, что применение пиротехнических изделий может привести не только к пожару, но и к серьезным травмам.</w:t>
      </w:r>
    </w:p>
    <w:p w:rsidR="0048327F" w:rsidRPr="0061053C" w:rsidRDefault="0048327F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Чтобы предотвратить несчастный случай, необходимо строго соблюдать правила пользования пиротехническими изделиями:</w:t>
      </w:r>
    </w:p>
    <w:p w:rsidR="0048327F" w:rsidRPr="0061053C" w:rsidRDefault="0048327F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>         Не стоит приобретать их на оптовых рынках, в подземных переходах или электропоездах.</w:t>
      </w:r>
    </w:p>
    <w:p w:rsidR="0048327F" w:rsidRPr="0061053C" w:rsidRDefault="0048327F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</w:t>
      </w:r>
      <w:r w:rsidR="009126D1"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Нельзя использовать пиротехнические изделия с поврежденным корпусом или фитилем.</w:t>
      </w:r>
    </w:p>
    <w:p w:rsidR="0048327F" w:rsidRDefault="009126D1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8327F"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327F"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Недопустимо: использовать пиротехнические изделия под низкими навесами и кронами деревьев, носить такие изделия в карманах, направлять ракеты и петарды на людей, подходить ближе, чем на 15 метров, к зажженным фейерверкам, бросать петарды под ноги, поджигать фитиль, держа его возле лица, использовать пиротехнику при сильном ветре.  </w:t>
      </w:r>
    </w:p>
    <w:p w:rsidR="0061053C" w:rsidRPr="0061053C" w:rsidRDefault="0061053C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26D1" w:rsidRDefault="009126D1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Будьте внимательны во время прогулки, сейчас очень много детей-подростков, не следуя этим советам, балуются петардами и зачастую не смотрят по сторонам, чтобы не навредить окружающим, а бывает и наоборот, пугая </w:t>
      </w:r>
      <w:proofErr w:type="gramStart"/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прохожих</w:t>
      </w:r>
      <w:proofErr w:type="gramEnd"/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бросают так </w:t>
      </w: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называемые «</w:t>
      </w:r>
      <w:proofErr w:type="spellStart"/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>бомбочки</w:t>
      </w:r>
      <w:proofErr w:type="spellEnd"/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прямо им под ноги. </w:t>
      </w:r>
      <w:proofErr w:type="gramStart"/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Смотрите</w:t>
      </w:r>
      <w:proofErr w:type="gramEnd"/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ваш малыш не подбирал ничего на улице, это может быть не сработавшая петарда, которую выкинули, и она может быть очень непредсказуема.</w:t>
      </w:r>
    </w:p>
    <w:p w:rsidR="0061053C" w:rsidRPr="0061053C" w:rsidRDefault="0061053C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Украшения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Никогда не украшайте ёлку свечами.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9126D1" w:rsidRPr="0061053C" w:rsidRDefault="009126D1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Безопасные игрушки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• 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 w:rsidRPr="0061053C">
        <w:rPr>
          <w:rFonts w:ascii="Times New Roman" w:eastAsia="Times New Roman" w:hAnsi="Times New Roman" w:cs="Times New Roman"/>
          <w:sz w:val="28"/>
          <w:szCs w:val="28"/>
        </w:rPr>
        <w:t>более старшего</w:t>
      </w:r>
      <w:proofErr w:type="gramEnd"/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 возраста, чем ваш ребёнок, могут представлять опасность.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Безопасная еда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Следите за тем, чтобы горячая пища и напитки стояли подальше от края стола, откуда маленький ребёнок может легко их уронить.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gramStart"/>
      <w:r w:rsidRPr="0061053C">
        <w:rPr>
          <w:rFonts w:ascii="Times New Roman" w:eastAsia="Times New Roman" w:hAnsi="Times New Roman" w:cs="Times New Roman"/>
          <w:sz w:val="28"/>
          <w:szCs w:val="28"/>
        </w:rPr>
        <w:t>Почаще</w:t>
      </w:r>
      <w:proofErr w:type="gramEnd"/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 мойте руки и следите за тем, чтобы дети тоже соблюдали это правило.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Если вы попробовали пищу из общей п</w:t>
      </w:r>
      <w:r w:rsidR="0048327F" w:rsidRPr="0061053C">
        <w:rPr>
          <w:rFonts w:ascii="Times New Roman" w:eastAsia="Times New Roman" w:hAnsi="Times New Roman" w:cs="Times New Roman"/>
          <w:sz w:val="28"/>
          <w:szCs w:val="28"/>
        </w:rPr>
        <w:t xml:space="preserve">осуды, не </w:t>
      </w:r>
      <w:proofErr w:type="gramStart"/>
      <w:r w:rsidR="0048327F" w:rsidRPr="0061053C">
        <w:rPr>
          <w:rFonts w:ascii="Times New Roman" w:eastAsia="Times New Roman" w:hAnsi="Times New Roman" w:cs="Times New Roman"/>
          <w:sz w:val="28"/>
          <w:szCs w:val="28"/>
        </w:rPr>
        <w:t>используйте её больше,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 не помыв</w:t>
      </w:r>
      <w:proofErr w:type="gramEnd"/>
      <w:r w:rsidRPr="00610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Всегда держите сырую и приготовленную пищу раздельно. А для их приготовления используйте разную посуду.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Мясо всегда размораживайте в холодильнике, а не при комнатной температуре.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Еда, которую следует держать в холодильнике, не должна находиться в тепле дольше двух часов.</w:t>
      </w:r>
    </w:p>
    <w:p w:rsidR="00C93117" w:rsidRPr="0061053C" w:rsidRDefault="0048327F" w:rsidP="0061053C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Гости: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Приберитесь сразу же, как только проводите последнего гостя. Маленький ребёнок может рано проснуться и попробовать остатки </w:t>
      </w:r>
      <w:r w:rsidRPr="006105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«взрослой»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 пищи и алкоголь.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• В случае срочной необходимости у вас под рукой всегда должны находиться телефону экстренных служб.</w:t>
      </w:r>
    </w:p>
    <w:p w:rsidR="00C93117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 xml:space="preserve">• Путешествие, поход в гости и по магазинам и даже получение подарков может напрячь нервную систему ребёнка и вызвать стресс. Большее наслаждение от 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lastRenderedPageBreak/>
        <w:t>праздничных дней вы и ваш малыш получите, если будете соблюдать привычный распорядок дня.</w:t>
      </w:r>
    </w:p>
    <w:p w:rsidR="0061053C" w:rsidRPr="0061053C" w:rsidRDefault="0061053C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126D1" w:rsidRPr="0061053C" w:rsidRDefault="009126D1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Ледостав</w:t>
      </w: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126D1" w:rsidRPr="0061053C" w:rsidRDefault="009126D1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26D1" w:rsidRPr="0061053C" w:rsidRDefault="009126D1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это время, когда пруды, реки, озера покрываются льдом. Можно сократить путь, поиграть на льду и, конечно, успешно порыбачить. Но кроме радости, новизны ощущений период ледостава несёт с собой и опасность. Каждый взрослый обязан строго соблюдать порядок и осторожность при участии в различных мероприятиях, проводимых на льду. Особенно внимательно необходимо следить за детьми. Нельзя допускать катания на санках, лыжах и коньках по льду, если </w:t>
      </w:r>
      <w:proofErr w:type="gramStart"/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>не известно, что</w:t>
      </w:r>
      <w:proofErr w:type="gramEnd"/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безопасное место. </w:t>
      </w:r>
    </w:p>
    <w:p w:rsidR="009126D1" w:rsidRPr="0061053C" w:rsidRDefault="009126D1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При несчастных случаях в зимний период надо уметь не только оказать помощь </w:t>
      </w:r>
      <w:proofErr w:type="gramStart"/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терпящему</w:t>
      </w:r>
      <w:proofErr w:type="gramEnd"/>
      <w:r w:rsidRPr="00610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бедствие, но и действовать самостоятельно. Что же нужно хорошо знать и помнить? Во-первых, лучше всего не испытывать судьбу и не выходить, тем более одному, на лед, пока его толщина не достигнет 12 сантиметров.</w:t>
      </w:r>
    </w:p>
    <w:p w:rsidR="009126D1" w:rsidRPr="0061053C" w:rsidRDefault="009126D1" w:rsidP="0061053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26D1" w:rsidRPr="0061053C" w:rsidRDefault="009126D1" w:rsidP="0061053C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1053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Правила поведения в общественных местах во время проведения Новогодних Ёлок и в других местах массового скопления людей.</w:t>
      </w:r>
    </w:p>
    <w:p w:rsidR="009126D1" w:rsidRPr="0061053C" w:rsidRDefault="009126D1" w:rsidP="0061053C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1053C">
        <w:rPr>
          <w:rFonts w:ascii="Times New Roman" w:hAnsi="Times New Roman" w:cs="Times New Roman"/>
          <w:color w:val="000000"/>
          <w:sz w:val="28"/>
          <w:szCs w:val="28"/>
        </w:rPr>
        <w:t>1. Если вы поехали на новог</w:t>
      </w:r>
      <w:r w:rsidR="0061053C" w:rsidRPr="0061053C">
        <w:rPr>
          <w:rFonts w:ascii="Times New Roman" w:hAnsi="Times New Roman" w:cs="Times New Roman"/>
          <w:color w:val="000000"/>
          <w:sz w:val="28"/>
          <w:szCs w:val="28"/>
        </w:rPr>
        <w:t>однее представление с детьми</w:t>
      </w:r>
      <w:r w:rsidRPr="0061053C">
        <w:rPr>
          <w:rFonts w:ascii="Times New Roman" w:hAnsi="Times New Roman" w:cs="Times New Roman"/>
          <w:color w:val="000000"/>
          <w:sz w:val="28"/>
          <w:szCs w:val="28"/>
        </w:rPr>
        <w:t xml:space="preserve">, ни в коем случае не </w:t>
      </w:r>
      <w:r w:rsidR="0061053C" w:rsidRPr="0061053C">
        <w:rPr>
          <w:rFonts w:ascii="Times New Roman" w:hAnsi="Times New Roman" w:cs="Times New Roman"/>
          <w:color w:val="000000"/>
          <w:sz w:val="28"/>
          <w:szCs w:val="28"/>
        </w:rPr>
        <w:t>отпускайте их от себя далеко</w:t>
      </w:r>
      <w:r w:rsidRPr="0061053C">
        <w:rPr>
          <w:rFonts w:ascii="Times New Roman" w:hAnsi="Times New Roman" w:cs="Times New Roman"/>
          <w:color w:val="000000"/>
          <w:sz w:val="28"/>
          <w:szCs w:val="28"/>
        </w:rPr>
        <w:t>, т.к. при большом скоплении людей легко затеряться. </w:t>
      </w:r>
      <w:r w:rsidRPr="0061053C">
        <w:rPr>
          <w:rFonts w:ascii="Times New Roman" w:hAnsi="Times New Roman" w:cs="Times New Roman"/>
          <w:color w:val="000000"/>
          <w:sz w:val="28"/>
          <w:szCs w:val="28"/>
        </w:rPr>
        <w:br/>
        <w:t>2. В местах проведения массовых новогодних гуляний старайтесь держаться подальше от толпы, во избежание получения травм.</w:t>
      </w:r>
    </w:p>
    <w:p w:rsidR="009126D1" w:rsidRPr="0061053C" w:rsidRDefault="009126D1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hAnsi="Times New Roman" w:cs="Times New Roman"/>
          <w:color w:val="000000"/>
          <w:sz w:val="28"/>
          <w:szCs w:val="28"/>
        </w:rPr>
        <w:t>Следует: </w:t>
      </w:r>
      <w:r w:rsidRPr="0061053C">
        <w:rPr>
          <w:rFonts w:ascii="Times New Roman" w:hAnsi="Times New Roman" w:cs="Times New Roman"/>
          <w:color w:val="000000"/>
          <w:sz w:val="28"/>
          <w:szCs w:val="28"/>
        </w:rPr>
        <w:br/>
        <w:t>3. Подчиняться законным предупреждениям и требованиям администрации, милиции и иных лиц, ответственных за поддержание порядка, пожарной безопасности. </w:t>
      </w:r>
      <w:r w:rsidRPr="0061053C">
        <w:rPr>
          <w:rFonts w:ascii="Times New Roman" w:hAnsi="Times New Roman" w:cs="Times New Roman"/>
          <w:color w:val="000000"/>
          <w:sz w:val="28"/>
          <w:szCs w:val="28"/>
        </w:rPr>
        <w:br/>
        <w:t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 </w:t>
      </w:r>
      <w:r w:rsidRPr="0061053C">
        <w:rPr>
          <w:rFonts w:ascii="Times New Roman" w:hAnsi="Times New Roman" w:cs="Times New Roman"/>
          <w:color w:val="000000"/>
          <w:sz w:val="28"/>
          <w:szCs w:val="28"/>
        </w:rPr>
        <w:br/>
        <w:t>5. Не допускать действий, способных создать опасность для окружающих и привести к созданию экстремальной ситуации. </w:t>
      </w:r>
    </w:p>
    <w:p w:rsidR="00C93117" w:rsidRPr="0061053C" w:rsidRDefault="00C93117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Счастливого Нового года!</w:t>
      </w:r>
    </w:p>
    <w:p w:rsidR="0048327F" w:rsidRPr="0061053C" w:rsidRDefault="0048327F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  <w:u w:val="single"/>
        </w:rPr>
        <w:t>Раздать буклеты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6D1" w:rsidRPr="0061053C" w:rsidRDefault="009126D1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851E61" w:rsidRPr="0061053C" w:rsidRDefault="0048327F" w:rsidP="0061053C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Тема 5:</w:t>
      </w:r>
    </w:p>
    <w:p w:rsidR="0048327F" w:rsidRPr="0061053C" w:rsidRDefault="0048327F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Разное.</w:t>
      </w:r>
    </w:p>
    <w:p w:rsidR="0048327F" w:rsidRPr="0061053C" w:rsidRDefault="0048327F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-Своевременная оплата </w:t>
      </w:r>
      <w:r w:rsidRPr="0061053C">
        <w:rPr>
          <w:rFonts w:ascii="Times New Roman" w:eastAsia="Times New Roman" w:hAnsi="Times New Roman" w:cs="Times New Roman"/>
          <w:bCs/>
          <w:sz w:val="28"/>
          <w:szCs w:val="28"/>
        </w:rPr>
        <w:t>родительской</w:t>
      </w:r>
      <w:r w:rsidRPr="0061053C">
        <w:rPr>
          <w:rFonts w:ascii="Times New Roman" w:eastAsia="Times New Roman" w:hAnsi="Times New Roman" w:cs="Times New Roman"/>
          <w:sz w:val="28"/>
          <w:szCs w:val="28"/>
        </w:rPr>
        <w:t> платы за посещение ребенком детского сада,</w:t>
      </w:r>
    </w:p>
    <w:p w:rsidR="0048327F" w:rsidRPr="0061053C" w:rsidRDefault="0048327F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-Одежда в зимний период,</w:t>
      </w:r>
    </w:p>
    <w:p w:rsidR="0048327F" w:rsidRPr="0061053C" w:rsidRDefault="0048327F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-Порядок в шкафчиках,</w:t>
      </w:r>
    </w:p>
    <w:p w:rsidR="0048327F" w:rsidRPr="0061053C" w:rsidRDefault="0048327F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-Вопросы родителей</w:t>
      </w:r>
    </w:p>
    <w:p w:rsidR="0048327F" w:rsidRPr="0061053C" w:rsidRDefault="0048327F" w:rsidP="0061053C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105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Тема 6:</w:t>
      </w:r>
    </w:p>
    <w:p w:rsidR="0048327F" w:rsidRPr="0061053C" w:rsidRDefault="0048327F" w:rsidP="006105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1053C">
        <w:rPr>
          <w:rFonts w:ascii="Times New Roman" w:eastAsia="Times New Roman" w:hAnsi="Times New Roman" w:cs="Times New Roman"/>
          <w:sz w:val="28"/>
          <w:szCs w:val="28"/>
        </w:rPr>
        <w:t>Обсуждение родительским комитетом приобретения и состава новогодних подарков для детей.</w:t>
      </w:r>
    </w:p>
    <w:p w:rsidR="0048327F" w:rsidRPr="0061053C" w:rsidRDefault="0048327F" w:rsidP="0061053C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48327F" w:rsidRPr="0061053C" w:rsidSect="00AF046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117"/>
    <w:rsid w:val="00074D4D"/>
    <w:rsid w:val="0048281C"/>
    <w:rsid w:val="0048327F"/>
    <w:rsid w:val="0061053C"/>
    <w:rsid w:val="00851E61"/>
    <w:rsid w:val="009126D1"/>
    <w:rsid w:val="00AD2F68"/>
    <w:rsid w:val="00AF046D"/>
    <w:rsid w:val="00B37320"/>
    <w:rsid w:val="00C93117"/>
    <w:rsid w:val="00EF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20"/>
  </w:style>
  <w:style w:type="paragraph" w:styleId="2">
    <w:name w:val="heading 2"/>
    <w:basedOn w:val="a"/>
    <w:link w:val="20"/>
    <w:uiPriority w:val="9"/>
    <w:qFormat/>
    <w:rsid w:val="00C93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311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9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9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3117"/>
    <w:rPr>
      <w:b/>
      <w:bCs/>
    </w:rPr>
  </w:style>
  <w:style w:type="paragraph" w:styleId="a5">
    <w:name w:val="No Spacing"/>
    <w:uiPriority w:val="1"/>
    <w:qFormat/>
    <w:rsid w:val="00AF046D"/>
    <w:pPr>
      <w:spacing w:after="0" w:line="240" w:lineRule="auto"/>
    </w:pPr>
  </w:style>
  <w:style w:type="character" w:customStyle="1" w:styleId="ff4">
    <w:name w:val="ff4"/>
    <w:basedOn w:val="a0"/>
    <w:rsid w:val="00912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2018-12-09T14:48:00Z</dcterms:created>
  <dcterms:modified xsi:type="dcterms:W3CDTF">2019-03-19T10:12:00Z</dcterms:modified>
</cp:coreProperties>
</file>