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70" w:rsidRDefault="00DB2770" w:rsidP="00DB277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DB2770">
        <w:rPr>
          <w:rFonts w:ascii="Times New Roman" w:eastAsia="Times New Roman" w:hAnsi="Times New Roman" w:cs="Times New Roman"/>
          <w:sz w:val="28"/>
          <w:szCs w:val="28"/>
        </w:rPr>
        <w:t>ПРОЕКТНЫЕ ТЕХНОЛОГИИ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br/>
        <w:t xml:space="preserve"> ВО ВНЕУРОЧНОЙ ДЕЯТЕЛЬНОСТИ - СЛАГАЕМЫЕ УСПЕШНОГО РАЗВИТИЯ И САМОРАЗВИТИЯ </w:t>
      </w:r>
      <w:proofErr w:type="gramStart"/>
      <w:r w:rsidRPr="00DB277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</w:p>
    <w:bookmarkEnd w:id="0"/>
    <w:p w:rsidR="00DB2770" w:rsidRDefault="00DB2770" w:rsidP="00DB2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31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Е.М. Провоторова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Л.А.Панченко</w:t>
      </w:r>
      <w:proofErr w:type="spellEnd"/>
    </w:p>
    <w:p w:rsidR="00DB2770" w:rsidRDefault="00DB2770" w:rsidP="00DB2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2770" w:rsidRPr="00033143" w:rsidRDefault="00DB2770" w:rsidP="00DB277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033143">
        <w:rPr>
          <w:rFonts w:ascii="Times New Roman" w:hAnsi="Times New Roman" w:cs="Times New Roman"/>
          <w:i/>
          <w:sz w:val="28"/>
        </w:rPr>
        <w:t>г. Старый Оскол, Белгородская область</w:t>
      </w:r>
    </w:p>
    <w:p w:rsidR="00DB2770" w:rsidRPr="00033143" w:rsidRDefault="00DB2770" w:rsidP="00DB277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033143">
        <w:rPr>
          <w:rFonts w:ascii="Times New Roman" w:hAnsi="Times New Roman" w:cs="Times New Roman"/>
          <w:i/>
          <w:sz w:val="28"/>
        </w:rPr>
        <w:t>ОГАПОУ «Старооскольский техникум технологий и дизайна»</w:t>
      </w:r>
    </w:p>
    <w:p w:rsidR="00DB2770" w:rsidRDefault="00DB2770" w:rsidP="00DB277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047A" w:rsidRPr="00DB2770" w:rsidRDefault="0075047A" w:rsidP="007504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В условиях модернизации образования использование инновационных методов приобретает особую значимость. Выпускники в своей будущей профессиональной деятельности должны иметь навыки применения инновационных технологий. </w:t>
      </w:r>
    </w:p>
    <w:p w:rsidR="0075047A" w:rsidRPr="00DB2770" w:rsidRDefault="0075047A" w:rsidP="007504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Изучая опыт использования в педагогической деятельности инновационных методов, можно выделить их преимущества: они помогают научить активным способам получения новых знаний; дают возможность овладеть более высоким уровнем личной социальной активности; создают условия, стимулирующие творческие способности учащихся; помогают приблизить учебу к практике повседневной жизни, формируют не только знания, умения и навыки по предмету, но и активную жизненную позицию. </w:t>
      </w:r>
      <w:proofErr w:type="gramEnd"/>
    </w:p>
    <w:p w:rsidR="0075047A" w:rsidRPr="00DB2770" w:rsidRDefault="0075047A" w:rsidP="007504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>Сегодня актуальна фраза: “Кто владеет информацией, тот владеет миром”</w:t>
      </w:r>
    </w:p>
    <w:p w:rsidR="0075047A" w:rsidRPr="00DB2770" w:rsidRDefault="0075047A" w:rsidP="007504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>Пожалуй, в ней кроется главное понимание существующего опыта обучения.</w:t>
      </w:r>
    </w:p>
    <w:p w:rsidR="0075047A" w:rsidRPr="00DB2770" w:rsidRDefault="0075047A" w:rsidP="007504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Каждый </w:t>
      </w:r>
      <w:r w:rsidR="00DB2770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>вправе выбирать свою технологию и методы работы, но каждый обязан работать во благо развития</w:t>
      </w:r>
      <w:r w:rsidR="007E6A74" w:rsidRPr="00DB2770">
        <w:rPr>
          <w:rFonts w:ascii="Times New Roman" w:eastAsia="Times New Roman" w:hAnsi="Times New Roman" w:cs="Times New Roman"/>
          <w:sz w:val="28"/>
          <w:szCs w:val="28"/>
        </w:rPr>
        <w:t xml:space="preserve"> учащегося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>. Метод проектов можно рассматривать и как технологию сотрудничества. Активное решение жизненных ситуаций требует поиска дополнительных знаний и выработки необходимых умений и навыков. Проект позволяет решить и проблему актуальности изучаемого материала, его значимости. Главный принцип – принцип деятельности – можно проиллюстрировать древней мудростью: “Скажи мне, и я забуду. Покажи мне, – я смогу запомнить. Позволь мне это сделать самому, и это станет моим навсегда”</w:t>
      </w:r>
    </w:p>
    <w:p w:rsidR="007E6A74" w:rsidRPr="00DB2770" w:rsidRDefault="007E6A74" w:rsidP="007E6A7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Сегодня новые информационные технологии прочно вошли во все сферы жизнедеятельности нашего общества. Информатизация образования является 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lastRenderedPageBreak/>
        <w:t>одним их приоритетных направлений программы развития образования. Использование компьютерной техники и информационных технологий значительно повышает эффективность процесса обучения благодаря его индивидуализации, наличию обратной связи, расширению наглядности. И мне как преподавателю Информатики и ИКТ, а также куратору  Метод проектов оказался незаменимым помощником в работе.</w:t>
      </w:r>
    </w:p>
    <w:p w:rsidR="007E6A74" w:rsidRPr="00DB2770" w:rsidRDefault="007E6A74" w:rsidP="007E6A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>Метод проектов – это гибкая модель организации учебного процесса, ориентированная на самореализацию учащегося путем развития его интеллектуальных и физических возможностей, волевых качеств и творческих способностей в процессе создания под контролем преподавателя новых “продуктов”</w:t>
      </w:r>
      <w:proofErr w:type="gramStart"/>
      <w:r w:rsidRPr="00DB2770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 процессе проектной деятельности у учащихся развиваются следующие способности:</w:t>
      </w:r>
    </w:p>
    <w:p w:rsidR="007E6A74" w:rsidRPr="00DB2770" w:rsidRDefault="007E6A74" w:rsidP="007E6A74">
      <w:pPr>
        <w:numPr>
          <w:ilvl w:val="0"/>
          <w:numId w:val="5"/>
        </w:numPr>
        <w:spacing w:after="0" w:line="360" w:lineRule="auto"/>
        <w:ind w:left="8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>коммуникативные;</w:t>
      </w:r>
    </w:p>
    <w:p w:rsidR="007E6A74" w:rsidRPr="00DB2770" w:rsidRDefault="007E6A74" w:rsidP="007E6A74">
      <w:pPr>
        <w:numPr>
          <w:ilvl w:val="0"/>
          <w:numId w:val="5"/>
        </w:numPr>
        <w:spacing w:after="0" w:line="360" w:lineRule="auto"/>
        <w:ind w:left="8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>личностные;</w:t>
      </w:r>
    </w:p>
    <w:p w:rsidR="007E6A74" w:rsidRPr="00DB2770" w:rsidRDefault="007E6A74" w:rsidP="007E6A74">
      <w:pPr>
        <w:numPr>
          <w:ilvl w:val="0"/>
          <w:numId w:val="5"/>
        </w:numPr>
        <w:spacing w:after="0" w:line="360" w:lineRule="auto"/>
        <w:ind w:left="8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>социальные;</w:t>
      </w:r>
    </w:p>
    <w:p w:rsidR="007E6A74" w:rsidRPr="00DB2770" w:rsidRDefault="007E6A74" w:rsidP="007E6A74">
      <w:pPr>
        <w:numPr>
          <w:ilvl w:val="0"/>
          <w:numId w:val="5"/>
        </w:numPr>
        <w:spacing w:after="0" w:line="360" w:lineRule="auto"/>
        <w:ind w:left="8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>литературно-лингвистические;</w:t>
      </w:r>
    </w:p>
    <w:p w:rsidR="007E6A74" w:rsidRPr="00DB2770" w:rsidRDefault="007E6A74" w:rsidP="007E6A74">
      <w:pPr>
        <w:numPr>
          <w:ilvl w:val="0"/>
          <w:numId w:val="5"/>
        </w:numPr>
        <w:spacing w:after="0" w:line="360" w:lineRule="auto"/>
        <w:ind w:left="8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>математические;</w:t>
      </w:r>
    </w:p>
    <w:p w:rsidR="007E6A74" w:rsidRPr="00DB2770" w:rsidRDefault="007E6A74" w:rsidP="007E6A74">
      <w:pPr>
        <w:numPr>
          <w:ilvl w:val="0"/>
          <w:numId w:val="5"/>
        </w:numPr>
        <w:spacing w:after="0" w:line="360" w:lineRule="auto"/>
        <w:ind w:left="8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>художественно-соматические;</w:t>
      </w:r>
    </w:p>
    <w:p w:rsidR="007E6A74" w:rsidRPr="00DB2770" w:rsidRDefault="007E6A74" w:rsidP="007E6A74">
      <w:pPr>
        <w:numPr>
          <w:ilvl w:val="0"/>
          <w:numId w:val="5"/>
        </w:numPr>
        <w:spacing w:after="0" w:line="360" w:lineRule="auto"/>
        <w:ind w:left="84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2770">
        <w:rPr>
          <w:rFonts w:ascii="Times New Roman" w:eastAsia="Times New Roman" w:hAnsi="Times New Roman" w:cs="Times New Roman"/>
          <w:sz w:val="28"/>
          <w:szCs w:val="28"/>
        </w:rPr>
        <w:t>манипулятивные</w:t>
      </w:r>
      <w:proofErr w:type="spellEnd"/>
      <w:r w:rsidRPr="00DB27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6A74" w:rsidRPr="00DB2770" w:rsidRDefault="007E6A74" w:rsidP="007E6A74">
      <w:pPr>
        <w:numPr>
          <w:ilvl w:val="0"/>
          <w:numId w:val="5"/>
        </w:numPr>
        <w:spacing w:after="0" w:line="360" w:lineRule="auto"/>
        <w:ind w:left="8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>технологические.</w:t>
      </w:r>
    </w:p>
    <w:p w:rsidR="00F434C2" w:rsidRPr="00DB2770" w:rsidRDefault="00F434C2" w:rsidP="00F434C2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 проектов активно способствует </w:t>
      </w:r>
    </w:p>
    <w:p w:rsidR="00F434C2" w:rsidRPr="00DB2770" w:rsidRDefault="00F434C2" w:rsidP="00F434C2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эффективному усвоению знаний; </w:t>
      </w:r>
    </w:p>
    <w:p w:rsidR="00F434C2" w:rsidRPr="00DB2770" w:rsidRDefault="00F434C2" w:rsidP="00F434C2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навыков практических исследований, позволяющих принимать правильные, обоснованные решения; </w:t>
      </w:r>
    </w:p>
    <w:p w:rsidR="00F434C2" w:rsidRPr="00DB2770" w:rsidRDefault="00F434C2" w:rsidP="00F434C2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решению задачи перехода от простого накопления знаний к созданию механизмов самостоятельного поиска и навыков исследовательской деятельности; </w:t>
      </w:r>
    </w:p>
    <w:p w:rsidR="00F434C2" w:rsidRPr="00DB2770" w:rsidRDefault="00F434C2" w:rsidP="00F434C2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повышению познавательной активности; </w:t>
      </w:r>
    </w:p>
    <w:p w:rsidR="00F434C2" w:rsidRPr="00DB2770" w:rsidRDefault="00F434C2" w:rsidP="00F434C2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 развитию творческих способностей; </w:t>
      </w:r>
    </w:p>
    <w:p w:rsidR="00F434C2" w:rsidRPr="00DB2770" w:rsidRDefault="00F434C2" w:rsidP="00F434C2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созданию дидактических и психологических условий, способствующих проявлению активности школьников. </w:t>
      </w:r>
    </w:p>
    <w:p w:rsidR="00F434C2" w:rsidRPr="00DB2770" w:rsidRDefault="00F434C2" w:rsidP="00F434C2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этом достигается важная цель: </w:t>
      </w:r>
    </w:p>
    <w:p w:rsidR="00F434C2" w:rsidRPr="00DB2770" w:rsidRDefault="00F434C2" w:rsidP="00F434C2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теоретические знания превращаются в </w:t>
      </w:r>
      <w:proofErr w:type="gramStart"/>
      <w:r w:rsidRPr="00DB2770">
        <w:rPr>
          <w:rFonts w:ascii="Times New Roman" w:eastAsia="Times New Roman" w:hAnsi="Times New Roman" w:cs="Times New Roman"/>
          <w:sz w:val="28"/>
          <w:szCs w:val="28"/>
        </w:rPr>
        <w:t>своеобразный</w:t>
      </w:r>
      <w:proofErr w:type="gramEnd"/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 инструмент творческого осознания действительности. </w:t>
      </w:r>
    </w:p>
    <w:p w:rsidR="00F434C2" w:rsidRPr="00DB2770" w:rsidRDefault="00F434C2" w:rsidP="00F434C2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Проектная деятельность  ставит в центр образовательного процесса практические вопросы овладения знаниями и на этой базе стимулирует интерес к теории. </w:t>
      </w:r>
    </w:p>
    <w:p w:rsidR="00F434C2" w:rsidRPr="00DB2770" w:rsidRDefault="00F434C2" w:rsidP="00F434C2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2770">
        <w:rPr>
          <w:rFonts w:ascii="Times New Roman" w:eastAsia="Times New Roman" w:hAnsi="Times New Roman" w:cs="Times New Roman"/>
          <w:sz w:val="28"/>
          <w:szCs w:val="28"/>
        </w:rPr>
        <w:t>Метод проектов четко ориентирован на реальный практический результат, значимый для обучающихся.</w:t>
      </w:r>
      <w:proofErr w:type="gramEnd"/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 Во время работы над проектом строятся новые отношения между преподавателем и обучающимся. Преподаватель становится помощником, консультантом. </w:t>
      </w:r>
    </w:p>
    <w:p w:rsidR="007E6A74" w:rsidRPr="00DB2770" w:rsidRDefault="007E6A74" w:rsidP="007E6A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>Любая образовательная технология должна способствовать раскрытию субъективного опыта учащегося, овладению умениями самообразования.</w:t>
      </w:r>
    </w:p>
    <w:p w:rsidR="00E768F9" w:rsidRPr="00DB2770" w:rsidRDefault="0029478C" w:rsidP="0075047A">
      <w:pPr>
        <w:shd w:val="clear" w:color="auto" w:fill="FFFFFF"/>
        <w:spacing w:after="0" w:line="360" w:lineRule="auto"/>
        <w:ind w:left="19" w:right="-1" w:firstLine="548"/>
        <w:jc w:val="both"/>
        <w:rPr>
          <w:rFonts w:ascii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Большой </w:t>
      </w:r>
      <w:r w:rsidR="00E768F9" w:rsidRPr="00DB2770">
        <w:rPr>
          <w:rFonts w:ascii="Times New Roman" w:eastAsia="Times New Roman" w:hAnsi="Times New Roman" w:cs="Times New Roman"/>
          <w:sz w:val="28"/>
          <w:szCs w:val="28"/>
        </w:rPr>
        <w:t xml:space="preserve"> популярность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768F9" w:rsidRPr="00DB2770">
        <w:rPr>
          <w:rFonts w:ascii="Times New Roman" w:eastAsia="Times New Roman" w:hAnsi="Times New Roman" w:cs="Times New Roman"/>
          <w:sz w:val="28"/>
          <w:szCs w:val="28"/>
        </w:rPr>
        <w:t xml:space="preserve"> в обучении 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пользуется </w:t>
      </w:r>
      <w:r w:rsidR="00E768F9" w:rsidRPr="00DB2770">
        <w:rPr>
          <w:rFonts w:ascii="Times New Roman" w:eastAsia="Times New Roman" w:hAnsi="Times New Roman" w:cs="Times New Roman"/>
          <w:sz w:val="28"/>
          <w:szCs w:val="28"/>
        </w:rPr>
        <w:t>метод проектов. Очень важно правильно выбра</w:t>
      </w:r>
      <w:r w:rsidR="005C615E" w:rsidRPr="00DB2770">
        <w:rPr>
          <w:rFonts w:ascii="Times New Roman" w:eastAsia="Times New Roman" w:hAnsi="Times New Roman" w:cs="Times New Roman"/>
          <w:sz w:val="28"/>
          <w:szCs w:val="28"/>
        </w:rPr>
        <w:t>ть тему проекта так, чтобы она б</w:t>
      </w:r>
      <w:r w:rsidR="00E768F9" w:rsidRPr="00DB2770">
        <w:rPr>
          <w:rFonts w:ascii="Times New Roman" w:eastAsia="Times New Roman" w:hAnsi="Times New Roman" w:cs="Times New Roman"/>
          <w:sz w:val="28"/>
          <w:szCs w:val="28"/>
        </w:rPr>
        <w:t>ыла акту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альной, интересной для </w:t>
      </w:r>
      <w:proofErr w:type="gramStart"/>
      <w:r w:rsidRPr="00DB277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E768F9" w:rsidRPr="00DB2770">
        <w:rPr>
          <w:rFonts w:ascii="Times New Roman" w:eastAsia="Times New Roman" w:hAnsi="Times New Roman" w:cs="Times New Roman"/>
          <w:sz w:val="28"/>
          <w:szCs w:val="28"/>
        </w:rPr>
        <w:t xml:space="preserve"> и пред</w:t>
      </w:r>
      <w:r w:rsidR="00E768F9" w:rsidRPr="00DB2770">
        <w:rPr>
          <w:rFonts w:ascii="Times New Roman" w:eastAsia="Times New Roman" w:hAnsi="Times New Roman" w:cs="Times New Roman"/>
          <w:sz w:val="28"/>
          <w:szCs w:val="28"/>
        </w:rPr>
        <w:softHyphen/>
        <w:t>полагала неоднозначные решения.</w:t>
      </w:r>
    </w:p>
    <w:p w:rsidR="00C06601" w:rsidRPr="00DB2770" w:rsidRDefault="00C06601" w:rsidP="0075047A">
      <w:pPr>
        <w:shd w:val="clear" w:color="auto" w:fill="FFFFFF"/>
        <w:spacing w:after="0" w:line="360" w:lineRule="auto"/>
        <w:ind w:right="-1" w:firstLine="5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 За  время применения как вовремя учебного процесса, так и при воспитательном процессе мы с обучающимися подготовили несколько проектов, котор</w:t>
      </w:r>
      <w:r w:rsidR="00F434C2" w:rsidRPr="00DB2770">
        <w:rPr>
          <w:rFonts w:ascii="Times New Roman" w:eastAsia="Times New Roman" w:hAnsi="Times New Roman" w:cs="Times New Roman"/>
          <w:sz w:val="28"/>
          <w:szCs w:val="28"/>
        </w:rPr>
        <w:t xml:space="preserve">ые стали даже «традиционными» в 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 стенах учебного заведения.</w:t>
      </w:r>
    </w:p>
    <w:p w:rsidR="00E768F9" w:rsidRPr="00DB2770" w:rsidRDefault="00F434C2" w:rsidP="0075047A">
      <w:pPr>
        <w:shd w:val="clear" w:color="auto" w:fill="FFFFFF"/>
        <w:spacing w:after="0" w:line="360" w:lineRule="auto"/>
        <w:ind w:right="-1" w:firstLine="548"/>
        <w:jc w:val="both"/>
        <w:rPr>
          <w:rFonts w:ascii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>Начиналось все с проекта "Хочу купить компьютер», ко</w:t>
      </w:r>
      <w:r w:rsidR="00881AC6" w:rsidRPr="00DB2770">
        <w:rPr>
          <w:rFonts w:ascii="Times New Roman" w:eastAsia="Times New Roman" w:hAnsi="Times New Roman" w:cs="Times New Roman"/>
          <w:sz w:val="28"/>
          <w:szCs w:val="28"/>
        </w:rPr>
        <w:t xml:space="preserve">торый подготовили обучающиеся в рамках  недели 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 Информатики. </w:t>
      </w:r>
      <w:r w:rsidR="00E768F9" w:rsidRPr="00DB2770">
        <w:rPr>
          <w:rFonts w:ascii="Times New Roman" w:eastAsia="Times New Roman" w:hAnsi="Times New Roman" w:cs="Times New Roman"/>
          <w:sz w:val="28"/>
          <w:szCs w:val="28"/>
        </w:rPr>
        <w:t>Первый этап работы над проектом — обсужде</w:t>
      </w:r>
      <w:r w:rsidR="00E768F9" w:rsidRPr="00DB277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ние с 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="00E768F9" w:rsidRPr="00DB2770">
        <w:rPr>
          <w:rFonts w:ascii="Times New Roman" w:eastAsia="Times New Roman" w:hAnsi="Times New Roman" w:cs="Times New Roman"/>
          <w:sz w:val="28"/>
          <w:szCs w:val="28"/>
        </w:rPr>
        <w:t xml:space="preserve"> проблемы, которая встает перед многими желающими приобрести компьютер</w:t>
      </w:r>
      <w:r w:rsidR="00F23D54" w:rsidRPr="00DB2770">
        <w:rPr>
          <w:rFonts w:ascii="Times New Roman" w:eastAsia="Times New Roman" w:hAnsi="Times New Roman" w:cs="Times New Roman"/>
          <w:sz w:val="28"/>
          <w:szCs w:val="28"/>
        </w:rPr>
        <w:t>. На этом этапе определялась</w:t>
      </w:r>
      <w:r w:rsidR="00E768F9" w:rsidRPr="00DB2770">
        <w:rPr>
          <w:rFonts w:ascii="Times New Roman" w:eastAsia="Times New Roman" w:hAnsi="Times New Roman" w:cs="Times New Roman"/>
          <w:sz w:val="28"/>
          <w:szCs w:val="28"/>
        </w:rPr>
        <w:t xml:space="preserve"> форма представления результатов рабо</w:t>
      </w:r>
      <w:r w:rsidR="00E768F9" w:rsidRPr="00DB277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ты </w:t>
      </w:r>
      <w:proofErr w:type="gramStart"/>
      <w:r w:rsidR="00F23D54" w:rsidRPr="00DB2770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68F9" w:rsidRPr="00DB277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E768F9" w:rsidRPr="00DB2770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E768F9" w:rsidRPr="00DB277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зентация </w:t>
      </w:r>
      <w:r w:rsidR="00E768F9" w:rsidRPr="00DB2770">
        <w:rPr>
          <w:rFonts w:ascii="Times New Roman" w:eastAsia="Times New Roman" w:hAnsi="Times New Roman" w:cs="Times New Roman"/>
          <w:sz w:val="28"/>
          <w:szCs w:val="28"/>
          <w:lang w:val="en-US"/>
        </w:rPr>
        <w:t>PowerPoint</w:t>
      </w:r>
      <w:r w:rsidR="00E768F9" w:rsidRPr="00DB2770">
        <w:rPr>
          <w:rFonts w:ascii="Times New Roman" w:eastAsia="Times New Roman" w:hAnsi="Times New Roman" w:cs="Times New Roman"/>
          <w:sz w:val="28"/>
          <w:szCs w:val="28"/>
        </w:rPr>
        <w:t xml:space="preserve"> с некоторыми обоснованными рекомендациями.</w:t>
      </w:r>
    </w:p>
    <w:p w:rsidR="00E768F9" w:rsidRPr="00DB2770" w:rsidRDefault="00E768F9" w:rsidP="0075047A">
      <w:pPr>
        <w:shd w:val="clear" w:color="auto" w:fill="FFFFFF"/>
        <w:spacing w:after="0" w:line="360" w:lineRule="auto"/>
        <w:ind w:left="5" w:right="-1" w:firstLine="5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Для выполнения проекта </w:t>
      </w:r>
      <w:r w:rsidR="00F23D54" w:rsidRPr="00DB2770">
        <w:rPr>
          <w:rFonts w:ascii="Times New Roman" w:eastAsia="Times New Roman" w:hAnsi="Times New Roman" w:cs="Times New Roman"/>
          <w:sz w:val="28"/>
          <w:szCs w:val="28"/>
        </w:rPr>
        <w:t>обучающиеся раз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>делился на несколько групп.</w:t>
      </w:r>
      <w:proofErr w:type="gramEnd"/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D54" w:rsidRPr="00DB2770">
        <w:rPr>
          <w:rFonts w:ascii="Times New Roman" w:eastAsia="Times New Roman" w:hAnsi="Times New Roman" w:cs="Times New Roman"/>
          <w:sz w:val="28"/>
          <w:szCs w:val="28"/>
        </w:rPr>
        <w:t xml:space="preserve">Выбрали три направления: 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>найти "золотую се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softHyphen/>
        <w:t>редину" для</w:t>
      </w:r>
      <w:r w:rsidR="00F23D54" w:rsidRPr="00DB2770">
        <w:rPr>
          <w:rFonts w:ascii="Times New Roman" w:eastAsia="Times New Roman" w:hAnsi="Times New Roman" w:cs="Times New Roman"/>
          <w:sz w:val="28"/>
          <w:szCs w:val="28"/>
        </w:rPr>
        <w:t xml:space="preserve"> игрового компьютера, для мультимедиа и офисный вариант.</w:t>
      </w:r>
    </w:p>
    <w:p w:rsidR="00E768F9" w:rsidRPr="00DB2770" w:rsidRDefault="00E768F9" w:rsidP="0075047A">
      <w:pPr>
        <w:shd w:val="clear" w:color="auto" w:fill="FFFFFF"/>
        <w:spacing w:after="0" w:line="360" w:lineRule="auto"/>
        <w:ind w:left="144" w:right="-1" w:firstLine="548"/>
        <w:jc w:val="both"/>
        <w:rPr>
          <w:rFonts w:ascii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>Ясно, что для всех участников проекта параллель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softHyphen/>
        <w:t>но предполагалась задача более глубокого изучения основных и дополнительных устройств компьютера.</w:t>
      </w:r>
    </w:p>
    <w:p w:rsidR="00E768F9" w:rsidRPr="00DB2770" w:rsidRDefault="00E768F9" w:rsidP="0075047A">
      <w:pPr>
        <w:shd w:val="clear" w:color="auto" w:fill="FFFFFF"/>
        <w:spacing w:after="0" w:line="360" w:lineRule="auto"/>
        <w:ind w:left="158" w:right="-1" w:firstLine="548"/>
        <w:jc w:val="both"/>
        <w:rPr>
          <w:rFonts w:ascii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На следующем этапе группы, обработав каждая свою информацию, собрались вместе для того, чтобы </w:t>
      </w:r>
      <w:r w:rsidRPr="00DB27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обсудить, как будет выглядеть результат работы над 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>проектом — презентация. Было решено, что каждая группа подготовит несколько слайдов, отражающих содержание своей части проекта (особенности рабо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softHyphen/>
        <w:t>ты каждой группы были также обсуждены).</w:t>
      </w:r>
    </w:p>
    <w:p w:rsidR="00F23D54" w:rsidRPr="00DB2770" w:rsidRDefault="00E768F9" w:rsidP="00F23D54">
      <w:pPr>
        <w:shd w:val="clear" w:color="auto" w:fill="FFFFFF"/>
        <w:spacing w:after="0" w:line="360" w:lineRule="auto"/>
        <w:ind w:left="163" w:right="-1" w:firstLine="5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>Все разработанные слайды были объединены в одну презентацию</w:t>
      </w:r>
      <w:r w:rsidR="00F23D54" w:rsidRPr="00DB2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768F9" w:rsidRPr="00DB2770" w:rsidRDefault="00E768F9" w:rsidP="0075047A">
      <w:pPr>
        <w:shd w:val="clear" w:color="auto" w:fill="FFFFFF"/>
        <w:spacing w:after="0" w:line="360" w:lineRule="auto"/>
        <w:ind w:right="-1" w:firstLine="548"/>
        <w:jc w:val="both"/>
        <w:rPr>
          <w:rFonts w:ascii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>Так на этом этапе совершенно естественным образом учащиеся проанализировали полученные результаты по следующим позициям: все ли сторо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softHyphen/>
        <w:t>ны проблемы рассмотрены, достаточно ли аргумен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softHyphen/>
        <w:t>тирован вывод, отмечены ли недостатки, намечены ли пути их исправления. Попытались также отве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softHyphen/>
        <w:t>тить на вопрос: поможет ли данный проект выбрать хороший компьютер по оптимальной цене?</w:t>
      </w:r>
    </w:p>
    <w:p w:rsidR="00F23D54" w:rsidRPr="00DB2770" w:rsidRDefault="00E768F9" w:rsidP="0075047A">
      <w:pPr>
        <w:shd w:val="clear" w:color="auto" w:fill="FFFFFF"/>
        <w:spacing w:after="0" w:line="360" w:lineRule="auto"/>
        <w:ind w:right="-1" w:firstLine="5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>Кульминационным был завершающий этап рабо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ты. </w:t>
      </w:r>
      <w:r w:rsidR="00F23D54" w:rsidRPr="00DB2770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защищали свои проекты перед приглашенными участниками мероприятия: отвечали порой на каверзные вопросы, отстаивали свое мнение.</w:t>
      </w:r>
    </w:p>
    <w:p w:rsidR="00F23D54" w:rsidRPr="00DB2770" w:rsidRDefault="00F23D54" w:rsidP="00B80E35">
      <w:p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ACB8DC0" wp14:editId="3E09BBF8">
            <wp:extent cx="4305300" cy="1611082"/>
            <wp:effectExtent l="19050" t="0" r="0" b="0"/>
            <wp:docPr id="1" name="Рисунок 1" descr="F:\ПЭ20 КОНФЕРЕНЦИЯ\Снимок7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Э20 КОНФЕРЕНЦИЯ\Снимок7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887" cy="161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8F9" w:rsidRPr="00DB2770" w:rsidRDefault="00E768F9" w:rsidP="0075047A">
      <w:pPr>
        <w:shd w:val="clear" w:color="auto" w:fill="FFFFFF"/>
        <w:spacing w:after="0" w:line="360" w:lineRule="auto"/>
        <w:ind w:right="-1" w:firstLine="5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Но после проделанной работы </w:t>
      </w:r>
      <w:r w:rsidR="00881AC6" w:rsidRPr="00DB2770">
        <w:rPr>
          <w:rFonts w:ascii="Times New Roman" w:eastAsia="Times New Roman" w:hAnsi="Times New Roman" w:cs="Times New Roman"/>
          <w:sz w:val="28"/>
          <w:szCs w:val="28"/>
        </w:rPr>
        <w:t xml:space="preserve">учащиеся 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>с уверенностью отвечали на большинство из них.</w:t>
      </w:r>
      <w:proofErr w:type="gramEnd"/>
    </w:p>
    <w:p w:rsidR="00E768F9" w:rsidRPr="00DB2770" w:rsidRDefault="00E768F9" w:rsidP="0075047A">
      <w:pPr>
        <w:shd w:val="clear" w:color="auto" w:fill="FFFFFF"/>
        <w:spacing w:after="0" w:line="360" w:lineRule="auto"/>
        <w:ind w:left="10" w:right="-1" w:firstLine="548"/>
        <w:jc w:val="both"/>
        <w:rPr>
          <w:rFonts w:ascii="Times New Roman" w:hAnsi="Times New Roman" w:cs="Times New Roman"/>
          <w:sz w:val="28"/>
          <w:szCs w:val="28"/>
        </w:rPr>
      </w:pPr>
      <w:r w:rsidRPr="00DB2770">
        <w:rPr>
          <w:rFonts w:ascii="Times New Roman" w:eastAsia="Times New Roman" w:hAnsi="Times New Roman" w:cs="Times New Roman"/>
          <w:sz w:val="28"/>
          <w:szCs w:val="28"/>
        </w:rPr>
        <w:t xml:space="preserve">Работа над подобными проектами способствует </w:t>
      </w:r>
      <w:r w:rsidRPr="00DB27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развитию у учащихся умения работать с различными </w:t>
      </w:r>
      <w:r w:rsidRPr="00DB2770">
        <w:rPr>
          <w:rFonts w:ascii="Times New Roman" w:eastAsia="Times New Roman" w:hAnsi="Times New Roman" w:cs="Times New Roman"/>
          <w:sz w:val="28"/>
          <w:szCs w:val="28"/>
        </w:rPr>
        <w:t>источниками информации, самостоятельно принимать решения, с одной стороны, и работать в "команде" — с другой, более глубокому знакомству с различными вопросами, связанными с информатикой.</w:t>
      </w:r>
    </w:p>
    <w:p w:rsidR="00881AC6" w:rsidRPr="00DB2770" w:rsidRDefault="00B80E35" w:rsidP="00B80E35">
      <w:pPr>
        <w:shd w:val="clear" w:color="auto" w:fill="FFFFFF"/>
        <w:spacing w:after="0" w:line="360" w:lineRule="auto"/>
        <w:ind w:left="5" w:right="-1" w:firstLine="548"/>
        <w:jc w:val="both"/>
        <w:rPr>
          <w:rFonts w:ascii="Times New Roman" w:hAnsi="Times New Roman" w:cs="Times New Roman"/>
          <w:sz w:val="28"/>
          <w:szCs w:val="28"/>
        </w:rPr>
      </w:pPr>
      <w:r w:rsidRPr="00DB2770">
        <w:rPr>
          <w:rFonts w:ascii="Times New Roman" w:hAnsi="Times New Roman" w:cs="Times New Roman"/>
          <w:sz w:val="28"/>
          <w:szCs w:val="28"/>
        </w:rPr>
        <w:t>Метод проектов: д</w:t>
      </w:r>
      <w:r w:rsidR="00B76BA4" w:rsidRPr="00DB2770">
        <w:rPr>
          <w:rFonts w:ascii="Times New Roman" w:hAnsi="Times New Roman" w:cs="Times New Roman"/>
          <w:sz w:val="28"/>
          <w:szCs w:val="28"/>
        </w:rPr>
        <w:t>ля реализации этого метода важно выбрать тему, взятую из реальной жизни, значимую для</w:t>
      </w:r>
      <w:r w:rsidRPr="00DB2770">
        <w:rPr>
          <w:rFonts w:ascii="Times New Roman" w:hAnsi="Times New Roman" w:cs="Times New Roman"/>
          <w:sz w:val="28"/>
          <w:szCs w:val="28"/>
        </w:rPr>
        <w:t xml:space="preserve"> </w:t>
      </w:r>
      <w:r w:rsidR="00881AC6" w:rsidRPr="00DB2770">
        <w:rPr>
          <w:rFonts w:ascii="Times New Roman" w:hAnsi="Times New Roman" w:cs="Times New Roman"/>
          <w:sz w:val="28"/>
          <w:szCs w:val="28"/>
        </w:rPr>
        <w:t>обучающегося</w:t>
      </w:r>
      <w:r w:rsidR="00B76BA4" w:rsidRPr="00DB2770">
        <w:rPr>
          <w:rFonts w:ascii="Times New Roman" w:hAnsi="Times New Roman" w:cs="Times New Roman"/>
          <w:sz w:val="28"/>
          <w:szCs w:val="28"/>
        </w:rPr>
        <w:t xml:space="preserve">, </w:t>
      </w:r>
      <w:r w:rsidR="00881AC6" w:rsidRPr="00DB2770">
        <w:rPr>
          <w:rFonts w:ascii="Times New Roman" w:hAnsi="Times New Roman" w:cs="Times New Roman"/>
          <w:sz w:val="28"/>
          <w:szCs w:val="28"/>
        </w:rPr>
        <w:t xml:space="preserve"> </w:t>
      </w:r>
      <w:r w:rsidR="00B76BA4" w:rsidRPr="00DB2770">
        <w:rPr>
          <w:rFonts w:ascii="Times New Roman" w:hAnsi="Times New Roman" w:cs="Times New Roman"/>
          <w:sz w:val="28"/>
          <w:szCs w:val="28"/>
        </w:rPr>
        <w:t xml:space="preserve">для решения которой необходимо приложить имеющиеся у него знания и новые знания, которые еще предстоит получить. Выбор темы преподаватель и </w:t>
      </w:r>
      <w:r w:rsidRPr="00DB2770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="00B76BA4" w:rsidRPr="00DB2770">
        <w:rPr>
          <w:rFonts w:ascii="Times New Roman" w:hAnsi="Times New Roman" w:cs="Times New Roman"/>
          <w:sz w:val="28"/>
          <w:szCs w:val="28"/>
        </w:rPr>
        <w:t>осуществляют совместно, раскрывают перспективы и</w:t>
      </w:r>
      <w:r w:rsidRPr="00DB2770">
        <w:rPr>
          <w:rFonts w:ascii="Times New Roman" w:hAnsi="Times New Roman" w:cs="Times New Roman"/>
          <w:sz w:val="28"/>
          <w:szCs w:val="28"/>
        </w:rPr>
        <w:t xml:space="preserve">сследования, вырабатывают план </w:t>
      </w:r>
      <w:r w:rsidR="00B76BA4" w:rsidRPr="00DB2770">
        <w:rPr>
          <w:rFonts w:ascii="Times New Roman" w:hAnsi="Times New Roman" w:cs="Times New Roman"/>
          <w:sz w:val="28"/>
          <w:szCs w:val="28"/>
        </w:rPr>
        <w:t xml:space="preserve"> действий, определяют источники информации, способы сбора и анализа информации. В процессе исследования преподаватель опосредованно наблюдает, дает рекомендации, консультирует. После завер</w:t>
      </w:r>
      <w:r w:rsidRPr="00DB2770">
        <w:rPr>
          <w:rFonts w:ascii="Times New Roman" w:hAnsi="Times New Roman" w:cs="Times New Roman"/>
          <w:sz w:val="28"/>
          <w:szCs w:val="28"/>
        </w:rPr>
        <w:t xml:space="preserve">шения и представления проекта </w:t>
      </w:r>
      <w:proofErr w:type="gramStart"/>
      <w:r w:rsidRPr="00DB277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B2770">
        <w:rPr>
          <w:rFonts w:ascii="Times New Roman" w:hAnsi="Times New Roman" w:cs="Times New Roman"/>
          <w:sz w:val="28"/>
          <w:szCs w:val="28"/>
        </w:rPr>
        <w:t xml:space="preserve"> </w:t>
      </w:r>
      <w:r w:rsidR="00B76BA4" w:rsidRPr="00DB2770">
        <w:rPr>
          <w:rFonts w:ascii="Times New Roman" w:hAnsi="Times New Roman" w:cs="Times New Roman"/>
          <w:sz w:val="28"/>
          <w:szCs w:val="28"/>
        </w:rPr>
        <w:t xml:space="preserve"> участвует в оценке своей деятельности</w:t>
      </w:r>
      <w:r w:rsidRPr="00DB27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68F9" w:rsidRPr="00DB2770" w:rsidRDefault="00B80E35" w:rsidP="00B80E35">
      <w:pPr>
        <w:shd w:val="clear" w:color="auto" w:fill="FFFFFF"/>
        <w:spacing w:after="0" w:line="360" w:lineRule="auto"/>
        <w:ind w:left="5" w:right="-1" w:firstLine="548"/>
        <w:jc w:val="both"/>
        <w:rPr>
          <w:rFonts w:ascii="Times New Roman" w:hAnsi="Times New Roman" w:cs="Times New Roman"/>
          <w:sz w:val="28"/>
          <w:szCs w:val="28"/>
        </w:rPr>
      </w:pPr>
      <w:r w:rsidRPr="00DB2770">
        <w:rPr>
          <w:rFonts w:ascii="Times New Roman" w:hAnsi="Times New Roman" w:cs="Times New Roman"/>
          <w:sz w:val="28"/>
          <w:szCs w:val="28"/>
        </w:rPr>
        <w:t>Поэтому следующей интересной работой  стал проект внеклассного мероприятия « Татьянин день-день российских студентов»</w:t>
      </w:r>
      <w:r w:rsidR="00881AC6" w:rsidRPr="00DB27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0E35" w:rsidRPr="00DB2770" w:rsidRDefault="00B80E35" w:rsidP="00B80E35">
      <w:pPr>
        <w:shd w:val="clear" w:color="auto" w:fill="FFFFFF"/>
        <w:spacing w:after="0" w:line="360" w:lineRule="auto"/>
        <w:ind w:left="5" w:right="-1" w:firstLine="548"/>
        <w:jc w:val="both"/>
        <w:rPr>
          <w:rFonts w:ascii="Times New Roman" w:hAnsi="Times New Roman" w:cs="Times New Roman"/>
          <w:sz w:val="28"/>
          <w:szCs w:val="28"/>
        </w:rPr>
      </w:pPr>
      <w:r w:rsidRPr="00DB2770">
        <w:rPr>
          <w:rFonts w:ascii="Times New Roman" w:hAnsi="Times New Roman" w:cs="Times New Roman"/>
          <w:sz w:val="28"/>
          <w:szCs w:val="28"/>
        </w:rPr>
        <w:t xml:space="preserve"> </w:t>
      </w:r>
      <w:r w:rsidRPr="00DB27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29C117" wp14:editId="5EE18404">
            <wp:extent cx="2333625" cy="1666875"/>
            <wp:effectExtent l="19050" t="0" r="9525" b="0"/>
            <wp:docPr id="7" name="Рисунок 5" descr="C:\Users\Людмила\AppData\Local\Microsoft\Windows\Temporary Internet Files\Content.Word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юдмила\AppData\Local\Microsoft\Windows\Temporary Internet Files\Content.Word\Снимок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285" t="2571" r="12798" b="47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AC6" w:rsidRDefault="00881AC6" w:rsidP="00B80E35">
      <w:pPr>
        <w:shd w:val="clear" w:color="auto" w:fill="FFFFFF"/>
        <w:spacing w:after="0" w:line="360" w:lineRule="auto"/>
        <w:ind w:left="5" w:right="-1" w:firstLine="548"/>
        <w:jc w:val="both"/>
        <w:rPr>
          <w:rFonts w:ascii="Times New Roman" w:hAnsi="Times New Roman" w:cs="Times New Roman"/>
          <w:sz w:val="28"/>
          <w:szCs w:val="28"/>
        </w:rPr>
      </w:pPr>
      <w:r w:rsidRPr="00DB2770">
        <w:rPr>
          <w:rFonts w:ascii="Times New Roman" w:hAnsi="Times New Roman" w:cs="Times New Roman"/>
          <w:sz w:val="28"/>
          <w:szCs w:val="28"/>
        </w:rPr>
        <w:t xml:space="preserve">А также проект «Скажи </w:t>
      </w:r>
      <w:proofErr w:type="gramStart"/>
      <w:r w:rsidRPr="00DB2770">
        <w:rPr>
          <w:rFonts w:ascii="Times New Roman" w:hAnsi="Times New Roman" w:cs="Times New Roman"/>
          <w:sz w:val="28"/>
          <w:szCs w:val="28"/>
        </w:rPr>
        <w:t>жизни-ДА</w:t>
      </w:r>
      <w:proofErr w:type="gramEnd"/>
      <w:r w:rsidRPr="00DB2770">
        <w:rPr>
          <w:rFonts w:ascii="Times New Roman" w:hAnsi="Times New Roman" w:cs="Times New Roman"/>
          <w:sz w:val="28"/>
          <w:szCs w:val="28"/>
        </w:rPr>
        <w:t>!», направленный на пропаганду здорового образа жизни, жизни без наркотиков. Причем проекты с этим названиями готовились несколько раз, различными группами и курсами обучающихся, но всегда имели успех и ребята проявляли большую заинтересованность в работе над темой проекта.  Поэтому данная  педагогическая технология может быть эффективно использована на всех уровнях обучения, при этом, не заменяя традиционную систему, а органично дополняя, расширяя ее.</w:t>
      </w:r>
    </w:p>
    <w:p w:rsidR="00DB2770" w:rsidRDefault="00DB2770" w:rsidP="00DB2770">
      <w:pPr>
        <w:shd w:val="clear" w:color="auto" w:fill="FFFFFF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770" w:rsidRPr="00C9777D" w:rsidRDefault="00DB2770" w:rsidP="00DB2770">
      <w:pPr>
        <w:shd w:val="clear" w:color="auto" w:fill="FFFFFF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777D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DB2770" w:rsidRDefault="00DB2770" w:rsidP="00DB277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2770" w:rsidRPr="00DB2770" w:rsidRDefault="00DB2770" w:rsidP="00DB277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И. Антонова, </w:t>
      </w:r>
      <w:proofErr w:type="spellStart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>к.п.н</w:t>
      </w:r>
      <w:proofErr w:type="spellEnd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>., зав кафедрой естественно-математического Образования Владимирского ИПКРО Лекция «Организация проектной деятельности учащихся по математике». II Всероссийский интернет-марафон учебных предметов. Издательский дом «Первое сентября», 2009.</w:t>
      </w:r>
    </w:p>
    <w:p w:rsidR="00DB2770" w:rsidRPr="00DB2770" w:rsidRDefault="00DB2770" w:rsidP="00DB2770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>Бычков А.В. Метод проектов в современной школе. – М., 2000.</w:t>
      </w:r>
    </w:p>
    <w:p w:rsidR="00DB2770" w:rsidRPr="00DB2770" w:rsidRDefault="00DB2770" w:rsidP="00DB277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>С.Л.Каганович</w:t>
      </w:r>
      <w:proofErr w:type="spellEnd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>.ф</w:t>
      </w:r>
      <w:proofErr w:type="gramEnd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>илол.н</w:t>
      </w:r>
      <w:proofErr w:type="spellEnd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>зав.кафедрой</w:t>
      </w:r>
      <w:proofErr w:type="spellEnd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теории и методики общего образования НИРО. Метод проектов. Лекция.</w:t>
      </w:r>
    </w:p>
    <w:p w:rsidR="00DB2770" w:rsidRPr="00DB2770" w:rsidRDefault="00DB2770" w:rsidP="00DB277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>Мукаева</w:t>
      </w:r>
      <w:proofErr w:type="spellEnd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Л.Ш. Методические рекомендации учителям и ученикам по организации проектной деятельности в школе. – Материалы фестиваля педагогических идей «Открытый урок». </w:t>
      </w:r>
    </w:p>
    <w:p w:rsidR="00DB2770" w:rsidRPr="00DB2770" w:rsidRDefault="00DB2770" w:rsidP="00DB2770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Петрова В. Метод проектов. – М., 1995</w:t>
      </w:r>
    </w:p>
    <w:p w:rsidR="00DB2770" w:rsidRPr="00DB2770" w:rsidRDefault="00DB2770" w:rsidP="00DB2770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педагогические и информационные технологии в системе образования</w:t>
      </w:r>
      <w:proofErr w:type="gramStart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/П</w:t>
      </w:r>
      <w:proofErr w:type="gramEnd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ред. Е.С. </w:t>
      </w:r>
      <w:proofErr w:type="spellStart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>Полат</w:t>
      </w:r>
      <w:proofErr w:type="spellEnd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М., 2000.</w:t>
      </w:r>
    </w:p>
    <w:p w:rsidR="00DB2770" w:rsidRPr="00DB2770" w:rsidRDefault="00DB2770" w:rsidP="00DB277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М.А. </w:t>
      </w:r>
      <w:proofErr w:type="spellStart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Ступницкая</w:t>
      </w:r>
      <w:proofErr w:type="spellEnd"/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Материалы курса «Новые педагогические технологии: организация и содержание проектной деятельности учащихся»: лекции 1-8. – М.: Педагогический университет «Первое сентября», 2009.</w:t>
      </w:r>
    </w:p>
    <w:p w:rsidR="00DB2770" w:rsidRPr="00DB2770" w:rsidRDefault="00DB2770" w:rsidP="00DB277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770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работать над проектом. Методические рекомендации для учащихся. МОУ средняя школа№4 г. Нелидово, Тверская область, 2007</w:t>
      </w:r>
    </w:p>
    <w:p w:rsidR="00DB2770" w:rsidRDefault="00DB2770" w:rsidP="00B80E35">
      <w:pPr>
        <w:shd w:val="clear" w:color="auto" w:fill="FFFFFF"/>
        <w:spacing w:after="0" w:line="360" w:lineRule="auto"/>
        <w:ind w:left="5" w:right="-1" w:firstLine="548"/>
        <w:jc w:val="both"/>
        <w:rPr>
          <w:rFonts w:ascii="Times New Roman" w:hAnsi="Times New Roman" w:cs="Times New Roman"/>
          <w:sz w:val="24"/>
          <w:szCs w:val="24"/>
        </w:rPr>
      </w:pPr>
    </w:p>
    <w:sectPr w:rsidR="00DB2770" w:rsidSect="00C06601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5CBC"/>
    <w:multiLevelType w:val="multilevel"/>
    <w:tmpl w:val="AC1E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D1EA5"/>
    <w:multiLevelType w:val="multilevel"/>
    <w:tmpl w:val="9DD0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90757"/>
    <w:multiLevelType w:val="multilevel"/>
    <w:tmpl w:val="6F2C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65218"/>
    <w:multiLevelType w:val="multilevel"/>
    <w:tmpl w:val="6516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730E53"/>
    <w:multiLevelType w:val="multilevel"/>
    <w:tmpl w:val="6DE2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141A7"/>
    <w:multiLevelType w:val="multilevel"/>
    <w:tmpl w:val="CE6A4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FB0723"/>
    <w:multiLevelType w:val="multilevel"/>
    <w:tmpl w:val="D7EC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E44BCE"/>
    <w:multiLevelType w:val="multilevel"/>
    <w:tmpl w:val="AC5A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561482"/>
    <w:multiLevelType w:val="multilevel"/>
    <w:tmpl w:val="DBD4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856495"/>
    <w:multiLevelType w:val="multilevel"/>
    <w:tmpl w:val="C76C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562561"/>
    <w:multiLevelType w:val="multilevel"/>
    <w:tmpl w:val="7FE4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2D63EF"/>
    <w:multiLevelType w:val="multilevel"/>
    <w:tmpl w:val="0CF4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0128FE"/>
    <w:multiLevelType w:val="multilevel"/>
    <w:tmpl w:val="94F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FD1752"/>
    <w:multiLevelType w:val="multilevel"/>
    <w:tmpl w:val="A462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0"/>
  </w:num>
  <w:num w:numId="6">
    <w:abstractNumId w:val="12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11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F9"/>
    <w:rsid w:val="000E3686"/>
    <w:rsid w:val="0029478C"/>
    <w:rsid w:val="003B02EA"/>
    <w:rsid w:val="00556AE6"/>
    <w:rsid w:val="005C615E"/>
    <w:rsid w:val="0061635C"/>
    <w:rsid w:val="00627F26"/>
    <w:rsid w:val="00692645"/>
    <w:rsid w:val="0075047A"/>
    <w:rsid w:val="007E6A74"/>
    <w:rsid w:val="00881AC6"/>
    <w:rsid w:val="00B76BA4"/>
    <w:rsid w:val="00B80E35"/>
    <w:rsid w:val="00B9314F"/>
    <w:rsid w:val="00C06601"/>
    <w:rsid w:val="00C91FA3"/>
    <w:rsid w:val="00DB2770"/>
    <w:rsid w:val="00E768F9"/>
    <w:rsid w:val="00F23D54"/>
    <w:rsid w:val="00F43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7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627F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F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7F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7F26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7F2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7F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27F2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7F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27F2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627F26"/>
    <w:rPr>
      <w:i/>
      <w:iCs/>
    </w:rPr>
  </w:style>
  <w:style w:type="paragraph" w:styleId="a5">
    <w:name w:val="Normal (Web)"/>
    <w:basedOn w:val="a"/>
    <w:uiPriority w:val="99"/>
    <w:semiHidden/>
    <w:unhideWhenUsed/>
    <w:rsid w:val="0062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27F26"/>
    <w:rPr>
      <w:b/>
      <w:bCs/>
    </w:rPr>
  </w:style>
  <w:style w:type="character" w:customStyle="1" w:styleId="street-address">
    <w:name w:val="street-address"/>
    <w:basedOn w:val="a0"/>
    <w:rsid w:val="00627F26"/>
  </w:style>
  <w:style w:type="character" w:customStyle="1" w:styleId="locality">
    <w:name w:val="locality"/>
    <w:basedOn w:val="a0"/>
    <w:rsid w:val="00627F26"/>
  </w:style>
  <w:style w:type="character" w:customStyle="1" w:styleId="country-name">
    <w:name w:val="country-name"/>
    <w:basedOn w:val="a0"/>
    <w:rsid w:val="00627F26"/>
  </w:style>
  <w:style w:type="character" w:customStyle="1" w:styleId="postal-code">
    <w:name w:val="postal-code"/>
    <w:basedOn w:val="a0"/>
    <w:rsid w:val="00627F26"/>
  </w:style>
  <w:style w:type="character" w:customStyle="1" w:styleId="extended-address">
    <w:name w:val="extended-address"/>
    <w:basedOn w:val="a0"/>
    <w:rsid w:val="00627F26"/>
  </w:style>
  <w:style w:type="character" w:customStyle="1" w:styleId="tel">
    <w:name w:val="tel"/>
    <w:basedOn w:val="a0"/>
    <w:rsid w:val="00627F26"/>
  </w:style>
  <w:style w:type="character" w:customStyle="1" w:styleId="text">
    <w:name w:val="text"/>
    <w:basedOn w:val="a0"/>
    <w:rsid w:val="00627F26"/>
  </w:style>
  <w:style w:type="paragraph" w:styleId="a7">
    <w:name w:val="Balloon Text"/>
    <w:basedOn w:val="a"/>
    <w:link w:val="a8"/>
    <w:uiPriority w:val="99"/>
    <w:semiHidden/>
    <w:unhideWhenUsed/>
    <w:rsid w:val="0062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7F2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34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7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627F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F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7F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7F26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7F2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7F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27F2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7F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27F2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627F26"/>
    <w:rPr>
      <w:i/>
      <w:iCs/>
    </w:rPr>
  </w:style>
  <w:style w:type="paragraph" w:styleId="a5">
    <w:name w:val="Normal (Web)"/>
    <w:basedOn w:val="a"/>
    <w:uiPriority w:val="99"/>
    <w:semiHidden/>
    <w:unhideWhenUsed/>
    <w:rsid w:val="0062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27F26"/>
    <w:rPr>
      <w:b/>
      <w:bCs/>
    </w:rPr>
  </w:style>
  <w:style w:type="character" w:customStyle="1" w:styleId="street-address">
    <w:name w:val="street-address"/>
    <w:basedOn w:val="a0"/>
    <w:rsid w:val="00627F26"/>
  </w:style>
  <w:style w:type="character" w:customStyle="1" w:styleId="locality">
    <w:name w:val="locality"/>
    <w:basedOn w:val="a0"/>
    <w:rsid w:val="00627F26"/>
  </w:style>
  <w:style w:type="character" w:customStyle="1" w:styleId="country-name">
    <w:name w:val="country-name"/>
    <w:basedOn w:val="a0"/>
    <w:rsid w:val="00627F26"/>
  </w:style>
  <w:style w:type="character" w:customStyle="1" w:styleId="postal-code">
    <w:name w:val="postal-code"/>
    <w:basedOn w:val="a0"/>
    <w:rsid w:val="00627F26"/>
  </w:style>
  <w:style w:type="character" w:customStyle="1" w:styleId="extended-address">
    <w:name w:val="extended-address"/>
    <w:basedOn w:val="a0"/>
    <w:rsid w:val="00627F26"/>
  </w:style>
  <w:style w:type="character" w:customStyle="1" w:styleId="tel">
    <w:name w:val="tel"/>
    <w:basedOn w:val="a0"/>
    <w:rsid w:val="00627F26"/>
  </w:style>
  <w:style w:type="character" w:customStyle="1" w:styleId="text">
    <w:name w:val="text"/>
    <w:basedOn w:val="a0"/>
    <w:rsid w:val="00627F26"/>
  </w:style>
  <w:style w:type="paragraph" w:styleId="a7">
    <w:name w:val="Balloon Text"/>
    <w:basedOn w:val="a"/>
    <w:link w:val="a8"/>
    <w:uiPriority w:val="99"/>
    <w:semiHidden/>
    <w:unhideWhenUsed/>
    <w:rsid w:val="0062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7F2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3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53">
              <w:marLeft w:val="0"/>
              <w:marRight w:val="150"/>
              <w:marTop w:val="9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0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4369">
                  <w:marLeft w:val="4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356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232176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6658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cp:lastModifiedBy>Admin</cp:lastModifiedBy>
  <cp:revision>4</cp:revision>
  <dcterms:created xsi:type="dcterms:W3CDTF">2018-10-27T09:35:00Z</dcterms:created>
  <dcterms:modified xsi:type="dcterms:W3CDTF">2018-10-29T11:38:00Z</dcterms:modified>
</cp:coreProperties>
</file>