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A1" w:rsidRDefault="00B82EA1" w:rsidP="00B82EA1">
      <w:pPr>
        <w:pStyle w:val="a3"/>
      </w:pPr>
      <w:r>
        <w:t>«</w:t>
      </w:r>
      <w:r>
        <w:rPr>
          <w:rStyle w:val="a4"/>
        </w:rPr>
        <w:t>Проектирование развивающей предметно</w:t>
      </w:r>
      <w:r w:rsidR="007A393A">
        <w:rPr>
          <w:rStyle w:val="a4"/>
        </w:rPr>
        <w:t xml:space="preserve"> </w:t>
      </w:r>
      <w:r>
        <w:rPr>
          <w:rStyle w:val="a4"/>
        </w:rPr>
        <w:t>-</w:t>
      </w:r>
      <w:r w:rsidR="007A393A">
        <w:rPr>
          <w:rStyle w:val="a4"/>
        </w:rPr>
        <w:t xml:space="preserve"> </w:t>
      </w:r>
      <w:r>
        <w:rPr>
          <w:rStyle w:val="a4"/>
        </w:rPr>
        <w:t xml:space="preserve">пространственной среды в ДОУ </w:t>
      </w:r>
    </w:p>
    <w:p w:rsidR="00B82EA1" w:rsidRPr="00B82EA1" w:rsidRDefault="00207F59" w:rsidP="00207F59">
      <w:pPr>
        <w:pStyle w:val="a3"/>
        <w:spacing w:before="0" w:beforeAutospacing="0" w:after="0" w:afterAutospacing="0"/>
        <w:ind w:left="4956"/>
        <w:jc w:val="both"/>
      </w:pPr>
      <w:r w:rsidRPr="00B82EA1">
        <w:t xml:space="preserve"> </w:t>
      </w:r>
      <w:r w:rsidR="00B82EA1" w:rsidRPr="00B82EA1">
        <w:t xml:space="preserve">«Надо </w:t>
      </w:r>
      <w:r w:rsidR="00B82EA1" w:rsidRPr="00B82EA1">
        <w:rPr>
          <w:rStyle w:val="a4"/>
          <w:b w:val="0"/>
        </w:rPr>
        <w:t>предпочесть того педагога</w:t>
      </w:r>
      <w:r w:rsidR="00B82EA1" w:rsidRPr="00B82EA1">
        <w:t>,</w:t>
      </w:r>
    </w:p>
    <w:p w:rsidR="00B82EA1" w:rsidRPr="00B82EA1" w:rsidRDefault="00B82EA1" w:rsidP="00207F59">
      <w:pPr>
        <w:pStyle w:val="a3"/>
        <w:spacing w:before="0" w:beforeAutospacing="0" w:after="0" w:afterAutospacing="0"/>
        <w:ind w:left="4956"/>
        <w:jc w:val="both"/>
      </w:pPr>
      <w:proofErr w:type="gramStart"/>
      <w:r w:rsidRPr="00B82EA1">
        <w:t>который</w:t>
      </w:r>
      <w:proofErr w:type="gramEnd"/>
      <w:r w:rsidRPr="00B82EA1">
        <w:t xml:space="preserve">, идёт новыми путями. </w:t>
      </w:r>
    </w:p>
    <w:p w:rsidR="00B82EA1" w:rsidRPr="00B82EA1" w:rsidRDefault="00B82EA1" w:rsidP="00207F59">
      <w:pPr>
        <w:pStyle w:val="a3"/>
        <w:spacing w:before="0" w:beforeAutospacing="0" w:after="0" w:afterAutospacing="0"/>
        <w:ind w:left="4956"/>
        <w:jc w:val="both"/>
      </w:pPr>
      <w:r w:rsidRPr="00B82EA1">
        <w:t>Каждое его слово, каждый поступок</w:t>
      </w:r>
    </w:p>
    <w:p w:rsidR="00B82EA1" w:rsidRPr="00B82EA1" w:rsidRDefault="00B82EA1" w:rsidP="00207F59">
      <w:pPr>
        <w:pStyle w:val="a3"/>
        <w:spacing w:before="0" w:beforeAutospacing="0" w:after="0" w:afterAutospacing="0"/>
        <w:ind w:left="4956"/>
        <w:jc w:val="both"/>
      </w:pPr>
      <w:r w:rsidRPr="00B82EA1">
        <w:t>Несёт на себе печать незабываемой</w:t>
      </w:r>
    </w:p>
    <w:p w:rsidR="00B82EA1" w:rsidRPr="00B82EA1" w:rsidRDefault="00B82EA1" w:rsidP="00207F59">
      <w:pPr>
        <w:pStyle w:val="a3"/>
        <w:spacing w:before="0" w:beforeAutospacing="0" w:after="0" w:afterAutospacing="0"/>
        <w:ind w:left="4956"/>
        <w:jc w:val="both"/>
      </w:pPr>
      <w:r w:rsidRPr="00B82EA1">
        <w:t>новизны».</w:t>
      </w:r>
    </w:p>
    <w:p w:rsidR="00B82EA1" w:rsidRPr="00B82EA1" w:rsidRDefault="00207F59" w:rsidP="00207F59">
      <w:pPr>
        <w:pStyle w:val="a3"/>
        <w:spacing w:before="0" w:beforeAutospacing="0" w:after="0" w:afterAutospacing="0"/>
        <w:ind w:left="4956"/>
        <w:jc w:val="both"/>
      </w:pPr>
      <w:r>
        <w:t xml:space="preserve">                                         </w:t>
      </w:r>
      <w:r w:rsidR="00B82EA1" w:rsidRPr="00B82EA1">
        <w:t xml:space="preserve">Л. С. </w:t>
      </w:r>
      <w:proofErr w:type="spellStart"/>
      <w:r w:rsidR="00B82EA1" w:rsidRPr="00B82EA1">
        <w:t>Выготский</w:t>
      </w:r>
      <w:proofErr w:type="spellEnd"/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rPr>
          <w:u w:val="single"/>
        </w:rPr>
        <w:t>I. Актуальность проблемы</w:t>
      </w:r>
      <w:r w:rsidRPr="00B82EA1">
        <w:t>: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Вопрос о </w:t>
      </w:r>
      <w:r w:rsidRPr="00B82EA1">
        <w:rPr>
          <w:rStyle w:val="a4"/>
          <w:b w:val="0"/>
        </w:rPr>
        <w:t>проектировании предметно</w:t>
      </w:r>
      <w:r w:rsidR="007A393A">
        <w:rPr>
          <w:rStyle w:val="a4"/>
          <w:b w:val="0"/>
        </w:rPr>
        <w:t xml:space="preserve"> </w:t>
      </w:r>
      <w:r w:rsidRPr="00B82EA1">
        <w:rPr>
          <w:rStyle w:val="a4"/>
          <w:b w:val="0"/>
        </w:rPr>
        <w:t>- развивающей среды</w:t>
      </w:r>
      <w:r w:rsidRPr="00B82EA1">
        <w:t xml:space="preserve"> в ДОУ на сегодняшний день стоит особо актуально. Это связано с новыми подходами, общими положениями, принципами и задачами ФГОС </w:t>
      </w:r>
      <w:proofErr w:type="gramStart"/>
      <w:r w:rsidRPr="00B82EA1">
        <w:t>ДО</w:t>
      </w:r>
      <w:proofErr w:type="gramEnd"/>
      <w:r w:rsidRPr="00B82EA1">
        <w:t>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Поэтому педагоги ДОУ ставят перед собой следующие цели и задачи в </w:t>
      </w:r>
      <w:r w:rsidRPr="00B82EA1">
        <w:rPr>
          <w:rStyle w:val="a4"/>
          <w:b w:val="0"/>
        </w:rPr>
        <w:t>проектировании развивающей предметно – пространственной среды</w:t>
      </w:r>
      <w:r w:rsidRPr="00B82EA1">
        <w:t>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rPr>
          <w:u w:val="single"/>
        </w:rPr>
        <w:t>Цели</w:t>
      </w:r>
      <w:r w:rsidRPr="00B82EA1">
        <w:t xml:space="preserve">: </w:t>
      </w:r>
      <w:r w:rsidRPr="00B82EA1">
        <w:rPr>
          <w:rStyle w:val="a4"/>
          <w:b w:val="0"/>
        </w:rPr>
        <w:t>Проектирование развивающей предметно-пространственной среды</w:t>
      </w:r>
      <w:r w:rsidRPr="00B82EA1">
        <w:t xml:space="preserve">, способствующей гармоничному </w:t>
      </w:r>
      <w:r w:rsidRPr="00B82EA1">
        <w:rPr>
          <w:rStyle w:val="a4"/>
          <w:b w:val="0"/>
        </w:rPr>
        <w:t>развитию и саморазвитию</w:t>
      </w:r>
      <w:r w:rsidRPr="00B82EA1">
        <w:t xml:space="preserve"> детей в группе ДОУ с последующим ее формированием и доведением в соответствии с федеральными государственными требованиями.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rPr>
          <w:u w:val="single"/>
        </w:rPr>
        <w:t>Задачи</w:t>
      </w:r>
      <w:r w:rsidRPr="00B82EA1">
        <w:t xml:space="preserve">: </w:t>
      </w:r>
      <w:proofErr w:type="gramStart"/>
      <w:r w:rsidRPr="00B82EA1">
        <w:t xml:space="preserve">Создание </w:t>
      </w:r>
      <w:r w:rsidRPr="00B82EA1">
        <w:rPr>
          <w:rStyle w:val="a4"/>
          <w:b w:val="0"/>
        </w:rPr>
        <w:t>развивающей предметно</w:t>
      </w:r>
      <w:r w:rsidR="00F20CA6">
        <w:rPr>
          <w:rStyle w:val="a4"/>
          <w:b w:val="0"/>
        </w:rPr>
        <w:t xml:space="preserve"> </w:t>
      </w:r>
      <w:r w:rsidRPr="00B82EA1">
        <w:rPr>
          <w:rStyle w:val="a4"/>
          <w:b w:val="0"/>
        </w:rPr>
        <w:t>-</w:t>
      </w:r>
      <w:r w:rsidR="00F20CA6">
        <w:rPr>
          <w:rStyle w:val="a4"/>
          <w:b w:val="0"/>
        </w:rPr>
        <w:t xml:space="preserve"> </w:t>
      </w:r>
      <w:r w:rsidRPr="00B82EA1">
        <w:rPr>
          <w:rStyle w:val="a4"/>
          <w:b w:val="0"/>
        </w:rPr>
        <w:t>пространственной среды</w:t>
      </w:r>
      <w:r w:rsidRPr="00B82EA1">
        <w:t xml:space="preserve">, обеспечивающую уважение к личности каждого ребенка, </w:t>
      </w:r>
      <w:r w:rsidRPr="00B82EA1">
        <w:rPr>
          <w:rStyle w:val="a4"/>
          <w:b w:val="0"/>
        </w:rPr>
        <w:t>развивающую</w:t>
      </w:r>
      <w:r w:rsidRPr="00B82EA1">
        <w:t xml:space="preserve"> его уверенность к себе, инициативность, творческие способности, самостоятельность и ответственность, умение принимать и осуществлять перемены, критически мыслить, выбирать, ставить и решать задачи, проявлять творчество, фантазию, изобразительность, заботиться о людях, обществе, стране, окружающему миру.</w:t>
      </w:r>
      <w:proofErr w:type="gramEnd"/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1. Общие положения ФГОС </w:t>
      </w:r>
      <w:proofErr w:type="gramStart"/>
      <w:r w:rsidRPr="00B82EA1">
        <w:rPr>
          <w:u w:val="single"/>
        </w:rPr>
        <w:t>ДО</w:t>
      </w:r>
      <w:proofErr w:type="gramEnd"/>
      <w:r w:rsidRPr="00B82EA1">
        <w:t>: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</w:t>
      </w:r>
      <w:r w:rsidRPr="00B82EA1">
        <w:rPr>
          <w:rStyle w:val="a4"/>
          <w:b w:val="0"/>
        </w:rPr>
        <w:t>Предметом</w:t>
      </w:r>
      <w:r w:rsidRPr="00B82EA1">
        <w:t xml:space="preserve"> регулирования ФГОС </w:t>
      </w:r>
      <w:proofErr w:type="gramStart"/>
      <w:r w:rsidRPr="00B82EA1">
        <w:t>ДО</w:t>
      </w:r>
      <w:proofErr w:type="gramEnd"/>
      <w:r w:rsidRPr="00B82EA1">
        <w:t xml:space="preserve">, </w:t>
      </w:r>
      <w:proofErr w:type="gramStart"/>
      <w:r w:rsidRPr="00B82EA1">
        <w:t>являются</w:t>
      </w:r>
      <w:proofErr w:type="gramEnd"/>
      <w:r w:rsidRPr="00B82EA1">
        <w:t xml:space="preserve"> отношения в сфере образования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В ФГОС </w:t>
      </w:r>
      <w:proofErr w:type="gramStart"/>
      <w:r w:rsidRPr="00B82EA1">
        <w:t>ДО</w:t>
      </w:r>
      <w:proofErr w:type="gramEnd"/>
      <w:r w:rsidRPr="00B82EA1">
        <w:t xml:space="preserve"> </w:t>
      </w:r>
      <w:proofErr w:type="gramStart"/>
      <w:r w:rsidRPr="00B82EA1">
        <w:t>учтены</w:t>
      </w:r>
      <w:proofErr w:type="gramEnd"/>
      <w:r w:rsidRPr="00B82EA1">
        <w:t xml:space="preserve"> особые образовательные потребности отдельных категорий детей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Утверждены основные принципы стандарт. 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rPr>
          <w:u w:val="single"/>
        </w:rPr>
        <w:t>Основные принципы стандарта</w:t>
      </w:r>
      <w:r w:rsidRPr="00B82EA1">
        <w:t>: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Поддержка разнообразия детства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Сохранение уникальности и само ценности дошкольного детства как важного этапа в общем </w:t>
      </w:r>
      <w:r w:rsidRPr="00B82EA1">
        <w:rPr>
          <w:rStyle w:val="a4"/>
          <w:b w:val="0"/>
        </w:rPr>
        <w:t>развитии человека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Полноценного проживания ребенком всех этапов дошкольного детства, амплификация </w:t>
      </w:r>
      <w:r w:rsidRPr="00B82EA1">
        <w:rPr>
          <w:i/>
          <w:iCs/>
        </w:rPr>
        <w:t>(обогащение)</w:t>
      </w:r>
      <w:r w:rsidRPr="00B82EA1">
        <w:t xml:space="preserve"> детского </w:t>
      </w:r>
      <w:r w:rsidRPr="00B82EA1">
        <w:rPr>
          <w:rStyle w:val="a4"/>
          <w:b w:val="0"/>
        </w:rPr>
        <w:t>развития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Создание благоприятной социальной ситуации </w:t>
      </w:r>
      <w:r w:rsidRPr="00B82EA1">
        <w:rPr>
          <w:rStyle w:val="a4"/>
          <w:b w:val="0"/>
        </w:rPr>
        <w:t>развития</w:t>
      </w:r>
      <w:r w:rsidRPr="00B82EA1">
        <w:t xml:space="preserve"> каждого ребенка в соответствии с его возрастными и индивидуальными особенностями и склонностями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Содействие и сотрудничество детей и взрослых в процессе </w:t>
      </w:r>
      <w:r w:rsidRPr="00B82EA1">
        <w:rPr>
          <w:rStyle w:val="a4"/>
          <w:b w:val="0"/>
        </w:rPr>
        <w:t>развития детей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Приобщение детей к </w:t>
      </w:r>
      <w:proofErr w:type="spellStart"/>
      <w:r w:rsidRPr="00B82EA1">
        <w:t>социокультурным</w:t>
      </w:r>
      <w:proofErr w:type="spellEnd"/>
      <w:r w:rsidRPr="00B82EA1">
        <w:t xml:space="preserve"> нормам, традициям семьи, общества и государства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Формирование познавательных интересов и познавательных действий ребенка через его включение в различные виды деятельности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Учет этнокультурной и социальной ситуации </w:t>
      </w:r>
      <w:r w:rsidRPr="00B82EA1">
        <w:rPr>
          <w:rStyle w:val="a4"/>
          <w:b w:val="0"/>
        </w:rPr>
        <w:t>развития детей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rPr>
          <w:u w:val="single"/>
        </w:rPr>
        <w:t xml:space="preserve">Задачи ФГОС </w:t>
      </w:r>
      <w:proofErr w:type="gramStart"/>
      <w:r w:rsidRPr="00B82EA1">
        <w:rPr>
          <w:u w:val="single"/>
        </w:rPr>
        <w:t>ДО</w:t>
      </w:r>
      <w:proofErr w:type="gramEnd"/>
      <w:r w:rsidRPr="00B82EA1">
        <w:t>: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Охрана и укрепление физического и психического здоровья детей </w:t>
      </w:r>
      <w:r w:rsidRPr="00B82EA1">
        <w:rPr>
          <w:i/>
          <w:iCs/>
        </w:rPr>
        <w:t>(в том числе эмоционального благополучия)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Сохранение и поддержка индивидуальности ребенка, </w:t>
      </w:r>
      <w:r w:rsidRPr="00B82EA1">
        <w:rPr>
          <w:rStyle w:val="a4"/>
          <w:b w:val="0"/>
        </w:rPr>
        <w:t>развитие</w:t>
      </w:r>
      <w:r w:rsidRPr="00B82EA1">
        <w:t xml:space="preserve"> его индивидуальных способностей и творческого потенциала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Формирование общей культуры воспитанников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Решение образовательных задач </w:t>
      </w:r>
      <w:r w:rsidRPr="00B82EA1">
        <w:rPr>
          <w:rStyle w:val="a4"/>
          <w:b w:val="0"/>
        </w:rPr>
        <w:t>предусматривается</w:t>
      </w:r>
      <w:r w:rsidRPr="00B82EA1">
        <w:t xml:space="preserve"> не только в совместной деятельности взрослого и детей, но и в самостоятельной деятельности детей, а также при проведении режимных моментов. Как известно основной формой работы дошкольников и ведущим видом деятельности для них является игра. Именно поэтому педагоги испытывают </w:t>
      </w:r>
      <w:r w:rsidRPr="00B82EA1">
        <w:lastRenderedPageBreak/>
        <w:t xml:space="preserve">повышенный интерес к обновлению </w:t>
      </w:r>
      <w:r w:rsidRPr="00B82EA1">
        <w:rPr>
          <w:rStyle w:val="a4"/>
          <w:b w:val="0"/>
        </w:rPr>
        <w:t>предметно</w:t>
      </w:r>
      <w:r w:rsidR="00F20CA6">
        <w:rPr>
          <w:rStyle w:val="a4"/>
          <w:b w:val="0"/>
        </w:rPr>
        <w:t xml:space="preserve"> </w:t>
      </w:r>
      <w:r w:rsidRPr="00B82EA1">
        <w:rPr>
          <w:rStyle w:val="a4"/>
          <w:b w:val="0"/>
        </w:rPr>
        <w:t>- развивающей среды ДОУ</w:t>
      </w:r>
      <w:r w:rsidRPr="00B82EA1">
        <w:t xml:space="preserve">. </w:t>
      </w:r>
      <w:r w:rsidRPr="00B82EA1">
        <w:rPr>
          <w:rStyle w:val="a4"/>
          <w:b w:val="0"/>
        </w:rPr>
        <w:t>Проектирование развивающей предметно-пространственной среды</w:t>
      </w:r>
      <w:r w:rsidRPr="00B82EA1">
        <w:t xml:space="preserve"> должно строиться таким образом, чтобы дать возможность наиболее эффективно </w:t>
      </w:r>
      <w:r w:rsidRPr="00B82EA1">
        <w:rPr>
          <w:rStyle w:val="a4"/>
          <w:b w:val="0"/>
        </w:rPr>
        <w:t>развивать</w:t>
      </w:r>
      <w:r w:rsidRPr="00B82EA1">
        <w:t xml:space="preserve"> индивидуальность каждого ребенка, с учетом склонностей, интересов, уровня активности. Необходимо обогащать </w:t>
      </w:r>
      <w:r w:rsidRPr="00B82EA1">
        <w:rPr>
          <w:rStyle w:val="a4"/>
          <w:b w:val="0"/>
        </w:rPr>
        <w:t>среду элементами</w:t>
      </w:r>
      <w:r w:rsidRPr="00B82EA1">
        <w:t xml:space="preserve">, стимулирующими познавательную, эмоциональную и двигательную деятельность детей. </w:t>
      </w:r>
      <w:r w:rsidRPr="00B82EA1">
        <w:rPr>
          <w:rStyle w:val="a4"/>
          <w:b w:val="0"/>
        </w:rPr>
        <w:t>Предметно</w:t>
      </w:r>
      <w:r w:rsidR="00F20CA6">
        <w:rPr>
          <w:rStyle w:val="a4"/>
          <w:b w:val="0"/>
        </w:rPr>
        <w:t xml:space="preserve"> </w:t>
      </w:r>
      <w:r w:rsidRPr="00B82EA1">
        <w:rPr>
          <w:rStyle w:val="a4"/>
          <w:b w:val="0"/>
        </w:rPr>
        <w:t>- развивающая среда</w:t>
      </w:r>
      <w:r w:rsidRPr="00B82EA1">
        <w:t xml:space="preserve"> должна организовываться так, чтобы каждый ребенок мог и хотел заниматься любимым делом. Поэтому </w:t>
      </w:r>
      <w:r w:rsidRPr="00B82EA1">
        <w:rPr>
          <w:rStyle w:val="a4"/>
          <w:b w:val="0"/>
        </w:rPr>
        <w:t>определим задачи проектирования развивающей предметно-пространственной среды</w:t>
      </w:r>
      <w:r w:rsidRPr="00B82EA1">
        <w:t>: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2. Задачи </w:t>
      </w:r>
      <w:r w:rsidRPr="00B82EA1">
        <w:rPr>
          <w:rStyle w:val="a4"/>
          <w:b w:val="0"/>
        </w:rPr>
        <w:t>развивающей предметно - пространственной среды</w:t>
      </w:r>
      <w:r w:rsidRPr="00B82EA1">
        <w:t>: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1. Обеспечение условий для </w:t>
      </w:r>
      <w:r w:rsidRPr="00B82EA1">
        <w:rPr>
          <w:rStyle w:val="a4"/>
          <w:b w:val="0"/>
        </w:rPr>
        <w:t>развития</w:t>
      </w:r>
      <w:r w:rsidRPr="00B82EA1">
        <w:t xml:space="preserve"> познавательных и творческих способностей детей.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2. Поддержание познавательной активности, обеспечение ее дальнейшего роста.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3. Создание условий для реализации усвоенных в </w:t>
      </w:r>
      <w:r w:rsidRPr="00B82EA1">
        <w:rPr>
          <w:rStyle w:val="a4"/>
          <w:b w:val="0"/>
        </w:rPr>
        <w:t>непосредственно</w:t>
      </w:r>
      <w:r w:rsidRPr="00B82EA1">
        <w:t xml:space="preserve"> образовательной деятельности способов выполнения приобретенных знаний.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4. Создание условий для эмоционального проживания ребенком различных ситуаций с целью осмысления воспринятых содержаний.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Чтобы </w:t>
      </w:r>
      <w:r w:rsidRPr="00B82EA1">
        <w:rPr>
          <w:rStyle w:val="a4"/>
          <w:b w:val="0"/>
        </w:rPr>
        <w:t>среда</w:t>
      </w:r>
      <w:r w:rsidRPr="00B82EA1">
        <w:t xml:space="preserve"> отвечала всем требованиям ФГОСТ, нужно так же выделить функции </w:t>
      </w:r>
      <w:r w:rsidRPr="00B82EA1">
        <w:rPr>
          <w:rStyle w:val="a4"/>
          <w:b w:val="0"/>
        </w:rPr>
        <w:t>проектирования среды</w:t>
      </w:r>
      <w:r w:rsidRPr="00B82EA1">
        <w:t>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3. Требования к </w:t>
      </w:r>
      <w:r w:rsidRPr="00B82EA1">
        <w:rPr>
          <w:rStyle w:val="a4"/>
          <w:b w:val="0"/>
        </w:rPr>
        <w:t>проектированию развивающей предметно-пространственной среде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1. Функция сохранения единого образовательного пространства в условиях содержательной и организационной вариативности дошкольного образования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2. Функция </w:t>
      </w:r>
      <w:proofErr w:type="spellStart"/>
      <w:r w:rsidRPr="00B82EA1">
        <w:t>гуманизации</w:t>
      </w:r>
      <w:proofErr w:type="spellEnd"/>
      <w:r w:rsidRPr="00B82EA1">
        <w:t xml:space="preserve"> дошкольного образования, ориентирующийся на приоритет общечеловеческих ценностей, жизни и здоровья ребенка, свободного </w:t>
      </w:r>
      <w:r w:rsidRPr="00B82EA1">
        <w:rPr>
          <w:rStyle w:val="a4"/>
          <w:b w:val="0"/>
        </w:rPr>
        <w:t>развития</w:t>
      </w:r>
      <w:r w:rsidRPr="00B82EA1">
        <w:t xml:space="preserve"> его личности в современном обществе и государстве.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3. Функция защиты ребенка о некомпетентных педагогических воздействиях в условиях вариативности дошкольного образования.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4. Функция повышения эффективности и качества дошкольного образования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5. </w:t>
      </w:r>
      <w:proofErr w:type="spellStart"/>
      <w:r w:rsidRPr="00B82EA1">
        <w:t>Критериально</w:t>
      </w:r>
      <w:proofErr w:type="spellEnd"/>
      <w:r w:rsidRPr="00B82EA1">
        <w:t xml:space="preserve"> - оценочная функция.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4. Психолого-педагогические требования к </w:t>
      </w:r>
      <w:r w:rsidRPr="00B82EA1">
        <w:rPr>
          <w:rStyle w:val="a4"/>
          <w:b w:val="0"/>
        </w:rPr>
        <w:t xml:space="preserve">проектированию развивающей среды в свете ФГОС </w:t>
      </w:r>
      <w:proofErr w:type="gramStart"/>
      <w:r w:rsidRPr="00B82EA1">
        <w:rPr>
          <w:rStyle w:val="a4"/>
          <w:b w:val="0"/>
        </w:rPr>
        <w:t>ДО</w:t>
      </w:r>
      <w:proofErr w:type="gramEnd"/>
      <w:r w:rsidRPr="00B82EA1">
        <w:t>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Сообразность педагогической ценности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Оптимальность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</w:t>
      </w:r>
      <w:proofErr w:type="spellStart"/>
      <w:r w:rsidRPr="00B82EA1">
        <w:t>Гендерная</w:t>
      </w:r>
      <w:proofErr w:type="spellEnd"/>
      <w:r w:rsidRPr="00B82EA1">
        <w:t xml:space="preserve"> принадлежность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</w:t>
      </w:r>
      <w:proofErr w:type="spellStart"/>
      <w:r w:rsidRPr="00B82EA1">
        <w:t>Интегративность</w:t>
      </w:r>
      <w:proofErr w:type="spellEnd"/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Соответствие </w:t>
      </w:r>
      <w:r w:rsidRPr="00B82EA1">
        <w:rPr>
          <w:rStyle w:val="a4"/>
          <w:b w:val="0"/>
        </w:rPr>
        <w:t xml:space="preserve">развивающей функции 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</w:t>
      </w:r>
      <w:proofErr w:type="spellStart"/>
      <w:r w:rsidRPr="00B82EA1">
        <w:t>Сертифицированность</w:t>
      </w:r>
      <w:proofErr w:type="spellEnd"/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Качественные характеристики игрушек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Учёт основной формы работы с детьми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Продуктивная деятельность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Познавательно – исследовательская направленность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Стимулирование двигательной активности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</w:t>
      </w:r>
      <w:proofErr w:type="spellStart"/>
      <w:r w:rsidRPr="00B82EA1">
        <w:t>Региональность</w:t>
      </w:r>
      <w:proofErr w:type="spellEnd"/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Соответствие реализации образовательных областей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II. Принципы </w:t>
      </w:r>
      <w:r w:rsidRPr="00B82EA1">
        <w:rPr>
          <w:rStyle w:val="a4"/>
          <w:b w:val="0"/>
        </w:rPr>
        <w:t>развивающей предметно – пространственной среды</w:t>
      </w:r>
      <w:r w:rsidRPr="00B82EA1">
        <w:t>: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Игровое пространство должно иметь свободно </w:t>
      </w:r>
      <w:r w:rsidRPr="00B82EA1">
        <w:rPr>
          <w:rStyle w:val="a4"/>
          <w:b w:val="0"/>
        </w:rPr>
        <w:t>определяемые</w:t>
      </w:r>
      <w:r w:rsidRPr="00B82EA1">
        <w:t xml:space="preserve"> элементы в рамках игровой площади, которые давали бы простор </w:t>
      </w:r>
      <w:proofErr w:type="spellStart"/>
      <w:r w:rsidRPr="00B82EA1">
        <w:t>изобразительству</w:t>
      </w:r>
      <w:proofErr w:type="spellEnd"/>
      <w:r w:rsidRPr="00B82EA1">
        <w:t xml:space="preserve">, открытиям. Эти положения личностно-ориентированной модели обнаруживают себя в следующих принципах построения </w:t>
      </w:r>
      <w:r w:rsidRPr="00B82EA1">
        <w:rPr>
          <w:rStyle w:val="a4"/>
          <w:b w:val="0"/>
        </w:rPr>
        <w:t>развивающей среды в ДОУ</w:t>
      </w:r>
      <w:r w:rsidRPr="00B82EA1">
        <w:t>: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Принцип дистанции, позиции при взаимодействии.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Первоочередным условием личностно</w:t>
      </w:r>
      <w:r w:rsidR="007A393A">
        <w:t xml:space="preserve"> </w:t>
      </w:r>
      <w:r w:rsidRPr="00B82EA1">
        <w:t>-</w:t>
      </w:r>
      <w:r w:rsidR="007A393A">
        <w:t xml:space="preserve"> </w:t>
      </w:r>
      <w:r w:rsidRPr="00B82EA1">
        <w:t xml:space="preserve">ориентированной модели является становление контакта. </w:t>
      </w:r>
      <w:proofErr w:type="gramStart"/>
      <w:r w:rsidRPr="00B82EA1">
        <w:t xml:space="preserve">Часто, этому препятствуют принципиально разные позиции, которые занимают воспитатель и </w:t>
      </w:r>
      <w:r w:rsidRPr="00B82EA1">
        <w:rPr>
          <w:u w:val="single"/>
        </w:rPr>
        <w:t>ребенок</w:t>
      </w:r>
      <w:r w:rsidRPr="00B82EA1">
        <w:t xml:space="preserve">: воспитатель находится в позиции </w:t>
      </w:r>
      <w:r w:rsidRPr="00B82EA1">
        <w:rPr>
          <w:i/>
          <w:iCs/>
        </w:rPr>
        <w:t>«сверху»</w:t>
      </w:r>
      <w:r w:rsidRPr="00B82EA1">
        <w:t xml:space="preserve">, даже физически, а </w:t>
      </w:r>
      <w:r w:rsidRPr="00B82EA1">
        <w:lastRenderedPageBreak/>
        <w:t xml:space="preserve">ребенок – </w:t>
      </w:r>
      <w:r w:rsidRPr="00B82EA1">
        <w:rPr>
          <w:i/>
          <w:iCs/>
        </w:rPr>
        <w:t>«снизу»</w:t>
      </w:r>
      <w:r w:rsidRPr="00B82EA1">
        <w:t xml:space="preserve">, т. е. взрослый </w:t>
      </w:r>
      <w:r w:rsidRPr="00B82EA1">
        <w:rPr>
          <w:i/>
          <w:iCs/>
        </w:rPr>
        <w:t>«диктует»</w:t>
      </w:r>
      <w:r w:rsidRPr="00B82EA1">
        <w:t xml:space="preserve"> свою волю, управляет, командует ребенком.</w:t>
      </w:r>
      <w:proofErr w:type="gramEnd"/>
      <w:r w:rsidRPr="00B82EA1">
        <w:t xml:space="preserve"> В то же время задушевное общение ребенка и взрослого, доверительные беседы ведутся на основе пространственного принципа </w:t>
      </w:r>
      <w:r w:rsidRPr="00B82EA1">
        <w:rPr>
          <w:i/>
          <w:iCs/>
        </w:rPr>
        <w:t>«глаза в глаза»</w:t>
      </w:r>
      <w:r w:rsidRPr="00B82EA1">
        <w:t xml:space="preserve">, здесь важно иметь разновысокую мебель, ставить ее в виде подпоры, чтобы видеть глаза ребенка. В связи с этим </w:t>
      </w:r>
      <w:r w:rsidRPr="00B82EA1">
        <w:rPr>
          <w:rStyle w:val="a4"/>
          <w:b w:val="0"/>
        </w:rPr>
        <w:t>проектирование среды должно быть таковым</w:t>
      </w:r>
      <w:r w:rsidRPr="00B82EA1">
        <w:t>, чтобы каждый мог найти место, удобное и комфортное для эмоционального состояния.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Принцип активности, самостоятельности, творчества. 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Ребенок и взрослый должны стать творцами своего </w:t>
      </w:r>
      <w:r w:rsidRPr="00B82EA1">
        <w:rPr>
          <w:rStyle w:val="a4"/>
          <w:b w:val="0"/>
        </w:rPr>
        <w:t>предметного окружения</w:t>
      </w:r>
      <w:r w:rsidRPr="00B82EA1">
        <w:t xml:space="preserve">. По сравнению с обычной семейной обстановкой, </w:t>
      </w:r>
      <w:r w:rsidRPr="00B82EA1">
        <w:rPr>
          <w:rStyle w:val="a4"/>
          <w:b w:val="0"/>
        </w:rPr>
        <w:t>среда</w:t>
      </w:r>
      <w:r w:rsidRPr="00B82EA1">
        <w:t xml:space="preserve"> ДОУ должна быть интенсивно </w:t>
      </w:r>
      <w:r w:rsidRPr="00B82EA1">
        <w:rPr>
          <w:rStyle w:val="a4"/>
          <w:b w:val="0"/>
        </w:rPr>
        <w:t>развивающей</w:t>
      </w:r>
      <w:r w:rsidRPr="00B82EA1">
        <w:t xml:space="preserve">, провоцирующей возникновению и </w:t>
      </w:r>
      <w:r w:rsidRPr="00B82EA1">
        <w:rPr>
          <w:rStyle w:val="a4"/>
          <w:b w:val="0"/>
        </w:rPr>
        <w:t>развитию</w:t>
      </w:r>
      <w:r w:rsidRPr="00B82EA1">
        <w:t xml:space="preserve"> познавательных интересов ребенка, его волевых качеств, эмоций, чувств. Например, одна из стен для творчества </w:t>
      </w:r>
      <w:r w:rsidRPr="00B82EA1">
        <w:rPr>
          <w:rStyle w:val="a4"/>
          <w:b w:val="0"/>
        </w:rPr>
        <w:t>предоставлена</w:t>
      </w:r>
      <w:r w:rsidRPr="00B82EA1">
        <w:t xml:space="preserve"> в полное распоряжение детей.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Принцип стабильности, динамичности. 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В </w:t>
      </w:r>
      <w:r w:rsidR="00F20CA6">
        <w:rPr>
          <w:rStyle w:val="a4"/>
          <w:b w:val="0"/>
        </w:rPr>
        <w:t>проекте пространственно – разви</w:t>
      </w:r>
      <w:r w:rsidRPr="00B82EA1">
        <w:rPr>
          <w:rStyle w:val="a4"/>
          <w:b w:val="0"/>
        </w:rPr>
        <w:t>вающей среды</w:t>
      </w:r>
      <w:r w:rsidRPr="00B82EA1">
        <w:t xml:space="preserve"> должна быть заложенность ее изменять. В интерьере должны выделяться </w:t>
      </w:r>
      <w:r w:rsidRPr="00B82EA1">
        <w:rPr>
          <w:rStyle w:val="a4"/>
          <w:b w:val="0"/>
        </w:rPr>
        <w:t>определенные многофункциональные</w:t>
      </w:r>
      <w:r w:rsidRPr="00B82EA1">
        <w:t xml:space="preserve">, легко трансформируемые элементы при сохранении общей, смысловой целостности. Возможности трансформации пространства. В том числе выполняемой детьми, может быть </w:t>
      </w:r>
      <w:proofErr w:type="gramStart"/>
      <w:r w:rsidRPr="00B82EA1">
        <w:t>реализована</w:t>
      </w:r>
      <w:proofErr w:type="gramEnd"/>
      <w:r w:rsidRPr="00B82EA1">
        <w:t xml:space="preserve"> с помощью применения раздвижных и раскачивающихся рулонных перегородок, </w:t>
      </w:r>
      <w:r w:rsidRPr="00B82EA1">
        <w:rPr>
          <w:rStyle w:val="a4"/>
          <w:b w:val="0"/>
        </w:rPr>
        <w:t>разворачивающихся</w:t>
      </w:r>
      <w:r w:rsidRPr="00B82EA1">
        <w:t xml:space="preserve"> поролоновых матов и т. д.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Принцип комплексирования и гибкого зонирования.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В </w:t>
      </w:r>
      <w:proofErr w:type="gramStart"/>
      <w:r w:rsidRPr="00B82EA1">
        <w:t>плотную</w:t>
      </w:r>
      <w:proofErr w:type="gramEnd"/>
      <w:r w:rsidRPr="00B82EA1">
        <w:t xml:space="preserve"> примыкает к </w:t>
      </w:r>
      <w:r w:rsidRPr="00B82EA1">
        <w:rPr>
          <w:rStyle w:val="a4"/>
          <w:b w:val="0"/>
        </w:rPr>
        <w:t xml:space="preserve">предыдущему </w:t>
      </w:r>
      <w:r w:rsidRPr="00B82EA1">
        <w:rPr>
          <w:i/>
          <w:iCs/>
        </w:rPr>
        <w:t>«принципу стабильности, динамичности»</w:t>
      </w:r>
      <w:r w:rsidRPr="00B82EA1">
        <w:t>. Жизненное пространство ДОУ должно быть таким, чтобы оно давало возможность построения непересекающихся сфер активности. Это позволяет детям, в соответствии их интересам и желаниям, свободно заниматься одновременно разнообразными видами деятельности, не мешая друг другу – физкультурой, музыкой, рисованием и т. д. Трансформация может быть обеспечена раздвижными легкими перегородками.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Принцип индивидуальной комфортности и эмоционального благополучия каждого ребёнка и взрослого. 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rPr>
          <w:rStyle w:val="a4"/>
          <w:b w:val="0"/>
        </w:rPr>
        <w:t>Среда</w:t>
      </w:r>
      <w:r w:rsidRPr="00B82EA1">
        <w:t xml:space="preserve"> должна быть организована так, чтобы она побуждала детей взаимодействовать с ее различными элементами, тем самым повышая функциональную активность ребенка.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Принцип сочетания привычных и неординарных элементов в эстетической организации </w:t>
      </w:r>
      <w:r w:rsidRPr="00B82EA1">
        <w:rPr>
          <w:rStyle w:val="a4"/>
          <w:b w:val="0"/>
        </w:rPr>
        <w:t>среды</w:t>
      </w:r>
      <w:r w:rsidRPr="00B82EA1">
        <w:t xml:space="preserve">. 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Постижения детьми категории эстетического начинания с познания своеобразного языка искусства. Поэтому важно различать в интерьере ДОУ не громоздкие классические произведения живописи, а простые, но талантливые этюды, абстрактные или полу абстрактные скульптуры, дающие ребенку </w:t>
      </w:r>
      <w:r w:rsidRPr="00B82EA1">
        <w:rPr>
          <w:rStyle w:val="a4"/>
          <w:b w:val="0"/>
        </w:rPr>
        <w:t>представление</w:t>
      </w:r>
      <w:r w:rsidRPr="00B82EA1">
        <w:t xml:space="preserve"> об основах графического языка о различных культурах.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Принцип открытости – закрытости. 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Может быть </w:t>
      </w:r>
      <w:proofErr w:type="gramStart"/>
      <w:r w:rsidRPr="00B82EA1">
        <w:rPr>
          <w:rStyle w:val="a4"/>
          <w:b w:val="0"/>
        </w:rPr>
        <w:t>представлен</w:t>
      </w:r>
      <w:proofErr w:type="gramEnd"/>
      <w:r w:rsidRPr="00B82EA1">
        <w:t xml:space="preserve"> в нескольких </w:t>
      </w:r>
      <w:r w:rsidRPr="00B82EA1">
        <w:rPr>
          <w:u w:val="single"/>
        </w:rPr>
        <w:t>аспектах</w:t>
      </w:r>
      <w:r w:rsidRPr="00B82EA1">
        <w:t>: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1. Это открытость природе. Создание комнат природы, из зелёных зон в группах.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2. Это открытость культуре в её прогрессивных проявлениях. Элементы культуры должны носить не формальный характер, а органически входить в дизайн интерьера.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3. Это открытость обществу. </w:t>
      </w:r>
      <w:proofErr w:type="gramStart"/>
      <w:r w:rsidRPr="00B82EA1">
        <w:t>Особом правом участи</w:t>
      </w:r>
      <w:r w:rsidR="007A393A">
        <w:t>я в жизни дошкольного учреждения</w:t>
      </w:r>
      <w:r w:rsidRPr="00B82EA1">
        <w:t xml:space="preserve"> пользуются родители.</w:t>
      </w:r>
      <w:proofErr w:type="gramEnd"/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4. Это открытость своего </w:t>
      </w:r>
      <w:r w:rsidRPr="00B82EA1">
        <w:rPr>
          <w:i/>
          <w:iCs/>
        </w:rPr>
        <w:t>«Я»</w:t>
      </w:r>
      <w:r w:rsidRPr="00B82EA1">
        <w:t xml:space="preserve"> собственного мира. Здесь использование различных зеркал, даже кривых, которые помогают ребёнку сформировать образ своего </w:t>
      </w:r>
      <w:r w:rsidRPr="00B82EA1">
        <w:rPr>
          <w:i/>
          <w:iCs/>
        </w:rPr>
        <w:t>«Я»</w:t>
      </w:r>
      <w:r w:rsidRPr="00B82EA1">
        <w:t>. Альбомы и папки с фотографиями должны храниться в доступном для детей месте.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Принцип учёта половых и возрастных различий детей.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proofErr w:type="gramStart"/>
      <w:r w:rsidRPr="00B82EA1">
        <w:t xml:space="preserve">Построение </w:t>
      </w:r>
      <w:r w:rsidRPr="00B82EA1">
        <w:rPr>
          <w:rStyle w:val="a4"/>
          <w:b w:val="0"/>
        </w:rPr>
        <w:t>среды</w:t>
      </w:r>
      <w:r w:rsidRPr="00B82EA1">
        <w:t xml:space="preserve"> с учетом половых различий, </w:t>
      </w:r>
      <w:r w:rsidRPr="00B82EA1">
        <w:rPr>
          <w:rStyle w:val="a4"/>
          <w:b w:val="0"/>
        </w:rPr>
        <w:t>предполагает представление возможностей</w:t>
      </w:r>
      <w:r w:rsidRPr="00B82EA1">
        <w:t>, как мальчикам, так и девочкам проявлять свои склонности в соответствии с принятыми в обществе мужественности и женственности.</w:t>
      </w:r>
      <w:proofErr w:type="gramEnd"/>
    </w:p>
    <w:p w:rsidR="00B82EA1" w:rsidRPr="00B82EA1" w:rsidRDefault="00B82EA1" w:rsidP="007A393A">
      <w:pPr>
        <w:pStyle w:val="a3"/>
        <w:tabs>
          <w:tab w:val="left" w:pos="5250"/>
        </w:tabs>
        <w:spacing w:before="0" w:beforeAutospacing="0" w:after="0" w:afterAutospacing="0"/>
        <w:jc w:val="both"/>
      </w:pPr>
      <w:r w:rsidRPr="00B82EA1">
        <w:t xml:space="preserve">1. Правила создания </w:t>
      </w:r>
      <w:r w:rsidRPr="00B82EA1">
        <w:rPr>
          <w:rStyle w:val="a4"/>
          <w:b w:val="0"/>
        </w:rPr>
        <w:t>предметн</w:t>
      </w:r>
      <w:proofErr w:type="gramStart"/>
      <w:r w:rsidRPr="00B82EA1">
        <w:rPr>
          <w:rStyle w:val="a4"/>
          <w:b w:val="0"/>
        </w:rPr>
        <w:t>о-</w:t>
      </w:r>
      <w:proofErr w:type="gramEnd"/>
      <w:r w:rsidRPr="00B82EA1">
        <w:rPr>
          <w:rStyle w:val="a4"/>
          <w:b w:val="0"/>
        </w:rPr>
        <w:t xml:space="preserve"> развивающей</w:t>
      </w:r>
      <w:r w:rsidRPr="00B82EA1">
        <w:t>:</w:t>
      </w:r>
      <w:r w:rsidR="007A393A">
        <w:tab/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lastRenderedPageBreak/>
        <w:t xml:space="preserve">Термин </w:t>
      </w:r>
      <w:r w:rsidRPr="00B82EA1">
        <w:rPr>
          <w:rStyle w:val="a4"/>
          <w:b w:val="0"/>
        </w:rPr>
        <w:t>предметно развивающая среда</w:t>
      </w:r>
      <w:r w:rsidRPr="00B82EA1">
        <w:t xml:space="preserve"> появился в словаре педагогов в конце 80-х годов 20 столетия. Чтобы </w:t>
      </w:r>
      <w:r w:rsidRPr="00B82EA1">
        <w:rPr>
          <w:rStyle w:val="a4"/>
          <w:b w:val="0"/>
        </w:rPr>
        <w:t>определить</w:t>
      </w:r>
      <w:r w:rsidRPr="00B82EA1">
        <w:t xml:space="preserve"> содержание и сущность </w:t>
      </w:r>
      <w:r w:rsidRPr="00B82EA1">
        <w:rPr>
          <w:rStyle w:val="a4"/>
          <w:b w:val="0"/>
        </w:rPr>
        <w:t>предметн</w:t>
      </w:r>
      <w:proofErr w:type="gramStart"/>
      <w:r w:rsidRPr="00B82EA1">
        <w:rPr>
          <w:rStyle w:val="a4"/>
          <w:b w:val="0"/>
        </w:rPr>
        <w:t>о-</w:t>
      </w:r>
      <w:proofErr w:type="gramEnd"/>
      <w:r w:rsidRPr="00B82EA1">
        <w:rPr>
          <w:rStyle w:val="a4"/>
          <w:b w:val="0"/>
        </w:rPr>
        <w:t xml:space="preserve"> развивающей среды</w:t>
      </w:r>
      <w:r w:rsidRPr="00B82EA1">
        <w:t xml:space="preserve"> необходимо рассмотреть </w:t>
      </w:r>
      <w:r w:rsidRPr="00B82EA1">
        <w:rPr>
          <w:u w:val="single"/>
        </w:rPr>
        <w:t>понятия</w:t>
      </w:r>
      <w:r w:rsidRPr="00B82EA1">
        <w:t xml:space="preserve">: </w:t>
      </w:r>
      <w:r w:rsidRPr="00B82EA1">
        <w:rPr>
          <w:i/>
          <w:iCs/>
        </w:rPr>
        <w:t>«</w:t>
      </w:r>
      <w:r w:rsidRPr="00B82EA1">
        <w:rPr>
          <w:rStyle w:val="a4"/>
          <w:b w:val="0"/>
          <w:i/>
          <w:iCs/>
        </w:rPr>
        <w:t>среда</w:t>
      </w:r>
      <w:r w:rsidRPr="00B82EA1">
        <w:rPr>
          <w:i/>
          <w:iCs/>
        </w:rPr>
        <w:t>»</w:t>
      </w:r>
      <w:r w:rsidRPr="00B82EA1">
        <w:t xml:space="preserve">, </w:t>
      </w:r>
      <w:r w:rsidRPr="00B82EA1">
        <w:rPr>
          <w:i/>
          <w:iCs/>
        </w:rPr>
        <w:t>«</w:t>
      </w:r>
      <w:r w:rsidRPr="00B82EA1">
        <w:rPr>
          <w:rStyle w:val="a4"/>
          <w:b w:val="0"/>
          <w:i/>
          <w:iCs/>
        </w:rPr>
        <w:t>развивающая среда</w:t>
      </w:r>
      <w:r w:rsidRPr="00B82EA1">
        <w:rPr>
          <w:i/>
          <w:iCs/>
        </w:rPr>
        <w:t>»</w:t>
      </w:r>
      <w:r w:rsidRPr="00B82EA1">
        <w:t xml:space="preserve"> и </w:t>
      </w:r>
      <w:r w:rsidRPr="00B82EA1">
        <w:rPr>
          <w:i/>
          <w:iCs/>
        </w:rPr>
        <w:t>«</w:t>
      </w:r>
      <w:r w:rsidRPr="00B82EA1">
        <w:rPr>
          <w:rStyle w:val="a4"/>
          <w:b w:val="0"/>
          <w:i/>
          <w:iCs/>
        </w:rPr>
        <w:t>предметно – развивающая среда</w:t>
      </w:r>
      <w:r w:rsidRPr="00B82EA1">
        <w:rPr>
          <w:i/>
          <w:iCs/>
        </w:rPr>
        <w:t>»</w:t>
      </w:r>
      <w:r w:rsidRPr="00B82EA1">
        <w:t>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Существует множество понятий </w:t>
      </w:r>
      <w:r w:rsidRPr="00B82EA1">
        <w:rPr>
          <w:rStyle w:val="a4"/>
          <w:b w:val="0"/>
        </w:rPr>
        <w:t>среды</w:t>
      </w:r>
      <w:r w:rsidRPr="00B82EA1">
        <w:t xml:space="preserve">. В словаре А. М. Прохорова понятие </w:t>
      </w:r>
      <w:r w:rsidRPr="00B82EA1">
        <w:rPr>
          <w:rStyle w:val="a4"/>
          <w:b w:val="0"/>
        </w:rPr>
        <w:t>среда</w:t>
      </w:r>
      <w:r w:rsidRPr="00B82EA1">
        <w:t xml:space="preserve"> имеет несколько </w:t>
      </w:r>
      <w:r w:rsidRPr="00B82EA1">
        <w:rPr>
          <w:u w:val="single"/>
        </w:rPr>
        <w:t>значений</w:t>
      </w:r>
      <w:r w:rsidRPr="00B82EA1">
        <w:t>: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1. Вещество, заполняющее какое-либо пространство и обладающее </w:t>
      </w:r>
      <w:r w:rsidRPr="00B82EA1">
        <w:rPr>
          <w:rStyle w:val="a4"/>
          <w:b w:val="0"/>
        </w:rPr>
        <w:t>определенными свойствами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2. Совокупность природных условий жизни деятельности, какого – либо организма.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3. Окружение, социально – бытовые условия. В </w:t>
      </w:r>
      <w:proofErr w:type="gramStart"/>
      <w:r w:rsidRPr="00B82EA1">
        <w:t>которых</w:t>
      </w:r>
      <w:proofErr w:type="gramEnd"/>
      <w:r w:rsidRPr="00B82EA1">
        <w:t xml:space="preserve"> протекает жизнь человека.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4. Совокупность людей, связанных общностью жизненных условий, занятий, интересов.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rPr>
          <w:rStyle w:val="a4"/>
          <w:b w:val="0"/>
        </w:rPr>
        <w:t>Развивающая среда – система</w:t>
      </w:r>
      <w:r w:rsidRPr="00B82EA1">
        <w:t xml:space="preserve">, материальных объектов деятельности ребенка, функционально моделирующая содержание </w:t>
      </w:r>
      <w:r w:rsidRPr="00B82EA1">
        <w:rPr>
          <w:rStyle w:val="a4"/>
          <w:b w:val="0"/>
        </w:rPr>
        <w:t>развития</w:t>
      </w:r>
      <w:r w:rsidRPr="00B82EA1">
        <w:t xml:space="preserve"> его духовного и физического облика.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Авторы программы </w:t>
      </w:r>
      <w:r w:rsidRPr="00B82EA1">
        <w:rPr>
          <w:i/>
          <w:iCs/>
        </w:rPr>
        <w:t>«Истоки»</w:t>
      </w:r>
      <w:r w:rsidRPr="00B82EA1">
        <w:t xml:space="preserve"> </w:t>
      </w:r>
      <w:r w:rsidRPr="00B82EA1">
        <w:rPr>
          <w:rStyle w:val="a4"/>
          <w:b w:val="0"/>
        </w:rPr>
        <w:t>определяют понятие предметно –</w:t>
      </w:r>
      <w:r w:rsidR="00F20CA6">
        <w:rPr>
          <w:rStyle w:val="a4"/>
          <w:b w:val="0"/>
        </w:rPr>
        <w:t xml:space="preserve"> </w:t>
      </w:r>
      <w:r w:rsidRPr="00B82EA1">
        <w:rPr>
          <w:rStyle w:val="a4"/>
          <w:b w:val="0"/>
        </w:rPr>
        <w:t>пространственной среды детства</w:t>
      </w:r>
      <w:r w:rsidRPr="00B82EA1">
        <w:t xml:space="preserve">. Она </w:t>
      </w:r>
      <w:r w:rsidRPr="00B82EA1">
        <w:rPr>
          <w:rStyle w:val="a4"/>
          <w:b w:val="0"/>
        </w:rPr>
        <w:t>предполагает единство социальных</w:t>
      </w:r>
      <w:r w:rsidRPr="00B82EA1">
        <w:t xml:space="preserve">, </w:t>
      </w:r>
      <w:r w:rsidRPr="00B82EA1">
        <w:rPr>
          <w:rStyle w:val="a4"/>
          <w:b w:val="0"/>
        </w:rPr>
        <w:t>предметных и природных средств</w:t>
      </w:r>
      <w:r w:rsidRPr="00B82EA1">
        <w:t xml:space="preserve"> обеспечения деятельности ребенка и включающих ряд компонентов. </w:t>
      </w:r>
      <w:r w:rsidRPr="00B82EA1">
        <w:rPr>
          <w:rStyle w:val="a4"/>
          <w:b w:val="0"/>
        </w:rPr>
        <w:t>Развивающая предметно-пространственная среда детства – система</w:t>
      </w:r>
      <w:r w:rsidRPr="00B82EA1">
        <w:t xml:space="preserve">, обеспечивающая полноценное </w:t>
      </w:r>
      <w:r w:rsidRPr="00B82EA1">
        <w:rPr>
          <w:rStyle w:val="a4"/>
          <w:b w:val="0"/>
        </w:rPr>
        <w:t>развитие</w:t>
      </w:r>
      <w:r w:rsidRPr="00B82EA1">
        <w:t xml:space="preserve"> детской деятельности и личности ребенка.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В психологии </w:t>
      </w:r>
      <w:r w:rsidRPr="00B82EA1">
        <w:rPr>
          <w:rStyle w:val="a4"/>
          <w:b w:val="0"/>
        </w:rPr>
        <w:t>предметно</w:t>
      </w:r>
      <w:r w:rsidR="00F20CA6">
        <w:rPr>
          <w:rStyle w:val="a4"/>
          <w:b w:val="0"/>
        </w:rPr>
        <w:t xml:space="preserve"> </w:t>
      </w:r>
      <w:r w:rsidRPr="00B82EA1">
        <w:rPr>
          <w:rStyle w:val="a4"/>
          <w:b w:val="0"/>
        </w:rPr>
        <w:t>- развивающая среда</w:t>
      </w:r>
      <w:r w:rsidRPr="00B82EA1">
        <w:t xml:space="preserve"> тесно связана с понятием социальной ситуации </w:t>
      </w:r>
      <w:r w:rsidRPr="00B82EA1">
        <w:rPr>
          <w:rStyle w:val="a4"/>
          <w:b w:val="0"/>
        </w:rPr>
        <w:t>развития</w:t>
      </w:r>
      <w:r w:rsidRPr="00B82EA1">
        <w:t xml:space="preserve">, что </w:t>
      </w:r>
      <w:r w:rsidRPr="00B82EA1">
        <w:rPr>
          <w:rStyle w:val="a4"/>
          <w:b w:val="0"/>
        </w:rPr>
        <w:t>предполагает</w:t>
      </w:r>
      <w:r w:rsidRPr="00B82EA1">
        <w:t xml:space="preserve"> соответствие возрасту ребенка, отношение к окружающему миру. В связи с этим, </w:t>
      </w:r>
      <w:r w:rsidRPr="00B82EA1">
        <w:rPr>
          <w:rStyle w:val="a4"/>
          <w:b w:val="0"/>
        </w:rPr>
        <w:t>среда</w:t>
      </w:r>
      <w:r w:rsidRPr="00B82EA1">
        <w:t xml:space="preserve"> – условие творческого </w:t>
      </w:r>
      <w:r w:rsidRPr="00B82EA1">
        <w:rPr>
          <w:rStyle w:val="a4"/>
          <w:b w:val="0"/>
        </w:rPr>
        <w:t>саморазвития личности ребенка</w:t>
      </w:r>
      <w:r w:rsidRPr="00B82EA1">
        <w:t>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proofErr w:type="gramStart"/>
      <w:r w:rsidRPr="00B82EA1">
        <w:t xml:space="preserve">Сопоставляя эти понятия и анализируя требования ФГОСТ к </w:t>
      </w:r>
      <w:r w:rsidRPr="00B82EA1">
        <w:rPr>
          <w:rStyle w:val="a4"/>
          <w:b w:val="0"/>
        </w:rPr>
        <w:t>проектированию развивающей предметно-пространственной среды</w:t>
      </w:r>
      <w:r w:rsidRPr="00B82EA1">
        <w:t xml:space="preserve">, обеспечивающие реализацию общеобразовательной программы ДОУ, то </w:t>
      </w:r>
      <w:r w:rsidRPr="00B82EA1">
        <w:rPr>
          <w:rStyle w:val="a4"/>
          <w:b w:val="0"/>
        </w:rPr>
        <w:t>определение</w:t>
      </w:r>
      <w:r w:rsidRPr="00B82EA1">
        <w:t xml:space="preserve">, данное доктором педагогических наук С. Л. </w:t>
      </w:r>
      <w:proofErr w:type="spellStart"/>
      <w:r w:rsidRPr="00B82EA1">
        <w:t>Новоселовой</w:t>
      </w:r>
      <w:proofErr w:type="spellEnd"/>
      <w:r w:rsidRPr="00B82EA1">
        <w:t xml:space="preserve">, - это система материальных объектов и </w:t>
      </w:r>
      <w:r w:rsidRPr="00B82EA1">
        <w:rPr>
          <w:rStyle w:val="a4"/>
          <w:b w:val="0"/>
        </w:rPr>
        <w:t>средств и средств</w:t>
      </w:r>
      <w:r w:rsidRPr="00B82EA1">
        <w:t xml:space="preserve"> деятельности ребенка, функционально моделирующая содержание </w:t>
      </w:r>
      <w:r w:rsidRPr="00B82EA1">
        <w:rPr>
          <w:rStyle w:val="a4"/>
          <w:b w:val="0"/>
        </w:rPr>
        <w:t>развития</w:t>
      </w:r>
      <w:r w:rsidRPr="00B82EA1">
        <w:t xml:space="preserve"> его духовного и физического облика.</w:t>
      </w:r>
      <w:proofErr w:type="gramEnd"/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При </w:t>
      </w:r>
      <w:r w:rsidRPr="00B82EA1">
        <w:rPr>
          <w:rStyle w:val="a4"/>
          <w:b w:val="0"/>
        </w:rPr>
        <w:t>проектировании развивающей предметно пространственной среды</w:t>
      </w:r>
      <w:r w:rsidRPr="00B82EA1">
        <w:t xml:space="preserve"> в ДОУ важнейшим условием является учет возрастных особенностей и потребностей детей, которые имеют свои отличительные признаки.</w:t>
      </w:r>
    </w:p>
    <w:p w:rsidR="00F20CA6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Накопление опыта </w:t>
      </w:r>
      <w:r w:rsidRPr="00B82EA1">
        <w:rPr>
          <w:rStyle w:val="a4"/>
          <w:b w:val="0"/>
        </w:rPr>
        <w:t>предметно</w:t>
      </w:r>
      <w:r w:rsidRPr="00B82EA1">
        <w:t xml:space="preserve">-познавательной и коммуникативной деятельности </w:t>
      </w:r>
    </w:p>
    <w:p w:rsidR="00207F59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Формирование опыта совместного со сверстниками действия, </w:t>
      </w:r>
      <w:r w:rsidRPr="00B82EA1">
        <w:rPr>
          <w:rStyle w:val="a4"/>
          <w:b w:val="0"/>
        </w:rPr>
        <w:t>развитие</w:t>
      </w:r>
      <w:r w:rsidRPr="00B82EA1">
        <w:t xml:space="preserve"> познавательных интересов и творческое отражение впечатлений в различных видах продуктивной деятельности 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Формирование познавательной активности, самостоятельности, ответственности и инициативы.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Участие в преобразовании </w:t>
      </w:r>
      <w:r w:rsidRPr="00B82EA1">
        <w:rPr>
          <w:rStyle w:val="a4"/>
          <w:b w:val="0"/>
        </w:rPr>
        <w:t>предметно</w:t>
      </w:r>
      <w:r w:rsidR="00F20CA6">
        <w:rPr>
          <w:rStyle w:val="a4"/>
          <w:b w:val="0"/>
        </w:rPr>
        <w:t xml:space="preserve"> </w:t>
      </w:r>
      <w:r w:rsidRPr="00B82EA1">
        <w:rPr>
          <w:rStyle w:val="a4"/>
          <w:b w:val="0"/>
        </w:rPr>
        <w:t>- развивающей среды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Создавая </w:t>
      </w:r>
      <w:r w:rsidRPr="00B82EA1">
        <w:rPr>
          <w:rStyle w:val="a4"/>
          <w:b w:val="0"/>
        </w:rPr>
        <w:t>предметно</w:t>
      </w:r>
      <w:r w:rsidR="00F20CA6">
        <w:rPr>
          <w:rStyle w:val="a4"/>
          <w:b w:val="0"/>
        </w:rPr>
        <w:t xml:space="preserve"> </w:t>
      </w:r>
      <w:r w:rsidRPr="00B82EA1">
        <w:rPr>
          <w:rStyle w:val="a4"/>
          <w:b w:val="0"/>
        </w:rPr>
        <w:t>- развивающую среду для детей</w:t>
      </w:r>
      <w:r w:rsidRPr="00B82EA1">
        <w:t xml:space="preserve">, все пространство в группе необходимо разделить на </w:t>
      </w:r>
      <w:r w:rsidRPr="00B82EA1">
        <w:rPr>
          <w:rStyle w:val="a4"/>
          <w:b w:val="0"/>
        </w:rPr>
        <w:t>определенные зоны или центры</w:t>
      </w:r>
      <w:r w:rsidRPr="00B82EA1">
        <w:t xml:space="preserve">. В связи с этим можно выделить следующие </w:t>
      </w:r>
      <w:r w:rsidRPr="00B82EA1">
        <w:rPr>
          <w:u w:val="single"/>
        </w:rPr>
        <w:t>центры</w:t>
      </w:r>
      <w:r w:rsidRPr="00B82EA1">
        <w:t>: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Учебный центр;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Центр дорожного движения;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центр ролевой игры;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центр искусства;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центр природы и экспериментальной деятельности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физкультурно-оздоровительный центр;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центр театрализованной деятельности;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зона математического </w:t>
      </w:r>
      <w:r w:rsidRPr="00B82EA1">
        <w:rPr>
          <w:rStyle w:val="a4"/>
          <w:b w:val="0"/>
        </w:rPr>
        <w:t>развития</w:t>
      </w:r>
      <w:r w:rsidRPr="00B82EA1">
        <w:t>;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зона уединения;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географический центр;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lastRenderedPageBreak/>
        <w:t>• телефон доверия;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центр книги;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музыкальный центр.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2. Продуктивные виды детской деятельности, играющие важную роль в </w:t>
      </w:r>
      <w:r w:rsidRPr="00B82EA1">
        <w:rPr>
          <w:rStyle w:val="a4"/>
          <w:b w:val="0"/>
        </w:rPr>
        <w:t>развитии</w:t>
      </w:r>
      <w:r w:rsidRPr="00B82EA1">
        <w:t xml:space="preserve"> самостоятельности ребенка.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К продуктивным видам детской деятельности относятся - конструирование, рисование, лепка, аппликация и создание разного рода поделок, макетов из природного и бросового материала. Все эти виды детской активности играют важную роль в </w:t>
      </w:r>
      <w:r w:rsidRPr="00B82EA1">
        <w:rPr>
          <w:rStyle w:val="a4"/>
          <w:b w:val="0"/>
        </w:rPr>
        <w:t>развитии ребенка-дошкольника</w:t>
      </w:r>
      <w:r w:rsidRPr="00B82EA1">
        <w:t>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Социально</w:t>
      </w:r>
      <w:r w:rsidR="007A393A">
        <w:t xml:space="preserve"> </w:t>
      </w:r>
      <w:r w:rsidRPr="00B82EA1">
        <w:t>-</w:t>
      </w:r>
      <w:r w:rsidR="007A393A">
        <w:t xml:space="preserve"> </w:t>
      </w:r>
      <w:r w:rsidRPr="00B82EA1">
        <w:t xml:space="preserve">личностному </w:t>
      </w:r>
      <w:r w:rsidRPr="00B82EA1">
        <w:rPr>
          <w:rStyle w:val="a4"/>
          <w:b w:val="0"/>
        </w:rPr>
        <w:t>развитию</w:t>
      </w:r>
      <w:r w:rsidRPr="00B82EA1">
        <w:t xml:space="preserve"> ребенка способствует возможность проявления им созидательной активности, инициативности при создании рисунка, челки, поделки и т. п., которые можно использовать самому или показать и подарить другим.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В процессе изобразительной деятельности и конструирования у детей формируется способность к целенаправленной деятельности, волевой регуляции поведения.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Для художественно</w:t>
      </w:r>
      <w:r w:rsidR="007A393A">
        <w:t xml:space="preserve"> </w:t>
      </w:r>
      <w:r w:rsidRPr="00B82EA1">
        <w:t>-</w:t>
      </w:r>
      <w:r w:rsidR="007A393A">
        <w:t xml:space="preserve"> </w:t>
      </w:r>
      <w:r w:rsidRPr="00B82EA1">
        <w:t xml:space="preserve">эстетического </w:t>
      </w:r>
      <w:r w:rsidRPr="00B82EA1">
        <w:rPr>
          <w:rStyle w:val="a4"/>
          <w:b w:val="0"/>
        </w:rPr>
        <w:t>развития</w:t>
      </w:r>
      <w:r w:rsidRPr="00B82EA1">
        <w:t xml:space="preserve"> ребенка важную роль играет моделирующий характер продуктивной деятельности, позволяющий ему по своему усмотрению отражать окружающую его действительность и создавать те или иные образы. И это положительно влияет на </w:t>
      </w:r>
      <w:r w:rsidRPr="00B82EA1">
        <w:rPr>
          <w:rStyle w:val="a4"/>
          <w:b w:val="0"/>
        </w:rPr>
        <w:t>развитие воображения</w:t>
      </w:r>
      <w:r w:rsidRPr="00B82EA1">
        <w:t>, образного мышления, творческой активности ребенка.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Творческая работа ребенка с различными материалами, в процессе которой он создает полезные и эстетически значимые </w:t>
      </w:r>
      <w:r w:rsidRPr="00B82EA1">
        <w:rPr>
          <w:rStyle w:val="a4"/>
          <w:b w:val="0"/>
        </w:rPr>
        <w:t>предметы</w:t>
      </w:r>
      <w:r w:rsidRPr="00B82EA1">
        <w:t xml:space="preserve"> и изделия для игры или украшения быта, заполняет его свободное время интересным и содержательным делом и формирует очень важное умение самому себя занять полезной и интересной деятельностью. Кроме того, в процессе работы с разными материалами, дети получают возможность почувствовать разнообразие их фактуры, получить широкие </w:t>
      </w:r>
      <w:r w:rsidRPr="00B82EA1">
        <w:rPr>
          <w:rStyle w:val="a4"/>
          <w:b w:val="0"/>
        </w:rPr>
        <w:t>представления об их использовании</w:t>
      </w:r>
      <w:r w:rsidRPr="00B82EA1">
        <w:t>, способах обработки.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Действия с материалами и инструментами </w:t>
      </w:r>
      <w:r w:rsidRPr="00B82EA1">
        <w:rPr>
          <w:i/>
          <w:iCs/>
        </w:rPr>
        <w:t>(кистью, ножницами и др.)</w:t>
      </w:r>
      <w:r w:rsidRPr="00B82EA1">
        <w:t xml:space="preserve"> имеют </w:t>
      </w:r>
      <w:proofErr w:type="spellStart"/>
      <w:r w:rsidRPr="00B82EA1">
        <w:rPr>
          <w:rStyle w:val="a4"/>
          <w:b w:val="0"/>
        </w:rPr>
        <w:t>общеразвивающий</w:t>
      </w:r>
      <w:proofErr w:type="spellEnd"/>
      <w:r w:rsidRPr="00B82EA1">
        <w:t xml:space="preserve"> эффект и положительно влияют на </w:t>
      </w:r>
      <w:r w:rsidRPr="00B82EA1">
        <w:rPr>
          <w:rStyle w:val="a4"/>
          <w:b w:val="0"/>
        </w:rPr>
        <w:t>развитие руки ребенка</w:t>
      </w:r>
      <w:r w:rsidRPr="00B82EA1">
        <w:t>, координацию движений обеих рук, действий руки и глаза и т. п.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proofErr w:type="gramStart"/>
      <w:r w:rsidRPr="00B82EA1">
        <w:t xml:space="preserve">• В процессе систематических занятии конструированием у детей интенсивно </w:t>
      </w:r>
      <w:r w:rsidRPr="00B82EA1">
        <w:rPr>
          <w:rStyle w:val="a4"/>
          <w:b w:val="0"/>
        </w:rPr>
        <w:t>развиваются</w:t>
      </w:r>
      <w:r w:rsidRPr="00B82EA1">
        <w:t xml:space="preserve"> сенсорные и умственные способности.</w:t>
      </w:r>
      <w:proofErr w:type="gramEnd"/>
      <w:r w:rsidRPr="00B82EA1">
        <w:t xml:space="preserve"> Формируется умение целенаправленно рассматривать и анализировать </w:t>
      </w:r>
      <w:r w:rsidRPr="00B82EA1">
        <w:rPr>
          <w:rStyle w:val="a4"/>
          <w:b w:val="0"/>
        </w:rPr>
        <w:t>предметы</w:t>
      </w:r>
      <w:r w:rsidRPr="00B82EA1">
        <w:t>, сравнивать их между собой, выделять в них общее и различное, делать умозаключения и обобщения, творчески мыслить.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Действуя со строительными материалами, дети знакомятся с отдельными свойствами геометрических тел и пространственных отношений. Учатся планировать и организовывать свою деятельность и добиваться результата. Именно поэтому конструирование и другие виды продуктивной деятельности воспитывают у детей такие ценные качества личности, как самостоятельность, инициативность, трудолюбие, аккуратность, умение работать в коллективе. В процессе конструирования и изобразительной деятельности у детей формируется эстетическое отношение к тому, что они делают и видят, </w:t>
      </w:r>
      <w:r w:rsidRPr="00B82EA1">
        <w:rPr>
          <w:rStyle w:val="a4"/>
          <w:b w:val="0"/>
        </w:rPr>
        <w:t>развивается художественный вкус</w:t>
      </w:r>
      <w:r w:rsidRPr="00B82EA1">
        <w:t>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По мнению педагогов и психологов, овладение ребенком видами продуктивной деятельности – рисованием, лепкой, конструированием, изготовлением поделок является показателем высокого уровня его общего </w:t>
      </w:r>
      <w:r w:rsidRPr="00B82EA1">
        <w:rPr>
          <w:rStyle w:val="a4"/>
          <w:b w:val="0"/>
        </w:rPr>
        <w:t>развития</w:t>
      </w:r>
      <w:r w:rsidRPr="00B82EA1">
        <w:t xml:space="preserve"> и подготовки к обучению в школе.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Однако</w:t>
      </w:r>
      <w:proofErr w:type="gramStart"/>
      <w:r w:rsidRPr="00B82EA1">
        <w:t>,</w:t>
      </w:r>
      <w:proofErr w:type="gramEnd"/>
      <w:r w:rsidRPr="00B82EA1">
        <w:t xml:space="preserve"> эффективность этой работы во многом зависит от материалов и оборудования, которые имеются в распоряжении воспитателя и которыми пользуются дети. Поэтому, одной из основных задач, стоящих перед педагогами, является научно обоснованный подбор материалов и оборудования с учетом основных задач </w:t>
      </w:r>
      <w:r w:rsidRPr="00B82EA1">
        <w:rPr>
          <w:rStyle w:val="a4"/>
          <w:b w:val="0"/>
        </w:rPr>
        <w:t>развития</w:t>
      </w:r>
      <w:r w:rsidRPr="00B82EA1">
        <w:t xml:space="preserve"> детей каждого возраста.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3. Рекомендации по размещению игровых материалов в групповой комнате.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1. Все материалы в свободной самостоятельной деятельности должны быть доступны детям.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lastRenderedPageBreak/>
        <w:t>2. Постройки детей из строительного материала и конструкции сохраняются до тех пор, пока не будут разрушены или разобраны самими детьми. Рисунками или поделками дети имеют права распорядиться сами – забрать домой или использовать в игре. Поместить на выставку.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3. Все материалы и пособия должны иметь постоянное место.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4. Малыши не умеют взаимодействовать и </w:t>
      </w:r>
      <w:r w:rsidRPr="00B82EA1">
        <w:rPr>
          <w:rStyle w:val="a4"/>
          <w:b w:val="0"/>
        </w:rPr>
        <w:t>предпочитают игры рядом</w:t>
      </w:r>
      <w:r w:rsidRPr="00B82EA1">
        <w:t>, но не вместе, поэтому надо размещать строительные материалы в нескольких местах группы.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5. Напольный строительный материал требует много места, поэтому его следует поместить отдельно, на низко расположенных навесных полках и рядом постелить ковер.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6. Мелкий строительный материал можно насыпать в корзины, ящики или коробки.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7. Конструктор размещается на столах. В открытых коробках и деревянных ящиках.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8. По окончании работы надо побуждать детей к совместной уборке материала, раскладывая его по форме и цвету.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4. Игровые и </w:t>
      </w:r>
      <w:r w:rsidRPr="00B82EA1">
        <w:rPr>
          <w:rStyle w:val="a4"/>
          <w:b w:val="0"/>
        </w:rPr>
        <w:t>развивающие</w:t>
      </w:r>
      <w:r w:rsidRPr="00B82EA1">
        <w:t xml:space="preserve"> технологии отечественной и зарубежной педагогики.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При </w:t>
      </w:r>
      <w:r w:rsidRPr="00B82EA1">
        <w:rPr>
          <w:rStyle w:val="a4"/>
          <w:b w:val="0"/>
        </w:rPr>
        <w:t>проектировании развивающей предметно - пространственной среды</w:t>
      </w:r>
      <w:r w:rsidRPr="00B82EA1">
        <w:t xml:space="preserve"> в ДОУ необходима сложная, многоплановая и </w:t>
      </w:r>
      <w:proofErr w:type="spellStart"/>
      <w:r w:rsidRPr="00B82EA1">
        <w:t>высокотворческая</w:t>
      </w:r>
      <w:proofErr w:type="spellEnd"/>
      <w:r w:rsidRPr="00B82EA1">
        <w:t xml:space="preserve"> деятельность всех педагогов ДОУ. Ведь разнообразие игрушек не является основным условием </w:t>
      </w:r>
      <w:r w:rsidRPr="00B82EA1">
        <w:rPr>
          <w:rStyle w:val="a4"/>
          <w:b w:val="0"/>
        </w:rPr>
        <w:t>развития ребенка</w:t>
      </w:r>
      <w:r w:rsidRPr="00B82EA1">
        <w:t>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На сегодняшний день отечественная и зарубежная педагогика располагает игровыми и </w:t>
      </w:r>
      <w:r w:rsidRPr="00B82EA1">
        <w:rPr>
          <w:rStyle w:val="a4"/>
          <w:b w:val="0"/>
        </w:rPr>
        <w:t>развивающими технологиями</w:t>
      </w:r>
      <w:r w:rsidRPr="00B82EA1">
        <w:t xml:space="preserve">, которые апробированы и дают хорошие результаты в дошкольном образовании. Они могут быть использованы как вовремя </w:t>
      </w:r>
      <w:r w:rsidRPr="00B82EA1">
        <w:rPr>
          <w:rStyle w:val="a4"/>
          <w:b w:val="0"/>
        </w:rPr>
        <w:t>непосредственно</w:t>
      </w:r>
      <w:r w:rsidRPr="00B82EA1">
        <w:t xml:space="preserve"> образовательной деятельности, так и в совместной деятельности взрослого и ребенка, а также в самостоятельной деятельности детей. Остановимся на некоторых из </w:t>
      </w:r>
      <w:r w:rsidRPr="00B82EA1">
        <w:rPr>
          <w:u w:val="single"/>
        </w:rPr>
        <w:t>них</w:t>
      </w:r>
      <w:r w:rsidRPr="00B82EA1">
        <w:t>: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Игровая технология В. </w:t>
      </w:r>
      <w:proofErr w:type="spellStart"/>
      <w:r w:rsidRPr="00B82EA1">
        <w:t>Воскобовича</w:t>
      </w:r>
      <w:proofErr w:type="spellEnd"/>
      <w:r w:rsidRPr="00B82EA1">
        <w:t xml:space="preserve"> </w:t>
      </w:r>
      <w:r w:rsidRPr="00B82EA1">
        <w:rPr>
          <w:i/>
          <w:iCs/>
        </w:rPr>
        <w:t>(РГПУ им. И. И. Герцена Санкт-Петербург)</w:t>
      </w:r>
      <w:r w:rsidRPr="00B82EA1">
        <w:t xml:space="preserve"> </w:t>
      </w:r>
      <w:r w:rsidRPr="00B82EA1">
        <w:rPr>
          <w:i/>
          <w:iCs/>
        </w:rPr>
        <w:t>«Сказочные лабиринты»</w:t>
      </w:r>
      <w:r w:rsidRPr="00B82EA1">
        <w:t xml:space="preserve"> - это модель </w:t>
      </w:r>
      <w:r w:rsidRPr="00B82EA1">
        <w:rPr>
          <w:rStyle w:val="a4"/>
          <w:b w:val="0"/>
        </w:rPr>
        <w:t>развивающего</w:t>
      </w:r>
      <w:r w:rsidRPr="00B82EA1">
        <w:t xml:space="preserve"> обучения детей дошкольного возраста в игровой деятельности. </w:t>
      </w:r>
      <w:r w:rsidRPr="00B82EA1">
        <w:rPr>
          <w:rStyle w:val="a4"/>
          <w:b w:val="0"/>
        </w:rPr>
        <w:t>Развивающие</w:t>
      </w:r>
      <w:r w:rsidRPr="00B82EA1">
        <w:t xml:space="preserve"> игры </w:t>
      </w:r>
      <w:proofErr w:type="spellStart"/>
      <w:r w:rsidRPr="00B82EA1">
        <w:t>Воскобовича</w:t>
      </w:r>
      <w:proofErr w:type="spellEnd"/>
      <w:r w:rsidRPr="00B82EA1">
        <w:t xml:space="preserve"> </w:t>
      </w:r>
      <w:proofErr w:type="gramStart"/>
      <w:r w:rsidRPr="00B82EA1">
        <w:t>выполняют роль</w:t>
      </w:r>
      <w:proofErr w:type="gramEnd"/>
      <w:r w:rsidRPr="00B82EA1">
        <w:t xml:space="preserve"> дидактического материала и соответственно вписываются в любую форму планирования.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• Широкий возрастной диапазон </w:t>
      </w:r>
      <w:r w:rsidRPr="00B82EA1">
        <w:rPr>
          <w:i/>
          <w:iCs/>
        </w:rPr>
        <w:t>(3 -7 лет)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proofErr w:type="gramStart"/>
      <w:r w:rsidRPr="00B82EA1">
        <w:t>• Многофункциональность (незаметное освоение цифр и букв, дети отлично запоминают цвет, форму, тренируют мелкую моторику, совершенствуют речь, мышление, память, воображение).</w:t>
      </w:r>
      <w:proofErr w:type="gramEnd"/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Игры дают возможность проявлять творчество и детям, и взрослым.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• Игра стимулирует проявление творческих способностей ребенка.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Игровой методический комплекс </w:t>
      </w:r>
      <w:r w:rsidRPr="00B82EA1">
        <w:rPr>
          <w:i/>
          <w:iCs/>
        </w:rPr>
        <w:t xml:space="preserve">«Логические блоки </w:t>
      </w:r>
      <w:proofErr w:type="spellStart"/>
      <w:r w:rsidRPr="00B82EA1">
        <w:rPr>
          <w:i/>
          <w:iCs/>
        </w:rPr>
        <w:t>Дьеныша</w:t>
      </w:r>
      <w:proofErr w:type="spellEnd"/>
      <w:r w:rsidRPr="00B82EA1">
        <w:rPr>
          <w:i/>
          <w:iCs/>
        </w:rPr>
        <w:t>»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Игры способствуют ускорению процесса </w:t>
      </w:r>
      <w:r w:rsidRPr="00B82EA1">
        <w:rPr>
          <w:rStyle w:val="a4"/>
          <w:b w:val="0"/>
        </w:rPr>
        <w:t>развития</w:t>
      </w:r>
      <w:r w:rsidRPr="00B82EA1">
        <w:t xml:space="preserve"> у детей логических структур мышления и математических </w:t>
      </w:r>
      <w:r w:rsidRPr="00B82EA1">
        <w:rPr>
          <w:rStyle w:val="a4"/>
          <w:b w:val="0"/>
        </w:rPr>
        <w:t>представлений</w:t>
      </w:r>
      <w:r w:rsidRPr="00B82EA1">
        <w:t xml:space="preserve">. 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rPr>
          <w:rStyle w:val="a4"/>
          <w:b w:val="0"/>
        </w:rPr>
        <w:t>Развивающие игры Никитина Б</w:t>
      </w:r>
      <w:r w:rsidRPr="00B82EA1">
        <w:t xml:space="preserve">. П. 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Способствуют интеллектуальному </w:t>
      </w:r>
      <w:r w:rsidRPr="00B82EA1">
        <w:rPr>
          <w:rStyle w:val="a4"/>
          <w:b w:val="0"/>
        </w:rPr>
        <w:t xml:space="preserve">развитию ребенка </w:t>
      </w:r>
      <w:r w:rsidRPr="00B82EA1">
        <w:t>(</w:t>
      </w:r>
      <w:r w:rsidRPr="00B82EA1">
        <w:rPr>
          <w:i/>
          <w:iCs/>
        </w:rPr>
        <w:t>«</w:t>
      </w:r>
      <w:proofErr w:type="spellStart"/>
      <w:r w:rsidRPr="00B82EA1">
        <w:rPr>
          <w:i/>
          <w:iCs/>
        </w:rPr>
        <w:t>Уникуб</w:t>
      </w:r>
      <w:proofErr w:type="spellEnd"/>
      <w:r w:rsidRPr="00B82EA1">
        <w:rPr>
          <w:i/>
          <w:iCs/>
        </w:rPr>
        <w:t>»</w:t>
      </w:r>
      <w:r w:rsidRPr="00B82EA1">
        <w:t xml:space="preserve">, </w:t>
      </w:r>
      <w:r w:rsidRPr="00B82EA1">
        <w:rPr>
          <w:i/>
          <w:iCs/>
        </w:rPr>
        <w:t>«Сложи квадрат»</w:t>
      </w:r>
      <w:r w:rsidRPr="00B82EA1">
        <w:t>).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proofErr w:type="gramStart"/>
      <w:r w:rsidRPr="00B82EA1">
        <w:t xml:space="preserve">Дидактический многофункциональны материал </w:t>
      </w:r>
      <w:r w:rsidRPr="00B82EA1">
        <w:rPr>
          <w:i/>
          <w:iCs/>
        </w:rPr>
        <w:t xml:space="preserve">«Цветные палочки </w:t>
      </w:r>
      <w:proofErr w:type="spellStart"/>
      <w:r w:rsidRPr="00B82EA1">
        <w:rPr>
          <w:i/>
          <w:iCs/>
        </w:rPr>
        <w:t>Кьюзнера</w:t>
      </w:r>
      <w:proofErr w:type="spellEnd"/>
      <w:r w:rsidRPr="00B82EA1">
        <w:rPr>
          <w:i/>
          <w:iCs/>
        </w:rPr>
        <w:t>»</w:t>
      </w:r>
      <w:r w:rsidRPr="00B82EA1">
        <w:t>.</w:t>
      </w:r>
      <w:proofErr w:type="gramEnd"/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Данный дидактический материал помогает </w:t>
      </w:r>
      <w:r w:rsidRPr="00B82EA1">
        <w:rPr>
          <w:rStyle w:val="a4"/>
          <w:b w:val="0"/>
        </w:rPr>
        <w:t>развивать у детей представление о числе</w:t>
      </w:r>
      <w:r w:rsidRPr="00B82EA1">
        <w:t xml:space="preserve">, учат их измерению с помощью мерки, </w:t>
      </w:r>
      <w:r w:rsidRPr="00B82EA1">
        <w:rPr>
          <w:rStyle w:val="a4"/>
          <w:b w:val="0"/>
        </w:rPr>
        <w:t>развивают</w:t>
      </w:r>
      <w:r w:rsidRPr="00B82EA1">
        <w:t xml:space="preserve"> комбинаторные способности.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rPr>
          <w:rStyle w:val="a4"/>
          <w:b w:val="0"/>
        </w:rPr>
        <w:t xml:space="preserve">Развивающий комплекс </w:t>
      </w:r>
      <w:r w:rsidRPr="00B82EA1">
        <w:rPr>
          <w:i/>
          <w:iCs/>
        </w:rPr>
        <w:t>«</w:t>
      </w:r>
      <w:proofErr w:type="spellStart"/>
      <w:proofErr w:type="gramStart"/>
      <w:r w:rsidRPr="00B82EA1">
        <w:rPr>
          <w:i/>
          <w:iCs/>
        </w:rPr>
        <w:t>Логико-Малыш</w:t>
      </w:r>
      <w:proofErr w:type="spellEnd"/>
      <w:proofErr w:type="gramEnd"/>
      <w:r w:rsidRPr="00B82EA1">
        <w:rPr>
          <w:i/>
          <w:iCs/>
        </w:rPr>
        <w:t>»</w:t>
      </w:r>
      <w:r w:rsidRPr="00B82EA1">
        <w:t>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Рассчитан на детей в возрасте от 3-х до 8 лет и включает в себя </w:t>
      </w:r>
      <w:r w:rsidRPr="00B82EA1">
        <w:rPr>
          <w:u w:val="single"/>
        </w:rPr>
        <w:t>разделы</w:t>
      </w:r>
      <w:r w:rsidRPr="00B82EA1">
        <w:t xml:space="preserve">: </w:t>
      </w:r>
      <w:r w:rsidRPr="00B82EA1">
        <w:rPr>
          <w:rStyle w:val="a4"/>
          <w:b w:val="0"/>
        </w:rPr>
        <w:t>развитие речи</w:t>
      </w:r>
      <w:r w:rsidRPr="00B82EA1">
        <w:t xml:space="preserve">, формирование математических </w:t>
      </w:r>
      <w:r w:rsidRPr="00B82EA1">
        <w:rPr>
          <w:rStyle w:val="a4"/>
          <w:b w:val="0"/>
        </w:rPr>
        <w:t>представлений</w:t>
      </w:r>
      <w:r w:rsidRPr="00B82EA1">
        <w:t>, мир природы, бытовая культура, психология, история, ОБЖ, география.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IX. Итог.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rPr>
          <w:u w:val="single"/>
        </w:rPr>
        <w:t>Таким образом</w:t>
      </w:r>
      <w:r w:rsidRPr="00B82EA1">
        <w:t xml:space="preserve">: </w:t>
      </w:r>
      <w:r w:rsidRPr="00B82EA1">
        <w:rPr>
          <w:rStyle w:val="a4"/>
          <w:b w:val="0"/>
        </w:rPr>
        <w:t>среда</w:t>
      </w:r>
      <w:r w:rsidRPr="00B82EA1">
        <w:t xml:space="preserve"> ДОУ должна выполнять образовательную, </w:t>
      </w:r>
      <w:r w:rsidRPr="00B82EA1">
        <w:rPr>
          <w:rStyle w:val="a4"/>
          <w:b w:val="0"/>
        </w:rPr>
        <w:t>развивающую</w:t>
      </w:r>
      <w:r w:rsidRPr="00B82EA1">
        <w:t xml:space="preserve">, воспитывающую, стимулирующую, организованную, коммуникативную функцию. Наполняемость </w:t>
      </w:r>
      <w:r w:rsidRPr="00B82EA1">
        <w:rPr>
          <w:rStyle w:val="a4"/>
          <w:b w:val="0"/>
        </w:rPr>
        <w:t>предметн</w:t>
      </w:r>
      <w:proofErr w:type="gramStart"/>
      <w:r w:rsidRPr="00B82EA1">
        <w:rPr>
          <w:rStyle w:val="a4"/>
          <w:b w:val="0"/>
        </w:rPr>
        <w:t>о-</w:t>
      </w:r>
      <w:proofErr w:type="gramEnd"/>
      <w:r w:rsidRPr="00B82EA1">
        <w:rPr>
          <w:rStyle w:val="a4"/>
          <w:b w:val="0"/>
        </w:rPr>
        <w:t xml:space="preserve"> развивающей среды</w:t>
      </w:r>
      <w:r w:rsidRPr="00B82EA1">
        <w:t xml:space="preserve"> должна обеспечивать разностороннее </w:t>
      </w:r>
      <w:r w:rsidRPr="00B82EA1">
        <w:rPr>
          <w:rStyle w:val="a4"/>
          <w:b w:val="0"/>
        </w:rPr>
        <w:t>развитие детей</w:t>
      </w:r>
      <w:r w:rsidRPr="00B82EA1">
        <w:t xml:space="preserve">, отвечать принципу целостности образовательного процесса (если </w:t>
      </w:r>
      <w:r w:rsidRPr="00B82EA1">
        <w:rPr>
          <w:rStyle w:val="a4"/>
          <w:b w:val="0"/>
        </w:rPr>
        <w:t>предметная развивающая среда</w:t>
      </w:r>
      <w:r w:rsidRPr="00B82EA1">
        <w:t xml:space="preserve"> одной из образовательных областей выпадает, то данная </w:t>
      </w:r>
      <w:r w:rsidRPr="00B82EA1">
        <w:rPr>
          <w:rStyle w:val="a4"/>
          <w:b w:val="0"/>
        </w:rPr>
        <w:t>среда</w:t>
      </w:r>
      <w:r w:rsidRPr="00B82EA1">
        <w:t xml:space="preserve"> не отвечает настоящим федеральным требованиям, так как не соответствует основным направлениям </w:t>
      </w:r>
      <w:r w:rsidRPr="00B82EA1">
        <w:rPr>
          <w:rStyle w:val="a4"/>
          <w:b w:val="0"/>
        </w:rPr>
        <w:t>развития ребенка</w:t>
      </w:r>
      <w:r w:rsidRPr="00B82EA1">
        <w:t xml:space="preserve">: физическому, социально-коммуникативному, </w:t>
      </w:r>
      <w:r w:rsidRPr="00B82EA1">
        <w:lastRenderedPageBreak/>
        <w:t xml:space="preserve">познавательному, речевому и художественно-эстетическому </w:t>
      </w:r>
      <w:r w:rsidRPr="00B82EA1">
        <w:rPr>
          <w:rStyle w:val="a4"/>
          <w:b w:val="0"/>
        </w:rPr>
        <w:t>развитию</w:t>
      </w:r>
      <w:r w:rsidRPr="00B82EA1">
        <w:t xml:space="preserve">. Но самое главное – она должна работать на самостоятельность и самодеятельность ребенка. </w:t>
      </w:r>
      <w:r w:rsidRPr="00B82EA1">
        <w:rPr>
          <w:rStyle w:val="a4"/>
          <w:b w:val="0"/>
        </w:rPr>
        <w:t>Предметная развивающая среда</w:t>
      </w:r>
      <w:r w:rsidRPr="00B82EA1">
        <w:t xml:space="preserve"> должна способствовать реализации всех образовательных областей в образовательном процессе, </w:t>
      </w:r>
      <w:r w:rsidRPr="00F20CA6">
        <w:t>включающим</w:t>
      </w:r>
      <w:r w:rsidRPr="00B82EA1">
        <w:t xml:space="preserve">: совместную партнерскую деятельность взрослого и ребенка, свободную самостоятельную деятельность самих детей в условиях, созданных педагогами, </w:t>
      </w:r>
      <w:r w:rsidRPr="00B82EA1">
        <w:rPr>
          <w:rStyle w:val="a4"/>
          <w:b w:val="0"/>
        </w:rPr>
        <w:t>предметно развивающей образовательной среды</w:t>
      </w:r>
      <w:r w:rsidRPr="00B82EA1">
        <w:t xml:space="preserve">. Она должна обеспечивать выбор каждому ребенку деятельность по интересам и позволять ему взаимодействовать со сверстниками или действовать индивидуально. 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rPr>
          <w:u w:val="single"/>
        </w:rPr>
        <w:t>Литература</w:t>
      </w:r>
      <w:r w:rsidRPr="00B82EA1">
        <w:t>: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1. </w:t>
      </w:r>
      <w:proofErr w:type="spellStart"/>
      <w:r w:rsidRPr="00B82EA1">
        <w:t>Базуева</w:t>
      </w:r>
      <w:proofErr w:type="spellEnd"/>
      <w:r w:rsidRPr="00B82EA1">
        <w:t xml:space="preserve"> Е. В. Роль педагога в преодолении </w:t>
      </w:r>
      <w:proofErr w:type="spellStart"/>
      <w:r w:rsidRPr="00B82EA1">
        <w:t>гендерных</w:t>
      </w:r>
      <w:proofErr w:type="spellEnd"/>
      <w:r w:rsidRPr="00B82EA1">
        <w:t xml:space="preserve"> стереотипов </w:t>
      </w:r>
      <w:r w:rsidRPr="00F20CA6">
        <w:t>учреждений</w:t>
      </w:r>
      <w:r w:rsidRPr="00B82EA1">
        <w:t xml:space="preserve">: </w:t>
      </w:r>
      <w:proofErr w:type="spellStart"/>
      <w:r w:rsidRPr="00B82EA1">
        <w:t>гендерное</w:t>
      </w:r>
      <w:proofErr w:type="spellEnd"/>
      <w:r w:rsidRPr="00B82EA1">
        <w:t xml:space="preserve"> образование в подготовке </w:t>
      </w:r>
      <w:r w:rsidRPr="00F20CA6">
        <w:t>учителя</w:t>
      </w:r>
      <w:r w:rsidRPr="00B82EA1">
        <w:t xml:space="preserve">: Материалы Всероссийской конференции /Е. В. </w:t>
      </w:r>
      <w:proofErr w:type="spellStart"/>
      <w:r w:rsidRPr="00B82EA1">
        <w:t>Базуева</w:t>
      </w:r>
      <w:proofErr w:type="spellEnd"/>
      <w:r w:rsidRPr="00B82EA1">
        <w:t xml:space="preserve">, К. А. Воронова. – Изд. Томского </w:t>
      </w:r>
      <w:proofErr w:type="spellStart"/>
      <w:r w:rsidRPr="00B82EA1">
        <w:t>Гос</w:t>
      </w:r>
      <w:proofErr w:type="spellEnd"/>
      <w:r w:rsidRPr="00B82EA1">
        <w:t>. педагогического университета 2006/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2. Новоселова, С. Л. </w:t>
      </w:r>
      <w:r w:rsidRPr="00B82EA1">
        <w:rPr>
          <w:rStyle w:val="a4"/>
          <w:b w:val="0"/>
        </w:rPr>
        <w:t>Развивающая предметно-игровая среда детства</w:t>
      </w:r>
      <w:r w:rsidRPr="00B82EA1">
        <w:t xml:space="preserve">: мир </w:t>
      </w:r>
      <w:r w:rsidRPr="00B82EA1">
        <w:rPr>
          <w:i/>
          <w:iCs/>
        </w:rPr>
        <w:t>«</w:t>
      </w:r>
      <w:proofErr w:type="spellStart"/>
      <w:r w:rsidRPr="00B82EA1">
        <w:rPr>
          <w:i/>
          <w:iCs/>
        </w:rPr>
        <w:t>Квадро</w:t>
      </w:r>
      <w:proofErr w:type="spellEnd"/>
      <w:r w:rsidRPr="00B82EA1">
        <w:rPr>
          <w:i/>
          <w:iCs/>
        </w:rPr>
        <w:t>»</w:t>
      </w:r>
      <w:r w:rsidRPr="00B82EA1">
        <w:t xml:space="preserve"> / С. Л. Новоселова // Дошкольное воспитание. –1998. –№4. –С. 79.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3. Новоселова С. </w:t>
      </w:r>
      <w:r w:rsidRPr="00B82EA1">
        <w:rPr>
          <w:rStyle w:val="a4"/>
          <w:b w:val="0"/>
        </w:rPr>
        <w:t>Развивающая предметная среда</w:t>
      </w:r>
      <w:r w:rsidRPr="00B82EA1">
        <w:t xml:space="preserve">: Методические рекомендации по </w:t>
      </w:r>
      <w:r w:rsidRPr="00B82EA1">
        <w:rPr>
          <w:rStyle w:val="a4"/>
          <w:b w:val="0"/>
        </w:rPr>
        <w:t>проектированию вариативных дизай</w:t>
      </w:r>
      <w:proofErr w:type="gramStart"/>
      <w:r w:rsidRPr="00B82EA1">
        <w:rPr>
          <w:rStyle w:val="a4"/>
          <w:b w:val="0"/>
        </w:rPr>
        <w:t>н-</w:t>
      </w:r>
      <w:proofErr w:type="gramEnd"/>
      <w:r w:rsidRPr="00B82EA1">
        <w:rPr>
          <w:rStyle w:val="a4"/>
          <w:b w:val="0"/>
        </w:rPr>
        <w:t xml:space="preserve"> проектов развивающей предметной среды</w:t>
      </w:r>
      <w:r w:rsidRPr="00B82EA1">
        <w:t xml:space="preserve"> в детских садах и учебно-воспитательных комплексах Л. Н. Павлова. 2-е изд. – М.: </w:t>
      </w:r>
      <w:proofErr w:type="spellStart"/>
      <w:r w:rsidRPr="00B82EA1">
        <w:t>Айрес</w:t>
      </w:r>
      <w:proofErr w:type="spellEnd"/>
      <w:r w:rsidRPr="00B82EA1">
        <w:t xml:space="preserve"> - Пресс, 2007. – 119 с.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4. </w:t>
      </w:r>
      <w:proofErr w:type="spellStart"/>
      <w:r w:rsidRPr="00B82EA1">
        <w:t>Нищева</w:t>
      </w:r>
      <w:proofErr w:type="spellEnd"/>
      <w:r w:rsidRPr="00B82EA1">
        <w:t xml:space="preserve"> Н. В. </w:t>
      </w:r>
      <w:r w:rsidRPr="00B82EA1">
        <w:rPr>
          <w:rStyle w:val="a4"/>
          <w:b w:val="0"/>
        </w:rPr>
        <w:t>Предметно – пространственная развивающая среда в детском саду</w:t>
      </w:r>
      <w:r w:rsidRPr="00B82EA1">
        <w:t>: принципы построения, советы, рекомендации /</w:t>
      </w:r>
      <w:proofErr w:type="spellStart"/>
      <w:r w:rsidRPr="00B82EA1">
        <w:t>Нищева</w:t>
      </w:r>
      <w:proofErr w:type="spellEnd"/>
      <w:r w:rsidRPr="00B82EA1">
        <w:t xml:space="preserve"> Н. В. – детство – пресс 2009\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5. Рыжова Н. А. </w:t>
      </w:r>
      <w:r w:rsidRPr="00B82EA1">
        <w:rPr>
          <w:rStyle w:val="a4"/>
          <w:b w:val="0"/>
        </w:rPr>
        <w:t>Развивающая среда</w:t>
      </w:r>
      <w:r w:rsidRPr="00B82EA1">
        <w:t xml:space="preserve"> дошкольных учреждений </w:t>
      </w:r>
      <w:r w:rsidRPr="00B82EA1">
        <w:rPr>
          <w:i/>
          <w:iCs/>
        </w:rPr>
        <w:t>(Из опыта работы)</w:t>
      </w:r>
      <w:r w:rsidRPr="00B82EA1">
        <w:t>. М., ЛИНКА-ПРЕСС, 2003. –192 с.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>6. Советский энциклопедический словарь. / Под ред. A.M. Прохорова. 4-е изд. – М.: Советская энциклопедия, 1987. – С. 1263.</w:t>
      </w:r>
    </w:p>
    <w:p w:rsidR="00B82EA1" w:rsidRPr="00B82EA1" w:rsidRDefault="00B82EA1" w:rsidP="00B82EA1">
      <w:pPr>
        <w:pStyle w:val="a3"/>
        <w:spacing w:before="0" w:beforeAutospacing="0" w:after="0" w:afterAutospacing="0"/>
        <w:jc w:val="both"/>
      </w:pPr>
      <w:r w:rsidRPr="00B82EA1">
        <w:t xml:space="preserve">7. </w:t>
      </w:r>
      <w:proofErr w:type="spellStart"/>
      <w:r w:rsidRPr="00B82EA1">
        <w:t>Ясвин</w:t>
      </w:r>
      <w:proofErr w:type="spellEnd"/>
      <w:r w:rsidRPr="00B82EA1">
        <w:t xml:space="preserve"> В. А. Образовательная </w:t>
      </w:r>
      <w:r w:rsidRPr="00B82EA1">
        <w:rPr>
          <w:rStyle w:val="a4"/>
          <w:b w:val="0"/>
        </w:rPr>
        <w:t>среда</w:t>
      </w:r>
      <w:r w:rsidRPr="00B82EA1">
        <w:t xml:space="preserve">: от моделирования к </w:t>
      </w:r>
      <w:r w:rsidRPr="00B82EA1">
        <w:rPr>
          <w:rStyle w:val="a4"/>
          <w:b w:val="0"/>
        </w:rPr>
        <w:t>проектированию</w:t>
      </w:r>
      <w:r w:rsidRPr="00B82EA1">
        <w:t>. – М, 1997.</w:t>
      </w:r>
    </w:p>
    <w:p w:rsidR="00C0423A" w:rsidRDefault="00C0423A" w:rsidP="00B82EA1">
      <w:pPr>
        <w:spacing w:after="0"/>
      </w:pPr>
    </w:p>
    <w:sectPr w:rsidR="00C0423A" w:rsidSect="00C0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EA1"/>
    <w:rsid w:val="001C02C7"/>
    <w:rsid w:val="00207F59"/>
    <w:rsid w:val="003701BB"/>
    <w:rsid w:val="007A393A"/>
    <w:rsid w:val="00901E9C"/>
    <w:rsid w:val="00A224D3"/>
    <w:rsid w:val="00B82EA1"/>
    <w:rsid w:val="00C0423A"/>
    <w:rsid w:val="00F01F13"/>
    <w:rsid w:val="00F2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8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E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5</cp:revision>
  <dcterms:created xsi:type="dcterms:W3CDTF">2018-10-24T23:49:00Z</dcterms:created>
  <dcterms:modified xsi:type="dcterms:W3CDTF">2018-10-29T07:11:00Z</dcterms:modified>
</cp:coreProperties>
</file>