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AC" w:rsidRDefault="00F157D4" w:rsidP="002C02AC">
      <w:pPr>
        <w:pStyle w:val="1"/>
        <w:shd w:val="clear" w:color="auto" w:fill="FFFFFF"/>
        <w:spacing w:before="270" w:after="135" w:line="390" w:lineRule="atLeast"/>
        <w:jc w:val="right"/>
      </w:pPr>
      <w:r w:rsidRPr="00E4494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     </w:t>
      </w:r>
      <w:r w:rsidR="002C02AC">
        <w:t xml:space="preserve">         </w:t>
      </w:r>
      <w:r w:rsidR="002C02AC" w:rsidRPr="00CB7F9B">
        <w:rPr>
          <w:b w:val="0"/>
          <w:i/>
          <w:color w:val="auto"/>
        </w:rPr>
        <w:t xml:space="preserve">В.Р. </w:t>
      </w:r>
      <w:proofErr w:type="spellStart"/>
      <w:r w:rsidR="002C02AC" w:rsidRPr="00CB7F9B">
        <w:rPr>
          <w:b w:val="0"/>
          <w:i/>
          <w:color w:val="auto"/>
        </w:rPr>
        <w:t>Батршина</w:t>
      </w:r>
      <w:proofErr w:type="spellEnd"/>
      <w:r w:rsidR="002C02AC" w:rsidRPr="00CB7F9B">
        <w:rPr>
          <w:color w:val="auto"/>
        </w:rPr>
        <w:t xml:space="preserve">       </w:t>
      </w:r>
    </w:p>
    <w:p w:rsidR="002C02AC" w:rsidRPr="00786EB7" w:rsidRDefault="00B218D5" w:rsidP="00B218D5">
      <w:pPr>
        <w:pStyle w:val="1"/>
        <w:shd w:val="clear" w:color="auto" w:fill="FFFFFF"/>
        <w:spacing w:before="270" w:after="135" w:line="390" w:lineRule="atLeast"/>
        <w:ind w:firstLine="708"/>
        <w:jc w:val="center"/>
        <w:rPr>
          <w:rFonts w:ascii="Times New Roman" w:eastAsia="Times New Roman" w:hAnsi="Times New Roman" w:cs="Times New Roman"/>
          <w:bCs w:val="0"/>
          <w:color w:val="auto"/>
          <w:kern w:val="36"/>
          <w:lang w:eastAsia="ru-RU"/>
        </w:rPr>
      </w:pPr>
      <w:r>
        <w:rPr>
          <w:rFonts w:ascii="Times New Roman" w:eastAsia="Times New Roman" w:hAnsi="Times New Roman" w:cs="Times New Roman"/>
          <w:bCs w:val="0"/>
          <w:color w:val="auto"/>
          <w:kern w:val="36"/>
          <w:lang w:eastAsia="ru-RU"/>
        </w:rPr>
        <w:t xml:space="preserve">ИННОВАЦИОННАЯ ДЕЯТЕЛЬНОСТЬ  ДОУ ПО РАННЕЙ ПРОФОРИЕНТАЦИИ ДОШКОЛЬНИКОВ (ИЗ ОПЫТА РАБОТЫ) </w:t>
      </w:r>
    </w:p>
    <w:p w:rsidR="00476482" w:rsidRDefault="002C02AC" w:rsidP="0047648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AE3425" w:rsidRPr="00E449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Проблема ранней профориентации является задачей общественной, ведь именно от неё зависит развитие рынка труда и занятость населения. Ранняя профориентация дает возможность для выявления талантов и склонностей ребенка, позволяет направить  их в наиболее подходящую </w:t>
      </w:r>
      <w:r w:rsidR="004764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их интересам и возможностям </w:t>
      </w:r>
      <w:r w:rsidR="00AE3425" w:rsidRPr="00E449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сферу деятельности. </w:t>
      </w:r>
    </w:p>
    <w:p w:rsidR="008A0323" w:rsidRPr="00E4494C" w:rsidRDefault="00F157D4" w:rsidP="0047648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9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proofErr w:type="gramStart"/>
      <w:r w:rsidRPr="00E449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Постановления</w:t>
      </w:r>
      <w:proofErr w:type="gramEnd"/>
      <w:r w:rsidRPr="00E449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Минтруда РФ «Об утверждении Положения о профессиональной ориентации и психологической поддержке населения в Российской Федерации» от 27 сентября 1996 г. № 1 профессиональная ориентация входит в компетенцию дошкольных образовательных организаций</w:t>
      </w:r>
      <w:r w:rsidR="00D714C6" w:rsidRPr="00E449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44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764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E449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Детский сад является первой </w:t>
      </w:r>
      <w:r w:rsidR="00D714C6" w:rsidRPr="00E449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ступенью, где происходит </w:t>
      </w:r>
      <w:r w:rsidRPr="00E449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знакомств</w:t>
      </w:r>
      <w:r w:rsidR="00D714C6" w:rsidRPr="00E449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E449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дошкольников с профессиями, </w:t>
      </w:r>
      <w:r w:rsidR="00D714C6" w:rsidRPr="00E449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это, в свою очередь,</w:t>
      </w:r>
      <w:r w:rsidRPr="00E449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расширяет общ</w:t>
      </w:r>
      <w:r w:rsidR="00D714C6" w:rsidRPr="00E449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ие представления детей  </w:t>
      </w:r>
      <w:r w:rsidRPr="00E449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 окружающем мире и формирует у них определенный </w:t>
      </w:r>
      <w:r w:rsidR="00D714C6" w:rsidRPr="00E449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социальный</w:t>
      </w:r>
      <w:r w:rsidRPr="00E449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опыт, способствует ранней </w:t>
      </w:r>
      <w:r w:rsidR="008B4F8F" w:rsidRPr="00E449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ориентации в мире </w:t>
      </w:r>
      <w:r w:rsidRPr="00E449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професси</w:t>
      </w:r>
      <w:r w:rsidR="008B4F8F" w:rsidRPr="00E449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 w:rsidR="008A0323" w:rsidRPr="00E449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является </w:t>
      </w:r>
      <w:r w:rsidR="008A0323" w:rsidRPr="00E4494C">
        <w:rPr>
          <w:rFonts w:ascii="Times New Roman" w:hAnsi="Times New Roman" w:cs="Times New Roman"/>
          <w:sz w:val="28"/>
          <w:szCs w:val="28"/>
        </w:rPr>
        <w:t xml:space="preserve">неотъемлемым  условием  их всестороннего, полноценного развития.  </w:t>
      </w:r>
    </w:p>
    <w:p w:rsidR="000966CF" w:rsidRDefault="008A0323" w:rsidP="0047648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94C">
        <w:rPr>
          <w:rFonts w:ascii="Times New Roman" w:hAnsi="Times New Roman" w:cs="Times New Roman"/>
          <w:sz w:val="28"/>
          <w:szCs w:val="28"/>
        </w:rPr>
        <w:tab/>
      </w:r>
      <w:r w:rsidR="000966CF" w:rsidRPr="00E4494C">
        <w:rPr>
          <w:rFonts w:ascii="Times New Roman" w:hAnsi="Times New Roman" w:cs="Times New Roman"/>
          <w:sz w:val="28"/>
          <w:szCs w:val="28"/>
        </w:rPr>
        <w:tab/>
        <w:t>В процессе приобщения детей к миру взрослых, профориентация способствует накоплению социального опыта взаимодействия ребенка с взрослыми и сверстниками, развитию умений войти в детское общество, действовать совместно с другими.</w:t>
      </w:r>
    </w:p>
    <w:p w:rsidR="00476482" w:rsidRPr="00E4494C" w:rsidRDefault="00476482" w:rsidP="0047648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6482">
        <w:rPr>
          <w:rFonts w:ascii="Times New Roman" w:hAnsi="Times New Roman" w:cs="Times New Roman"/>
          <w:sz w:val="28"/>
          <w:szCs w:val="28"/>
        </w:rPr>
        <w:t xml:space="preserve">Возросшие требования современного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476482">
        <w:rPr>
          <w:rFonts w:ascii="Times New Roman" w:hAnsi="Times New Roman" w:cs="Times New Roman"/>
          <w:sz w:val="28"/>
          <w:szCs w:val="28"/>
        </w:rPr>
        <w:t xml:space="preserve"> к уровню профессиональной подготовленности актуализируют проблему профессиональной ориентации подрастающего поколения.</w:t>
      </w:r>
    </w:p>
    <w:p w:rsidR="00A81116" w:rsidRPr="00E4494C" w:rsidRDefault="00661100" w:rsidP="00E449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94C">
        <w:rPr>
          <w:rFonts w:ascii="Times New Roman" w:hAnsi="Times New Roman" w:cs="Times New Roman"/>
          <w:sz w:val="28"/>
          <w:szCs w:val="28"/>
        </w:rPr>
        <w:tab/>
      </w:r>
      <w:r w:rsidR="00A81116" w:rsidRPr="00E4494C">
        <w:rPr>
          <w:rFonts w:ascii="Times New Roman" w:hAnsi="Times New Roman" w:cs="Times New Roman"/>
          <w:sz w:val="28"/>
          <w:szCs w:val="28"/>
        </w:rPr>
        <w:t>О проблеме профориентации говорится в исследовани</w:t>
      </w:r>
      <w:r w:rsidR="00D84B64">
        <w:rPr>
          <w:rFonts w:ascii="Times New Roman" w:hAnsi="Times New Roman" w:cs="Times New Roman"/>
          <w:sz w:val="28"/>
          <w:szCs w:val="28"/>
        </w:rPr>
        <w:t>ях  В.В. Назимова, Е.А. Климова</w:t>
      </w:r>
      <w:r w:rsidR="00A81116" w:rsidRPr="00E4494C">
        <w:rPr>
          <w:rFonts w:ascii="Times New Roman" w:hAnsi="Times New Roman" w:cs="Times New Roman"/>
          <w:sz w:val="28"/>
          <w:szCs w:val="28"/>
        </w:rPr>
        <w:t>, Б.А. С.Н. Чистякова и др. Особенностью их исследований является усиливающееся внимание к аспектам пр</w:t>
      </w:r>
      <w:r w:rsidR="00D84B64">
        <w:rPr>
          <w:rFonts w:ascii="Times New Roman" w:hAnsi="Times New Roman" w:cs="Times New Roman"/>
          <w:sz w:val="28"/>
          <w:szCs w:val="28"/>
        </w:rPr>
        <w:t>офессионального самоопределения</w:t>
      </w:r>
      <w:r w:rsidR="00A81116" w:rsidRPr="00E4494C">
        <w:rPr>
          <w:rFonts w:ascii="Times New Roman" w:hAnsi="Times New Roman" w:cs="Times New Roman"/>
          <w:sz w:val="28"/>
          <w:szCs w:val="28"/>
        </w:rPr>
        <w:t>. В России наиболее известна предложенная Е.А. Климовым периодизация развития человека как субъекта труда. Согласно этой теории «игра в возрасте от 3 до 6-8 лет рассматривается как способ овладения «основными смыслами» человеческой деятельности, а также как первое знакомство с конкретными профессиями (игры в шофера, врача, продавца, учителя и т.д.)» [</w:t>
      </w:r>
      <w:r w:rsidR="009302DB">
        <w:rPr>
          <w:rFonts w:ascii="Times New Roman" w:hAnsi="Times New Roman" w:cs="Times New Roman"/>
          <w:sz w:val="28"/>
          <w:szCs w:val="28"/>
        </w:rPr>
        <w:t>4</w:t>
      </w:r>
      <w:r w:rsidR="00A81116" w:rsidRPr="00E4494C">
        <w:rPr>
          <w:rFonts w:ascii="Times New Roman" w:hAnsi="Times New Roman" w:cs="Times New Roman"/>
          <w:sz w:val="28"/>
          <w:szCs w:val="28"/>
        </w:rPr>
        <w:t>, с. 14].</w:t>
      </w:r>
    </w:p>
    <w:p w:rsidR="00407883" w:rsidRPr="00E4494C" w:rsidRDefault="00407883" w:rsidP="00E449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94C">
        <w:rPr>
          <w:rFonts w:ascii="Times New Roman" w:hAnsi="Times New Roman" w:cs="Times New Roman"/>
          <w:sz w:val="28"/>
          <w:szCs w:val="28"/>
        </w:rPr>
        <w:tab/>
        <w:t xml:space="preserve">Занятия и различные мероприятия по профориентации способствуют раннему самоопределению дошкольников. </w:t>
      </w:r>
      <w:r w:rsidR="008E6B06" w:rsidRPr="00E4494C">
        <w:rPr>
          <w:rFonts w:ascii="Times New Roman" w:hAnsi="Times New Roman" w:cs="Times New Roman"/>
          <w:sz w:val="28"/>
          <w:szCs w:val="28"/>
        </w:rPr>
        <w:t>«</w:t>
      </w:r>
      <w:r w:rsidRPr="00E4494C">
        <w:rPr>
          <w:rFonts w:ascii="Times New Roman" w:hAnsi="Times New Roman" w:cs="Times New Roman"/>
          <w:sz w:val="28"/>
          <w:szCs w:val="28"/>
        </w:rPr>
        <w:t xml:space="preserve">Ранняя профориентация детей призвана: </w:t>
      </w:r>
    </w:p>
    <w:p w:rsidR="00407883" w:rsidRPr="00E4494C" w:rsidRDefault="00407883" w:rsidP="00E449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94C">
        <w:rPr>
          <w:rFonts w:ascii="Times New Roman" w:hAnsi="Times New Roman" w:cs="Times New Roman"/>
          <w:sz w:val="28"/>
          <w:szCs w:val="28"/>
        </w:rPr>
        <w:t xml:space="preserve">– дать ребенку максимальное  разнообразие представлений  о профессиях; </w:t>
      </w:r>
    </w:p>
    <w:p w:rsidR="00407883" w:rsidRPr="00E4494C" w:rsidRDefault="00407883" w:rsidP="00E449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94C">
        <w:rPr>
          <w:rFonts w:ascii="Times New Roman" w:hAnsi="Times New Roman" w:cs="Times New Roman"/>
          <w:sz w:val="28"/>
          <w:szCs w:val="28"/>
        </w:rPr>
        <w:t xml:space="preserve">–формировать у ребенка  положительное отношение к труду и  миру профессий; </w:t>
      </w:r>
    </w:p>
    <w:p w:rsidR="00407883" w:rsidRPr="00E4494C" w:rsidRDefault="00407883" w:rsidP="00E449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94C">
        <w:rPr>
          <w:rFonts w:ascii="Times New Roman" w:hAnsi="Times New Roman" w:cs="Times New Roman"/>
          <w:sz w:val="28"/>
          <w:szCs w:val="28"/>
        </w:rPr>
        <w:t xml:space="preserve">– дать возможность пробовать свои силы в доступных видах деятельности </w:t>
      </w:r>
    </w:p>
    <w:p w:rsidR="00407883" w:rsidRDefault="00407883" w:rsidP="00E449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94C">
        <w:rPr>
          <w:rFonts w:ascii="Times New Roman" w:hAnsi="Times New Roman" w:cs="Times New Roman"/>
          <w:sz w:val="28"/>
          <w:szCs w:val="28"/>
        </w:rPr>
        <w:lastRenderedPageBreak/>
        <w:t>с тем, чтобы позже, в подростковом возрасте, он смог анализировать профессиональную сферу более осмысленно и чувствовать себя при выборе профессии более уверенно» [3, с. 16].</w:t>
      </w:r>
    </w:p>
    <w:p w:rsidR="00207126" w:rsidRDefault="00207126" w:rsidP="00E449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7126">
        <w:rPr>
          <w:rFonts w:ascii="Times New Roman" w:hAnsi="Times New Roman" w:cs="Times New Roman"/>
          <w:sz w:val="28"/>
          <w:szCs w:val="28"/>
        </w:rPr>
        <w:t>Система ранней профессиональной ориентации дошкольников включает в себя «создание условий для формирования ранних профессиональных устремлений, выделение этапов формирования представлений о профессиональной деятельности взрослых, обеспечивая тем самым свободный выбор его предстоящего жизненного пути» [</w:t>
      </w:r>
      <w:r w:rsidR="009302DB">
        <w:rPr>
          <w:rFonts w:ascii="Times New Roman" w:hAnsi="Times New Roman" w:cs="Times New Roman"/>
          <w:sz w:val="28"/>
          <w:szCs w:val="28"/>
        </w:rPr>
        <w:t>6</w:t>
      </w:r>
      <w:r w:rsidRPr="00207126">
        <w:rPr>
          <w:rFonts w:ascii="Times New Roman" w:hAnsi="Times New Roman" w:cs="Times New Roman"/>
          <w:sz w:val="28"/>
          <w:szCs w:val="28"/>
        </w:rPr>
        <w:t>, с. 234-35].</w:t>
      </w:r>
    </w:p>
    <w:p w:rsidR="008A1085" w:rsidRDefault="00B14B7A" w:rsidP="00E449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4B7A">
        <w:rPr>
          <w:rFonts w:ascii="Times New Roman" w:hAnsi="Times New Roman" w:cs="Times New Roman"/>
          <w:sz w:val="28"/>
          <w:szCs w:val="28"/>
        </w:rPr>
        <w:t xml:space="preserve">Многие педагоги, такие как </w:t>
      </w:r>
      <w:r>
        <w:rPr>
          <w:rFonts w:ascii="Times New Roman" w:hAnsi="Times New Roman" w:cs="Times New Roman"/>
          <w:sz w:val="28"/>
          <w:szCs w:val="28"/>
        </w:rPr>
        <w:t xml:space="preserve">В.И. Логинова, </w:t>
      </w:r>
      <w:r w:rsidRPr="00B14B7A">
        <w:rPr>
          <w:rFonts w:ascii="Times New Roman" w:hAnsi="Times New Roman" w:cs="Times New Roman"/>
          <w:sz w:val="28"/>
          <w:szCs w:val="28"/>
        </w:rPr>
        <w:t xml:space="preserve">Н.Е. </w:t>
      </w:r>
      <w:proofErr w:type="spellStart"/>
      <w:r w:rsidRPr="00B14B7A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B14B7A">
        <w:rPr>
          <w:rFonts w:ascii="Times New Roman" w:hAnsi="Times New Roman" w:cs="Times New Roman"/>
          <w:sz w:val="28"/>
          <w:szCs w:val="28"/>
        </w:rPr>
        <w:t xml:space="preserve"> и Т.С. Комарова, рекомендуют знакомить детей с </w:t>
      </w:r>
      <w:r w:rsidR="00E75C0F">
        <w:rPr>
          <w:rFonts w:ascii="Times New Roman" w:hAnsi="Times New Roman" w:cs="Times New Roman"/>
          <w:sz w:val="28"/>
          <w:szCs w:val="28"/>
        </w:rPr>
        <w:t xml:space="preserve">такими </w:t>
      </w:r>
      <w:r w:rsidRPr="00B14B7A">
        <w:rPr>
          <w:rFonts w:ascii="Times New Roman" w:hAnsi="Times New Roman" w:cs="Times New Roman"/>
          <w:sz w:val="28"/>
          <w:szCs w:val="28"/>
        </w:rPr>
        <w:t xml:space="preserve">видами труда, </w:t>
      </w:r>
      <w:r w:rsidR="00E75C0F">
        <w:rPr>
          <w:rFonts w:ascii="Times New Roman" w:hAnsi="Times New Roman" w:cs="Times New Roman"/>
          <w:sz w:val="28"/>
          <w:szCs w:val="28"/>
        </w:rPr>
        <w:t>которые наиболее распространен</w:t>
      </w:r>
      <w:r w:rsidRPr="00B14B7A">
        <w:rPr>
          <w:rFonts w:ascii="Times New Roman" w:hAnsi="Times New Roman" w:cs="Times New Roman"/>
          <w:sz w:val="28"/>
          <w:szCs w:val="28"/>
        </w:rPr>
        <w:t xml:space="preserve">ы в </w:t>
      </w:r>
      <w:r w:rsidR="00E75C0F">
        <w:rPr>
          <w:rFonts w:ascii="Times New Roman" w:hAnsi="Times New Roman" w:cs="Times New Roman"/>
          <w:sz w:val="28"/>
          <w:szCs w:val="28"/>
        </w:rPr>
        <w:t xml:space="preserve">каждой </w:t>
      </w:r>
      <w:r w:rsidRPr="00B14B7A">
        <w:rPr>
          <w:rFonts w:ascii="Times New Roman" w:hAnsi="Times New Roman" w:cs="Times New Roman"/>
          <w:sz w:val="28"/>
          <w:szCs w:val="28"/>
        </w:rPr>
        <w:t>конкретной местности.</w:t>
      </w:r>
    </w:p>
    <w:p w:rsidR="008A1085" w:rsidRDefault="00EC3EA0" w:rsidP="00E449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3EA0">
        <w:rPr>
          <w:rFonts w:ascii="Times New Roman" w:hAnsi="Times New Roman" w:cs="Times New Roman"/>
          <w:sz w:val="28"/>
          <w:szCs w:val="28"/>
        </w:rPr>
        <w:t>Среди комплексных (общеразвивающих) программ</w:t>
      </w:r>
      <w:r w:rsidR="00E52ECC">
        <w:rPr>
          <w:rFonts w:ascii="Times New Roman" w:hAnsi="Times New Roman" w:cs="Times New Roman"/>
          <w:sz w:val="28"/>
          <w:szCs w:val="28"/>
        </w:rPr>
        <w:t>,</w:t>
      </w:r>
      <w:r w:rsidRPr="00EC3EA0">
        <w:rPr>
          <w:rFonts w:ascii="Times New Roman" w:hAnsi="Times New Roman" w:cs="Times New Roman"/>
          <w:sz w:val="28"/>
          <w:szCs w:val="28"/>
        </w:rPr>
        <w:t xml:space="preserve"> в плане</w:t>
      </w:r>
      <w:r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Pr="00EC3E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имеются</w:t>
      </w:r>
      <w:r w:rsidRPr="00EC3EA0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3EA0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3EA0">
        <w:rPr>
          <w:rFonts w:ascii="Times New Roman" w:hAnsi="Times New Roman" w:cs="Times New Roman"/>
          <w:sz w:val="28"/>
          <w:szCs w:val="28"/>
        </w:rPr>
        <w:t xml:space="preserve"> представлений о труде взрослых</w:t>
      </w:r>
      <w:r w:rsidR="00E52ECC">
        <w:rPr>
          <w:rFonts w:ascii="Times New Roman" w:hAnsi="Times New Roman" w:cs="Times New Roman"/>
          <w:sz w:val="28"/>
          <w:szCs w:val="28"/>
        </w:rPr>
        <w:t>,</w:t>
      </w:r>
      <w:r w:rsidRPr="00EC3EA0">
        <w:rPr>
          <w:rFonts w:ascii="Times New Roman" w:hAnsi="Times New Roman" w:cs="Times New Roman"/>
          <w:sz w:val="28"/>
          <w:szCs w:val="28"/>
        </w:rPr>
        <w:t xml:space="preserve"> заслуживают внимания «Программ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3EA0">
        <w:rPr>
          <w:rFonts w:ascii="Times New Roman" w:hAnsi="Times New Roman" w:cs="Times New Roman"/>
          <w:sz w:val="28"/>
          <w:szCs w:val="28"/>
        </w:rPr>
        <w:t xml:space="preserve"> воспитания и обучения в детском саду» под редакцией М.А. Васильевой и программа развития и воспитания детей в детском саду «Детство» под редакцией Т.И. Бабаевой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7C5B" w:rsidRPr="002B7C5B" w:rsidRDefault="00526C94" w:rsidP="002B7C5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7C5B" w:rsidRPr="002B7C5B">
        <w:rPr>
          <w:rFonts w:ascii="Times New Roman" w:hAnsi="Times New Roman" w:cs="Times New Roman"/>
          <w:sz w:val="28"/>
          <w:szCs w:val="28"/>
        </w:rPr>
        <w:t xml:space="preserve">В целях решения проблемы </w:t>
      </w:r>
      <w:r w:rsidR="00512F26">
        <w:rPr>
          <w:rFonts w:ascii="Times New Roman" w:hAnsi="Times New Roman" w:cs="Times New Roman"/>
          <w:sz w:val="28"/>
          <w:szCs w:val="28"/>
        </w:rPr>
        <w:t>о</w:t>
      </w:r>
      <w:r w:rsidR="002B7C5B" w:rsidRPr="002B7C5B">
        <w:rPr>
          <w:rFonts w:ascii="Times New Roman" w:hAnsi="Times New Roman" w:cs="Times New Roman"/>
          <w:sz w:val="28"/>
          <w:szCs w:val="28"/>
        </w:rPr>
        <w:t>знаком</w:t>
      </w:r>
      <w:r w:rsidR="00512F26">
        <w:rPr>
          <w:rFonts w:ascii="Times New Roman" w:hAnsi="Times New Roman" w:cs="Times New Roman"/>
          <w:sz w:val="28"/>
          <w:szCs w:val="28"/>
        </w:rPr>
        <w:t>ления</w:t>
      </w:r>
      <w:r w:rsidR="002B7C5B" w:rsidRPr="002B7C5B">
        <w:rPr>
          <w:rFonts w:ascii="Times New Roman" w:hAnsi="Times New Roman" w:cs="Times New Roman"/>
          <w:sz w:val="28"/>
          <w:szCs w:val="28"/>
        </w:rPr>
        <w:t xml:space="preserve"> дошкольников с миром</w:t>
      </w:r>
    </w:p>
    <w:p w:rsidR="008A1085" w:rsidRDefault="002B7C5B" w:rsidP="002B7C5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C5B">
        <w:rPr>
          <w:rFonts w:ascii="Times New Roman" w:hAnsi="Times New Roman" w:cs="Times New Roman"/>
          <w:sz w:val="28"/>
          <w:szCs w:val="28"/>
        </w:rPr>
        <w:t xml:space="preserve">профессий </w:t>
      </w:r>
      <w:r w:rsidR="00B3539D" w:rsidRPr="00B3539D">
        <w:rPr>
          <w:rFonts w:ascii="Times New Roman" w:hAnsi="Times New Roman" w:cs="Times New Roman"/>
          <w:sz w:val="28"/>
          <w:szCs w:val="28"/>
        </w:rPr>
        <w:t xml:space="preserve">в ДОУ </w:t>
      </w:r>
      <w:r w:rsidRPr="002B7C5B">
        <w:rPr>
          <w:rFonts w:ascii="Times New Roman" w:hAnsi="Times New Roman" w:cs="Times New Roman"/>
          <w:sz w:val="28"/>
          <w:szCs w:val="28"/>
        </w:rPr>
        <w:t xml:space="preserve">была разработана </w:t>
      </w:r>
      <w:r w:rsidR="0075329D" w:rsidRPr="0075329D">
        <w:rPr>
          <w:rFonts w:ascii="Times New Roman" w:hAnsi="Times New Roman" w:cs="Times New Roman"/>
          <w:sz w:val="28"/>
          <w:szCs w:val="28"/>
        </w:rPr>
        <w:t>программа методического сопровождения по формированию ранней профориентации детей дошкольного возраста «Такой разный, но одинаково важный мир профессий!»</w:t>
      </w:r>
      <w:r w:rsidR="003F0473">
        <w:rPr>
          <w:rFonts w:ascii="Times New Roman" w:hAnsi="Times New Roman" w:cs="Times New Roman"/>
          <w:sz w:val="28"/>
          <w:szCs w:val="28"/>
        </w:rPr>
        <w:t>, которая была адаптирована в подготовительной группе</w:t>
      </w:r>
      <w:r w:rsidR="006732C3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="0075329D">
        <w:rPr>
          <w:rFonts w:ascii="Times New Roman" w:hAnsi="Times New Roman" w:cs="Times New Roman"/>
          <w:sz w:val="28"/>
          <w:szCs w:val="28"/>
        </w:rPr>
        <w:t>.</w:t>
      </w:r>
    </w:p>
    <w:p w:rsidR="00A55184" w:rsidRPr="00A55184" w:rsidRDefault="00FE56B2" w:rsidP="00A5518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55184" w:rsidRPr="00A55184">
        <w:rPr>
          <w:rFonts w:ascii="Times New Roman" w:hAnsi="Times New Roman" w:cs="Times New Roman"/>
          <w:b/>
          <w:sz w:val="28"/>
          <w:szCs w:val="28"/>
        </w:rPr>
        <w:t xml:space="preserve">Основная идея  программы </w:t>
      </w:r>
      <w:r w:rsidR="00A55184">
        <w:rPr>
          <w:rFonts w:ascii="Times New Roman" w:hAnsi="Times New Roman" w:cs="Times New Roman"/>
          <w:sz w:val="28"/>
          <w:szCs w:val="28"/>
        </w:rPr>
        <w:t>в том</w:t>
      </w:r>
      <w:r w:rsidR="00A55184" w:rsidRPr="00A55184">
        <w:rPr>
          <w:rFonts w:ascii="Times New Roman" w:hAnsi="Times New Roman" w:cs="Times New Roman"/>
          <w:sz w:val="28"/>
          <w:szCs w:val="28"/>
        </w:rPr>
        <w:t>, что знакомство дошкольников  с профессиями не только расширяет их общую осведомленность об окружающем мире и кругозор детей, но и формирует у них определенный элементарный опыт профессиональных действий, способствует профессиональной ранней ориентации.</w:t>
      </w:r>
    </w:p>
    <w:p w:rsidR="00A55184" w:rsidRPr="00A55184" w:rsidRDefault="00FE56B2" w:rsidP="00A5518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55184" w:rsidRPr="00A55184"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  <w:r w:rsidR="00A55184">
        <w:rPr>
          <w:rFonts w:ascii="Times New Roman" w:hAnsi="Times New Roman" w:cs="Times New Roman"/>
          <w:bCs/>
          <w:sz w:val="28"/>
          <w:szCs w:val="28"/>
        </w:rPr>
        <w:t>:</w:t>
      </w:r>
      <w:r w:rsidR="00A55184" w:rsidRPr="00A55184">
        <w:rPr>
          <w:rFonts w:ascii="Times New Roman" w:hAnsi="Times New Roman" w:cs="Times New Roman"/>
          <w:bCs/>
          <w:sz w:val="28"/>
          <w:szCs w:val="28"/>
        </w:rPr>
        <w:tab/>
        <w:t>создание комплекса психолого-педагогических условий для формирования у детей дошкольного возраста первичных представлений о мире профессий и интереса к профессионально-трудовой деятельности, их роли в обществе и жизни каждого человека, положительного отношения к разным видам труда;</w:t>
      </w:r>
    </w:p>
    <w:p w:rsidR="008A1085" w:rsidRDefault="00A55184" w:rsidP="00A5518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184">
        <w:rPr>
          <w:rFonts w:ascii="Times New Roman" w:hAnsi="Times New Roman" w:cs="Times New Roman"/>
          <w:bCs/>
          <w:sz w:val="28"/>
          <w:szCs w:val="28"/>
        </w:rPr>
        <w:t>организация ранней профориентации, направленной на развитие у дошкольников позитивных установок и уважительного отношения к разным видам рабочих профессий, актуальных для нашего села, города и Республики, формирование профессиональных способностей дошкольников.</w:t>
      </w:r>
    </w:p>
    <w:p w:rsidR="00E7624B" w:rsidRDefault="00E7624B" w:rsidP="00E762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7624B">
        <w:rPr>
          <w:rFonts w:ascii="Times New Roman" w:hAnsi="Times New Roman" w:cs="Times New Roman"/>
          <w:bCs/>
          <w:sz w:val="28"/>
          <w:szCs w:val="28"/>
        </w:rPr>
        <w:t>Для достижения цели решались следующие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</w:t>
      </w:r>
      <w:r w:rsidRPr="00E7624B">
        <w:rPr>
          <w:rFonts w:ascii="Times New Roman" w:hAnsi="Times New Roman" w:cs="Times New Roman"/>
          <w:b/>
          <w:bCs/>
          <w:sz w:val="28"/>
          <w:szCs w:val="28"/>
        </w:rPr>
        <w:t xml:space="preserve">адачи </w:t>
      </w:r>
      <w:r w:rsidRPr="00E7624B">
        <w:rPr>
          <w:rFonts w:ascii="Times New Roman" w:hAnsi="Times New Roman" w:cs="Times New Roman"/>
          <w:bCs/>
          <w:sz w:val="28"/>
          <w:szCs w:val="28"/>
        </w:rPr>
        <w:t>программы: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7624B" w:rsidRPr="00E7624B" w:rsidRDefault="00E7624B" w:rsidP="00E762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7624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7624B">
        <w:rPr>
          <w:rFonts w:ascii="Times New Roman" w:hAnsi="Times New Roman" w:cs="Times New Roman"/>
          <w:bCs/>
          <w:sz w:val="28"/>
          <w:szCs w:val="28"/>
        </w:rPr>
        <w:t xml:space="preserve">создать развивающую предметно-пространственную среду, способствующую формированию у дошкольников первичного представления о мире профессий (в том числе разнообразии   сельскохозяйственных и рабочих профессий)  и интереса к профессионально-трудовой деятельности; </w:t>
      </w:r>
    </w:p>
    <w:p w:rsidR="00E7624B" w:rsidRPr="00E7624B" w:rsidRDefault="00E7624B" w:rsidP="00E762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24B">
        <w:rPr>
          <w:rFonts w:ascii="Times New Roman" w:hAnsi="Times New Roman" w:cs="Times New Roman"/>
          <w:bCs/>
          <w:sz w:val="28"/>
          <w:szCs w:val="28"/>
        </w:rPr>
        <w:t>-</w:t>
      </w:r>
      <w:r w:rsidRPr="00E7624B">
        <w:rPr>
          <w:rFonts w:ascii="Times New Roman" w:hAnsi="Times New Roman" w:cs="Times New Roman"/>
          <w:bCs/>
          <w:sz w:val="28"/>
          <w:szCs w:val="28"/>
        </w:rPr>
        <w:tab/>
        <w:t xml:space="preserve">организовать сотрудничество с семьями воспитанников по вопросам формирования у детей дошкольного возраста представлений о различных профессиях, их роли в обществе и жизни каждого человека, положительного отношения к разным видам труда; </w:t>
      </w:r>
    </w:p>
    <w:p w:rsidR="00E7624B" w:rsidRPr="00E7624B" w:rsidRDefault="00E7624B" w:rsidP="00E762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24B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Pr="00E7624B">
        <w:rPr>
          <w:rFonts w:ascii="Times New Roman" w:hAnsi="Times New Roman" w:cs="Times New Roman"/>
          <w:bCs/>
          <w:sz w:val="28"/>
          <w:szCs w:val="28"/>
        </w:rPr>
        <w:tab/>
        <w:t>ориентировать детей на выбор рабочих профессий, востребованных в нашем селе, городе, Республике.</w:t>
      </w:r>
    </w:p>
    <w:p w:rsidR="00E7624B" w:rsidRPr="00E7624B" w:rsidRDefault="00E7624B" w:rsidP="00E762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24B">
        <w:rPr>
          <w:rFonts w:ascii="Times New Roman" w:hAnsi="Times New Roman" w:cs="Times New Roman"/>
          <w:bCs/>
          <w:sz w:val="28"/>
          <w:szCs w:val="28"/>
        </w:rPr>
        <w:t>-</w:t>
      </w:r>
      <w:r w:rsidRPr="00E7624B">
        <w:rPr>
          <w:rFonts w:ascii="Times New Roman" w:hAnsi="Times New Roman" w:cs="Times New Roman"/>
          <w:bCs/>
          <w:sz w:val="28"/>
          <w:szCs w:val="28"/>
        </w:rPr>
        <w:tab/>
        <w:t>определить целевые ориентиры дошкольного образования по направлению профессионального самоопределения</w:t>
      </w:r>
    </w:p>
    <w:p w:rsidR="00415F0E" w:rsidRDefault="00FE56B2" w:rsidP="00134F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6EC1" w:rsidRPr="00776EC1">
        <w:rPr>
          <w:rFonts w:ascii="Times New Roman" w:hAnsi="Times New Roman" w:cs="Times New Roman"/>
          <w:sz w:val="28"/>
          <w:szCs w:val="28"/>
        </w:rPr>
        <w:t>Среди</w:t>
      </w:r>
      <w:r w:rsidR="00776EC1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FF1977" w:rsidRPr="00FF1977">
        <w:rPr>
          <w:rFonts w:ascii="Times New Roman" w:hAnsi="Times New Roman" w:cs="Times New Roman"/>
          <w:b/>
          <w:sz w:val="28"/>
          <w:szCs w:val="28"/>
        </w:rPr>
        <w:t>жидаемы</w:t>
      </w:r>
      <w:r w:rsidR="00776EC1">
        <w:rPr>
          <w:rFonts w:ascii="Times New Roman" w:hAnsi="Times New Roman" w:cs="Times New Roman"/>
          <w:b/>
          <w:sz w:val="28"/>
          <w:szCs w:val="28"/>
        </w:rPr>
        <w:t>х</w:t>
      </w:r>
      <w:r w:rsidR="00FF1977" w:rsidRPr="00FF1977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 w:rsidR="00776EC1">
        <w:rPr>
          <w:rFonts w:ascii="Times New Roman" w:hAnsi="Times New Roman" w:cs="Times New Roman"/>
          <w:b/>
          <w:sz w:val="28"/>
          <w:szCs w:val="28"/>
        </w:rPr>
        <w:t>ов</w:t>
      </w:r>
      <w:r w:rsidR="00FF1977" w:rsidRPr="00FF19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977" w:rsidRPr="00776EC1">
        <w:rPr>
          <w:rFonts w:ascii="Times New Roman" w:hAnsi="Times New Roman" w:cs="Times New Roman"/>
          <w:sz w:val="28"/>
          <w:szCs w:val="28"/>
        </w:rPr>
        <w:t>по окончании реализации Программы</w:t>
      </w:r>
      <w:r w:rsidR="00776EC1">
        <w:rPr>
          <w:rFonts w:ascii="Times New Roman" w:hAnsi="Times New Roman" w:cs="Times New Roman"/>
          <w:sz w:val="28"/>
          <w:szCs w:val="28"/>
        </w:rPr>
        <w:t xml:space="preserve"> </w:t>
      </w:r>
      <w:r w:rsidR="00134F31">
        <w:rPr>
          <w:rFonts w:ascii="Times New Roman" w:hAnsi="Times New Roman" w:cs="Times New Roman"/>
          <w:sz w:val="28"/>
          <w:szCs w:val="28"/>
        </w:rPr>
        <w:t xml:space="preserve">стали: </w:t>
      </w:r>
    </w:p>
    <w:p w:rsidR="00134F31" w:rsidRPr="00134F31" w:rsidRDefault="00134F31" w:rsidP="00134F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F31">
        <w:rPr>
          <w:rFonts w:ascii="Times New Roman" w:hAnsi="Times New Roman" w:cs="Times New Roman"/>
          <w:sz w:val="28"/>
          <w:szCs w:val="28"/>
        </w:rPr>
        <w:t>•</w:t>
      </w:r>
      <w:r w:rsidRPr="00134F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Pr="00134F31">
        <w:rPr>
          <w:rFonts w:ascii="Times New Roman" w:hAnsi="Times New Roman" w:cs="Times New Roman"/>
          <w:sz w:val="28"/>
          <w:szCs w:val="28"/>
        </w:rPr>
        <w:t>остроение модели научно-методического и организационно-педагогического сопровождения ранней профориент</w:t>
      </w:r>
      <w:r>
        <w:rPr>
          <w:rFonts w:ascii="Times New Roman" w:hAnsi="Times New Roman" w:cs="Times New Roman"/>
          <w:sz w:val="28"/>
          <w:szCs w:val="28"/>
        </w:rPr>
        <w:t>ации детей дошкольного возраста;</w:t>
      </w:r>
    </w:p>
    <w:p w:rsidR="00134F31" w:rsidRPr="00134F31" w:rsidRDefault="00134F31" w:rsidP="00134F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F31">
        <w:rPr>
          <w:rFonts w:ascii="Times New Roman" w:hAnsi="Times New Roman" w:cs="Times New Roman"/>
          <w:sz w:val="28"/>
          <w:szCs w:val="28"/>
        </w:rPr>
        <w:t>•</w:t>
      </w:r>
      <w:r w:rsidRPr="00134F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</w:t>
      </w:r>
      <w:r w:rsidRPr="00134F31">
        <w:rPr>
          <w:rFonts w:ascii="Times New Roman" w:hAnsi="Times New Roman" w:cs="Times New Roman"/>
          <w:sz w:val="28"/>
          <w:szCs w:val="28"/>
        </w:rPr>
        <w:t>оздание системы работы</w:t>
      </w:r>
      <w:r>
        <w:rPr>
          <w:rFonts w:ascii="Times New Roman" w:hAnsi="Times New Roman" w:cs="Times New Roman"/>
          <w:sz w:val="28"/>
          <w:szCs w:val="28"/>
        </w:rPr>
        <w:t xml:space="preserve"> по ранней профориентации детей;</w:t>
      </w:r>
    </w:p>
    <w:p w:rsidR="00134F31" w:rsidRPr="00134F31" w:rsidRDefault="00134F31" w:rsidP="00134F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F31">
        <w:rPr>
          <w:rFonts w:ascii="Times New Roman" w:hAnsi="Times New Roman" w:cs="Times New Roman"/>
          <w:sz w:val="28"/>
          <w:szCs w:val="28"/>
        </w:rPr>
        <w:t>•</w:t>
      </w:r>
      <w:r w:rsidRPr="00134F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</w:t>
      </w:r>
      <w:r w:rsidRPr="00134F31">
        <w:rPr>
          <w:rFonts w:ascii="Times New Roman" w:hAnsi="Times New Roman" w:cs="Times New Roman"/>
          <w:sz w:val="28"/>
          <w:szCs w:val="28"/>
        </w:rPr>
        <w:t>ктивизация творческого потенциала педагогов ДОУ в организации работы по ранней профориент</w:t>
      </w:r>
      <w:r>
        <w:rPr>
          <w:rFonts w:ascii="Times New Roman" w:hAnsi="Times New Roman" w:cs="Times New Roman"/>
          <w:sz w:val="28"/>
          <w:szCs w:val="28"/>
        </w:rPr>
        <w:t>ации детей дошкольного возраста;</w:t>
      </w:r>
    </w:p>
    <w:p w:rsidR="00FF1977" w:rsidRDefault="00134F31" w:rsidP="00134F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F31">
        <w:rPr>
          <w:rFonts w:ascii="Times New Roman" w:hAnsi="Times New Roman" w:cs="Times New Roman"/>
          <w:sz w:val="28"/>
          <w:szCs w:val="28"/>
        </w:rPr>
        <w:t>•</w:t>
      </w:r>
      <w:r w:rsidRPr="00134F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</w:t>
      </w:r>
      <w:r w:rsidRPr="00134F31">
        <w:rPr>
          <w:rFonts w:ascii="Times New Roman" w:hAnsi="Times New Roman" w:cs="Times New Roman"/>
          <w:sz w:val="28"/>
          <w:szCs w:val="28"/>
        </w:rPr>
        <w:t>асширение системы взаимодействия по ранней профориентации детей дошкольного возраста в условиях сельской местности.</w:t>
      </w:r>
    </w:p>
    <w:p w:rsidR="00671812" w:rsidRDefault="00671812" w:rsidP="0067181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реализации задач Программы был составлен у</w:t>
      </w:r>
      <w:r w:rsidRPr="0067181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чебно-тематический план и </w:t>
      </w:r>
      <w:r w:rsidRPr="00671812">
        <w:rPr>
          <w:rFonts w:ascii="Times New Roman" w:hAnsi="Times New Roman" w:cs="Times New Roman"/>
          <w:bCs/>
          <w:iCs/>
          <w:sz w:val="28"/>
          <w:szCs w:val="28"/>
        </w:rPr>
        <w:t>разработано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E46BD5" w:rsidRPr="00E46BD5">
        <w:rPr>
          <w:rFonts w:ascii="Times New Roman" w:hAnsi="Times New Roman" w:cs="Times New Roman"/>
          <w:bCs/>
          <w:iCs/>
          <w:sz w:val="28"/>
          <w:szCs w:val="28"/>
        </w:rPr>
        <w:t>ее</w:t>
      </w:r>
      <w:r w:rsidR="00E46BD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</w:t>
      </w:r>
      <w:r w:rsidR="008C3554">
        <w:rPr>
          <w:rFonts w:ascii="Times New Roman" w:hAnsi="Times New Roman" w:cs="Times New Roman"/>
          <w:bCs/>
          <w:iCs/>
          <w:sz w:val="28"/>
          <w:szCs w:val="28"/>
        </w:rPr>
        <w:t xml:space="preserve">, определены примерные </w:t>
      </w:r>
      <w:r w:rsidR="008C3554" w:rsidRPr="003A482C">
        <w:rPr>
          <w:rFonts w:ascii="Times New Roman" w:hAnsi="Times New Roman" w:cs="Times New Roman"/>
          <w:b/>
          <w:bCs/>
          <w:iCs/>
          <w:sz w:val="28"/>
          <w:szCs w:val="28"/>
        </w:rPr>
        <w:t>формы</w:t>
      </w:r>
      <w:r w:rsidR="008C3554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организации мероприятий и </w:t>
      </w:r>
      <w:r w:rsidR="008C3554" w:rsidRPr="003A482C">
        <w:rPr>
          <w:rFonts w:ascii="Times New Roman" w:hAnsi="Times New Roman" w:cs="Times New Roman"/>
          <w:b/>
          <w:bCs/>
          <w:iCs/>
          <w:sz w:val="28"/>
          <w:szCs w:val="28"/>
        </w:rPr>
        <w:t>использ</w:t>
      </w:r>
      <w:r w:rsidR="00005E2F" w:rsidRPr="003A482C">
        <w:rPr>
          <w:rFonts w:ascii="Times New Roman" w:hAnsi="Times New Roman" w:cs="Times New Roman"/>
          <w:b/>
          <w:bCs/>
          <w:iCs/>
          <w:sz w:val="28"/>
          <w:szCs w:val="28"/>
        </w:rPr>
        <w:t>уемое</w:t>
      </w:r>
      <w:r w:rsidR="008C355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30033">
        <w:rPr>
          <w:rFonts w:ascii="Times New Roman" w:hAnsi="Times New Roman" w:cs="Times New Roman"/>
          <w:bCs/>
          <w:iCs/>
          <w:sz w:val="28"/>
          <w:szCs w:val="28"/>
        </w:rPr>
        <w:t xml:space="preserve">при этом </w:t>
      </w:r>
      <w:r w:rsidR="008C3554" w:rsidRPr="003A482C">
        <w:rPr>
          <w:rFonts w:ascii="Times New Roman" w:hAnsi="Times New Roman" w:cs="Times New Roman"/>
          <w:b/>
          <w:bCs/>
          <w:iCs/>
          <w:sz w:val="28"/>
          <w:szCs w:val="28"/>
        </w:rPr>
        <w:t>оборудовани</w:t>
      </w:r>
      <w:r w:rsidR="00005E2F" w:rsidRPr="003A482C">
        <w:rPr>
          <w:rFonts w:ascii="Times New Roman" w:hAnsi="Times New Roman" w:cs="Times New Roman"/>
          <w:b/>
          <w:bCs/>
          <w:iCs/>
          <w:sz w:val="28"/>
          <w:szCs w:val="28"/>
        </w:rPr>
        <w:t>е</w:t>
      </w:r>
      <w:r w:rsidR="007E396A">
        <w:rPr>
          <w:rFonts w:ascii="Times New Roman" w:hAnsi="Times New Roman" w:cs="Times New Roman"/>
          <w:bCs/>
          <w:iCs/>
          <w:sz w:val="28"/>
          <w:szCs w:val="28"/>
        </w:rPr>
        <w:t xml:space="preserve">. В ходе реализации Программы </w:t>
      </w:r>
      <w:r w:rsidR="00B770FB">
        <w:rPr>
          <w:rFonts w:ascii="Times New Roman" w:hAnsi="Times New Roman" w:cs="Times New Roman"/>
          <w:bCs/>
          <w:iCs/>
          <w:sz w:val="28"/>
          <w:szCs w:val="28"/>
        </w:rPr>
        <w:t>пополнена картотека дидактических, сюжетно-ролевых, подвижных и театрализованных игр, сформирована аудио-и-видеотека, заключены соглашения с организациями по практическому знакомству детей с профессиями (работники почты, сельского хозяйства, больницы, школы, административной службы, фармацевтики, соцстраха</w:t>
      </w:r>
      <w:r w:rsidR="005D15C5">
        <w:rPr>
          <w:rFonts w:ascii="Times New Roman" w:hAnsi="Times New Roman" w:cs="Times New Roman"/>
          <w:bCs/>
          <w:iCs/>
          <w:sz w:val="28"/>
          <w:szCs w:val="28"/>
        </w:rPr>
        <w:t>, пожарной службы, отделения полиции</w:t>
      </w:r>
      <w:r w:rsidR="007A51B0">
        <w:rPr>
          <w:rFonts w:ascii="Times New Roman" w:hAnsi="Times New Roman" w:cs="Times New Roman"/>
          <w:bCs/>
          <w:iCs/>
          <w:sz w:val="28"/>
          <w:szCs w:val="28"/>
        </w:rPr>
        <w:t xml:space="preserve"> и др.)</w:t>
      </w:r>
      <w:r w:rsidR="008C3554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71110A" w:rsidRPr="00671812" w:rsidRDefault="0071110A" w:rsidP="0067181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Так, например, </w:t>
      </w:r>
      <w:r w:rsidR="005D15C5">
        <w:rPr>
          <w:rFonts w:ascii="Times New Roman" w:hAnsi="Times New Roman" w:cs="Times New Roman"/>
          <w:bCs/>
          <w:iCs/>
          <w:sz w:val="28"/>
          <w:szCs w:val="28"/>
        </w:rPr>
        <w:t>дети получили опыт о профессиональной деятельности фармацевта, пожарного, доярки, архитектора и т.д.</w:t>
      </w:r>
    </w:p>
    <w:p w:rsidR="00671812" w:rsidRDefault="00630033" w:rsidP="00134F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Программой «</w:t>
      </w:r>
      <w:r w:rsidRPr="00630033">
        <w:rPr>
          <w:rFonts w:ascii="Times New Roman" w:hAnsi="Times New Roman" w:cs="Times New Roman"/>
          <w:sz w:val="28"/>
          <w:szCs w:val="28"/>
        </w:rPr>
        <w:t xml:space="preserve">Такой разный, но </w:t>
      </w:r>
      <w:r>
        <w:rPr>
          <w:rFonts w:ascii="Times New Roman" w:hAnsi="Times New Roman" w:cs="Times New Roman"/>
          <w:sz w:val="28"/>
          <w:szCs w:val="28"/>
        </w:rPr>
        <w:t>одинаково важный мир профессий!» определены способы  контроля качества образования (Авторская д</w:t>
      </w:r>
      <w:r w:rsidRPr="00630033">
        <w:rPr>
          <w:rFonts w:ascii="Times New Roman" w:hAnsi="Times New Roman" w:cs="Times New Roman"/>
          <w:sz w:val="28"/>
          <w:szCs w:val="28"/>
        </w:rPr>
        <w:t xml:space="preserve">иагностическая карта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</w:t>
      </w:r>
      <w:r w:rsidRPr="00630033">
        <w:rPr>
          <w:rFonts w:ascii="Times New Roman" w:hAnsi="Times New Roman" w:cs="Times New Roman"/>
          <w:sz w:val="28"/>
          <w:szCs w:val="28"/>
        </w:rPr>
        <w:t>ированности</w:t>
      </w:r>
      <w:proofErr w:type="spellEnd"/>
      <w:r w:rsidRPr="00630033">
        <w:rPr>
          <w:rFonts w:ascii="Times New Roman" w:hAnsi="Times New Roman" w:cs="Times New Roman"/>
          <w:sz w:val="28"/>
          <w:szCs w:val="28"/>
        </w:rPr>
        <w:t xml:space="preserve"> знаний старших дошк</w:t>
      </w:r>
      <w:r>
        <w:rPr>
          <w:rFonts w:ascii="Times New Roman" w:hAnsi="Times New Roman" w:cs="Times New Roman"/>
          <w:sz w:val="28"/>
          <w:szCs w:val="28"/>
        </w:rPr>
        <w:t>ольников о профессиях</w:t>
      </w:r>
      <w:r w:rsidRPr="0063003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63C3" w:rsidRPr="009563C3" w:rsidRDefault="009563C3" w:rsidP="009563C3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63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Диагностика</w:t>
      </w:r>
    </w:p>
    <w:p w:rsidR="009563C3" w:rsidRPr="009563C3" w:rsidRDefault="009563C3" w:rsidP="009563C3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563C3" w:rsidRPr="009563C3" w:rsidRDefault="009563C3" w:rsidP="009563C3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63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Диагностическая карта </w:t>
      </w:r>
      <w:proofErr w:type="spellStart"/>
      <w:r w:rsidRPr="009563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9563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знаний старших дошкольников о профессиях </w:t>
      </w:r>
      <w:r w:rsidRPr="00956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(авторская) </w:t>
      </w:r>
    </w:p>
    <w:p w:rsidR="009563C3" w:rsidRPr="009563C3" w:rsidRDefault="009563C3" w:rsidP="009563C3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0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6138"/>
        <w:gridCol w:w="324"/>
        <w:gridCol w:w="324"/>
        <w:gridCol w:w="324"/>
        <w:gridCol w:w="324"/>
        <w:gridCol w:w="324"/>
        <w:gridCol w:w="324"/>
        <w:gridCol w:w="325"/>
        <w:gridCol w:w="325"/>
        <w:gridCol w:w="325"/>
        <w:gridCol w:w="427"/>
      </w:tblGrid>
      <w:tr w:rsidR="009563C3" w:rsidRPr="009563C3" w:rsidTr="009563C3">
        <w:trPr>
          <w:trHeight w:val="711"/>
        </w:trPr>
        <w:tc>
          <w:tcPr>
            <w:tcW w:w="525" w:type="dxa"/>
          </w:tcPr>
          <w:p w:rsidR="009563C3" w:rsidRPr="009563C3" w:rsidRDefault="009563C3" w:rsidP="009563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9563C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563C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563C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38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</w:t>
            </w:r>
          </w:p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63C3" w:rsidRPr="009563C3" w:rsidRDefault="009563C3" w:rsidP="00956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ребенка</w:t>
            </w: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9563C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9563C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9563C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9563C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9563C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9563C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9563C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9563C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9563C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9563C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9563C3" w:rsidRPr="009563C3" w:rsidTr="009563C3">
        <w:trPr>
          <w:trHeight w:val="147"/>
        </w:trPr>
        <w:tc>
          <w:tcPr>
            <w:tcW w:w="5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8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Скажи, какие профессии ты знаешь?</w:t>
            </w: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9563C3" w:rsidRPr="009563C3" w:rsidTr="009563C3">
        <w:trPr>
          <w:trHeight w:val="147"/>
        </w:trPr>
        <w:tc>
          <w:tcPr>
            <w:tcW w:w="5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8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Назови профессию  своей мамы (папы) </w:t>
            </w: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9563C3" w:rsidRPr="009563C3" w:rsidTr="009563C3">
        <w:trPr>
          <w:trHeight w:val="147"/>
        </w:trPr>
        <w:tc>
          <w:tcPr>
            <w:tcW w:w="5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8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Скажи, </w:t>
            </w:r>
            <w:proofErr w:type="gramStart"/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</w:t>
            </w:r>
            <w:proofErr w:type="gramEnd"/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каких профессий работают в детском саду?</w:t>
            </w: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9563C3" w:rsidRPr="009563C3" w:rsidTr="009563C3">
        <w:trPr>
          <w:trHeight w:val="147"/>
        </w:trPr>
        <w:tc>
          <w:tcPr>
            <w:tcW w:w="5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8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польза для общества в профессии   полицейских?</w:t>
            </w: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9563C3" w:rsidRPr="009563C3" w:rsidTr="009563C3">
        <w:trPr>
          <w:trHeight w:val="147"/>
        </w:trPr>
        <w:tc>
          <w:tcPr>
            <w:tcW w:w="5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8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Какими качествами должен обладать полицейский?</w:t>
            </w: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9563C3" w:rsidRPr="009563C3" w:rsidTr="009563C3">
        <w:trPr>
          <w:trHeight w:val="147"/>
        </w:trPr>
        <w:tc>
          <w:tcPr>
            <w:tcW w:w="5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8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такие военнослужащие?</w:t>
            </w: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9563C3" w:rsidRPr="009563C3" w:rsidTr="009563C3">
        <w:trPr>
          <w:trHeight w:val="147"/>
        </w:trPr>
        <w:tc>
          <w:tcPr>
            <w:tcW w:w="5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38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военные профессии ты знаешь?</w:t>
            </w: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9563C3" w:rsidRPr="009563C3" w:rsidTr="009563C3">
        <w:trPr>
          <w:trHeight w:val="147"/>
        </w:trPr>
        <w:tc>
          <w:tcPr>
            <w:tcW w:w="5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38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Какими качествами должен обладать военнослужащий.</w:t>
            </w: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9563C3" w:rsidRPr="009563C3" w:rsidTr="009563C3">
        <w:trPr>
          <w:trHeight w:val="565"/>
        </w:trPr>
        <w:tc>
          <w:tcPr>
            <w:tcW w:w="5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38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лечит  детей?</w:t>
            </w: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9563C3" w:rsidRPr="009563C3" w:rsidTr="009563C3">
        <w:trPr>
          <w:trHeight w:val="550"/>
        </w:trPr>
        <w:tc>
          <w:tcPr>
            <w:tcW w:w="5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138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называется профессия помощника  врача?</w:t>
            </w: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9563C3" w:rsidRPr="009563C3" w:rsidTr="009563C3">
        <w:trPr>
          <w:trHeight w:val="840"/>
        </w:trPr>
        <w:tc>
          <w:tcPr>
            <w:tcW w:w="5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38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  инструменты, которые  нужны врачу для работы?</w:t>
            </w: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9563C3" w:rsidRPr="009563C3" w:rsidTr="009563C3">
        <w:trPr>
          <w:trHeight w:val="565"/>
        </w:trPr>
        <w:tc>
          <w:tcPr>
            <w:tcW w:w="5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38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чем состоит работа парикмахера?</w:t>
            </w: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9563C3" w:rsidRPr="009563C3" w:rsidTr="009563C3">
        <w:trPr>
          <w:trHeight w:val="550"/>
        </w:trPr>
        <w:tc>
          <w:tcPr>
            <w:tcW w:w="5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38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такой  фармацевт?</w:t>
            </w: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9563C3" w:rsidRPr="009563C3" w:rsidTr="009563C3">
        <w:trPr>
          <w:trHeight w:val="1115"/>
        </w:trPr>
        <w:tc>
          <w:tcPr>
            <w:tcW w:w="5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38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</w:t>
            </w:r>
            <w:proofErr w:type="gramEnd"/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каких профессий  участвуют в строительстве дома?</w:t>
            </w: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9563C3" w:rsidRPr="009563C3" w:rsidTr="009563C3">
        <w:trPr>
          <w:trHeight w:val="565"/>
        </w:trPr>
        <w:tc>
          <w:tcPr>
            <w:tcW w:w="5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38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чем состоит работа аниматора?</w:t>
            </w: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9563C3" w:rsidRPr="009563C3" w:rsidTr="009563C3">
        <w:trPr>
          <w:trHeight w:val="840"/>
        </w:trPr>
        <w:tc>
          <w:tcPr>
            <w:tcW w:w="5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38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Какими качествами должен обладать аниматор?</w:t>
            </w: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9563C3" w:rsidRPr="009563C3" w:rsidTr="009563C3">
        <w:trPr>
          <w:trHeight w:val="550"/>
        </w:trPr>
        <w:tc>
          <w:tcPr>
            <w:tcW w:w="5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38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такая  домохозяйка?</w:t>
            </w: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9563C3" w:rsidRPr="009563C3" w:rsidTr="009563C3">
        <w:trPr>
          <w:trHeight w:val="290"/>
        </w:trPr>
        <w:tc>
          <w:tcPr>
            <w:tcW w:w="5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38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чем состоит работа почтальона?</w:t>
            </w: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9563C3" w:rsidRPr="009563C3" w:rsidTr="009563C3">
        <w:trPr>
          <w:trHeight w:val="565"/>
        </w:trPr>
        <w:tc>
          <w:tcPr>
            <w:tcW w:w="5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38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называют учителем?</w:t>
            </w: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9563C3" w:rsidRPr="009563C3" w:rsidTr="009563C3">
        <w:trPr>
          <w:trHeight w:val="840"/>
        </w:trPr>
        <w:tc>
          <w:tcPr>
            <w:tcW w:w="5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38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Какими качествами должен обладать учитель?</w:t>
            </w: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9563C3" w:rsidRPr="009563C3" w:rsidTr="009563C3">
        <w:trPr>
          <w:trHeight w:val="550"/>
        </w:trPr>
        <w:tc>
          <w:tcPr>
            <w:tcW w:w="5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38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такой программист? </w:t>
            </w: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9563C3" w:rsidRPr="009563C3" w:rsidTr="009563C3">
        <w:trPr>
          <w:trHeight w:val="4217"/>
        </w:trPr>
        <w:tc>
          <w:tcPr>
            <w:tcW w:w="5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38" w:type="dxa"/>
          </w:tcPr>
          <w:p w:rsidR="009563C3" w:rsidRPr="009563C3" w:rsidRDefault="009563C3" w:rsidP="009563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Кому для работы нужны эти  инструменты:</w:t>
            </w:r>
          </w:p>
          <w:p w:rsidR="009563C3" w:rsidRPr="009563C3" w:rsidRDefault="009563C3" w:rsidP="009563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1.Кисточка, карандаш, краски</w:t>
            </w:r>
            <w:proofErr w:type="gramStart"/>
            <w:r w:rsidRPr="009563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563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 (</w:t>
            </w:r>
            <w:proofErr w:type="gramStart"/>
            <w:r w:rsidRPr="009563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 w:rsidRPr="009563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удожнику)</w:t>
            </w:r>
          </w:p>
          <w:p w:rsidR="009563C3" w:rsidRPr="009563C3" w:rsidRDefault="009563C3" w:rsidP="009563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2.Ножницы, метр, иголка с ниткой, пуговицы</w:t>
            </w:r>
            <w:proofErr w:type="gramStart"/>
            <w:r w:rsidRPr="009563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563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 (</w:t>
            </w:r>
            <w:proofErr w:type="gramStart"/>
            <w:r w:rsidRPr="009563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9563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вее)</w:t>
            </w:r>
          </w:p>
          <w:p w:rsidR="009563C3" w:rsidRPr="009563C3" w:rsidRDefault="009563C3" w:rsidP="009563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3.Ручка, тетрадь, книга</w:t>
            </w:r>
            <w:proofErr w:type="gramStart"/>
            <w:r w:rsidRPr="009563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563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 (</w:t>
            </w:r>
            <w:proofErr w:type="gramStart"/>
            <w:r w:rsidRPr="009563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9563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чителю)</w:t>
            </w:r>
          </w:p>
          <w:p w:rsidR="009563C3" w:rsidRPr="009563C3" w:rsidRDefault="009563C3" w:rsidP="009563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4.Молоток, гвозди, долото, отвёртка</w:t>
            </w:r>
            <w:proofErr w:type="gramStart"/>
            <w:r w:rsidRPr="009563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563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 (</w:t>
            </w:r>
            <w:proofErr w:type="gramStart"/>
            <w:r w:rsidRPr="009563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563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лотнику)</w:t>
            </w:r>
          </w:p>
          <w:p w:rsidR="009563C3" w:rsidRPr="009563C3" w:rsidRDefault="009563C3" w:rsidP="009563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5.Лампочка, розетка, индикатор</w:t>
            </w:r>
            <w:proofErr w:type="gramStart"/>
            <w:r w:rsidRPr="009563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563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  (</w:t>
            </w:r>
            <w:proofErr w:type="gramStart"/>
            <w:r w:rsidRPr="009563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</w:t>
            </w:r>
            <w:proofErr w:type="gramEnd"/>
            <w:r w:rsidRPr="009563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лектрику)</w:t>
            </w:r>
          </w:p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9563C3" w:rsidRPr="009563C3" w:rsidTr="009563C3">
        <w:trPr>
          <w:trHeight w:val="840"/>
        </w:trPr>
        <w:tc>
          <w:tcPr>
            <w:tcW w:w="5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38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ли у тебя любимое занятие, расскажи о нем.</w:t>
            </w: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9563C3" w:rsidRPr="009563C3" w:rsidTr="009563C3">
        <w:trPr>
          <w:trHeight w:val="565"/>
        </w:trPr>
        <w:tc>
          <w:tcPr>
            <w:tcW w:w="5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38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бы ты хотел стать? Почему?</w:t>
            </w: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563C3" w:rsidRPr="009563C3" w:rsidRDefault="009563C3" w:rsidP="009563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</w:tbl>
    <w:p w:rsidR="00A05DB2" w:rsidRDefault="00A05DB2" w:rsidP="009563C3">
      <w:pPr>
        <w:keepNext/>
        <w:keepLines/>
        <w:shd w:val="clear" w:color="auto" w:fill="FFFFFF"/>
        <w:spacing w:before="200"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9563C3" w:rsidRPr="009563C3" w:rsidRDefault="009563C3" w:rsidP="009563C3">
      <w:pPr>
        <w:keepNext/>
        <w:keepLines/>
        <w:shd w:val="clear" w:color="auto" w:fill="FFFFFF"/>
        <w:spacing w:before="200"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bookmarkStart w:id="0" w:name="_GoBack"/>
      <w:bookmarkEnd w:id="0"/>
      <w:r w:rsidRPr="009563C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Инструкция к диагностической карте:</w:t>
      </w:r>
    </w:p>
    <w:p w:rsidR="009563C3" w:rsidRPr="009563C3" w:rsidRDefault="009563C3" w:rsidP="009563C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563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Диагностика  проводится индивидуально.</w:t>
      </w:r>
    </w:p>
    <w:p w:rsidR="009563C3" w:rsidRPr="009563C3" w:rsidRDefault="009563C3" w:rsidP="009563C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563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0 баллов</w:t>
      </w:r>
      <w:r w:rsidRPr="009563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 ребенок  не отвечает или дает неправильный ответ.</w:t>
      </w:r>
    </w:p>
    <w:p w:rsidR="009563C3" w:rsidRPr="009563C3" w:rsidRDefault="009563C3" w:rsidP="009563C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563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1 балл</w:t>
      </w:r>
      <w:r w:rsidRPr="009563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 ребенок отвечает верно, но не может их пояснить свой ответ.</w:t>
      </w:r>
      <w:r w:rsidRPr="00956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63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2 балла</w:t>
      </w:r>
      <w:r w:rsidRPr="009563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 ребенок правильно отвечает, дает развернутый ответ с пояснениями</w:t>
      </w:r>
    </w:p>
    <w:p w:rsidR="009563C3" w:rsidRPr="009563C3" w:rsidRDefault="009563C3" w:rsidP="009563C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563C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Высокий уровень</w:t>
      </w:r>
      <w:r w:rsidRPr="009563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если ребенок набрал от 30 до 48 баллов</w:t>
      </w:r>
    </w:p>
    <w:p w:rsidR="009563C3" w:rsidRPr="009563C3" w:rsidRDefault="009563C3" w:rsidP="009563C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563C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Средний  уровень</w:t>
      </w:r>
      <w:r w:rsidRPr="009563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если ребенок набрал от 20 до 30 баллов</w:t>
      </w:r>
    </w:p>
    <w:p w:rsidR="009563C3" w:rsidRPr="009563C3" w:rsidRDefault="009563C3" w:rsidP="009563C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563C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Уровень ниже среднего </w:t>
      </w:r>
      <w:r w:rsidRPr="009563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если ребенок набрал от 10 до 20 баллов</w:t>
      </w:r>
    </w:p>
    <w:p w:rsidR="009563C3" w:rsidRPr="009563C3" w:rsidRDefault="009563C3" w:rsidP="009563C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563C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Низкий  уровень</w:t>
      </w:r>
      <w:r w:rsidRPr="009563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если ребенок набрал от 0 до 10  баллов</w:t>
      </w:r>
    </w:p>
    <w:p w:rsidR="009563C3" w:rsidRPr="009563C3" w:rsidRDefault="009563C3" w:rsidP="009563C3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9563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Диагностика  проводится 2 раза в год: сентябрь, май.</w:t>
      </w:r>
    </w:p>
    <w:p w:rsidR="009563C3" w:rsidRDefault="009563C3" w:rsidP="00134F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83F" w:rsidRDefault="006E6DB0" w:rsidP="00134F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083F">
        <w:rPr>
          <w:rFonts w:ascii="Times New Roman" w:hAnsi="Times New Roman" w:cs="Times New Roman"/>
          <w:sz w:val="28"/>
          <w:szCs w:val="28"/>
        </w:rPr>
        <w:t>Р</w:t>
      </w:r>
      <w:r w:rsidR="00F1083F" w:rsidRPr="00F1083F">
        <w:rPr>
          <w:rFonts w:ascii="Times New Roman" w:hAnsi="Times New Roman" w:cs="Times New Roman"/>
          <w:sz w:val="28"/>
          <w:szCs w:val="28"/>
        </w:rPr>
        <w:t>еализаци</w:t>
      </w:r>
      <w:r w:rsidR="00F1083F">
        <w:rPr>
          <w:rFonts w:ascii="Times New Roman" w:hAnsi="Times New Roman" w:cs="Times New Roman"/>
          <w:sz w:val="28"/>
          <w:szCs w:val="28"/>
        </w:rPr>
        <w:t>я</w:t>
      </w:r>
      <w:r w:rsidR="00F1083F" w:rsidRPr="00F1083F">
        <w:rPr>
          <w:rFonts w:ascii="Times New Roman" w:hAnsi="Times New Roman" w:cs="Times New Roman"/>
          <w:sz w:val="28"/>
          <w:szCs w:val="28"/>
        </w:rPr>
        <w:t xml:space="preserve"> Программы  </w:t>
      </w:r>
      <w:r w:rsidR="00F1083F">
        <w:rPr>
          <w:rFonts w:ascii="Times New Roman" w:hAnsi="Times New Roman" w:cs="Times New Roman"/>
          <w:sz w:val="28"/>
          <w:szCs w:val="28"/>
        </w:rPr>
        <w:t>позволила</w:t>
      </w:r>
      <w:r w:rsidR="00F1083F" w:rsidRPr="00F1083F">
        <w:rPr>
          <w:rFonts w:ascii="Times New Roman" w:hAnsi="Times New Roman" w:cs="Times New Roman"/>
          <w:sz w:val="28"/>
          <w:szCs w:val="28"/>
        </w:rPr>
        <w:t xml:space="preserve"> не только расшир</w:t>
      </w:r>
      <w:r w:rsidR="00F1083F">
        <w:rPr>
          <w:rFonts w:ascii="Times New Roman" w:hAnsi="Times New Roman" w:cs="Times New Roman"/>
          <w:sz w:val="28"/>
          <w:szCs w:val="28"/>
        </w:rPr>
        <w:t>ить</w:t>
      </w:r>
      <w:r w:rsidR="00F1083F" w:rsidRPr="00F1083F">
        <w:rPr>
          <w:rFonts w:ascii="Times New Roman" w:hAnsi="Times New Roman" w:cs="Times New Roman"/>
          <w:sz w:val="28"/>
          <w:szCs w:val="28"/>
        </w:rPr>
        <w:t xml:space="preserve"> кругозор</w:t>
      </w:r>
      <w:r w:rsidR="00F1083F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F1083F" w:rsidRPr="00F1083F">
        <w:rPr>
          <w:rFonts w:ascii="Times New Roman" w:hAnsi="Times New Roman" w:cs="Times New Roman"/>
          <w:sz w:val="28"/>
          <w:szCs w:val="28"/>
        </w:rPr>
        <w:t xml:space="preserve">  и повы</w:t>
      </w:r>
      <w:r w:rsidR="00F1083F">
        <w:rPr>
          <w:rFonts w:ascii="Times New Roman" w:hAnsi="Times New Roman" w:cs="Times New Roman"/>
          <w:sz w:val="28"/>
          <w:szCs w:val="28"/>
        </w:rPr>
        <w:t>сить их</w:t>
      </w:r>
      <w:r w:rsidR="00F1083F" w:rsidRPr="00F1083F">
        <w:rPr>
          <w:rFonts w:ascii="Times New Roman" w:hAnsi="Times New Roman" w:cs="Times New Roman"/>
          <w:sz w:val="28"/>
          <w:szCs w:val="28"/>
        </w:rPr>
        <w:t xml:space="preserve">   уров</w:t>
      </w:r>
      <w:r w:rsidR="00F1083F">
        <w:rPr>
          <w:rFonts w:ascii="Times New Roman" w:hAnsi="Times New Roman" w:cs="Times New Roman"/>
          <w:sz w:val="28"/>
          <w:szCs w:val="28"/>
        </w:rPr>
        <w:t>ень</w:t>
      </w:r>
      <w:r w:rsidR="00F1083F" w:rsidRPr="00F1083F">
        <w:rPr>
          <w:rFonts w:ascii="Times New Roman" w:hAnsi="Times New Roman" w:cs="Times New Roman"/>
          <w:sz w:val="28"/>
          <w:szCs w:val="28"/>
        </w:rPr>
        <w:t xml:space="preserve"> знаний о профессиях, но уже на этом возрастном этапе дошкольники </w:t>
      </w:r>
      <w:r w:rsidR="00F1083F">
        <w:rPr>
          <w:rFonts w:ascii="Times New Roman" w:hAnsi="Times New Roman" w:cs="Times New Roman"/>
          <w:sz w:val="28"/>
          <w:szCs w:val="28"/>
        </w:rPr>
        <w:t>стали</w:t>
      </w:r>
      <w:r w:rsidR="00F1083F" w:rsidRPr="00F1083F">
        <w:rPr>
          <w:rFonts w:ascii="Times New Roman" w:hAnsi="Times New Roman" w:cs="Times New Roman"/>
          <w:sz w:val="28"/>
          <w:szCs w:val="28"/>
        </w:rPr>
        <w:t xml:space="preserve"> выбирать профессии на будущее, причем, не только ориентируясь на профессии своих родителей.  У детей появи</w:t>
      </w:r>
      <w:r w:rsidR="00F1083F">
        <w:rPr>
          <w:rFonts w:ascii="Times New Roman" w:hAnsi="Times New Roman" w:cs="Times New Roman"/>
          <w:sz w:val="28"/>
          <w:szCs w:val="28"/>
        </w:rPr>
        <w:t>лись</w:t>
      </w:r>
      <w:r w:rsidR="00F1083F" w:rsidRPr="00F1083F">
        <w:rPr>
          <w:rFonts w:ascii="Times New Roman" w:hAnsi="Times New Roman" w:cs="Times New Roman"/>
          <w:sz w:val="28"/>
          <w:szCs w:val="28"/>
        </w:rPr>
        <w:t xml:space="preserve">  интерес</w:t>
      </w:r>
      <w:r w:rsidR="00F1083F">
        <w:rPr>
          <w:rFonts w:ascii="Times New Roman" w:hAnsi="Times New Roman" w:cs="Times New Roman"/>
          <w:sz w:val="28"/>
          <w:szCs w:val="28"/>
        </w:rPr>
        <w:t>ы</w:t>
      </w:r>
      <w:r w:rsidR="00F1083F" w:rsidRPr="00F1083F">
        <w:rPr>
          <w:rFonts w:ascii="Times New Roman" w:hAnsi="Times New Roman" w:cs="Times New Roman"/>
          <w:sz w:val="28"/>
          <w:szCs w:val="28"/>
        </w:rPr>
        <w:t xml:space="preserve"> к тому, какими умениями и знаниями до</w:t>
      </w:r>
      <w:r w:rsidR="00F1083F">
        <w:rPr>
          <w:rFonts w:ascii="Times New Roman" w:hAnsi="Times New Roman" w:cs="Times New Roman"/>
          <w:sz w:val="28"/>
          <w:szCs w:val="28"/>
        </w:rPr>
        <w:t>лж</w:t>
      </w:r>
      <w:r w:rsidR="00F1083F" w:rsidRPr="00F1083F">
        <w:rPr>
          <w:rFonts w:ascii="Times New Roman" w:hAnsi="Times New Roman" w:cs="Times New Roman"/>
          <w:sz w:val="28"/>
          <w:szCs w:val="28"/>
        </w:rPr>
        <w:t>н</w:t>
      </w:r>
      <w:r w:rsidR="00F1083F">
        <w:rPr>
          <w:rFonts w:ascii="Times New Roman" w:hAnsi="Times New Roman" w:cs="Times New Roman"/>
          <w:sz w:val="28"/>
          <w:szCs w:val="28"/>
        </w:rPr>
        <w:t>ы</w:t>
      </w:r>
      <w:r w:rsidR="00F1083F" w:rsidRPr="00F1083F">
        <w:rPr>
          <w:rFonts w:ascii="Times New Roman" w:hAnsi="Times New Roman" w:cs="Times New Roman"/>
          <w:sz w:val="28"/>
          <w:szCs w:val="28"/>
        </w:rPr>
        <w:t xml:space="preserve"> обладать специалист</w:t>
      </w:r>
      <w:r w:rsidR="00F1083F">
        <w:rPr>
          <w:rFonts w:ascii="Times New Roman" w:hAnsi="Times New Roman" w:cs="Times New Roman"/>
          <w:sz w:val="28"/>
          <w:szCs w:val="28"/>
        </w:rPr>
        <w:t>ы</w:t>
      </w:r>
      <w:r w:rsidR="00F1083F" w:rsidRPr="00F1083F">
        <w:rPr>
          <w:rFonts w:ascii="Times New Roman" w:hAnsi="Times New Roman" w:cs="Times New Roman"/>
          <w:sz w:val="28"/>
          <w:szCs w:val="28"/>
        </w:rPr>
        <w:t xml:space="preserve"> </w:t>
      </w:r>
      <w:r w:rsidR="00F1083F">
        <w:rPr>
          <w:rFonts w:ascii="Times New Roman" w:hAnsi="Times New Roman" w:cs="Times New Roman"/>
          <w:sz w:val="28"/>
          <w:szCs w:val="28"/>
        </w:rPr>
        <w:t>разных профессий</w:t>
      </w:r>
      <w:r w:rsidR="00F1083F" w:rsidRPr="00F108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6DB0" w:rsidRDefault="00F1083F" w:rsidP="00134F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083F">
        <w:rPr>
          <w:rFonts w:ascii="Times New Roman" w:hAnsi="Times New Roman" w:cs="Times New Roman"/>
          <w:sz w:val="28"/>
          <w:szCs w:val="28"/>
        </w:rPr>
        <w:t xml:space="preserve">Таким образом, у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F1083F">
        <w:rPr>
          <w:rFonts w:ascii="Times New Roman" w:hAnsi="Times New Roman" w:cs="Times New Roman"/>
          <w:sz w:val="28"/>
          <w:szCs w:val="28"/>
        </w:rPr>
        <w:t xml:space="preserve"> значительно повыси</w:t>
      </w:r>
      <w:r>
        <w:rPr>
          <w:rFonts w:ascii="Times New Roman" w:hAnsi="Times New Roman" w:cs="Times New Roman"/>
          <w:sz w:val="28"/>
          <w:szCs w:val="28"/>
        </w:rPr>
        <w:t>лась</w:t>
      </w:r>
      <w:r w:rsidRPr="00F1083F">
        <w:rPr>
          <w:rFonts w:ascii="Times New Roman" w:hAnsi="Times New Roman" w:cs="Times New Roman"/>
          <w:sz w:val="28"/>
          <w:szCs w:val="28"/>
        </w:rPr>
        <w:t xml:space="preserve"> познавательная активность, желание выполнять трудовые поручения, а также уважительное отношение к труду взрослых и результатам их труда.</w:t>
      </w:r>
    </w:p>
    <w:p w:rsidR="004B5919" w:rsidRPr="004B5919" w:rsidRDefault="00AF0CA3" w:rsidP="004B591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C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Коллектив дошкольного учреждения определил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AF0C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себя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п</w:t>
      </w:r>
      <w:r w:rsidR="004B5919" w:rsidRPr="004B591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ерспективы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AF0C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будущее:</w:t>
      </w:r>
      <w:r w:rsidR="004B5919" w:rsidRPr="004B59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4B5919" w:rsidRPr="004B5919" w:rsidRDefault="005729D4" w:rsidP="004B5919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4B5919" w:rsidRPr="004B59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родолжать  поддерживать имидж  представителей  рабочих профессий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4B5919" w:rsidRPr="004B5919" w:rsidRDefault="005729D4" w:rsidP="004B5919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B5919" w:rsidRPr="004B591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 активную пропаганду работы дошкольного учреждения по ранней профориентации дошкольников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5919" w:rsidRPr="004B5919" w:rsidRDefault="005729D4" w:rsidP="004B5919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B5919" w:rsidRPr="004B59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ворческой группе разработать  методические пособия по ранней профориентации  старших дошкольников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5919" w:rsidRPr="004B5919" w:rsidRDefault="005729D4" w:rsidP="004B5919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B5919" w:rsidRPr="004B591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овершенствовать работу ДОУ по использованию современных педагогических технологий в процессе ран</w:t>
      </w:r>
      <w:r w:rsidR="00494D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профориентации дошкольников;</w:t>
      </w:r>
    </w:p>
    <w:p w:rsidR="004B5919" w:rsidRPr="004B5919" w:rsidRDefault="00494D75" w:rsidP="004B5919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B5919" w:rsidRPr="004B5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родолжать вовлекать родителей в совместную с дошкольным образовательным учреждением работу по ранней профориентации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5919" w:rsidRPr="004B5919" w:rsidRDefault="00494D75" w:rsidP="004B5919">
      <w:pPr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B5919" w:rsidRPr="004B591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библиотеку  методической и детской литературы по ранней профориентации в ДОУ.</w:t>
      </w:r>
    </w:p>
    <w:p w:rsidR="004B5919" w:rsidRPr="00FF1977" w:rsidRDefault="004B5919" w:rsidP="00134F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1085" w:rsidRDefault="008A1085" w:rsidP="00B71FF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085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BB2570" w:rsidRDefault="00BB2570" w:rsidP="00B71FF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570" w:rsidRPr="008A1085" w:rsidRDefault="00C94B86" w:rsidP="000741F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2570" w:rsidRPr="00BB2570">
        <w:rPr>
          <w:rFonts w:ascii="Times New Roman" w:hAnsi="Times New Roman" w:cs="Times New Roman"/>
          <w:sz w:val="28"/>
          <w:szCs w:val="28"/>
        </w:rPr>
        <w:t>.  Н.В. Алешина. Ознакомление дошкольников с окружающим и социальной действительностью. Конспекты занятий. (Старшая группа) М., 2008г.</w:t>
      </w:r>
    </w:p>
    <w:p w:rsidR="008A1085" w:rsidRPr="008A1085" w:rsidRDefault="00C94B86" w:rsidP="000741F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A1085" w:rsidRPr="008A1085">
        <w:rPr>
          <w:rFonts w:ascii="Times New Roman" w:hAnsi="Times New Roman" w:cs="Times New Roman"/>
          <w:sz w:val="28"/>
          <w:szCs w:val="28"/>
        </w:rPr>
        <w:t>. Буре Р.С. Дошкольник и труд. Теория и методика трудового</w:t>
      </w:r>
      <w:r w:rsidR="000741F2">
        <w:rPr>
          <w:rFonts w:ascii="Times New Roman" w:hAnsi="Times New Roman" w:cs="Times New Roman"/>
          <w:sz w:val="28"/>
          <w:szCs w:val="28"/>
        </w:rPr>
        <w:t xml:space="preserve"> </w:t>
      </w:r>
      <w:r w:rsidR="008A1085" w:rsidRPr="008A1085">
        <w:rPr>
          <w:rFonts w:ascii="Times New Roman" w:hAnsi="Times New Roman" w:cs="Times New Roman"/>
          <w:sz w:val="28"/>
          <w:szCs w:val="28"/>
        </w:rPr>
        <w:t>воспитания. – М.: Мозаика-Синтез, 2011. – 136 с.</w:t>
      </w:r>
    </w:p>
    <w:p w:rsidR="008A1085" w:rsidRPr="008A1085" w:rsidRDefault="00C94B86" w:rsidP="000741F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A1085" w:rsidRPr="008A1085">
        <w:rPr>
          <w:rFonts w:ascii="Times New Roman" w:hAnsi="Times New Roman" w:cs="Times New Roman"/>
          <w:sz w:val="28"/>
          <w:szCs w:val="28"/>
        </w:rPr>
        <w:t>Запорожец А.В. Некоторые психологические проблемы детской</w:t>
      </w:r>
      <w:r w:rsidR="000741F2">
        <w:rPr>
          <w:rFonts w:ascii="Times New Roman" w:hAnsi="Times New Roman" w:cs="Times New Roman"/>
          <w:sz w:val="28"/>
          <w:szCs w:val="28"/>
        </w:rPr>
        <w:t xml:space="preserve"> </w:t>
      </w:r>
      <w:r w:rsidR="008A1085" w:rsidRPr="008A1085">
        <w:rPr>
          <w:rFonts w:ascii="Times New Roman" w:hAnsi="Times New Roman" w:cs="Times New Roman"/>
          <w:sz w:val="28"/>
          <w:szCs w:val="28"/>
        </w:rPr>
        <w:t>игры.</w:t>
      </w:r>
      <w:r w:rsidR="000741F2">
        <w:rPr>
          <w:rFonts w:ascii="Times New Roman" w:hAnsi="Times New Roman" w:cs="Times New Roman"/>
          <w:sz w:val="28"/>
          <w:szCs w:val="28"/>
        </w:rPr>
        <w:t xml:space="preserve"> </w:t>
      </w:r>
      <w:r w:rsidR="008A1085" w:rsidRPr="008A1085">
        <w:rPr>
          <w:rFonts w:ascii="Times New Roman" w:hAnsi="Times New Roman" w:cs="Times New Roman"/>
          <w:sz w:val="28"/>
          <w:szCs w:val="28"/>
        </w:rPr>
        <w:t>//Дошкольное воспитание. – 1965. – №10. – С. 21-32.</w:t>
      </w:r>
    </w:p>
    <w:p w:rsidR="008A1085" w:rsidRPr="008A1085" w:rsidRDefault="00C94B86" w:rsidP="000741F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A1085" w:rsidRPr="008A1085">
        <w:rPr>
          <w:rFonts w:ascii="Times New Roman" w:hAnsi="Times New Roman" w:cs="Times New Roman"/>
          <w:sz w:val="28"/>
          <w:szCs w:val="28"/>
        </w:rPr>
        <w:t>Козлова С.А., Куликова Т.А. Дошкольная педагогика. – М.:</w:t>
      </w:r>
      <w:r w:rsidR="000741F2">
        <w:rPr>
          <w:rFonts w:ascii="Times New Roman" w:hAnsi="Times New Roman" w:cs="Times New Roman"/>
          <w:sz w:val="28"/>
          <w:szCs w:val="28"/>
        </w:rPr>
        <w:t xml:space="preserve"> </w:t>
      </w:r>
      <w:r w:rsidR="008A1085" w:rsidRPr="008A1085">
        <w:rPr>
          <w:rFonts w:ascii="Times New Roman" w:hAnsi="Times New Roman" w:cs="Times New Roman"/>
          <w:sz w:val="28"/>
          <w:szCs w:val="28"/>
        </w:rPr>
        <w:t>Академия, 2012. – 416 с.</w:t>
      </w:r>
    </w:p>
    <w:p w:rsidR="008A1085" w:rsidRPr="008A1085" w:rsidRDefault="00C94B86" w:rsidP="000741F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1085" w:rsidRPr="008A1085">
        <w:rPr>
          <w:rFonts w:ascii="Times New Roman" w:hAnsi="Times New Roman" w:cs="Times New Roman"/>
          <w:sz w:val="28"/>
          <w:szCs w:val="28"/>
        </w:rPr>
        <w:t>. Кондрашов В.П. Введение дошкольников в мир профессий:</w:t>
      </w:r>
      <w:r w:rsidR="000741F2">
        <w:rPr>
          <w:rFonts w:ascii="Times New Roman" w:hAnsi="Times New Roman" w:cs="Times New Roman"/>
          <w:sz w:val="28"/>
          <w:szCs w:val="28"/>
        </w:rPr>
        <w:t xml:space="preserve"> </w:t>
      </w:r>
      <w:r w:rsidR="008A1085" w:rsidRPr="008A1085">
        <w:rPr>
          <w:rFonts w:ascii="Times New Roman" w:hAnsi="Times New Roman" w:cs="Times New Roman"/>
          <w:sz w:val="28"/>
          <w:szCs w:val="28"/>
        </w:rPr>
        <w:t>Учебно-методическое пособие. – Балашов: Издательство «Николаев», 2004. –</w:t>
      </w:r>
    </w:p>
    <w:p w:rsidR="008A1085" w:rsidRDefault="00C94B86" w:rsidP="000741F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8A1085" w:rsidRPr="008A1085">
        <w:rPr>
          <w:rFonts w:ascii="Times New Roman" w:hAnsi="Times New Roman" w:cs="Times New Roman"/>
          <w:sz w:val="28"/>
          <w:szCs w:val="28"/>
        </w:rPr>
        <w:t>Кубайчук</w:t>
      </w:r>
      <w:proofErr w:type="spellEnd"/>
      <w:r w:rsidR="008A1085" w:rsidRPr="008A1085">
        <w:rPr>
          <w:rFonts w:ascii="Times New Roman" w:hAnsi="Times New Roman" w:cs="Times New Roman"/>
          <w:sz w:val="28"/>
          <w:szCs w:val="28"/>
        </w:rPr>
        <w:t xml:space="preserve"> Н.П. Вопросы ранней профориентации детей</w:t>
      </w:r>
      <w:r w:rsidR="000741F2">
        <w:rPr>
          <w:rFonts w:ascii="Times New Roman" w:hAnsi="Times New Roman" w:cs="Times New Roman"/>
          <w:sz w:val="28"/>
          <w:szCs w:val="28"/>
        </w:rPr>
        <w:t xml:space="preserve"> </w:t>
      </w:r>
      <w:r w:rsidR="008A1085" w:rsidRPr="008A1085">
        <w:rPr>
          <w:rFonts w:ascii="Times New Roman" w:hAnsi="Times New Roman" w:cs="Times New Roman"/>
          <w:sz w:val="28"/>
          <w:szCs w:val="28"/>
        </w:rPr>
        <w:t>дошкольного возраста.</w:t>
      </w:r>
      <w:r w:rsidR="000741F2">
        <w:rPr>
          <w:rFonts w:ascii="Times New Roman" w:hAnsi="Times New Roman" w:cs="Times New Roman"/>
          <w:sz w:val="28"/>
          <w:szCs w:val="28"/>
        </w:rPr>
        <w:t xml:space="preserve"> </w:t>
      </w:r>
      <w:r w:rsidR="008A1085" w:rsidRPr="008A1085">
        <w:rPr>
          <w:rFonts w:ascii="Times New Roman" w:hAnsi="Times New Roman" w:cs="Times New Roman"/>
          <w:sz w:val="28"/>
          <w:szCs w:val="28"/>
        </w:rPr>
        <w:t>//</w:t>
      </w:r>
      <w:r w:rsidR="000741F2">
        <w:rPr>
          <w:rFonts w:ascii="Times New Roman" w:hAnsi="Times New Roman" w:cs="Times New Roman"/>
          <w:sz w:val="28"/>
          <w:szCs w:val="28"/>
        </w:rPr>
        <w:t xml:space="preserve"> </w:t>
      </w:r>
      <w:r w:rsidR="008A1085" w:rsidRPr="008A1085">
        <w:rPr>
          <w:rFonts w:ascii="Times New Roman" w:hAnsi="Times New Roman" w:cs="Times New Roman"/>
          <w:sz w:val="28"/>
          <w:szCs w:val="28"/>
        </w:rPr>
        <w:t>Проблемы и перспективы развития образования:</w:t>
      </w:r>
      <w:r w:rsidR="000741F2">
        <w:rPr>
          <w:rFonts w:ascii="Times New Roman" w:hAnsi="Times New Roman" w:cs="Times New Roman"/>
          <w:sz w:val="28"/>
          <w:szCs w:val="28"/>
        </w:rPr>
        <w:t xml:space="preserve"> </w:t>
      </w:r>
      <w:r w:rsidR="008A1085" w:rsidRPr="008A1085">
        <w:rPr>
          <w:rFonts w:ascii="Times New Roman" w:hAnsi="Times New Roman" w:cs="Times New Roman"/>
          <w:sz w:val="28"/>
          <w:szCs w:val="28"/>
        </w:rPr>
        <w:t xml:space="preserve">материалы VI </w:t>
      </w:r>
      <w:proofErr w:type="spellStart"/>
      <w:r w:rsidR="008A1085" w:rsidRPr="008A1085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="008A1085" w:rsidRPr="008A1085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="008A1085" w:rsidRPr="008A1085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8A1085" w:rsidRPr="008A1085">
        <w:rPr>
          <w:rFonts w:ascii="Times New Roman" w:hAnsi="Times New Roman" w:cs="Times New Roman"/>
          <w:sz w:val="28"/>
          <w:szCs w:val="28"/>
        </w:rPr>
        <w:t>. (г. Пермь, апрель 2015 г.). – Пермь:</w:t>
      </w:r>
      <w:r w:rsidR="000741F2">
        <w:rPr>
          <w:rFonts w:ascii="Times New Roman" w:hAnsi="Times New Roman" w:cs="Times New Roman"/>
          <w:sz w:val="28"/>
          <w:szCs w:val="28"/>
        </w:rPr>
        <w:t xml:space="preserve"> </w:t>
      </w:r>
      <w:r w:rsidR="008A1085" w:rsidRPr="008A1085">
        <w:rPr>
          <w:rFonts w:ascii="Times New Roman" w:hAnsi="Times New Roman" w:cs="Times New Roman"/>
          <w:sz w:val="28"/>
          <w:szCs w:val="28"/>
        </w:rPr>
        <w:t>Меркурий, 2015. – С. 97-101.</w:t>
      </w:r>
    </w:p>
    <w:p w:rsidR="00BB2570" w:rsidRDefault="00C94B86" w:rsidP="000741F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2570" w:rsidRPr="00BB25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B2570" w:rsidRPr="00BB2570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="00BB2570" w:rsidRPr="00BB2570">
        <w:rPr>
          <w:rFonts w:ascii="Times New Roman" w:hAnsi="Times New Roman" w:cs="Times New Roman"/>
          <w:sz w:val="28"/>
          <w:szCs w:val="28"/>
        </w:rPr>
        <w:t xml:space="preserve"> М. Д. Скворцова О. В. Учим детей трудиться. М., 2012</w:t>
      </w:r>
    </w:p>
    <w:p w:rsidR="00BB2570" w:rsidRPr="008A1085" w:rsidRDefault="00C94B86" w:rsidP="000741F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2570" w:rsidRPr="00BB2570">
        <w:rPr>
          <w:rFonts w:ascii="Times New Roman" w:hAnsi="Times New Roman" w:cs="Times New Roman"/>
          <w:sz w:val="28"/>
          <w:szCs w:val="28"/>
        </w:rPr>
        <w:t>. Потапова Т. В. Беседы о профессиях с детьми 4–7 лет, М., 2010</w:t>
      </w:r>
    </w:p>
    <w:p w:rsidR="008A1085" w:rsidRPr="008A1085" w:rsidRDefault="00C94B86" w:rsidP="000741F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A1085" w:rsidRPr="008A1085">
        <w:rPr>
          <w:rFonts w:ascii="Times New Roman" w:hAnsi="Times New Roman" w:cs="Times New Roman"/>
          <w:sz w:val="28"/>
          <w:szCs w:val="28"/>
        </w:rPr>
        <w:t>. Постановление Минтруда РФ «Об утверждении Положения о</w:t>
      </w:r>
    </w:p>
    <w:p w:rsidR="008A1085" w:rsidRPr="008A1085" w:rsidRDefault="008A1085" w:rsidP="000741F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085">
        <w:rPr>
          <w:rFonts w:ascii="Times New Roman" w:hAnsi="Times New Roman" w:cs="Times New Roman"/>
          <w:sz w:val="28"/>
          <w:szCs w:val="28"/>
        </w:rPr>
        <w:t xml:space="preserve">профессиональной ориентации и психологической поддержке населения </w:t>
      </w:r>
      <w:proofErr w:type="gramStart"/>
      <w:r w:rsidRPr="008A108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A1085" w:rsidRPr="008A1085" w:rsidRDefault="008A1085" w:rsidP="000741F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085">
        <w:rPr>
          <w:rFonts w:ascii="Times New Roman" w:hAnsi="Times New Roman" w:cs="Times New Roman"/>
          <w:sz w:val="28"/>
          <w:szCs w:val="28"/>
        </w:rPr>
        <w:t>Российской Федерации» от 27 сентября 1996 г. № 1//http://zakonbase.ru</w:t>
      </w:r>
      <w:r w:rsidR="000741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085" w:rsidRPr="008A1085" w:rsidRDefault="00C94B86" w:rsidP="000741F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1B76">
        <w:rPr>
          <w:rFonts w:ascii="Times New Roman" w:hAnsi="Times New Roman" w:cs="Times New Roman"/>
          <w:sz w:val="28"/>
          <w:szCs w:val="28"/>
        </w:rPr>
        <w:t>0</w:t>
      </w:r>
      <w:r w:rsidR="008A1085" w:rsidRPr="008A1085">
        <w:rPr>
          <w:rFonts w:ascii="Times New Roman" w:hAnsi="Times New Roman" w:cs="Times New Roman"/>
          <w:sz w:val="28"/>
          <w:szCs w:val="28"/>
        </w:rPr>
        <w:t>. Потапова Т.В. Беседы с дошкольниками о профессиях. – М.:</w:t>
      </w:r>
      <w:r w:rsidR="000741F2">
        <w:rPr>
          <w:rFonts w:ascii="Times New Roman" w:hAnsi="Times New Roman" w:cs="Times New Roman"/>
          <w:sz w:val="28"/>
          <w:szCs w:val="28"/>
        </w:rPr>
        <w:t xml:space="preserve"> </w:t>
      </w:r>
      <w:r w:rsidR="008A1085" w:rsidRPr="008A1085">
        <w:rPr>
          <w:rFonts w:ascii="Times New Roman" w:hAnsi="Times New Roman" w:cs="Times New Roman"/>
          <w:sz w:val="28"/>
          <w:szCs w:val="28"/>
        </w:rPr>
        <w:t>Сфера, 2015. – 64 с.</w:t>
      </w:r>
    </w:p>
    <w:p w:rsidR="008A1085" w:rsidRPr="008A1085" w:rsidRDefault="00C94B86" w:rsidP="000741F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1B76">
        <w:rPr>
          <w:rFonts w:ascii="Times New Roman" w:hAnsi="Times New Roman" w:cs="Times New Roman"/>
          <w:sz w:val="28"/>
          <w:szCs w:val="28"/>
        </w:rPr>
        <w:t>1</w:t>
      </w:r>
      <w:r w:rsidR="008A1085" w:rsidRPr="008A1085">
        <w:rPr>
          <w:rFonts w:ascii="Times New Roman" w:hAnsi="Times New Roman" w:cs="Times New Roman"/>
          <w:sz w:val="28"/>
          <w:szCs w:val="28"/>
        </w:rPr>
        <w:t xml:space="preserve">.Приказ </w:t>
      </w:r>
      <w:proofErr w:type="spellStart"/>
      <w:r w:rsidR="008A1085" w:rsidRPr="008A108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8A1085" w:rsidRPr="008A1085">
        <w:rPr>
          <w:rFonts w:ascii="Times New Roman" w:hAnsi="Times New Roman" w:cs="Times New Roman"/>
          <w:sz w:val="28"/>
          <w:szCs w:val="28"/>
        </w:rPr>
        <w:t xml:space="preserve"> России от 17.10.2013 № 1155 «Об</w:t>
      </w:r>
      <w:r w:rsidR="000741F2">
        <w:rPr>
          <w:rFonts w:ascii="Times New Roman" w:hAnsi="Times New Roman" w:cs="Times New Roman"/>
          <w:sz w:val="28"/>
          <w:szCs w:val="28"/>
        </w:rPr>
        <w:t xml:space="preserve"> </w:t>
      </w:r>
      <w:r w:rsidR="008A1085" w:rsidRPr="008A1085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образовательного стандарта</w:t>
      </w:r>
      <w:r w:rsidR="000741F2">
        <w:rPr>
          <w:rFonts w:ascii="Times New Roman" w:hAnsi="Times New Roman" w:cs="Times New Roman"/>
          <w:sz w:val="28"/>
          <w:szCs w:val="28"/>
        </w:rPr>
        <w:t xml:space="preserve"> </w:t>
      </w:r>
      <w:r w:rsidR="008A1085" w:rsidRPr="008A1085">
        <w:rPr>
          <w:rFonts w:ascii="Times New Roman" w:hAnsi="Times New Roman" w:cs="Times New Roman"/>
          <w:sz w:val="28"/>
          <w:szCs w:val="28"/>
        </w:rPr>
        <w:t>дошкольного образования» (Зарегистрировано в Минюсте России 14.11.2013</w:t>
      </w:r>
      <w:r w:rsidR="000741F2">
        <w:rPr>
          <w:rFonts w:ascii="Times New Roman" w:hAnsi="Times New Roman" w:cs="Times New Roman"/>
          <w:sz w:val="28"/>
          <w:szCs w:val="28"/>
        </w:rPr>
        <w:t xml:space="preserve"> </w:t>
      </w:r>
      <w:r w:rsidR="008A1085" w:rsidRPr="008A1085">
        <w:rPr>
          <w:rFonts w:ascii="Times New Roman" w:hAnsi="Times New Roman" w:cs="Times New Roman"/>
          <w:sz w:val="28"/>
          <w:szCs w:val="28"/>
        </w:rPr>
        <w:t>№ 30384)</w:t>
      </w:r>
      <w:r w:rsidR="000741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085" w:rsidRPr="008A1085" w:rsidRDefault="00C94B86" w:rsidP="000741F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1B76">
        <w:rPr>
          <w:rFonts w:ascii="Times New Roman" w:hAnsi="Times New Roman" w:cs="Times New Roman"/>
          <w:sz w:val="28"/>
          <w:szCs w:val="28"/>
        </w:rPr>
        <w:t>2</w:t>
      </w:r>
      <w:r w:rsidR="008A1085" w:rsidRPr="008A10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A1085" w:rsidRPr="008A1085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="008A1085" w:rsidRPr="008A1085">
        <w:rPr>
          <w:rFonts w:ascii="Times New Roman" w:hAnsi="Times New Roman" w:cs="Times New Roman"/>
          <w:sz w:val="28"/>
          <w:szCs w:val="28"/>
        </w:rPr>
        <w:t xml:space="preserve"> работа в условиях дошкольной</w:t>
      </w:r>
      <w:r w:rsidR="000741F2">
        <w:rPr>
          <w:rFonts w:ascii="Times New Roman" w:hAnsi="Times New Roman" w:cs="Times New Roman"/>
          <w:sz w:val="28"/>
          <w:szCs w:val="28"/>
        </w:rPr>
        <w:t xml:space="preserve"> </w:t>
      </w:r>
      <w:r w:rsidR="008A1085" w:rsidRPr="008A1085">
        <w:rPr>
          <w:rFonts w:ascii="Times New Roman" w:hAnsi="Times New Roman" w:cs="Times New Roman"/>
          <w:sz w:val="28"/>
          <w:szCs w:val="28"/>
        </w:rPr>
        <w:t>образовательной организации: Методическое пособие. – Самара: Изд-во</w:t>
      </w:r>
      <w:r w:rsidR="000741F2">
        <w:rPr>
          <w:rFonts w:ascii="Times New Roman" w:hAnsi="Times New Roman" w:cs="Times New Roman"/>
          <w:sz w:val="28"/>
          <w:szCs w:val="28"/>
        </w:rPr>
        <w:t xml:space="preserve"> </w:t>
      </w:r>
      <w:r w:rsidR="008A1085" w:rsidRPr="008A1085">
        <w:rPr>
          <w:rFonts w:ascii="Times New Roman" w:hAnsi="Times New Roman" w:cs="Times New Roman"/>
          <w:sz w:val="28"/>
          <w:szCs w:val="28"/>
        </w:rPr>
        <w:t>ЦПО, 2013. – 45 с.</w:t>
      </w:r>
    </w:p>
    <w:p w:rsidR="008A1085" w:rsidRPr="008A1085" w:rsidRDefault="00C94B86" w:rsidP="000741F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1B76">
        <w:rPr>
          <w:rFonts w:ascii="Times New Roman" w:hAnsi="Times New Roman" w:cs="Times New Roman"/>
          <w:sz w:val="28"/>
          <w:szCs w:val="28"/>
        </w:rPr>
        <w:t>3</w:t>
      </w:r>
      <w:r w:rsidR="008A1085" w:rsidRPr="008A1085">
        <w:rPr>
          <w:rFonts w:ascii="Times New Roman" w:hAnsi="Times New Roman" w:cs="Times New Roman"/>
          <w:sz w:val="28"/>
          <w:szCs w:val="28"/>
        </w:rPr>
        <w:t>. Ранняя профориентация дошкольников: Пособие по</w:t>
      </w:r>
      <w:r w:rsidR="000741F2">
        <w:rPr>
          <w:rFonts w:ascii="Times New Roman" w:hAnsi="Times New Roman" w:cs="Times New Roman"/>
          <w:sz w:val="28"/>
          <w:szCs w:val="28"/>
        </w:rPr>
        <w:t xml:space="preserve"> </w:t>
      </w:r>
      <w:r w:rsidR="008A1085" w:rsidRPr="008A1085">
        <w:rPr>
          <w:rFonts w:ascii="Times New Roman" w:hAnsi="Times New Roman" w:cs="Times New Roman"/>
          <w:sz w:val="28"/>
          <w:szCs w:val="28"/>
        </w:rPr>
        <w:t>ознакомлению детей старшего дошкольного возраста с промышленными</w:t>
      </w:r>
      <w:r w:rsidR="000741F2">
        <w:rPr>
          <w:rFonts w:ascii="Times New Roman" w:hAnsi="Times New Roman" w:cs="Times New Roman"/>
          <w:sz w:val="28"/>
          <w:szCs w:val="28"/>
        </w:rPr>
        <w:t xml:space="preserve"> </w:t>
      </w:r>
      <w:r w:rsidR="008A1085" w:rsidRPr="008A1085">
        <w:rPr>
          <w:rFonts w:ascii="Times New Roman" w:hAnsi="Times New Roman" w:cs="Times New Roman"/>
          <w:sz w:val="28"/>
          <w:szCs w:val="28"/>
        </w:rPr>
        <w:t>предприятиями города Пензы./Авт.-сост.: Ежова Л.B., Зерова С.В.,</w:t>
      </w:r>
      <w:r w:rsidR="000741F2">
        <w:rPr>
          <w:rFonts w:ascii="Times New Roman" w:hAnsi="Times New Roman" w:cs="Times New Roman"/>
          <w:sz w:val="28"/>
          <w:szCs w:val="28"/>
        </w:rPr>
        <w:t xml:space="preserve"> </w:t>
      </w:r>
      <w:r w:rsidR="008A1085" w:rsidRPr="008A1085">
        <w:rPr>
          <w:rFonts w:ascii="Times New Roman" w:hAnsi="Times New Roman" w:cs="Times New Roman"/>
          <w:sz w:val="28"/>
          <w:szCs w:val="28"/>
        </w:rPr>
        <w:t>Поршнева И.О. и др. – Пенза, 2014. – 103 с.</w:t>
      </w:r>
    </w:p>
    <w:p w:rsidR="008A1085" w:rsidRPr="008A1085" w:rsidRDefault="00C94B86" w:rsidP="000741F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1B76">
        <w:rPr>
          <w:rFonts w:ascii="Times New Roman" w:hAnsi="Times New Roman" w:cs="Times New Roman"/>
          <w:sz w:val="28"/>
          <w:szCs w:val="28"/>
        </w:rPr>
        <w:t>4</w:t>
      </w:r>
      <w:r w:rsidR="008A1085" w:rsidRPr="008A1085">
        <w:rPr>
          <w:rFonts w:ascii="Times New Roman" w:hAnsi="Times New Roman" w:cs="Times New Roman"/>
          <w:sz w:val="28"/>
          <w:szCs w:val="28"/>
        </w:rPr>
        <w:t>. Федеральный закон от 29.12.2012 № 273-ФЗ (ред. от 03.07.2016)</w:t>
      </w:r>
      <w:r w:rsidR="000741F2">
        <w:rPr>
          <w:rFonts w:ascii="Times New Roman" w:hAnsi="Times New Roman" w:cs="Times New Roman"/>
          <w:sz w:val="28"/>
          <w:szCs w:val="28"/>
        </w:rPr>
        <w:t xml:space="preserve"> </w:t>
      </w:r>
      <w:r w:rsidR="008A1085" w:rsidRPr="008A1085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 </w:t>
      </w:r>
    </w:p>
    <w:p w:rsidR="008A1085" w:rsidRPr="008A1085" w:rsidRDefault="00C94B86" w:rsidP="000741F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1B76">
        <w:rPr>
          <w:rFonts w:ascii="Times New Roman" w:hAnsi="Times New Roman" w:cs="Times New Roman"/>
          <w:sz w:val="28"/>
          <w:szCs w:val="28"/>
        </w:rPr>
        <w:t>5</w:t>
      </w:r>
      <w:r w:rsidR="008A1085" w:rsidRPr="008A1085">
        <w:rPr>
          <w:rFonts w:ascii="Times New Roman" w:hAnsi="Times New Roman" w:cs="Times New Roman"/>
          <w:sz w:val="28"/>
          <w:szCs w:val="28"/>
        </w:rPr>
        <w:t>. Шорыгина Т.А. Беседы о профессиях. – М.: Сфера,</w:t>
      </w:r>
      <w:r w:rsidR="000741F2">
        <w:rPr>
          <w:rFonts w:ascii="Times New Roman" w:hAnsi="Times New Roman" w:cs="Times New Roman"/>
          <w:sz w:val="28"/>
          <w:szCs w:val="28"/>
        </w:rPr>
        <w:t xml:space="preserve"> </w:t>
      </w:r>
      <w:r w:rsidR="008A1085" w:rsidRPr="008A1085">
        <w:rPr>
          <w:rFonts w:ascii="Times New Roman" w:hAnsi="Times New Roman" w:cs="Times New Roman"/>
          <w:sz w:val="28"/>
          <w:szCs w:val="28"/>
        </w:rPr>
        <w:t>2016. – 128 с.</w:t>
      </w:r>
    </w:p>
    <w:sectPr w:rsidR="008A1085" w:rsidRPr="008A1085" w:rsidSect="009429CB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D687C"/>
    <w:multiLevelType w:val="multilevel"/>
    <w:tmpl w:val="4AEA41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4028C3"/>
    <w:multiLevelType w:val="hybridMultilevel"/>
    <w:tmpl w:val="6EE009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425"/>
    <w:rsid w:val="00005E2F"/>
    <w:rsid w:val="000359C8"/>
    <w:rsid w:val="00051B76"/>
    <w:rsid w:val="000741F2"/>
    <w:rsid w:val="000966CF"/>
    <w:rsid w:val="000C2187"/>
    <w:rsid w:val="00134F31"/>
    <w:rsid w:val="00207126"/>
    <w:rsid w:val="00207B34"/>
    <w:rsid w:val="002548B7"/>
    <w:rsid w:val="002B7C5B"/>
    <w:rsid w:val="002C02AC"/>
    <w:rsid w:val="003A482C"/>
    <w:rsid w:val="003B488D"/>
    <w:rsid w:val="003F0473"/>
    <w:rsid w:val="00407883"/>
    <w:rsid w:val="00415F0E"/>
    <w:rsid w:val="004340B7"/>
    <w:rsid w:val="004366B6"/>
    <w:rsid w:val="00476482"/>
    <w:rsid w:val="00494D75"/>
    <w:rsid w:val="004B5919"/>
    <w:rsid w:val="00500E05"/>
    <w:rsid w:val="00512F26"/>
    <w:rsid w:val="00526C94"/>
    <w:rsid w:val="005729D4"/>
    <w:rsid w:val="005D15C5"/>
    <w:rsid w:val="005E2614"/>
    <w:rsid w:val="005F3342"/>
    <w:rsid w:val="00630033"/>
    <w:rsid w:val="0063400A"/>
    <w:rsid w:val="00661100"/>
    <w:rsid w:val="00671812"/>
    <w:rsid w:val="006732C3"/>
    <w:rsid w:val="006C5F81"/>
    <w:rsid w:val="006E6DB0"/>
    <w:rsid w:val="0071110A"/>
    <w:rsid w:val="007326B9"/>
    <w:rsid w:val="0075329D"/>
    <w:rsid w:val="007645EC"/>
    <w:rsid w:val="00776EC1"/>
    <w:rsid w:val="007A51B0"/>
    <w:rsid w:val="007E396A"/>
    <w:rsid w:val="00862682"/>
    <w:rsid w:val="008A0323"/>
    <w:rsid w:val="008A1085"/>
    <w:rsid w:val="008B4F8F"/>
    <w:rsid w:val="008C3554"/>
    <w:rsid w:val="008E6B06"/>
    <w:rsid w:val="009302DB"/>
    <w:rsid w:val="009429CB"/>
    <w:rsid w:val="009470E2"/>
    <w:rsid w:val="009563C3"/>
    <w:rsid w:val="009705F8"/>
    <w:rsid w:val="009B1501"/>
    <w:rsid w:val="00A05DB2"/>
    <w:rsid w:val="00A55184"/>
    <w:rsid w:val="00A81116"/>
    <w:rsid w:val="00AE3425"/>
    <w:rsid w:val="00AF0CA3"/>
    <w:rsid w:val="00B05729"/>
    <w:rsid w:val="00B14B7A"/>
    <w:rsid w:val="00B218D5"/>
    <w:rsid w:val="00B3539D"/>
    <w:rsid w:val="00B60F2B"/>
    <w:rsid w:val="00B71FF1"/>
    <w:rsid w:val="00B770FB"/>
    <w:rsid w:val="00BB2570"/>
    <w:rsid w:val="00C94B86"/>
    <w:rsid w:val="00D63ACE"/>
    <w:rsid w:val="00D64D84"/>
    <w:rsid w:val="00D714C6"/>
    <w:rsid w:val="00D84B64"/>
    <w:rsid w:val="00E3135D"/>
    <w:rsid w:val="00E4494C"/>
    <w:rsid w:val="00E46BD5"/>
    <w:rsid w:val="00E52ECC"/>
    <w:rsid w:val="00E75C0F"/>
    <w:rsid w:val="00E7624B"/>
    <w:rsid w:val="00E82296"/>
    <w:rsid w:val="00EC3EA0"/>
    <w:rsid w:val="00F1083F"/>
    <w:rsid w:val="00F157D4"/>
    <w:rsid w:val="00F37ED7"/>
    <w:rsid w:val="00FE56B2"/>
    <w:rsid w:val="00F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02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2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_"/>
    <w:basedOn w:val="a0"/>
    <w:link w:val="11"/>
    <w:rsid w:val="002C02A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3"/>
    <w:rsid w:val="002C02AC"/>
    <w:pPr>
      <w:widowControl w:val="0"/>
      <w:shd w:val="clear" w:color="auto" w:fill="FFFFFF"/>
      <w:spacing w:before="240" w:after="0" w:line="216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02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2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_"/>
    <w:basedOn w:val="a0"/>
    <w:link w:val="11"/>
    <w:rsid w:val="002C02A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3"/>
    <w:rsid w:val="002C02AC"/>
    <w:pPr>
      <w:widowControl w:val="0"/>
      <w:shd w:val="clear" w:color="auto" w:fill="FFFFFF"/>
      <w:spacing w:before="240" w:after="0" w:line="216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Венера</cp:lastModifiedBy>
  <cp:revision>2</cp:revision>
  <dcterms:created xsi:type="dcterms:W3CDTF">2018-10-29T06:26:00Z</dcterms:created>
  <dcterms:modified xsi:type="dcterms:W3CDTF">2018-10-29T06:26:00Z</dcterms:modified>
</cp:coreProperties>
</file>