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6F" w:rsidRPr="005C1952" w:rsidRDefault="0090726F" w:rsidP="0090726F">
      <w:pPr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b/>
          <w:sz w:val="24"/>
          <w:szCs w:val="24"/>
        </w:rPr>
        <w:t xml:space="preserve">«Из святых дел самое святое – воспитание». </w:t>
      </w:r>
      <w:r w:rsidRPr="005C1952">
        <w:rPr>
          <w:rFonts w:ascii="Times New Roman" w:hAnsi="Times New Roman" w:cs="Times New Roman"/>
          <w:sz w:val="24"/>
          <w:szCs w:val="24"/>
        </w:rPr>
        <w:t>Святитель Феофан Затворник.</w:t>
      </w:r>
      <w:r w:rsidRPr="005C1952">
        <w:rPr>
          <w:rFonts w:ascii="Times New Roman" w:hAnsi="Times New Roman" w:cs="Times New Roman"/>
          <w:sz w:val="24"/>
          <w:szCs w:val="24"/>
        </w:rPr>
        <w:br/>
        <w:t xml:space="preserve">В настоящее время Россия переживает один из непростых исторических периодов. И самая большая опасность, подстерегающая наше общество сегодня, - не в развале экономики, не в смене политической системы, а в разрушении личности. Ныне материальные ценности доминируют над духовными, поэтому у детей искажены представления о доброте, милосердии, великодушии, справедливости, гражданственности и патриотизме. Высокий уровень детской преступности вызван общим ростом агрессивности и жестокости в обществе. Детей отличает эмоциональная, волевая и духовная незрелость. Человечество пытается сохранить мир и покой в своем доме, оградить детей от зла, жестокости и агрессии окружающего мира. Слово Божие испокон веков звучало на Руси как-то по-особенному. Недаром Русь часто называли Святой. Тогда ещё не существовало такой организационной системы дошкольного образования, которую мы имеем сегодня. И в данный момент, на опыте познав разрушительные последствия атеизма, поворачиваясь лицом к не проходящим духовным идеалам, мы обязаны сохранить и передать Божественный огонь Православной культуры следующим поколениям. Именно первые шаги духовного воспитания дошкольников – это радость приобщения к Православным традициям села </w:t>
      </w:r>
      <w:proofErr w:type="spellStart"/>
      <w:r w:rsidRPr="005C1952">
        <w:rPr>
          <w:rFonts w:ascii="Times New Roman" w:hAnsi="Times New Roman" w:cs="Times New Roman"/>
          <w:sz w:val="24"/>
          <w:szCs w:val="24"/>
        </w:rPr>
        <w:t>Сухарево</w:t>
      </w:r>
      <w:proofErr w:type="spellEnd"/>
      <w:r w:rsidRPr="005C1952">
        <w:rPr>
          <w:rFonts w:ascii="Times New Roman" w:hAnsi="Times New Roman" w:cs="Times New Roman"/>
          <w:sz w:val="24"/>
          <w:szCs w:val="24"/>
        </w:rPr>
        <w:t>.</w:t>
      </w:r>
    </w:p>
    <w:p w:rsidR="0090726F" w:rsidRPr="005C1952" w:rsidRDefault="0090726F" w:rsidP="0090726F">
      <w:pPr>
        <w:pStyle w:val="a3"/>
      </w:pPr>
      <w:r w:rsidRPr="005C1952">
        <w:t xml:space="preserve">Именно поэтому  мы начали работу по духовно – нравственному воспитанию с момента открытия детского сада, т.е. с ноября 2010г. </w:t>
      </w:r>
    </w:p>
    <w:p w:rsidR="0090726F" w:rsidRPr="005C1952" w:rsidRDefault="0090726F" w:rsidP="0090726F">
      <w:pPr>
        <w:pStyle w:val="a3"/>
      </w:pPr>
      <w:r w:rsidRPr="005C1952">
        <w:rPr>
          <w:bCs/>
        </w:rPr>
        <w:t xml:space="preserve">Педагоги, работая в данном </w:t>
      </w:r>
      <w:proofErr w:type="gramStart"/>
      <w:r w:rsidRPr="005C1952">
        <w:rPr>
          <w:bCs/>
        </w:rPr>
        <w:t>направлении</w:t>
      </w:r>
      <w:proofErr w:type="gramEnd"/>
      <w:r w:rsidRPr="005C1952">
        <w:rPr>
          <w:bCs/>
        </w:rPr>
        <w:t xml:space="preserve">  преследуют цели:</w:t>
      </w:r>
    </w:p>
    <w:p w:rsidR="0090726F" w:rsidRPr="005C1952" w:rsidRDefault="0090726F" w:rsidP="0090726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t>Заложить основы духовно-нравственной личности с активной жизненной позицией, способность к совершенству и гармоничному взаимодействию с другими людьми.</w:t>
      </w:r>
    </w:p>
    <w:p w:rsidR="0090726F" w:rsidRPr="005C1952" w:rsidRDefault="0090726F" w:rsidP="0090726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C1952">
        <w:rPr>
          <w:rFonts w:ascii="Times New Roman" w:hAnsi="Times New Roman" w:cs="Times New Roman"/>
          <w:sz w:val="24"/>
          <w:szCs w:val="24"/>
        </w:rPr>
        <w:t>Воспитывать в детях милосердие, сострадание, умение прощать обиды, желание помогать нуждающимся, быть терпимыми, мирными во взаимоотношениях со всеми.</w:t>
      </w:r>
      <w:proofErr w:type="gramEnd"/>
    </w:p>
    <w:p w:rsidR="0090726F" w:rsidRPr="005C1952" w:rsidRDefault="0090726F" w:rsidP="0090726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t>Учить быть примером для других не на словах, а на деле, избегать зла, зависти – довольствоваться тем, что имеешь, уметь просить прощения, поступать честно, никогда не делать другим того, чего не желаешь себе.</w:t>
      </w:r>
    </w:p>
    <w:p w:rsidR="0090726F" w:rsidRPr="005C1952" w:rsidRDefault="0090726F" w:rsidP="0090726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t>Способствовать сохранению чистоты, целомудрия.</w:t>
      </w:r>
    </w:p>
    <w:p w:rsidR="0090726F" w:rsidRPr="005C1952" w:rsidRDefault="0090726F" w:rsidP="0090726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t>Вызвать интерес к изучению Православной культуры у родителей, открывая тем самым путь к духовному совершенствованию и познанию духовной  культуры села.</w:t>
      </w:r>
    </w:p>
    <w:p w:rsidR="0090726F" w:rsidRPr="005C1952" w:rsidRDefault="0090726F" w:rsidP="0090726F">
      <w:pPr>
        <w:pStyle w:val="a3"/>
      </w:pPr>
      <w:r w:rsidRPr="005C1952">
        <w:t>Для претворения в жизнь поставленных целей, решаются следующие задачи:</w:t>
      </w:r>
    </w:p>
    <w:p w:rsidR="0090726F" w:rsidRPr="005C1952" w:rsidRDefault="0090726F" w:rsidP="0090726F">
      <w:pPr>
        <w:pStyle w:val="a3"/>
        <w:numPr>
          <w:ilvl w:val="0"/>
          <w:numId w:val="2"/>
        </w:numPr>
      </w:pPr>
      <w:r w:rsidRPr="005C1952">
        <w:t xml:space="preserve">познакомить детей с культурой и историей своего народа через духовно-нравственное наследие села </w:t>
      </w:r>
      <w:proofErr w:type="spellStart"/>
      <w:r w:rsidRPr="005C1952">
        <w:t>Сухарево</w:t>
      </w:r>
      <w:proofErr w:type="spellEnd"/>
      <w:r w:rsidRPr="005C1952">
        <w:t>;</w:t>
      </w:r>
    </w:p>
    <w:p w:rsidR="0090726F" w:rsidRPr="005C1952" w:rsidRDefault="0090726F" w:rsidP="0090726F">
      <w:pPr>
        <w:pStyle w:val="a3"/>
        <w:numPr>
          <w:ilvl w:val="0"/>
          <w:numId w:val="2"/>
        </w:numPr>
      </w:pPr>
      <w:r w:rsidRPr="005C1952">
        <w:t xml:space="preserve">сформировать чувства сопричастности к культурному наследию; </w:t>
      </w:r>
    </w:p>
    <w:p w:rsidR="0090726F" w:rsidRPr="005C1952" w:rsidRDefault="0090726F" w:rsidP="0090726F">
      <w:pPr>
        <w:pStyle w:val="a3"/>
        <w:numPr>
          <w:ilvl w:val="0"/>
          <w:numId w:val="2"/>
        </w:numPr>
      </w:pPr>
      <w:r w:rsidRPr="005C1952">
        <w:t xml:space="preserve">формировать такие нравственные качества как  доброта, сострадание, трудолюбие; </w:t>
      </w:r>
    </w:p>
    <w:p w:rsidR="0090726F" w:rsidRPr="005C1952" w:rsidRDefault="0090726F" w:rsidP="0090726F">
      <w:pPr>
        <w:pStyle w:val="a3"/>
        <w:numPr>
          <w:ilvl w:val="0"/>
          <w:numId w:val="2"/>
        </w:numPr>
      </w:pPr>
      <w:r w:rsidRPr="005C1952">
        <w:lastRenderedPageBreak/>
        <w:t>вовлекать родителей в совместную деятельность с ДОУ по духовно-нравственному воспитанию детей.</w:t>
      </w:r>
    </w:p>
    <w:p w:rsidR="0090726F" w:rsidRPr="005C1952" w:rsidRDefault="0090726F" w:rsidP="0090726F">
      <w:pPr>
        <w:pStyle w:val="a3"/>
        <w:rPr>
          <w:bCs/>
        </w:rPr>
      </w:pPr>
      <w:r w:rsidRPr="005C1952">
        <w:rPr>
          <w:bCs/>
        </w:rPr>
        <w:t>Реализация задач проходит через следующие  формы работы:</w:t>
      </w:r>
    </w:p>
    <w:p w:rsidR="0090726F" w:rsidRPr="005C1952" w:rsidRDefault="0090726F" w:rsidP="0090726F">
      <w:pPr>
        <w:pStyle w:val="a3"/>
        <w:numPr>
          <w:ilvl w:val="0"/>
          <w:numId w:val="3"/>
        </w:numPr>
        <w:rPr>
          <w:bCs/>
        </w:rPr>
      </w:pPr>
      <w:r w:rsidRPr="005C1952">
        <w:rPr>
          <w:bCs/>
        </w:rPr>
        <w:t>работа с народным календарем</w:t>
      </w:r>
    </w:p>
    <w:p w:rsidR="0090726F" w:rsidRPr="005C1952" w:rsidRDefault="0090726F" w:rsidP="0090726F">
      <w:pPr>
        <w:pStyle w:val="a3"/>
        <w:numPr>
          <w:ilvl w:val="0"/>
          <w:numId w:val="3"/>
        </w:numPr>
        <w:rPr>
          <w:bCs/>
        </w:rPr>
      </w:pPr>
      <w:r w:rsidRPr="005C1952">
        <w:rPr>
          <w:bCs/>
        </w:rPr>
        <w:t>предпраздничные посиделки;</w:t>
      </w:r>
    </w:p>
    <w:p w:rsidR="0090726F" w:rsidRPr="005C1952" w:rsidRDefault="0090726F" w:rsidP="0090726F">
      <w:pPr>
        <w:pStyle w:val="a3"/>
        <w:numPr>
          <w:ilvl w:val="0"/>
          <w:numId w:val="3"/>
        </w:numPr>
        <w:rPr>
          <w:bCs/>
        </w:rPr>
      </w:pPr>
      <w:r w:rsidRPr="005C1952">
        <w:rPr>
          <w:bCs/>
        </w:rPr>
        <w:t>посещение мини – музея в сельском доме культуры;</w:t>
      </w:r>
    </w:p>
    <w:p w:rsidR="0090726F" w:rsidRPr="005C1952" w:rsidRDefault="0090726F" w:rsidP="0090726F">
      <w:pPr>
        <w:pStyle w:val="a3"/>
        <w:numPr>
          <w:ilvl w:val="0"/>
          <w:numId w:val="3"/>
        </w:numPr>
        <w:rPr>
          <w:bCs/>
        </w:rPr>
      </w:pPr>
      <w:r w:rsidRPr="005C1952">
        <w:rPr>
          <w:bCs/>
        </w:rPr>
        <w:t xml:space="preserve">оформление в детском саду мини-музея «Русская изба» </w:t>
      </w:r>
    </w:p>
    <w:p w:rsidR="0090726F" w:rsidRPr="005C1952" w:rsidRDefault="0090726F" w:rsidP="0090726F">
      <w:pPr>
        <w:pStyle w:val="a3"/>
        <w:numPr>
          <w:ilvl w:val="0"/>
          <w:numId w:val="3"/>
        </w:numPr>
        <w:rPr>
          <w:bCs/>
        </w:rPr>
      </w:pPr>
      <w:r w:rsidRPr="005C1952">
        <w:rPr>
          <w:bCs/>
        </w:rPr>
        <w:t>чтение художественной литературы;</w:t>
      </w:r>
    </w:p>
    <w:p w:rsidR="0090726F" w:rsidRPr="005C1952" w:rsidRDefault="0090726F" w:rsidP="0090726F">
      <w:pPr>
        <w:pStyle w:val="a3"/>
        <w:numPr>
          <w:ilvl w:val="0"/>
          <w:numId w:val="3"/>
        </w:numPr>
        <w:rPr>
          <w:bCs/>
        </w:rPr>
      </w:pPr>
      <w:r w:rsidRPr="005C1952">
        <w:rPr>
          <w:bCs/>
        </w:rPr>
        <w:t>познавательные беседы;</w:t>
      </w:r>
    </w:p>
    <w:p w:rsidR="0090726F" w:rsidRPr="005C1952" w:rsidRDefault="0090726F" w:rsidP="0090726F">
      <w:pPr>
        <w:pStyle w:val="a3"/>
        <w:numPr>
          <w:ilvl w:val="0"/>
          <w:numId w:val="3"/>
        </w:numPr>
        <w:rPr>
          <w:bCs/>
        </w:rPr>
      </w:pPr>
      <w:r w:rsidRPr="005C1952">
        <w:rPr>
          <w:bCs/>
        </w:rPr>
        <w:t>творческая продуктивная  и игровая деятельность детей;</w:t>
      </w:r>
    </w:p>
    <w:p w:rsidR="0090726F" w:rsidRPr="005C1952" w:rsidRDefault="0090726F" w:rsidP="0090726F">
      <w:pPr>
        <w:pStyle w:val="a3"/>
        <w:numPr>
          <w:ilvl w:val="0"/>
          <w:numId w:val="3"/>
        </w:numPr>
        <w:rPr>
          <w:bCs/>
        </w:rPr>
      </w:pPr>
      <w:r w:rsidRPr="005C1952">
        <w:rPr>
          <w:bCs/>
        </w:rPr>
        <w:t>экскурсии, целевые прогулки по улицам своего села;</w:t>
      </w:r>
    </w:p>
    <w:p w:rsidR="0090726F" w:rsidRPr="005C1952" w:rsidRDefault="0090726F" w:rsidP="0090726F">
      <w:pPr>
        <w:pStyle w:val="a3"/>
        <w:numPr>
          <w:ilvl w:val="0"/>
          <w:numId w:val="3"/>
        </w:numPr>
        <w:rPr>
          <w:bCs/>
        </w:rPr>
      </w:pPr>
      <w:r w:rsidRPr="005C1952">
        <w:rPr>
          <w:bCs/>
        </w:rPr>
        <w:t xml:space="preserve">встречи со священниками и посещения церкви. </w:t>
      </w:r>
    </w:p>
    <w:p w:rsidR="0090726F" w:rsidRPr="005C1952" w:rsidRDefault="0090726F" w:rsidP="0090726F">
      <w:pPr>
        <w:pStyle w:val="a3"/>
      </w:pPr>
      <w:r w:rsidRPr="005C1952">
        <w:rPr>
          <w:bCs/>
        </w:rPr>
        <w:t>Что же мы хотим увидеть при выпуске детей из детского сада в школу? Какими хотим видеть людьми в будущем?</w:t>
      </w:r>
    </w:p>
    <w:p w:rsidR="0090726F" w:rsidRPr="005C1952" w:rsidRDefault="0090726F" w:rsidP="0090726F">
      <w:pPr>
        <w:pStyle w:val="a3"/>
      </w:pPr>
      <w:r w:rsidRPr="005C1952">
        <w:t xml:space="preserve">Заложенный в детстве божественный огонь будет согревать душу и сердце ребенка. Он понесет его людям. Ибо сказано в Писании: «И зажегши свечу, не ставят ее под сосудом, но на подсвечнике, и светит всем в доме» </w:t>
      </w:r>
      <w:r w:rsidRPr="005C1952">
        <w:rPr>
          <w:i/>
          <w:iCs/>
        </w:rPr>
        <w:t>(Миф 5: 15)</w:t>
      </w:r>
    </w:p>
    <w:p w:rsidR="0090726F" w:rsidRPr="005C1952" w:rsidRDefault="0090726F" w:rsidP="0090726F">
      <w:pPr>
        <w:pStyle w:val="a3"/>
      </w:pPr>
      <w:r w:rsidRPr="005C1952">
        <w:t>С помощью систематической работы по духовно-нравственному воспитанию, на основе Православной культуры, мы надеемся достичь следующих результатов:</w:t>
      </w:r>
    </w:p>
    <w:p w:rsidR="0090726F" w:rsidRPr="005C1952" w:rsidRDefault="0090726F" w:rsidP="0090726F">
      <w:pPr>
        <w:pStyle w:val="dlg"/>
      </w:pPr>
      <w:r w:rsidRPr="005C1952">
        <w:t>- устойчивость навыков поведения;</w:t>
      </w:r>
    </w:p>
    <w:p w:rsidR="0090726F" w:rsidRPr="005C1952" w:rsidRDefault="0090726F" w:rsidP="0090726F">
      <w:pPr>
        <w:pStyle w:val="dlg"/>
      </w:pPr>
      <w:r w:rsidRPr="005C1952">
        <w:t xml:space="preserve">- </w:t>
      </w:r>
      <w:proofErr w:type="spellStart"/>
      <w:r w:rsidRPr="005C1952">
        <w:t>сформированность</w:t>
      </w:r>
      <w:proofErr w:type="spellEnd"/>
      <w:r w:rsidRPr="005C1952">
        <w:t xml:space="preserve"> основ ценностных сфер личности: милосердие, </w:t>
      </w:r>
      <w:proofErr w:type="spellStart"/>
      <w:r w:rsidRPr="005C1952">
        <w:t>правдолючие</w:t>
      </w:r>
      <w:proofErr w:type="spellEnd"/>
      <w:r w:rsidRPr="005C1952">
        <w:t>, стремление совершать добрые поступки;</w:t>
      </w:r>
    </w:p>
    <w:p w:rsidR="0090726F" w:rsidRPr="005C1952" w:rsidRDefault="0090726F" w:rsidP="0090726F">
      <w:pPr>
        <w:pStyle w:val="dlg"/>
      </w:pPr>
      <w:r w:rsidRPr="005C1952">
        <w:t>- стабильность психического развития;</w:t>
      </w:r>
    </w:p>
    <w:p w:rsidR="0090726F" w:rsidRPr="005C1952" w:rsidRDefault="0090726F" w:rsidP="0090726F">
      <w:pPr>
        <w:pStyle w:val="dlg"/>
      </w:pPr>
      <w:r w:rsidRPr="005C1952">
        <w:t>- целостность восприятия мира;</w:t>
      </w:r>
    </w:p>
    <w:p w:rsidR="0090726F" w:rsidRPr="005C1952" w:rsidRDefault="0090726F" w:rsidP="0090726F">
      <w:pPr>
        <w:pStyle w:val="dlg"/>
      </w:pPr>
      <w:r w:rsidRPr="005C1952">
        <w:t>- воспитание всесторонне и гармонично развитой личности;</w:t>
      </w:r>
    </w:p>
    <w:p w:rsidR="0090726F" w:rsidRPr="005C1952" w:rsidRDefault="0090726F" w:rsidP="0090726F">
      <w:pPr>
        <w:pStyle w:val="dlg"/>
      </w:pPr>
      <w:r w:rsidRPr="005C1952">
        <w:t>- формирование коллектива, где каждый самоценен, и все прибывают в гармонии друг с другом;</w:t>
      </w:r>
    </w:p>
    <w:p w:rsidR="0090726F" w:rsidRPr="005C1952" w:rsidRDefault="0090726F" w:rsidP="0090726F">
      <w:pPr>
        <w:pStyle w:val="dlg"/>
      </w:pPr>
      <w:r w:rsidRPr="005C1952">
        <w:t>- развитие способностей к самосовершенствованию и самостоятельному творчеству;</w:t>
      </w:r>
    </w:p>
    <w:p w:rsidR="0090726F" w:rsidRPr="005C1952" w:rsidRDefault="0090726F" w:rsidP="0090726F">
      <w:pPr>
        <w:shd w:val="clear" w:color="auto" w:fill="FFFFFF"/>
        <w:spacing w:after="94" w:line="240" w:lineRule="atLeast"/>
        <w:outlineLvl w:val="0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В нашем селе есть все предпосылки для воспитания и становления духовно-нравственной личности. </w:t>
      </w:r>
      <w:r w:rsidRPr="005C1952">
        <w:rPr>
          <w:rFonts w:ascii="Times New Roman" w:hAnsi="Times New Roman" w:cs="Times New Roman"/>
          <w:sz w:val="24"/>
          <w:szCs w:val="24"/>
        </w:rPr>
        <w:t>Освоение культурного наследия родного края в  детском саду - это не проведение отдельных праздников, стилизованных "под фольклор" - это образ жизни, который включает в себя постепенную и целенаправленную организацию предметно - пространственной среды; внутреннее изменение каждого в процессе свободного принятия нравственных и эстетических ценностей народа; развитие дружеских отношений, душевного и духовного обогащения. Поэтому, приступая к работе по данному направлению, мы ясно представляли себе, что она будет успешна только тогда, когда в этом участвуют все: и педагогический коллектив, и технический персонал, и дети, и их родители, и социум.</w:t>
      </w:r>
    </w:p>
    <w:p w:rsidR="0090726F" w:rsidRPr="005C1952" w:rsidRDefault="0090726F" w:rsidP="0090726F">
      <w:pPr>
        <w:shd w:val="clear" w:color="auto" w:fill="FFFFFF"/>
        <w:spacing w:after="94" w:line="240" w:lineRule="atLeast"/>
        <w:outlineLvl w:val="0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t xml:space="preserve">В селе </w:t>
      </w:r>
      <w:proofErr w:type="spellStart"/>
      <w:r w:rsidRPr="005C1952">
        <w:rPr>
          <w:rFonts w:ascii="Times New Roman" w:hAnsi="Times New Roman" w:cs="Times New Roman"/>
          <w:sz w:val="24"/>
          <w:szCs w:val="24"/>
        </w:rPr>
        <w:t>Сухарево</w:t>
      </w:r>
      <w:proofErr w:type="spellEnd"/>
      <w:r w:rsidRPr="005C1952">
        <w:rPr>
          <w:rFonts w:ascii="Times New Roman" w:hAnsi="Times New Roman" w:cs="Times New Roman"/>
          <w:sz w:val="24"/>
          <w:szCs w:val="24"/>
        </w:rPr>
        <w:t xml:space="preserve"> есть два храма: «Введенский храм» и монастырский комплекс «Новый Иерусалим». Настоятель Введенского храма </w:t>
      </w:r>
      <w:proofErr w:type="spellStart"/>
      <w:r w:rsidRPr="005C1952">
        <w:rPr>
          <w:rFonts w:ascii="Times New Roman" w:hAnsi="Times New Roman" w:cs="Times New Roman"/>
          <w:sz w:val="24"/>
          <w:szCs w:val="24"/>
        </w:rPr>
        <w:t>иеросхимонах</w:t>
      </w:r>
      <w:proofErr w:type="spellEnd"/>
      <w:r w:rsidRPr="005C1952">
        <w:rPr>
          <w:rFonts w:ascii="Times New Roman" w:hAnsi="Times New Roman" w:cs="Times New Roman"/>
          <w:sz w:val="24"/>
          <w:szCs w:val="24"/>
        </w:rPr>
        <w:t xml:space="preserve"> отец Феодор говорит, что мы живём в святом месте святого Белогорья. В своей книге «Исторические записки» он </w:t>
      </w:r>
      <w:r w:rsidRPr="005C1952">
        <w:rPr>
          <w:rFonts w:ascii="Times New Roman" w:hAnsi="Times New Roman" w:cs="Times New Roman"/>
          <w:sz w:val="24"/>
          <w:szCs w:val="24"/>
        </w:rPr>
        <w:lastRenderedPageBreak/>
        <w:t xml:space="preserve">описывает историю этих двух святынь. Знакомя воспитанников с историей села </w:t>
      </w:r>
      <w:proofErr w:type="spellStart"/>
      <w:r w:rsidRPr="005C1952">
        <w:rPr>
          <w:rFonts w:ascii="Times New Roman" w:hAnsi="Times New Roman" w:cs="Times New Roman"/>
          <w:sz w:val="24"/>
          <w:szCs w:val="24"/>
        </w:rPr>
        <w:t>Сухарево</w:t>
      </w:r>
      <w:proofErr w:type="spellEnd"/>
      <w:r w:rsidRPr="005C1952">
        <w:rPr>
          <w:rFonts w:ascii="Times New Roman" w:hAnsi="Times New Roman" w:cs="Times New Roman"/>
          <w:sz w:val="24"/>
          <w:szCs w:val="24"/>
        </w:rPr>
        <w:t>, мы посетили храм, и батюшка нам сам рассказывал о причинах, которые послужили строительству этих святынь.</w:t>
      </w:r>
    </w:p>
    <w:p w:rsidR="0090726F" w:rsidRPr="005C1952" w:rsidRDefault="0090726F" w:rsidP="0090726F">
      <w:pPr>
        <w:shd w:val="clear" w:color="auto" w:fill="FFFFFF"/>
        <w:spacing w:after="94" w:line="240" w:lineRule="atLeast"/>
        <w:outlineLvl w:val="0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t xml:space="preserve">Духовный наставник  детского сада  - отец Феодор. Он очень </w:t>
      </w:r>
      <w:proofErr w:type="gramStart"/>
      <w:r w:rsidRPr="005C1952">
        <w:rPr>
          <w:rFonts w:ascii="Times New Roman" w:hAnsi="Times New Roman" w:cs="Times New Roman"/>
          <w:sz w:val="24"/>
          <w:szCs w:val="24"/>
        </w:rPr>
        <w:t>бывает</w:t>
      </w:r>
      <w:proofErr w:type="gramEnd"/>
      <w:r w:rsidRPr="005C1952">
        <w:rPr>
          <w:rFonts w:ascii="Times New Roman" w:hAnsi="Times New Roman" w:cs="Times New Roman"/>
          <w:sz w:val="24"/>
          <w:szCs w:val="24"/>
        </w:rPr>
        <w:t xml:space="preserve"> доволен, когда мы приглашаем его в сад. Батюшка освятил ДОУ, часто беседует с детьми и работниками, дарит нам детские книги.</w:t>
      </w: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Затаив дыхание дети слушают его рассказы.</w:t>
      </w:r>
    </w:p>
    <w:p w:rsidR="0090726F" w:rsidRPr="005C1952" w:rsidRDefault="0090726F" w:rsidP="0090726F">
      <w:pPr>
        <w:shd w:val="clear" w:color="auto" w:fill="FFFFFF"/>
        <w:spacing w:after="94" w:line="240" w:lineRule="atLeast"/>
        <w:outlineLvl w:val="0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t xml:space="preserve">Благоволит нашему детскому саду и отец Андрей. Он иногда посещает нас, принося в дар книги для детей. </w:t>
      </w:r>
    </w:p>
    <w:p w:rsidR="0090726F" w:rsidRPr="005C1952" w:rsidRDefault="0090726F" w:rsidP="0090726F">
      <w:pPr>
        <w:shd w:val="clear" w:color="auto" w:fill="FFFFFF"/>
        <w:spacing w:after="94" w:line="240" w:lineRule="atLeast"/>
        <w:outlineLvl w:val="0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t>Работа по духовно-нравственному воспитанию требует создания предметно-пространственной среды. Для этого мы организовали православный уголок. Здесь находятся книги, разработки занятий, поделки, газеты, фотографии. Любой ребёнок может подойти и взять интересующую его вещь.</w:t>
      </w:r>
    </w:p>
    <w:p w:rsidR="0090726F" w:rsidRPr="005C1952" w:rsidRDefault="0090726F" w:rsidP="009072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952">
        <w:rPr>
          <w:rFonts w:ascii="Times New Roman" w:hAnsi="Times New Roman" w:cs="Times New Roman"/>
          <w:sz w:val="24"/>
          <w:szCs w:val="24"/>
        </w:rPr>
        <w:t>Рядом располагается народный календарь. В этом месте дети прикрепляют свои рисунки, нарисованные к православным праздникам, знакомятся с народными приметами на каждый день месяца.</w:t>
      </w: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Народный календарь каждый месяц пополняется новыми приметами и праздниками. Такой календарь воплощает в себе многовековой опыт русского народа и отражает особенности  его менталитета. Это календарь, по которому русский человек испокон веку 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ил, работал и созидал. Изучая его</w:t>
      </w: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дошкольники приобщаются к нравственным основам культурного наследия своего народа, узнают о предстоящих  народных праздниках.  Далее с помощью  взрослых  дети узнают историю  возникновения и особенности данного праздника, о том, как отмечают его у нас в селе. Это значительно расширяет кругозор воспитанников.</w:t>
      </w:r>
    </w:p>
    <w:p w:rsidR="0090726F" w:rsidRPr="005C1952" w:rsidRDefault="0090726F" w:rsidP="009072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952">
        <w:rPr>
          <w:rFonts w:ascii="Times New Roman" w:hAnsi="Times New Roman" w:cs="Times New Roman"/>
          <w:sz w:val="24"/>
          <w:szCs w:val="24"/>
        </w:rPr>
        <w:t xml:space="preserve">В игровой комнате есть уголок </w:t>
      </w:r>
      <w:proofErr w:type="spellStart"/>
      <w:r w:rsidRPr="005C1952">
        <w:rPr>
          <w:rFonts w:ascii="Times New Roman" w:hAnsi="Times New Roman" w:cs="Times New Roman"/>
          <w:sz w:val="24"/>
          <w:szCs w:val="24"/>
        </w:rPr>
        <w:t>ряжения</w:t>
      </w:r>
      <w:proofErr w:type="spellEnd"/>
      <w:r w:rsidRPr="005C1952">
        <w:rPr>
          <w:rFonts w:ascii="Times New Roman" w:hAnsi="Times New Roman" w:cs="Times New Roman"/>
          <w:sz w:val="24"/>
          <w:szCs w:val="24"/>
        </w:rPr>
        <w:t xml:space="preserve">.  Здесь собраны платки, которыми укрывались по праздникам, идя в церковь прабабушки. </w:t>
      </w: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Девочки с большим удовольствием наряжаются перед зеркалом в разноцветные народные шали. Практика показывает, что ряженье повышает эмоциональный тонус детей и усиливает их восприятие. </w:t>
      </w:r>
    </w:p>
    <w:p w:rsidR="0090726F" w:rsidRPr="005C1952" w:rsidRDefault="0090726F" w:rsidP="0090726F">
      <w:pPr>
        <w:shd w:val="clear" w:color="auto" w:fill="FFFFFF"/>
        <w:spacing w:after="94" w:line="240" w:lineRule="atLeast"/>
        <w:outlineLvl w:val="0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t>В музыкальной гостиной собраны народные инструменты.</w:t>
      </w:r>
    </w:p>
    <w:p w:rsidR="0090726F" w:rsidRPr="005C1952" w:rsidRDefault="0090726F" w:rsidP="009072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952">
        <w:rPr>
          <w:rFonts w:ascii="Times New Roman" w:hAnsi="Times New Roman" w:cs="Times New Roman"/>
          <w:sz w:val="24"/>
          <w:szCs w:val="24"/>
        </w:rPr>
        <w:t xml:space="preserve">Мы стараемся оснастить  помещения предметами, выполненными в национальных традициях села </w:t>
      </w:r>
      <w:proofErr w:type="spellStart"/>
      <w:r w:rsidRPr="005C1952">
        <w:rPr>
          <w:rFonts w:ascii="Times New Roman" w:hAnsi="Times New Roman" w:cs="Times New Roman"/>
          <w:sz w:val="24"/>
          <w:szCs w:val="24"/>
        </w:rPr>
        <w:t>Сухарево</w:t>
      </w:r>
      <w:proofErr w:type="spellEnd"/>
      <w:r w:rsidRPr="005C1952">
        <w:rPr>
          <w:rFonts w:ascii="Times New Roman" w:hAnsi="Times New Roman" w:cs="Times New Roman"/>
          <w:sz w:val="24"/>
          <w:szCs w:val="24"/>
        </w:rPr>
        <w:t xml:space="preserve">, создали  мини уголок старинного русского быта, </w:t>
      </w: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дети получают возможность не только посмотреть, но и потрогать своими руками предметы быта,  изделия старины.</w:t>
      </w:r>
    </w:p>
    <w:p w:rsidR="0090726F" w:rsidRPr="005C1952" w:rsidRDefault="0090726F" w:rsidP="009072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9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Народные праздники</w:t>
      </w: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средство выражения национального характера, яркая форма отдыха взрослых и детей, объединенных совместными действиями, общим переживанием, играют особую роль в приобщении ребенка к духовно-нравственному наследию села.</w:t>
      </w:r>
      <w:r w:rsidRPr="005C1952">
        <w:rPr>
          <w:rFonts w:ascii="Times New Roman" w:hAnsi="Times New Roman" w:cs="Times New Roman"/>
          <w:sz w:val="24"/>
          <w:szCs w:val="24"/>
        </w:rPr>
        <w:t xml:space="preserve"> </w:t>
      </w: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каждому празднику устраиваются предпраздничные </w:t>
      </w:r>
      <w:r w:rsidRPr="005C19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посиделки.</w:t>
      </w: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Основная цель предпраздничных посиделок – это подготовка к празднику. На посиделках дети не только разучивают песни, затевают хороводы, игры, но и изготавливают разные предметы, которые необходимы для праздника; изготавливают открытки-приглашения, подарки-сюрпризы близким, родным и друзьям, знакомятся с музыкальным фольклором, устным народным творчеством, народной игрушкой, декоративно-прикладным искусством. </w:t>
      </w:r>
    </w:p>
    <w:p w:rsidR="0090726F" w:rsidRPr="005C1952" w:rsidRDefault="0090726F" w:rsidP="009072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Праздники в  детском саду  начинаются с осени. Первый народный праздник — «</w:t>
      </w:r>
      <w:proofErr w:type="spellStart"/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Осенины</w:t>
      </w:r>
      <w:proofErr w:type="spellEnd"/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– «Новый год и Рождество», «Святки», «Колядки»,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«Масленица», которую мы проводим в детском саду и участвуем в празднике возле клуба.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идут весенние праздники «Встреча птиц», «Праздник мам», «Пасха», великий светлый праздник.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пасхальной неделе наших детей пустили на колокольню храма и позволили звонить в колокола. О чувствах детей можно было судить по их глазам, они светились счастьем. Летние праздники: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«Троица»,  «Медовый спас», «Яблочный» спас.</w:t>
      </w:r>
    </w:p>
    <w:p w:rsidR="0090726F" w:rsidRPr="005C1952" w:rsidRDefault="0090726F" w:rsidP="009072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Активно используем и такую форму работы, как посещение музея в сельской библиотеке. </w:t>
      </w:r>
      <w:r w:rsidRPr="005C19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Посещение музея </w:t>
      </w: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одно из основных средств развития эмоционально-чувственного восприятия предметов старины и нравственного отношения к ним. Наши воспитанники являются частыми посетителями мини–музея сельской библиотеки. Детям любопытно </w:t>
      </w: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приподнять старый утюг, заглянуть в чугунок, рассмотреть вышивку на полотенце, попробовать растолочь в ступке пшеничные зёрна, сравнить прялку с веретеном в действии. Можно полюбоваться коллекцией старинных ёлочных игрушек, монет, календарей, часов и др. После посещения музея дети в самостоятельной творческой деятельности изготавливают понравившиеся предметы из бумаги, пластилина, глины, приобретая навыки работы с художественным материалом и привычку делать своими руками приятные и полезные для людей вещи. </w:t>
      </w:r>
    </w:p>
    <w:p w:rsidR="0090726F" w:rsidRPr="005C1952" w:rsidRDefault="0090726F" w:rsidP="009072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родителями мы проводим фольклорные праздники, которые сопровождаются выставками детского и взрослого творчества.</w:t>
      </w:r>
    </w:p>
    <w:p w:rsidR="0090726F" w:rsidRPr="005C1952" w:rsidRDefault="0090726F" w:rsidP="009072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 организуем и проводим акции: «Сохраним елку - красавицу», «Чистая улица – чистое село». Организуем выставки совместного творчества детей и родителей: «Осенние фантазии», «Пасхальное яйцо», «Елочка красавица – всем ребятам нравится», «Самая лучшая мама» и др. В дальнейшем мы планируем большее внимание уделять средствам наглядной информации: стенды, папки-передвижки, выпуск газет. Всех жителей села часто поздравляем с праздниками в сельском клубе.</w:t>
      </w:r>
    </w:p>
    <w:p w:rsidR="0090726F" w:rsidRPr="005C1952" w:rsidRDefault="0090726F" w:rsidP="009072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Гостями  ДОУ становятся люди, которые играют важную роль в жизни села. Это является положительным примером для наших воспитанников.</w:t>
      </w:r>
    </w:p>
    <w:p w:rsidR="0090726F" w:rsidRPr="005C1952" w:rsidRDefault="0090726F" w:rsidP="009072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Крылатая фраза «Все начинается с детства» – как нельзя больше объединяется с данной темой. Задумываясь об истоках нравственных чувств, мы всегда обращаемся к впечатлениям детства. Ребенок не рождается </w:t>
      </w:r>
      <w:proofErr w:type="gramStart"/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злым</w:t>
      </w:r>
      <w:proofErr w:type="gramEnd"/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добрым, нравственным или безнравственным. То, какие нравственные качества разовьются у ребенка, зависит, прежде всего, от родителей, педагогов и окружающих его взрослых, от того, как они его воспитают, какими впечатлениями обогатят.  Начиная с прошлого года, мы апробировали новые формы работы с родителями, предполагающие деятельное участие в них самих родителей. Проведение совместных мероприятий (родительские семинары-собеседования на диалоговой основе, вечера вопросов и ответов, экскурсии выходного дня).   В один из осенних дней мы посетили монастырь.</w:t>
      </w:r>
    </w:p>
    <w:p w:rsidR="0090726F" w:rsidRPr="005C1952" w:rsidRDefault="0090726F" w:rsidP="009072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начинается с истоков. Воспитанники детского сада взяли шефство над родником. Богатство и глубина содержания, многообразие средств изображения произведений искусства обладают большой воспитательной силой. Они возбуждают творческое воображение, сильно воздействуют на чувства детей. Живопись и народно-прикладное искусство являются живой красочной картиной реального мира. Восприятие этих произведений способствует расширению жизненного опыта детей, развивает любознательность, интерес к окружающей действительности. Зимою наши воспитанники посетили художницу из Москвы. Они прикоснулись к миру настоящего искусства.</w:t>
      </w:r>
    </w:p>
    <w:p w:rsidR="0090726F" w:rsidRPr="005C1952" w:rsidRDefault="0090726F" w:rsidP="0090726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t xml:space="preserve">Отец Феодор в своих беседах призывает воспитывать настоящих патриотов родного края. </w:t>
      </w: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холле ДОУ оформлен  патриотический уголок с российской символикой.</w:t>
      </w:r>
      <w:r w:rsidRPr="005C19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26F" w:rsidRPr="005C1952" w:rsidRDefault="0090726F" w:rsidP="009072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Незабываемый подвиг нашего народа в Великой Отечественной войне. Педагоги ДОУ воспитывают у детей уважение к защитникам Отечества, к памяти павших бойцов, любовь к Родине и гордость за свой народ. В день освобождения села и день Победы дети приходят к </w:t>
      </w:r>
      <w:proofErr w:type="gramStart"/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памятнику</w:t>
      </w:r>
      <w:proofErr w:type="gramEnd"/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погибших воинов. Они приносят цветы, возлагают венки, читают стихи. В группе оформляются фотовыставки «Ваш подвиг не забыт», «Я служу Отечеству». Проводятся беседы с просмотром видеофильмов. К празднику дети готовят подарки. </w:t>
      </w:r>
    </w:p>
    <w:p w:rsidR="0090726F" w:rsidRPr="005C1952" w:rsidRDefault="0090726F" w:rsidP="0090726F">
      <w:pPr>
        <w:shd w:val="clear" w:color="auto" w:fill="FFFFFF"/>
        <w:spacing w:after="94" w:line="240" w:lineRule="atLeast"/>
        <w:outlineLvl w:val="0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t xml:space="preserve"> Каждый год 19 января наши воспитанники участвуют в митинге, посвящённом освобождению села </w:t>
      </w:r>
      <w:proofErr w:type="spellStart"/>
      <w:r w:rsidRPr="005C1952">
        <w:rPr>
          <w:rFonts w:ascii="Times New Roman" w:hAnsi="Times New Roman" w:cs="Times New Roman"/>
          <w:sz w:val="24"/>
          <w:szCs w:val="24"/>
        </w:rPr>
        <w:t>Сухарево</w:t>
      </w:r>
      <w:proofErr w:type="spellEnd"/>
      <w:r w:rsidRPr="005C1952">
        <w:rPr>
          <w:rFonts w:ascii="Times New Roman" w:hAnsi="Times New Roman" w:cs="Times New Roman"/>
          <w:sz w:val="24"/>
          <w:szCs w:val="24"/>
        </w:rPr>
        <w:t xml:space="preserve"> от немецко-фашистских</w:t>
      </w:r>
      <w:r>
        <w:rPr>
          <w:rFonts w:ascii="Times New Roman" w:hAnsi="Times New Roman" w:cs="Times New Roman"/>
          <w:sz w:val="24"/>
          <w:szCs w:val="24"/>
        </w:rPr>
        <w:t xml:space="preserve"> захватчиков. Они знают, что 121</w:t>
      </w:r>
      <w:r w:rsidRPr="005C1952">
        <w:rPr>
          <w:rFonts w:ascii="Times New Roman" w:hAnsi="Times New Roman" w:cs="Times New Roman"/>
          <w:sz w:val="24"/>
          <w:szCs w:val="24"/>
        </w:rPr>
        <w:t xml:space="preserve"> наш земляк не вернулся с полей сражений. Очень жалко, что в селе остался только 1 ветеран - это монахиня, живущая в храме: Полысаева Любовь Васильевна. У нас в селе осталось только 3 вдовы ветеранов ВОВ.</w:t>
      </w:r>
    </w:p>
    <w:p w:rsidR="0090726F" w:rsidRPr="005C1952" w:rsidRDefault="0090726F" w:rsidP="0090726F">
      <w:pPr>
        <w:shd w:val="clear" w:color="auto" w:fill="FFFFFF"/>
        <w:spacing w:after="94" w:line="240" w:lineRule="atLeast"/>
        <w:outlineLvl w:val="0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t>Ежегодно перед 9 мая мы идём к этим бабушкам, вдовам, поздравляем, дарим подарки, сделанные своими руками. На празднике Победы наши воспитанники читают стихи, поют песни.</w:t>
      </w:r>
    </w:p>
    <w:p w:rsidR="0090726F" w:rsidRPr="005C1952" w:rsidRDefault="0090726F" w:rsidP="009072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952">
        <w:rPr>
          <w:rFonts w:ascii="Times New Roman" w:hAnsi="Times New Roman" w:cs="Times New Roman"/>
          <w:sz w:val="24"/>
          <w:szCs w:val="24"/>
        </w:rPr>
        <w:lastRenderedPageBreak/>
        <w:t>В прошлом году детский сад принял активное участие в шествии «Бессмертный полк».</w:t>
      </w:r>
    </w:p>
    <w:p w:rsidR="0090726F" w:rsidRPr="005C1952" w:rsidRDefault="0090726F" w:rsidP="0090726F">
      <w:pPr>
        <w:shd w:val="clear" w:color="auto" w:fill="FFFFFF"/>
        <w:spacing w:after="94" w:line="240" w:lineRule="atLeast"/>
        <w:outlineLvl w:val="0"/>
        <w:rPr>
          <w:rFonts w:ascii="Times New Roman" w:hAnsi="Times New Roman" w:cs="Times New Roman"/>
          <w:sz w:val="24"/>
          <w:szCs w:val="24"/>
        </w:rPr>
      </w:pPr>
      <w:r w:rsidRPr="005C1952">
        <w:rPr>
          <w:rFonts w:ascii="Times New Roman" w:hAnsi="Times New Roman" w:cs="Times New Roman"/>
          <w:sz w:val="24"/>
          <w:szCs w:val="24"/>
        </w:rPr>
        <w:t>По дороге к нам присоединялись жители села. Это мероприятие сельчане решили сделать традиционным.</w:t>
      </w:r>
    </w:p>
    <w:p w:rsidR="0090726F" w:rsidRDefault="0090726F" w:rsidP="0090726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ДОУ считают, что духовно-нравственное воспитание дополняет воспитательный процесс уникальными  традициями русской педагогики и вносит в жизнь детского сада особую одухотворенность. Главный результат, на который очень хотелось бы надеяться, заключается в усвоении ребенком вечных ценностей: милосердия, сострадания, правдолюбия, в стремлении его к добру и неприятию зла.</w:t>
      </w:r>
      <w:r w:rsidRPr="005C1952">
        <w:rPr>
          <w:rFonts w:ascii="Times New Roman" w:hAnsi="Times New Roman" w:cs="Times New Roman"/>
          <w:sz w:val="24"/>
          <w:szCs w:val="24"/>
        </w:rPr>
        <w:t xml:space="preserve"> Содержание духовно-нравственного воспитания детей и родителей ориентируется на сферу православной культуры. Поэтому нужно постоянно помнить о той личной и профессиональной ответственности, которая ложится на педагогов, инициирующих процессы духовно-нравственного воспитания детей и родителей. Педагог, имея  дело с детскими душами, должен постоянно совершенствовать собственный духовный мир, чтобы всегда и во всем быть идеалом "человечности" для своих воспитанников, созидателем важнейших ценностей жизни: Истины, Добра, Красоты. Один из талантливых и глубоких педагогов, представителей педагогики Русского Зарубежья священник Александр Ельчанинов писал: "Нельзя врачевать чужие души ("помогать людям"), не излечив себя, приводить в порядок чужое душевное хозяйство с хаосом в собственной душе, нести мир другим, не имея его в себе". </w:t>
      </w:r>
      <w:r w:rsidRPr="005C1952">
        <w:rPr>
          <w:rFonts w:ascii="Times New Roman" w:hAnsi="Times New Roman" w:cs="Times New Roman"/>
          <w:color w:val="000000"/>
          <w:sz w:val="24"/>
          <w:szCs w:val="24"/>
        </w:rPr>
        <w:t>Специфика дошкольного образовательного учреждения такова, что ежегодно из стен детского сада дети подготовительных групп поступают в школы, а к нам приходят новые малыши. Именно поэтому педагоги нашего детского сада продолжат работу по воспитанию духовно-нравственных качеств личности детей и ознакомлению дошкольников с историей, культурой и традициями родного края, привлекая к этой проблеме родителей вновь поступивших детей, попытаются сделать так, чтобы родители наших воспитанников стали для нас первыми союзниками и помощниками.</w:t>
      </w:r>
    </w:p>
    <w:p w:rsidR="000D2950" w:rsidRDefault="000D2950"/>
    <w:sectPr w:rsidR="000D2950" w:rsidSect="000D2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73AE"/>
    <w:multiLevelType w:val="hybridMultilevel"/>
    <w:tmpl w:val="37566244"/>
    <w:lvl w:ilvl="0" w:tplc="3792296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C66314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34C6B3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FC362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BEC0B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541C1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8E9B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464338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390732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F6F2A3F"/>
    <w:multiLevelType w:val="hybridMultilevel"/>
    <w:tmpl w:val="BF464FE4"/>
    <w:lvl w:ilvl="0" w:tplc="543261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F709B7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E8C06D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4F2887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936879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578E58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1E33F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98C36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AEABE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7AA42A28"/>
    <w:multiLevelType w:val="multilevel"/>
    <w:tmpl w:val="EA18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726F"/>
    <w:rsid w:val="000D2950"/>
    <w:rsid w:val="007565D7"/>
    <w:rsid w:val="008F0B86"/>
    <w:rsid w:val="0090726F"/>
    <w:rsid w:val="009B7502"/>
    <w:rsid w:val="009C734F"/>
    <w:rsid w:val="00B24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7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90726F"/>
    <w:pPr>
      <w:spacing w:after="0" w:line="360" w:lineRule="auto"/>
      <w:ind w:firstLine="94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2152</Words>
  <Characters>12272</Characters>
  <Application>Microsoft Office Word</Application>
  <DocSecurity>0</DocSecurity>
  <Lines>102</Lines>
  <Paragraphs>28</Paragraphs>
  <ScaleCrop>false</ScaleCrop>
  <Company/>
  <LinksUpToDate>false</LinksUpToDate>
  <CharactersWithSpaces>14396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2018-10-29T06:32:00Z</dcterms:created>
  <dcterms:modified xsi:type="dcterms:W3CDTF">2018-10-29T06:34:00Z</dcterms:modified>
</cp:coreProperties>
</file>