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9E" w:rsidRPr="008E2B69" w:rsidRDefault="003E4A9E" w:rsidP="008E2B69">
      <w:pPr>
        <w:spacing w:after="0" w:line="360" w:lineRule="auto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8E2B69">
        <w:rPr>
          <w:rFonts w:ascii="Times New Roman" w:hAnsi="Times New Roman" w:cs="Times New Roman"/>
          <w:bCs/>
          <w:caps/>
          <w:sz w:val="24"/>
          <w:szCs w:val="24"/>
        </w:rPr>
        <w:t>Технологическая карта</w:t>
      </w:r>
    </w:p>
    <w:p w:rsidR="003E4A9E" w:rsidRPr="008E2B69" w:rsidRDefault="003E4A9E" w:rsidP="008E2B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B69">
        <w:rPr>
          <w:rFonts w:ascii="Times New Roman" w:hAnsi="Times New Roman" w:cs="Times New Roman"/>
          <w:bCs/>
          <w:sz w:val="24"/>
          <w:szCs w:val="24"/>
        </w:rPr>
        <w:t xml:space="preserve"> организации совместной непосредственно образовательной деятельности с детьми</w:t>
      </w:r>
    </w:p>
    <w:p w:rsidR="003E4A9E" w:rsidRPr="008E2B69" w:rsidRDefault="003E4A9E" w:rsidP="008E2B6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C653F" w:rsidRDefault="005C653F" w:rsidP="008E2B69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Направление: развитие речи</w:t>
      </w:r>
    </w:p>
    <w:p w:rsidR="003E4A9E" w:rsidRPr="008E2B69" w:rsidRDefault="003E4A9E" w:rsidP="008E2B69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B69">
        <w:rPr>
          <w:rFonts w:ascii="Times New Roman" w:hAnsi="Times New Roman" w:cs="Times New Roman"/>
          <w:sz w:val="24"/>
          <w:szCs w:val="24"/>
        </w:rPr>
        <w:t xml:space="preserve">Тема: </w:t>
      </w:r>
      <w:r w:rsidR="003144B1" w:rsidRPr="008E2B69">
        <w:rPr>
          <w:rFonts w:ascii="Times New Roman" w:hAnsi="Times New Roman" w:cs="Times New Roman"/>
          <w:sz w:val="24"/>
          <w:szCs w:val="24"/>
        </w:rPr>
        <w:t>Составление рассказа по картине</w:t>
      </w:r>
      <w:r w:rsidR="00E7146B" w:rsidRPr="008E2B69">
        <w:rPr>
          <w:rFonts w:ascii="Times New Roman" w:hAnsi="Times New Roman" w:cs="Times New Roman"/>
          <w:sz w:val="24"/>
          <w:szCs w:val="24"/>
        </w:rPr>
        <w:t xml:space="preserve"> «П</w:t>
      </w:r>
      <w:r w:rsidR="00F30E2C" w:rsidRPr="008E2B69">
        <w:rPr>
          <w:rFonts w:ascii="Times New Roman" w:hAnsi="Times New Roman" w:cs="Times New Roman"/>
          <w:sz w:val="24"/>
          <w:szCs w:val="24"/>
        </w:rPr>
        <w:t>оздняя осень</w:t>
      </w:r>
      <w:r w:rsidRPr="008E2B69">
        <w:rPr>
          <w:rFonts w:ascii="Times New Roman" w:hAnsi="Times New Roman" w:cs="Times New Roman"/>
          <w:sz w:val="24"/>
          <w:szCs w:val="24"/>
        </w:rPr>
        <w:t>»</w:t>
      </w:r>
    </w:p>
    <w:p w:rsidR="003E4A9E" w:rsidRPr="008E2B69" w:rsidRDefault="003E4A9E" w:rsidP="008E2B69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B69">
        <w:rPr>
          <w:rFonts w:ascii="Times New Roman" w:hAnsi="Times New Roman" w:cs="Times New Roman"/>
          <w:sz w:val="24"/>
          <w:szCs w:val="24"/>
        </w:rPr>
        <w:t>Возрастная группа: подготовительная (6 - 7 лет)</w:t>
      </w:r>
    </w:p>
    <w:p w:rsidR="005C653F" w:rsidRDefault="003E4A9E" w:rsidP="008E2B69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2B69">
        <w:rPr>
          <w:rFonts w:ascii="Times New Roman" w:hAnsi="Times New Roman" w:cs="Times New Roman"/>
          <w:sz w:val="24"/>
          <w:szCs w:val="24"/>
        </w:rPr>
        <w:t>Форма организации</w:t>
      </w:r>
      <w:r w:rsidR="005C653F" w:rsidRPr="005C653F">
        <w:rPr>
          <w:rFonts w:ascii="Times New Roman" w:hAnsi="Times New Roman" w:cs="Times New Roman"/>
          <w:sz w:val="24"/>
          <w:szCs w:val="24"/>
        </w:rPr>
        <w:t xml:space="preserve"> </w:t>
      </w:r>
      <w:r w:rsidR="005C653F" w:rsidRPr="008E2B69">
        <w:rPr>
          <w:rFonts w:ascii="Times New Roman" w:hAnsi="Times New Roman" w:cs="Times New Roman"/>
          <w:sz w:val="24"/>
          <w:szCs w:val="24"/>
        </w:rPr>
        <w:t>НОД</w:t>
      </w:r>
      <w:r w:rsidRPr="008E2B69">
        <w:rPr>
          <w:rFonts w:ascii="Times New Roman" w:hAnsi="Times New Roman" w:cs="Times New Roman"/>
          <w:sz w:val="24"/>
          <w:szCs w:val="24"/>
        </w:rPr>
        <w:t xml:space="preserve">: </w:t>
      </w:r>
      <w:r w:rsidR="005C653F">
        <w:rPr>
          <w:rFonts w:ascii="Times New Roman" w:hAnsi="Times New Roman" w:cs="Times New Roman"/>
          <w:sz w:val="24"/>
          <w:szCs w:val="24"/>
        </w:rPr>
        <w:t>фронтальная</w:t>
      </w:r>
    </w:p>
    <w:p w:rsidR="005C653F" w:rsidRPr="008E2B69" w:rsidRDefault="005C653F" w:rsidP="005C653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Используемая технология: </w:t>
      </w:r>
      <w:proofErr w:type="spellStart"/>
      <w:r w:rsidRPr="008E2B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Сидорчук</w:t>
      </w:r>
      <w:proofErr w:type="spellEnd"/>
      <w:r w:rsidRPr="008E2B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Т.А., </w:t>
      </w:r>
      <w:proofErr w:type="spellStart"/>
      <w:r w:rsidRPr="008E2B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Лелюх</w:t>
      </w:r>
      <w:proofErr w:type="spellEnd"/>
      <w:r w:rsidRPr="008E2B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С.В. «Составление детьми творческих рассказов по сюжетной картине»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(ТРИЗ)</w:t>
      </w:r>
    </w:p>
    <w:p w:rsidR="003E4A9E" w:rsidRPr="008E2B69" w:rsidRDefault="003E4A9E" w:rsidP="005C653F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E2B69">
        <w:rPr>
          <w:rFonts w:ascii="Times New Roman" w:hAnsi="Times New Roman" w:cs="Times New Roman"/>
          <w:sz w:val="24"/>
          <w:szCs w:val="24"/>
        </w:rPr>
        <w:t>Учебно-методический комплект: Программа воспитания и обучения в детском саду</w:t>
      </w:r>
      <w:r w:rsidR="005C653F">
        <w:rPr>
          <w:rFonts w:ascii="Times New Roman" w:hAnsi="Times New Roman" w:cs="Times New Roman"/>
          <w:sz w:val="24"/>
          <w:szCs w:val="24"/>
        </w:rPr>
        <w:t xml:space="preserve">, </w:t>
      </w:r>
      <w:r w:rsidRPr="008E2B69">
        <w:rPr>
          <w:rFonts w:ascii="Times New Roman" w:hAnsi="Times New Roman" w:cs="Times New Roman"/>
          <w:sz w:val="24"/>
          <w:szCs w:val="24"/>
        </w:rPr>
        <w:t>редакто</w:t>
      </w:r>
      <w:r w:rsidR="005C653F">
        <w:rPr>
          <w:rFonts w:ascii="Times New Roman" w:hAnsi="Times New Roman" w:cs="Times New Roman"/>
          <w:sz w:val="24"/>
          <w:szCs w:val="24"/>
        </w:rPr>
        <w:t xml:space="preserve">ры Н.Е. </w:t>
      </w:r>
      <w:proofErr w:type="spellStart"/>
      <w:r w:rsidR="005C653F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="005C653F">
        <w:rPr>
          <w:rFonts w:ascii="Times New Roman" w:hAnsi="Times New Roman" w:cs="Times New Roman"/>
          <w:sz w:val="24"/>
          <w:szCs w:val="24"/>
        </w:rPr>
        <w:t xml:space="preserve">, Т.С. Комарова, </w:t>
      </w:r>
      <w:r w:rsidR="005C653F" w:rsidRPr="008E2B69">
        <w:rPr>
          <w:rFonts w:ascii="Times New Roman" w:hAnsi="Times New Roman" w:cs="Times New Roman"/>
          <w:sz w:val="24"/>
          <w:szCs w:val="24"/>
        </w:rPr>
        <w:t>В. Н</w:t>
      </w:r>
      <w:r w:rsidR="005C65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2B69">
        <w:rPr>
          <w:rFonts w:ascii="Times New Roman" w:hAnsi="Times New Roman" w:cs="Times New Roman"/>
          <w:sz w:val="24"/>
          <w:szCs w:val="24"/>
        </w:rPr>
        <w:t>Волчкова</w:t>
      </w:r>
      <w:proofErr w:type="spellEnd"/>
      <w:r w:rsidR="005C653F">
        <w:rPr>
          <w:rFonts w:ascii="Times New Roman" w:hAnsi="Times New Roman" w:cs="Times New Roman"/>
          <w:sz w:val="24"/>
          <w:szCs w:val="24"/>
        </w:rPr>
        <w:t xml:space="preserve">, </w:t>
      </w:r>
      <w:r w:rsidRPr="008E2B69">
        <w:rPr>
          <w:rFonts w:ascii="Times New Roman" w:hAnsi="Times New Roman" w:cs="Times New Roman"/>
          <w:sz w:val="24"/>
          <w:szCs w:val="24"/>
        </w:rPr>
        <w:t xml:space="preserve"> </w:t>
      </w:r>
      <w:r w:rsidR="005C653F" w:rsidRPr="008E2B69">
        <w:rPr>
          <w:rFonts w:ascii="Times New Roman" w:hAnsi="Times New Roman" w:cs="Times New Roman"/>
          <w:sz w:val="24"/>
          <w:szCs w:val="24"/>
        </w:rPr>
        <w:t>Н. В.</w:t>
      </w:r>
      <w:r w:rsidR="005C653F" w:rsidRPr="005C653F">
        <w:rPr>
          <w:rFonts w:ascii="Times New Roman" w:hAnsi="Times New Roman" w:cs="Times New Roman"/>
          <w:sz w:val="24"/>
          <w:szCs w:val="24"/>
        </w:rPr>
        <w:t xml:space="preserve"> </w:t>
      </w:r>
      <w:r w:rsidRPr="008E2B69">
        <w:rPr>
          <w:rFonts w:ascii="Times New Roman" w:hAnsi="Times New Roman" w:cs="Times New Roman"/>
          <w:sz w:val="24"/>
          <w:szCs w:val="24"/>
        </w:rPr>
        <w:t>Степанова</w:t>
      </w:r>
      <w:r w:rsidR="005C653F">
        <w:rPr>
          <w:rFonts w:ascii="Times New Roman" w:hAnsi="Times New Roman" w:cs="Times New Roman"/>
          <w:sz w:val="24"/>
          <w:szCs w:val="24"/>
        </w:rPr>
        <w:t>.</w:t>
      </w:r>
      <w:r w:rsidRPr="008E2B69">
        <w:rPr>
          <w:rFonts w:ascii="Times New Roman" w:hAnsi="Times New Roman" w:cs="Times New Roman"/>
          <w:sz w:val="24"/>
          <w:szCs w:val="24"/>
        </w:rPr>
        <w:t xml:space="preserve"> </w:t>
      </w:r>
      <w:r w:rsidR="005C653F" w:rsidRPr="008E2B69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="005C653F" w:rsidRPr="008E2B69">
        <w:rPr>
          <w:rFonts w:ascii="Times New Roman" w:hAnsi="Times New Roman" w:cs="Times New Roman"/>
          <w:sz w:val="24"/>
          <w:szCs w:val="24"/>
        </w:rPr>
        <w:t>Мозайка-Синтез</w:t>
      </w:r>
      <w:proofErr w:type="spellEnd"/>
      <w:r w:rsidR="005C653F" w:rsidRPr="008E2B69">
        <w:rPr>
          <w:rFonts w:ascii="Times New Roman" w:hAnsi="Times New Roman" w:cs="Times New Roman"/>
          <w:sz w:val="24"/>
          <w:szCs w:val="24"/>
        </w:rPr>
        <w:t xml:space="preserve">, </w:t>
      </w:r>
      <w:r w:rsidR="005C653F">
        <w:rPr>
          <w:rFonts w:ascii="Times New Roman" w:hAnsi="Times New Roman" w:cs="Times New Roman"/>
          <w:sz w:val="24"/>
          <w:szCs w:val="24"/>
        </w:rPr>
        <w:t xml:space="preserve">2010; </w:t>
      </w:r>
      <w:r w:rsidRPr="008E2B69">
        <w:rPr>
          <w:rFonts w:ascii="Times New Roman" w:hAnsi="Times New Roman" w:cs="Times New Roman"/>
          <w:sz w:val="24"/>
          <w:szCs w:val="24"/>
        </w:rPr>
        <w:t>О.С. Ушакова «Развитие речи детей 5-7 л</w:t>
      </w:r>
      <w:r w:rsidR="005C653F">
        <w:rPr>
          <w:rFonts w:ascii="Times New Roman" w:hAnsi="Times New Roman" w:cs="Times New Roman"/>
          <w:sz w:val="24"/>
          <w:szCs w:val="24"/>
        </w:rPr>
        <w:t>ет», М.: ТЦ СФЕРА, 2017;</w:t>
      </w:r>
      <w:r w:rsidR="00B2374E" w:rsidRPr="008E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74E" w:rsidRPr="008E2B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Сидорчук</w:t>
      </w:r>
      <w:proofErr w:type="spellEnd"/>
      <w:r w:rsidR="00B2374E" w:rsidRPr="008E2B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Т.А., </w:t>
      </w:r>
      <w:proofErr w:type="spellStart"/>
      <w:r w:rsidR="00B2374E" w:rsidRPr="008E2B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Лелюх</w:t>
      </w:r>
      <w:proofErr w:type="spellEnd"/>
      <w:r w:rsidR="00B2374E" w:rsidRPr="008E2B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С.В. «Составление детьми творческих рассказов по сюжетной картине: Методическое пособие для воспитателей детских садов и родителей. М.: АРКТИ, 2014</w:t>
      </w:r>
    </w:p>
    <w:p w:rsidR="003E4A9E" w:rsidRPr="008E2B69" w:rsidRDefault="003E4A9E" w:rsidP="005C653F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B69">
        <w:rPr>
          <w:rFonts w:ascii="Times New Roman" w:hAnsi="Times New Roman" w:cs="Times New Roman"/>
          <w:sz w:val="24"/>
          <w:szCs w:val="24"/>
        </w:rPr>
        <w:t xml:space="preserve">Средства: </w:t>
      </w:r>
      <w:r w:rsidR="00FF7E33" w:rsidRPr="008E2B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карточки с изображен</w:t>
      </w:r>
      <w:r w:rsidR="008378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ием алгоритма работы с картиной;</w:t>
      </w:r>
      <w:r w:rsidR="00FF7E33" w:rsidRPr="008E2B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2374E" w:rsidRPr="008E2B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FF7E33" w:rsidRPr="008E2B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епродукция картины </w:t>
      </w:r>
      <w:r w:rsidR="00B2374E" w:rsidRPr="008E2B69">
        <w:rPr>
          <w:rFonts w:ascii="Times New Roman" w:hAnsi="Times New Roman" w:cs="Times New Roman"/>
          <w:sz w:val="24"/>
          <w:szCs w:val="24"/>
        </w:rPr>
        <w:t>«</w:t>
      </w:r>
      <w:r w:rsidR="00E7146B" w:rsidRPr="008E2B69">
        <w:rPr>
          <w:rFonts w:ascii="Times New Roman" w:hAnsi="Times New Roman" w:cs="Times New Roman"/>
          <w:sz w:val="24"/>
          <w:szCs w:val="24"/>
        </w:rPr>
        <w:t>Поздняя осень</w:t>
      </w:r>
      <w:r w:rsidR="00B2374E" w:rsidRPr="008E2B69">
        <w:rPr>
          <w:rFonts w:ascii="Times New Roman" w:hAnsi="Times New Roman" w:cs="Times New Roman"/>
          <w:sz w:val="24"/>
          <w:szCs w:val="24"/>
        </w:rPr>
        <w:t>»</w:t>
      </w:r>
      <w:r w:rsidR="00E7146B" w:rsidRPr="008E2B69">
        <w:rPr>
          <w:rFonts w:ascii="Times New Roman" w:hAnsi="Times New Roman" w:cs="Times New Roman"/>
          <w:sz w:val="24"/>
          <w:szCs w:val="24"/>
        </w:rPr>
        <w:t xml:space="preserve">, </w:t>
      </w:r>
      <w:r w:rsidR="00E7146B" w:rsidRPr="008E2B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художник</w:t>
      </w:r>
      <w:r w:rsidR="008378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М. Г. </w:t>
      </w:r>
      <w:proofErr w:type="spellStart"/>
      <w:r w:rsidR="008378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Пишвановой</w:t>
      </w:r>
      <w:proofErr w:type="spellEnd"/>
      <w:r w:rsidR="00E7146B" w:rsidRPr="008E2B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="00E7146B" w:rsidRPr="008E2B6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из «</w:t>
      </w:r>
      <w:r w:rsidR="00E7146B" w:rsidRPr="008E2B69">
        <w:rPr>
          <w:rFonts w:ascii="Times New Roman" w:hAnsi="Times New Roman" w:cs="Times New Roman"/>
          <w:sz w:val="24"/>
          <w:szCs w:val="24"/>
        </w:rPr>
        <w:t>Серии демонстрационных картин с методическими рекомендациями по обучению дошкольников рассказыванию</w:t>
      </w:r>
      <w:r w:rsidR="00E7146B" w:rsidRPr="008E2B6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«Круглый год</w:t>
      </w:r>
      <w:r w:rsidR="00E7146B" w:rsidRPr="008E2B69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E7146B" w:rsidRPr="008E2B69">
        <w:rPr>
          <w:rFonts w:ascii="Times New Roman" w:hAnsi="Times New Roman" w:cs="Times New Roman"/>
          <w:sz w:val="24"/>
          <w:szCs w:val="24"/>
        </w:rPr>
        <w:t>Нищевой</w:t>
      </w:r>
      <w:proofErr w:type="spellEnd"/>
      <w:r w:rsidR="00E7146B" w:rsidRPr="008E2B69">
        <w:rPr>
          <w:rFonts w:ascii="Times New Roman" w:hAnsi="Times New Roman" w:cs="Times New Roman"/>
          <w:sz w:val="24"/>
          <w:szCs w:val="24"/>
        </w:rPr>
        <w:t xml:space="preserve"> Н.В., Санкт-Петербург: «ДЕТСТВО – ПРЕСС»</w:t>
      </w:r>
    </w:p>
    <w:p w:rsidR="0057634C" w:rsidRPr="008E2B69" w:rsidRDefault="008378F7" w:rsidP="008378F7">
      <w:p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F30E2C" w:rsidRPr="008E2B69">
        <w:rPr>
          <w:rFonts w:ascii="Times New Roman" w:hAnsi="Times New Roman" w:cs="Times New Roman"/>
          <w:sz w:val="24"/>
        </w:rPr>
        <w:t>Воспитатель: Климова О</w:t>
      </w:r>
      <w:r>
        <w:rPr>
          <w:rFonts w:ascii="Times New Roman" w:hAnsi="Times New Roman" w:cs="Times New Roman"/>
          <w:sz w:val="24"/>
        </w:rPr>
        <w:t>льга Юрьевна</w:t>
      </w:r>
    </w:p>
    <w:p w:rsidR="00F30E2C" w:rsidRPr="008E2B69" w:rsidRDefault="00F30E2C" w:rsidP="008E2B69">
      <w:pPr>
        <w:spacing w:after="0" w:line="360" w:lineRule="auto"/>
        <w:rPr>
          <w:rFonts w:ascii="Times New Roman" w:hAnsi="Times New Roman" w:cs="Times New Roman"/>
          <w:sz w:val="24"/>
        </w:rPr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33"/>
        <w:gridCol w:w="3969"/>
      </w:tblGrid>
      <w:tr w:rsidR="00B2374E" w:rsidRPr="008E2B69" w:rsidTr="003501AE">
        <w:tc>
          <w:tcPr>
            <w:tcW w:w="12333" w:type="dxa"/>
            <w:vAlign w:val="center"/>
          </w:tcPr>
          <w:p w:rsidR="00B2374E" w:rsidRPr="008E2B69" w:rsidRDefault="00B2374E" w:rsidP="008E2B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B6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B2374E" w:rsidRPr="008E2B69" w:rsidRDefault="00B2374E" w:rsidP="008E2B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B69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3969" w:type="dxa"/>
          </w:tcPr>
          <w:p w:rsidR="00B2374E" w:rsidRPr="008E2B69" w:rsidRDefault="00B2374E" w:rsidP="008E2B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B69">
              <w:rPr>
                <w:rFonts w:ascii="Times New Roman" w:hAnsi="Times New Roman" w:cs="Times New Roman"/>
                <w:sz w:val="24"/>
                <w:szCs w:val="24"/>
              </w:rPr>
              <w:t>Задачи с учетом индивидуальных особенностей воспитанников группы</w:t>
            </w:r>
          </w:p>
        </w:tc>
      </w:tr>
      <w:tr w:rsidR="00B2374E" w:rsidRPr="008E2B69" w:rsidTr="003501AE">
        <w:tc>
          <w:tcPr>
            <w:tcW w:w="12333" w:type="dxa"/>
          </w:tcPr>
          <w:p w:rsidR="000B4DE2" w:rsidRPr="00CF425D" w:rsidRDefault="000B4DE2" w:rsidP="00CF425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Цель:</w:t>
            </w: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 подготовка детей к составлению творческого   рассказа по картине. </w:t>
            </w:r>
            <w:r w:rsidRPr="00CF4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25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Задачи:</w:t>
            </w:r>
          </w:p>
          <w:p w:rsidR="00CF425D" w:rsidRDefault="000B4DE2" w:rsidP="00CF425D">
            <w:pPr>
              <w:pStyle w:val="a5"/>
              <w:numPr>
                <w:ilvl w:val="0"/>
                <w:numId w:val="19"/>
              </w:numPr>
              <w:spacing w:before="0" w:beforeAutospacing="0" w:after="0" w:afterAutospacing="0" w:line="360" w:lineRule="auto"/>
            </w:pPr>
            <w:r w:rsidRPr="008E2B69">
              <w:lastRenderedPageBreak/>
              <w:t xml:space="preserve">формировать умение внимательно рассматривать картину,  упражнять детей в умении выделять конкретные объекты, изображенные на картине, и давать </w:t>
            </w:r>
            <w:r w:rsidR="00CF425D">
              <w:t>им соответствующие названия; </w:t>
            </w:r>
          </w:p>
          <w:p w:rsidR="00CF425D" w:rsidRDefault="000B4DE2" w:rsidP="00CF425D">
            <w:pPr>
              <w:pStyle w:val="a5"/>
              <w:numPr>
                <w:ilvl w:val="0"/>
                <w:numId w:val="19"/>
              </w:numPr>
              <w:spacing w:before="0" w:beforeAutospacing="0" w:after="0" w:afterAutospacing="0" w:line="360" w:lineRule="auto"/>
            </w:pPr>
            <w:r w:rsidRPr="008E2B69">
              <w:t xml:space="preserve">упражнять в составлении фантазийных рассказов от 1-го лица;  развивать у детей </w:t>
            </w:r>
            <w:proofErr w:type="spellStart"/>
            <w:r w:rsidRPr="008E2B69">
              <w:t>эмпатию</w:t>
            </w:r>
            <w:proofErr w:type="spellEnd"/>
            <w:r w:rsidRPr="008E2B69">
              <w:t>, наделяя объекты на картине человеческими чув</w:t>
            </w:r>
            <w:r w:rsidR="00CF425D">
              <w:t>ствами, мыслями, характерами;</w:t>
            </w:r>
          </w:p>
          <w:p w:rsidR="00CF425D" w:rsidRDefault="000B4DE2" w:rsidP="00CF425D">
            <w:pPr>
              <w:pStyle w:val="a5"/>
              <w:numPr>
                <w:ilvl w:val="0"/>
                <w:numId w:val="19"/>
              </w:numPr>
              <w:spacing w:before="0" w:beforeAutospacing="0" w:after="0" w:afterAutospacing="0" w:line="360" w:lineRule="auto"/>
            </w:pPr>
            <w:r w:rsidRPr="008E2B69">
              <w:t>расширять и активизировать  с</w:t>
            </w:r>
            <w:r w:rsidR="00CF425D">
              <w:t>ловарь детей  по теме «Осень»;</w:t>
            </w:r>
          </w:p>
          <w:p w:rsidR="00CF425D" w:rsidRDefault="000B4DE2" w:rsidP="00CF425D">
            <w:pPr>
              <w:pStyle w:val="a5"/>
              <w:numPr>
                <w:ilvl w:val="0"/>
                <w:numId w:val="19"/>
              </w:numPr>
              <w:spacing w:before="0" w:beforeAutospacing="0" w:after="0" w:afterAutospacing="0" w:line="360" w:lineRule="auto"/>
            </w:pPr>
            <w:r w:rsidRPr="008E2B69">
              <w:t xml:space="preserve"> активизировать восприятие, развивать внимание, память, воображение, аналитичес</w:t>
            </w:r>
            <w:r w:rsidR="00CF425D">
              <w:t>кие умения;</w:t>
            </w:r>
          </w:p>
          <w:p w:rsidR="000B4DE2" w:rsidRPr="008E2B69" w:rsidRDefault="000B4DE2" w:rsidP="00CF425D">
            <w:pPr>
              <w:pStyle w:val="a5"/>
              <w:numPr>
                <w:ilvl w:val="0"/>
                <w:numId w:val="19"/>
              </w:numPr>
              <w:spacing w:before="0" w:beforeAutospacing="0" w:after="0" w:afterAutospacing="0" w:line="360" w:lineRule="auto"/>
            </w:pPr>
            <w:r w:rsidRPr="008E2B69">
              <w:t>воспитывать умение внимательно выслушивать товарища, не перебивать и не повторять его.</w:t>
            </w:r>
          </w:p>
          <w:p w:rsidR="00F30E2C" w:rsidRPr="008E2B69" w:rsidRDefault="00F30E2C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2374E" w:rsidRPr="008E2B69" w:rsidRDefault="00B2374E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34C" w:rsidRPr="008E2B69" w:rsidRDefault="0057634C" w:rsidP="008E2B69">
      <w:pPr>
        <w:pStyle w:val="c11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57634C" w:rsidRPr="008E2B69" w:rsidRDefault="0057634C" w:rsidP="008E2B6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3E4A9E" w:rsidRPr="008E2B69" w:rsidRDefault="003E4A9E" w:rsidP="008E2B69">
      <w:pPr>
        <w:spacing w:after="0" w:line="360" w:lineRule="auto"/>
        <w:rPr>
          <w:rFonts w:ascii="Times New Roman" w:hAnsi="Times New Roman" w:cs="Times New Roman"/>
          <w:bCs/>
          <w:caps/>
          <w:sz w:val="24"/>
          <w:szCs w:val="24"/>
        </w:rPr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5812"/>
        <w:gridCol w:w="2693"/>
        <w:gridCol w:w="2693"/>
        <w:gridCol w:w="2552"/>
      </w:tblGrid>
      <w:tr w:rsidR="003E4A9E" w:rsidRPr="00CF425D" w:rsidTr="00EB1838">
        <w:trPr>
          <w:trHeight w:val="6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9E" w:rsidRPr="00CF425D" w:rsidRDefault="003E4A9E" w:rsidP="008E2B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Этапы - последовательность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9E" w:rsidRPr="00CF425D" w:rsidRDefault="003E4A9E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Содержание 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9E" w:rsidRPr="00CF425D" w:rsidRDefault="003E4A9E" w:rsidP="008E2B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9E" w:rsidRPr="00CF425D" w:rsidRDefault="003E4A9E" w:rsidP="008E2B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3E4A9E" w:rsidRPr="00CF425D" w:rsidRDefault="003E4A9E" w:rsidP="008E2B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9E" w:rsidRPr="00CF425D" w:rsidRDefault="003E4A9E" w:rsidP="008E2B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880BED" w:rsidRPr="00CF425D" w:rsidTr="00EB1838">
        <w:trPr>
          <w:trHeight w:val="24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0BED" w:rsidRPr="00CF425D" w:rsidRDefault="00A9497F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6BED" w:rsidRPr="00CF425D" w:rsidRDefault="00EF6BED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Вос-ль</w:t>
            </w:r>
            <w:proofErr w:type="spellEnd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Ребята, какое сейчас время года? Вы любите осень?  Поэтому принесла вам интересную осеннюю картину. </w:t>
            </w:r>
          </w:p>
          <w:p w:rsidR="00EF6BED" w:rsidRPr="00CF425D" w:rsidRDefault="00EF6BED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мы постараемся лучше понять картину, будем учиться составлять по ней рассказ. Для этого надо внимательно рассматривать ее. Помогут нам в этом карточки – схемы.</w:t>
            </w:r>
          </w:p>
          <w:p w:rsidR="00880BED" w:rsidRPr="00CF425D" w:rsidRDefault="00EF6BED" w:rsidP="008E2B6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-43"/>
            </w:pPr>
            <w:r w:rsidRPr="00CF425D">
              <w:t xml:space="preserve">Первая карточка «МЕСТО».  Как вы думаете, где </w:t>
            </w:r>
            <w:r w:rsidRPr="00CF425D">
              <w:lastRenderedPageBreak/>
              <w:t xml:space="preserve">происходят события? </w:t>
            </w:r>
            <w:r w:rsidRPr="00CF425D">
              <w:rPr>
                <w:i/>
              </w:rPr>
              <w:t>(в парке, саду, на берегу реки).</w:t>
            </w:r>
            <w:r w:rsidRPr="00CF425D">
              <w:t xml:space="preserve"> Почему вы так решили?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BED" w:rsidRPr="00CF425D" w:rsidRDefault="00880BED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речевую игру, создаёт положительный эмоциональный настрой.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BED" w:rsidRPr="00CF425D" w:rsidRDefault="00A9497F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 xml:space="preserve">Включаются в игру.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BED" w:rsidRPr="00CF425D" w:rsidRDefault="00880BED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Знают времена года.</w:t>
            </w:r>
          </w:p>
          <w:p w:rsidR="00A9497F" w:rsidRPr="00CF425D" w:rsidRDefault="00A9497F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Находят рифму к словам.</w:t>
            </w:r>
          </w:p>
        </w:tc>
      </w:tr>
      <w:tr w:rsidR="00880BED" w:rsidRPr="00CF425D" w:rsidTr="00EB1838">
        <w:trPr>
          <w:trHeight w:val="66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ED" w:rsidRPr="00CF425D" w:rsidRDefault="00880BED" w:rsidP="008E2B69">
            <w:pPr>
              <w:spacing w:after="0" w:line="36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ED" w:rsidRPr="00CF425D" w:rsidRDefault="00880BED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Предлагает назвать осенние месяцы.</w:t>
            </w:r>
          </w:p>
          <w:p w:rsidR="00880BED" w:rsidRPr="00CF425D" w:rsidRDefault="00880BED" w:rsidP="008E2B69">
            <w:pPr>
              <w:spacing w:after="0" w:line="36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ED" w:rsidRPr="00CF425D" w:rsidRDefault="00880BED" w:rsidP="008E2B69">
            <w:pPr>
              <w:spacing w:after="0" w:line="36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Вступают в диалог с воспитателем, отвечают на его вопросы. Называют осенние месяцы.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ED" w:rsidRPr="00CF425D" w:rsidRDefault="00880BED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Знают осенние месяцы и признаки осени.</w:t>
            </w:r>
          </w:p>
        </w:tc>
      </w:tr>
      <w:tr w:rsidR="006F3C30" w:rsidRPr="00CF425D" w:rsidTr="00EB1838">
        <w:trPr>
          <w:trHeight w:val="27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C30" w:rsidRPr="00CF425D" w:rsidRDefault="006F3C30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1 этап "Определение состава картины"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proofErr w:type="spellStart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Вос-ль</w:t>
            </w:r>
            <w:proofErr w:type="spellEnd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6BED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карточка «ЧАСТИ».  </w:t>
            </w:r>
          </w:p>
          <w:p w:rsidR="006F3C30" w:rsidRPr="00CF425D" w:rsidRDefault="006F3C30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Игра </w:t>
            </w:r>
            <w:r w:rsidRPr="00CF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«Кто больше назовёт предметов»</w:t>
            </w:r>
          </w:p>
          <w:p w:rsidR="006F3C30" w:rsidRPr="00CF425D" w:rsidRDefault="006F3C30" w:rsidP="008E2B6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Вос-ль</w:t>
            </w:r>
            <w:proofErr w:type="spellEnd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предлагаю </w:t>
            </w:r>
            <w:r w:rsidR="00EF6BED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подробнее 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картину и поделить её на части. Приготовьте «</w:t>
            </w: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подзорные трубы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Наведите «подзорную трубу» на картинку так, чтобы в нем был виден только один объект.</w:t>
            </w:r>
          </w:p>
          <w:p w:rsidR="006F3C30" w:rsidRPr="00CF425D" w:rsidRDefault="006F3C30" w:rsidP="008E2B6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lang w:eastAsia="ru-RU"/>
              </w:rPr>
              <w:t>Итак, называйте, что вы увидели, а я буду зарисовывать ваши ответы на доске.</w:t>
            </w:r>
          </w:p>
          <w:p w:rsidR="006F3C30" w:rsidRPr="00CF425D" w:rsidRDefault="00572CAB" w:rsidP="008E2B6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lang w:eastAsia="ru-RU"/>
              </w:rPr>
              <w:t>Как много объектов вы назвали. Рассказали, что нарисовано на картине.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3C30" w:rsidRPr="00CF425D" w:rsidRDefault="00CD3C38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 </w:t>
            </w: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речевую игру. </w:t>
            </w:r>
            <w:r w:rsidRPr="00CF4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Побуждает детей к выделению и называнию объектов на картине, используя приём «подзорная труба».</w:t>
            </w:r>
            <w:r w:rsidR="006F3C30" w:rsidRPr="00CF4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Активизирует внимание детей. </w:t>
            </w:r>
            <w:r w:rsidR="006F3C30" w:rsidRPr="00CF425D">
              <w:rPr>
                <w:rFonts w:ascii="Times New Roman" w:hAnsi="Times New Roman" w:cs="Times New Roman"/>
                <w:sz w:val="24"/>
                <w:szCs w:val="24"/>
              </w:rPr>
              <w:t>Схематично фиксирует на доске ответы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C30" w:rsidRPr="00CF425D" w:rsidRDefault="006F3C30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Наводят глазок «подзорной трубы» на картинку так, чтобы в ней был виден только один объект. Рассматривают картину, выделяя детали. Называют объекты и описывают их.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C30" w:rsidRPr="00CF425D" w:rsidRDefault="006F3C30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выделять объекты, изображенные на картине, и схематизировать их.</w:t>
            </w:r>
          </w:p>
          <w:p w:rsidR="006F3C30" w:rsidRPr="00CF425D" w:rsidRDefault="006F3C30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C30" w:rsidRPr="00CF425D" w:rsidTr="00EB1838">
        <w:trPr>
          <w:trHeight w:val="27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C30" w:rsidRPr="00CF425D" w:rsidRDefault="006F3C30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FA" w:rsidRPr="00CF425D" w:rsidRDefault="00572CAB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shd w:val="clear" w:color="auto" w:fill="FFFFFF"/>
              </w:rPr>
              <w:t xml:space="preserve">Упражнение </w:t>
            </w:r>
            <w:r w:rsidR="009A0FFA" w:rsidRPr="00CF42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="009A0FFA" w:rsidRPr="00CF42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Какой</w:t>
            </w:r>
            <w:proofErr w:type="gramEnd"/>
            <w:r w:rsidR="009A0FFA" w:rsidRPr="00CF42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? Какая? Какое?»</w:t>
            </w:r>
          </w:p>
          <w:p w:rsidR="00572CAB" w:rsidRPr="00CF425D" w:rsidRDefault="006F3C30" w:rsidP="008E2B6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Вос-ль</w:t>
            </w:r>
            <w:proofErr w:type="spellEnd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4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Ребята,  наша картина ост</w:t>
            </w:r>
            <w:r w:rsidR="00572CAB" w:rsidRPr="00CF4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анется скучной, если мы с вами </w:t>
            </w:r>
            <w:r w:rsidRPr="00CF4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25EE0" w:rsidRPr="00CF4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опишем объекты</w:t>
            </w:r>
            <w:r w:rsidR="00572CAB" w:rsidRPr="00CF4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B25EE0" w:rsidRPr="00CF4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F3C30" w:rsidRPr="00CF425D" w:rsidRDefault="006F3C30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B934AE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 называть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объект, а вы отвечаете на вопрос: </w:t>
            </w:r>
            <w:r w:rsidR="00B934AE" w:rsidRPr="00CF42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«Какой? Какая? Какое?»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C30" w:rsidRPr="00CF425D" w:rsidRDefault="00572CAB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Предлагает подобрать определения</w:t>
            </w:r>
            <w:r w:rsidR="006F3C30" w:rsidRPr="00CF425D">
              <w:rPr>
                <w:rFonts w:ascii="Times New Roman" w:hAnsi="Times New Roman" w:cs="Times New Roman"/>
                <w:sz w:val="24"/>
                <w:szCs w:val="24"/>
              </w:rPr>
              <w:t xml:space="preserve"> к выбранным объектам.</w:t>
            </w:r>
          </w:p>
          <w:p w:rsidR="006F3C30" w:rsidRPr="00CF425D" w:rsidRDefault="006F3C30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30" w:rsidRPr="00CF425D" w:rsidRDefault="00572CAB" w:rsidP="008E2B6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Подбирают определения, глаголы, характеризующие предметы и природные явления.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30" w:rsidRPr="00CF425D" w:rsidRDefault="006F3C30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 используют слова – определения объектов.</w:t>
            </w:r>
          </w:p>
        </w:tc>
      </w:tr>
      <w:tr w:rsidR="00880BED" w:rsidRPr="00CF425D" w:rsidTr="00EB1838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ED" w:rsidRPr="00CF425D" w:rsidRDefault="00880BED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этап "Установление взаимосвязей между объектами на картине"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ED" w:rsidRPr="00CF425D" w:rsidRDefault="00880BED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Игра «Наводим порядок» </w:t>
            </w:r>
          </w:p>
          <w:p w:rsidR="006B3264" w:rsidRPr="00CF425D" w:rsidRDefault="00880BED" w:rsidP="008E2B6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42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Вос-ль</w:t>
            </w:r>
            <w:proofErr w:type="spellEnd"/>
            <w:r w:rsidRPr="00CF42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F425D">
              <w:rPr>
                <w:rFonts w:ascii="Times New Roman" w:hAnsi="Times New Roman" w:cs="Times New Roman"/>
              </w:rPr>
              <w:t xml:space="preserve"> </w:t>
            </w:r>
            <w:r w:rsidR="003314AD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 </w:t>
            </w:r>
            <w:r w:rsidR="008F3E50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разобрали </w:t>
            </w:r>
            <w:r w:rsidR="003314AD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картину на части, а что же дальше? (Ответы детей). Правильно</w:t>
            </w:r>
            <w:r w:rsidR="0012113B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314AD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51E5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 соединить</w:t>
            </w:r>
            <w:r w:rsidR="003314AD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в единое целое. </w:t>
            </w:r>
            <w:r w:rsidR="000351E5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чего начнём</w:t>
            </w:r>
            <w:r w:rsidR="006F3C30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Какие два кружочка мы </w:t>
            </w:r>
            <w:r w:rsidR="000351E5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свяжем</w:t>
            </w:r>
            <w:r w:rsidR="006F3C30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собой? </w:t>
            </w:r>
            <w:r w:rsidR="006B3264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Почему? Расскажите, как связаны между собой </w:t>
            </w:r>
            <w:r w:rsidR="00B25EE0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r w:rsidR="006B3264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в соединенных кружочках.</w:t>
            </w:r>
          </w:p>
          <w:p w:rsidR="00880BED" w:rsidRPr="00CF425D" w:rsidRDefault="00880BED" w:rsidP="008E2B6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Вос-ль</w:t>
            </w:r>
            <w:proofErr w:type="spellEnd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102D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какие мы молодцы! 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 xml:space="preserve">орошо потрудились, связали </w:t>
            </w:r>
            <w:r w:rsidR="000351E5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части </w:t>
            </w:r>
            <w:r w:rsidR="000351E5" w:rsidRPr="00CF4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картины друг с другом, составили замечательные предложения.</w:t>
            </w:r>
            <w:r w:rsidRPr="00CF42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ED" w:rsidRPr="00CF425D" w:rsidRDefault="00CD3C38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 играет вместе с детьми. Побуждает детей к кратким рассказам-рассуждениям, состоящим из трех предложений.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ED" w:rsidRPr="00CF425D" w:rsidRDefault="003314AD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объединяют части картины.  </w:t>
            </w:r>
            <w:r w:rsidR="00620C39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Объясняют, как связаны между собой выделенные объекты.</w:t>
            </w:r>
            <w:r w:rsidRPr="00CF425D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="006F102D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оставляют предложения</w:t>
            </w:r>
            <w:r w:rsidR="006F102D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ED" w:rsidRPr="00CF425D" w:rsidRDefault="00880BED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D3C38" w:rsidRPr="00CF4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станавливают и объясняют взаимосвязи между объектами, изображенными на </w:t>
            </w: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картине.</w:t>
            </w:r>
          </w:p>
        </w:tc>
      </w:tr>
      <w:tr w:rsidR="009A0FFA" w:rsidRPr="00CF425D" w:rsidTr="00EB1838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FA" w:rsidRPr="00CF425D" w:rsidRDefault="00B934AE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0FFA" w:rsidRPr="00CF425D">
              <w:rPr>
                <w:rFonts w:ascii="Times New Roman" w:hAnsi="Times New Roman" w:cs="Times New Roman"/>
                <w:sz w:val="24"/>
                <w:szCs w:val="24"/>
              </w:rPr>
              <w:t xml:space="preserve"> этап "Преобразование объектов во времени"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Вос-ль</w:t>
            </w:r>
            <w:proofErr w:type="spellEnd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Третья карточка «ВРЕМЯ». Можно ли определить по картине  время? 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 вам рассказать, какое время отображено на картине (день; поздняя осень). Объясните</w:t>
            </w:r>
            <w:r w:rsidR="00B934AE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почему так решили?</w:t>
            </w:r>
          </w:p>
          <w:p w:rsidR="009A0FFA" w:rsidRPr="00CF425D" w:rsidRDefault="009A0FFA" w:rsidP="008E2B69">
            <w:pPr>
              <w:pStyle w:val="c2"/>
              <w:shd w:val="clear" w:color="auto" w:fill="FFFFFF"/>
              <w:spacing w:before="0" w:beforeAutospacing="0" w:after="0" w:afterAutospacing="0" w:line="360" w:lineRule="auto"/>
              <w:rPr>
                <w:i/>
                <w:u w:val="single"/>
              </w:rPr>
            </w:pPr>
            <w:r w:rsidRPr="00CF425D">
              <w:rPr>
                <w:rStyle w:val="c0"/>
                <w:i/>
                <w:u w:val="single"/>
              </w:rPr>
              <w:t>Игра «Волшебные цепочки»</w:t>
            </w:r>
          </w:p>
          <w:p w:rsidR="009A0FFA" w:rsidRPr="00CF425D" w:rsidRDefault="009A0FFA" w:rsidP="008E2B69">
            <w:pPr>
              <w:pStyle w:val="c2"/>
              <w:shd w:val="clear" w:color="auto" w:fill="FFFFFF"/>
              <w:spacing w:before="0" w:beforeAutospacing="0" w:after="0" w:afterAutospacing="0" w:line="360" w:lineRule="auto"/>
            </w:pPr>
            <w:proofErr w:type="spellStart"/>
            <w:r w:rsidRPr="00CF425D">
              <w:rPr>
                <w:u w:val="single"/>
              </w:rPr>
              <w:t>Вос-ль</w:t>
            </w:r>
            <w:proofErr w:type="spellEnd"/>
            <w:r w:rsidRPr="00CF425D">
              <w:rPr>
                <w:u w:val="single"/>
              </w:rPr>
              <w:t>:</w:t>
            </w:r>
            <w:r w:rsidRPr="00CF425D">
              <w:t xml:space="preserve"> </w:t>
            </w:r>
            <w:r w:rsidRPr="00CF425D">
              <w:rPr>
                <w:rStyle w:val="c0"/>
              </w:rPr>
              <w:t>Давайте поиграем в игру «Волшебные цепочки»</w:t>
            </w:r>
            <w:r w:rsidRPr="00CF425D">
              <w:t xml:space="preserve">. </w:t>
            </w:r>
            <w:r w:rsidRPr="00CF425D">
              <w:rPr>
                <w:rStyle w:val="c0"/>
              </w:rPr>
              <w:t>Слушайте внимательно, запоминайте и добавляйте в цепочку новые звенья – слова.</w:t>
            </w:r>
          </w:p>
          <w:p w:rsidR="009A0FFA" w:rsidRPr="00CF425D" w:rsidRDefault="009A0FFA" w:rsidP="008E2B69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CF425D">
              <w:rPr>
                <w:rStyle w:val="c0"/>
                <w:u w:val="single"/>
              </w:rPr>
              <w:t>На картине изображен  день.</w:t>
            </w:r>
          </w:p>
          <w:p w:rsidR="009A0FFA" w:rsidRPr="00CF425D" w:rsidRDefault="009A0FFA" w:rsidP="008E2B69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CF425D">
              <w:rPr>
                <w:rStyle w:val="c0"/>
              </w:rPr>
              <w:t>На картине изображен осенний</w:t>
            </w:r>
            <w:r w:rsidRPr="00CF425D">
              <w:rPr>
                <w:rStyle w:val="c0"/>
                <w:i/>
                <w:iCs/>
              </w:rPr>
              <w:t> </w:t>
            </w:r>
            <w:r w:rsidRPr="00CF425D">
              <w:rPr>
                <w:rStyle w:val="c0"/>
              </w:rPr>
              <w:t> день.</w:t>
            </w:r>
            <w:r w:rsidRPr="00CF425D">
              <w:br/>
            </w:r>
            <w:r w:rsidRPr="00CF425D">
              <w:rPr>
                <w:rStyle w:val="c0"/>
              </w:rPr>
              <w:t>На картине изображен осенний</w:t>
            </w:r>
            <w:r w:rsidRPr="00CF425D">
              <w:rPr>
                <w:rStyle w:val="c0"/>
                <w:i/>
                <w:iCs/>
              </w:rPr>
              <w:t> </w:t>
            </w:r>
            <w:r w:rsidRPr="00CF425D">
              <w:rPr>
                <w:rStyle w:val="c0"/>
              </w:rPr>
              <w:t xml:space="preserve"> октябрьский день.</w:t>
            </w:r>
            <w:r w:rsidRPr="00CF425D">
              <w:br/>
            </w:r>
            <w:r w:rsidRPr="00CF425D">
              <w:rPr>
                <w:rStyle w:val="c0"/>
                <w:u w:val="single"/>
              </w:rPr>
              <w:lastRenderedPageBreak/>
              <w:t>По небу плывут тучи.</w:t>
            </w:r>
          </w:p>
          <w:p w:rsidR="009A0FFA" w:rsidRPr="00CF425D" w:rsidRDefault="009A0FFA" w:rsidP="008E2B69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CF425D">
              <w:rPr>
                <w:rStyle w:val="c0"/>
              </w:rPr>
              <w:t>По небу плывут дождевые тучи.</w:t>
            </w:r>
            <w:r w:rsidRPr="00CF425D">
              <w:br/>
            </w:r>
            <w:r w:rsidRPr="00CF425D">
              <w:rPr>
                <w:rStyle w:val="c0"/>
              </w:rPr>
              <w:t>По</w:t>
            </w:r>
            <w:r w:rsidRPr="00CF425D">
              <w:rPr>
                <w:rStyle w:val="c0"/>
                <w:i/>
                <w:iCs/>
              </w:rPr>
              <w:t> </w:t>
            </w:r>
            <w:r w:rsidRPr="00CF425D">
              <w:rPr>
                <w:rStyle w:val="c0"/>
                <w:iCs/>
              </w:rPr>
              <w:t>серому</w:t>
            </w:r>
            <w:r w:rsidRPr="00CF425D">
              <w:rPr>
                <w:rStyle w:val="c0"/>
              </w:rPr>
              <w:t xml:space="preserve"> небу плывут дождевые тучи.</w:t>
            </w:r>
            <w:r w:rsidRPr="00CF425D">
              <w:br/>
            </w:r>
            <w:r w:rsidRPr="00CF425D">
              <w:rPr>
                <w:rStyle w:val="c0"/>
                <w:u w:val="single"/>
              </w:rPr>
              <w:t>Дождь мочит землю.</w:t>
            </w:r>
          </w:p>
          <w:p w:rsidR="009A0FFA" w:rsidRPr="00CF425D" w:rsidRDefault="009A0FFA" w:rsidP="008E2B69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CF425D">
              <w:rPr>
                <w:rStyle w:val="c0"/>
                <w:bCs/>
                <w:iCs/>
              </w:rPr>
              <w:t>Холодный</w:t>
            </w:r>
            <w:r w:rsidRPr="00CF425D">
              <w:rPr>
                <w:rStyle w:val="c0"/>
                <w:bCs/>
              </w:rPr>
              <w:t> </w:t>
            </w:r>
            <w:r w:rsidRPr="00CF425D">
              <w:rPr>
                <w:rStyle w:val="c0"/>
              </w:rPr>
              <w:t> дождь мочит землю.</w:t>
            </w:r>
            <w:r w:rsidRPr="00CF425D">
              <w:br/>
            </w:r>
            <w:r w:rsidRPr="00CF425D">
              <w:rPr>
                <w:rStyle w:val="c0"/>
                <w:bCs/>
                <w:iCs/>
              </w:rPr>
              <w:t>Холодный</w:t>
            </w:r>
            <w:r w:rsidRPr="00CF425D">
              <w:rPr>
                <w:rStyle w:val="c0"/>
                <w:bCs/>
              </w:rPr>
              <w:t> </w:t>
            </w:r>
            <w:r w:rsidRPr="00CF425D">
              <w:rPr>
                <w:rStyle w:val="c0"/>
              </w:rPr>
              <w:t> дождь мочит землю, деревья, детей</w:t>
            </w:r>
            <w:r w:rsidRPr="00CF425D">
              <w:rPr>
                <w:rStyle w:val="c0"/>
                <w:i/>
                <w:iCs/>
              </w:rPr>
              <w:t>.</w:t>
            </w:r>
            <w:r w:rsidRPr="00CF425D">
              <w:br/>
            </w:r>
            <w:r w:rsidRPr="00CF425D">
              <w:rPr>
                <w:rStyle w:val="c0"/>
                <w:u w:val="single"/>
              </w:rPr>
              <w:t>По земле растеклись лужи.</w:t>
            </w:r>
          </w:p>
          <w:p w:rsidR="009A0FFA" w:rsidRPr="00CF425D" w:rsidRDefault="009A0FFA" w:rsidP="008E2B69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u w:val="single"/>
              </w:rPr>
            </w:pPr>
            <w:r w:rsidRPr="00CF425D">
              <w:rPr>
                <w:rStyle w:val="c0"/>
              </w:rPr>
              <w:t>По земле растеклись глубокие лужи.</w:t>
            </w:r>
            <w:r w:rsidRPr="00CF425D">
              <w:br/>
            </w:r>
            <w:r w:rsidRPr="00CF425D">
              <w:rPr>
                <w:rStyle w:val="c0"/>
              </w:rPr>
              <w:t>По остывшей земле растеклись глубокие лужи.</w:t>
            </w:r>
            <w:r w:rsidRPr="00CF425D">
              <w:br/>
            </w:r>
            <w:r w:rsidRPr="00CF425D">
              <w:rPr>
                <w:rStyle w:val="c0"/>
                <w:u w:val="single"/>
              </w:rPr>
              <w:t>Вдалеке виднеются деревья.</w:t>
            </w:r>
          </w:p>
          <w:p w:rsidR="009A0FFA" w:rsidRPr="00CF425D" w:rsidRDefault="009A0FFA" w:rsidP="008E2B69">
            <w:pPr>
              <w:pStyle w:val="c5"/>
              <w:shd w:val="clear" w:color="auto" w:fill="FFFFFF"/>
              <w:spacing w:before="0" w:beforeAutospacing="0" w:after="0" w:afterAutospacing="0" w:line="360" w:lineRule="auto"/>
            </w:pPr>
            <w:r w:rsidRPr="00CF425D">
              <w:rPr>
                <w:rStyle w:val="c0"/>
              </w:rPr>
              <w:t>Вдалеке виднеются голые деревья.</w:t>
            </w:r>
            <w:r w:rsidRPr="00CF425D">
              <w:br/>
            </w:r>
            <w:r w:rsidRPr="00CF425D">
              <w:rPr>
                <w:rStyle w:val="c0"/>
              </w:rPr>
              <w:t>Вдалеке виднеются  голые деревья, </w:t>
            </w:r>
            <w:r w:rsidRPr="00CF425D">
              <w:rPr>
                <w:rStyle w:val="c0"/>
                <w:bCs/>
                <w:iCs/>
              </w:rPr>
              <w:t>стоящие на берегу.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FA" w:rsidRPr="00CF425D" w:rsidRDefault="009A0FFA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 предлагает детям запомнить предложение, а затем повторить, добавив новое слово.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FA" w:rsidRPr="00CF425D" w:rsidRDefault="009A0FFA" w:rsidP="008E2B6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FA" w:rsidRPr="00CF425D" w:rsidRDefault="009A0FFA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FA" w:rsidRPr="00CF425D" w:rsidTr="00EB1838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FA" w:rsidRPr="00CF425D" w:rsidRDefault="00B934AE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A0FFA" w:rsidRPr="00CF425D">
              <w:rPr>
                <w:rFonts w:ascii="Times New Roman" w:hAnsi="Times New Roman" w:cs="Times New Roman"/>
                <w:sz w:val="24"/>
                <w:szCs w:val="24"/>
              </w:rPr>
              <w:t xml:space="preserve"> этап "Описание на основе возможного восприятия объектов картины разными органами чувств"</w:t>
            </w:r>
          </w:p>
          <w:p w:rsidR="009A0FFA" w:rsidRPr="00CF425D" w:rsidRDefault="009A0FFA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0FFA" w:rsidRPr="00CF425D" w:rsidRDefault="009A0FFA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FA" w:rsidRPr="00CF425D" w:rsidRDefault="009A0FFA" w:rsidP="008E2B69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F425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Игра: «Живая картина»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42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Вос-ль</w:t>
            </w:r>
            <w:proofErr w:type="spellEnd"/>
            <w:r w:rsidRPr="00CF42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Ребята, скажите, в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 нравится эта </w:t>
            </w:r>
            <w:r w:rsidRPr="00CF42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картина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Давайте, ее оживим? Чем можно ее оживить? (Ответы детей: </w:t>
            </w:r>
            <w:r w:rsidRPr="00CF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звуками, красками)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этого нам придется перешагнуть рамки картины.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вот четвёртая карточка «ВХОД В КАРТИНУ».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Закрывайте глаза, повторяйте волшебные слова: 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F4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Хлопну, топну, повернусь. 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в картине окажусь».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Вот мы и в картине. Давайте осторожно «походим». 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Прислушайтесь, что происходит рядом с вами? Что вы слышите?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42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(Я слышу, как...) 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Картина ожила, в ней много звуков. 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Картину можно не только увидеть, услышать, но и мысленно потрогать. Что можно потрогать в картине? Притроньтесь и проведите рукой по всему, что вам встретилось на пути. Что вы почувствовали? </w:t>
            </w:r>
            <w:r w:rsidRPr="00CF42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(Когда я трогаю руками и чувствую …)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 xml:space="preserve">Вдохните запах того, что вас окружает. 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запахи вы чувствуете? </w:t>
            </w:r>
            <w:r w:rsidRPr="00CF42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(Здесь пахнет ...)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 xml:space="preserve">Попробуйте что-нибудь пожевать, если это не вредно. 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вкусовые ощущения у вас появились?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Вос-ль</w:t>
            </w:r>
            <w:proofErr w:type="spellEnd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Картину мы оживили, пора возвращаться в группу. Закрывайте глаза, повторяйте волшебные слова: 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F4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Хлопну, топну, повернусь. 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группе снова окажусь».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CF42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Вос-ль</w:t>
            </w:r>
            <w:proofErr w:type="spellEnd"/>
            <w:r w:rsidRPr="00CF42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F425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CF425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Вот мы и в группе.</w:t>
            </w:r>
            <w:r w:rsidRPr="00CF425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CF42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Вам понравилось путешествие?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FA" w:rsidRPr="00CF425D" w:rsidRDefault="009A0FFA" w:rsidP="008E2B69">
            <w:pPr>
              <w:spacing w:after="0" w:line="360" w:lineRule="auto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Style w:val="c4"/>
                <w:rFonts w:ascii="Times New Roman" w:hAnsi="Times New Roman" w:cs="Times New Roman"/>
                <w:sz w:val="24"/>
                <w:szCs w:val="24"/>
              </w:rPr>
              <w:lastRenderedPageBreak/>
              <w:t>Использует прием «вхождения в картину».</w:t>
            </w:r>
          </w:p>
          <w:p w:rsidR="009A0FFA" w:rsidRPr="00CF425D" w:rsidRDefault="009A0FFA" w:rsidP="008E2B69">
            <w:pPr>
              <w:pStyle w:val="c2"/>
              <w:shd w:val="clear" w:color="auto" w:fill="FFFFFF"/>
              <w:spacing w:before="0" w:beforeAutospacing="0" w:after="0" w:afterAutospacing="0" w:line="360" w:lineRule="auto"/>
            </w:pPr>
            <w:r w:rsidRPr="00CF425D">
              <w:rPr>
                <w:rStyle w:val="c4"/>
              </w:rPr>
              <w:t xml:space="preserve"> Побуждает детей к описанию возможных ощущений и предлагает мысленно прислушаться, вдохнуть запахи, попробовать на вкус, </w:t>
            </w:r>
            <w:r w:rsidRPr="00CF425D">
              <w:rPr>
                <w:rStyle w:val="c4"/>
              </w:rPr>
              <w:lastRenderedPageBreak/>
              <w:t>притронуться рукой.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Рекомендует начинать речевую зарисовку с фраз: «Я слышу как…»; «Когда я трогаю руками,…»</w:t>
            </w:r>
            <w:proofErr w:type="gramStart"/>
            <w:r w:rsidRPr="00CF425D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; «</w:t>
            </w:r>
            <w:proofErr w:type="gramEnd"/>
            <w:r w:rsidRPr="00CF425D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Здесь пахнет…» 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Побуждайте детей описывать не единичные ощущения, а их комплекс.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Активизирует в речи детей слова, характеризующие вкусы, звуки, запахи, тактильные ощущения.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детям передать диалоги персонажей картины.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FA" w:rsidRPr="00CF425D" w:rsidRDefault="009A0FFA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Исследуют картину с помощью каждого органа чувств поочередно. Рассказывают о полученных ощущениях.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FA" w:rsidRPr="00CF425D" w:rsidRDefault="009A0FFA" w:rsidP="008E2B69">
            <w:pPr>
              <w:shd w:val="clear" w:color="auto" w:fill="FFFFFF"/>
              <w:spacing w:after="0" w:line="36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восприятия объекта представляют возможные ощущения через разные органы чувств.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 используют слова, характеризующие звуки, запахи и 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тактильные ощущения.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рассказы-описания на основе восприятия картины через разные органы чувств.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FFA" w:rsidRPr="00CF425D" w:rsidRDefault="009A0FFA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FA" w:rsidRPr="00CF425D" w:rsidTr="00EB1838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FA" w:rsidRPr="00CF425D" w:rsidRDefault="00B934AE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A0FFA" w:rsidRPr="00CF425D">
              <w:rPr>
                <w:rFonts w:ascii="Times New Roman" w:hAnsi="Times New Roman" w:cs="Times New Roman"/>
                <w:sz w:val="24"/>
                <w:szCs w:val="24"/>
              </w:rPr>
              <w:t xml:space="preserve"> этап "Составление загадок по картине"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FA" w:rsidRPr="00CF425D" w:rsidRDefault="009A0FFA" w:rsidP="008E2B69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i/>
                <w:u w:val="single"/>
              </w:rPr>
            </w:pPr>
            <w:r w:rsidRPr="00CF425D">
              <w:rPr>
                <w:i/>
                <w:u w:val="single"/>
              </w:rPr>
              <w:t>Упражнение «Загадки»</w:t>
            </w:r>
          </w:p>
          <w:p w:rsidR="009A0FFA" w:rsidRPr="00CF425D" w:rsidRDefault="009A0FFA" w:rsidP="008E2B69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bCs/>
                <w:iCs/>
              </w:rPr>
            </w:pPr>
            <w:proofErr w:type="spellStart"/>
            <w:r w:rsidRPr="00CF425D">
              <w:rPr>
                <w:u w:val="single"/>
              </w:rPr>
              <w:t>Вос-ль</w:t>
            </w:r>
            <w:proofErr w:type="spellEnd"/>
            <w:r w:rsidRPr="00CF425D">
              <w:rPr>
                <w:u w:val="single"/>
              </w:rPr>
              <w:t xml:space="preserve">: </w:t>
            </w:r>
            <w:r w:rsidRPr="00CF425D">
              <w:rPr>
                <w:bCs/>
                <w:iCs/>
              </w:rPr>
              <w:t xml:space="preserve">А теперь сюрприз для гостей. Я предлагаю </w:t>
            </w:r>
            <w:r w:rsidRPr="00CF425D">
              <w:rPr>
                <w:bCs/>
                <w:iCs/>
              </w:rPr>
              <w:lastRenderedPageBreak/>
              <w:t>составить для них загадки о том, что вам особенно понравилось в картине.</w:t>
            </w:r>
          </w:p>
          <w:p w:rsidR="009A0FFA" w:rsidRPr="00CF425D" w:rsidRDefault="009A0FFA" w:rsidP="008E2B69">
            <w:pPr>
              <w:pStyle w:val="a5"/>
              <w:shd w:val="clear" w:color="auto" w:fill="FFFFFF"/>
              <w:spacing w:before="0" w:beforeAutospacing="0" w:after="0" w:afterAutospacing="0" w:line="360" w:lineRule="auto"/>
            </w:pPr>
            <w:proofErr w:type="spellStart"/>
            <w:r w:rsidRPr="00CF425D">
              <w:rPr>
                <w:u w:val="single"/>
              </w:rPr>
              <w:t>Вос-ль</w:t>
            </w:r>
            <w:proofErr w:type="spellEnd"/>
            <w:r w:rsidRPr="00CF425D">
              <w:rPr>
                <w:u w:val="single"/>
              </w:rPr>
              <w:t xml:space="preserve">: </w:t>
            </w:r>
            <w:r w:rsidRPr="00CF425D">
              <w:t>Пожалуйста, выбирайте объект, какой вам больше всего понравился в картине, про который вы хотите составить загадку. Приступайте к работе.</w:t>
            </w:r>
          </w:p>
          <w:p w:rsidR="009A0FFA" w:rsidRPr="00CF425D" w:rsidRDefault="009A0FFA" w:rsidP="008E2B69">
            <w:pPr>
              <w:pStyle w:val="a5"/>
              <w:shd w:val="clear" w:color="auto" w:fill="FFFFFF"/>
              <w:spacing w:before="0" w:beforeAutospacing="0" w:after="0" w:afterAutospacing="0" w:line="360" w:lineRule="auto"/>
            </w:pPr>
            <w:r w:rsidRPr="00CF425D">
              <w:t>Что у вас получилось? Прочитайте загадку.</w:t>
            </w:r>
          </w:p>
          <w:p w:rsidR="009A0FFA" w:rsidRPr="00CF425D" w:rsidRDefault="009A0FFA" w:rsidP="008E2B69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bCs/>
                <w:iCs/>
              </w:rPr>
            </w:pPr>
            <w:r w:rsidRPr="00CF425D">
              <w:t xml:space="preserve">А гостей попрошу отгадать.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FA" w:rsidRPr="00CF425D" w:rsidRDefault="009A0FFA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Предлагает детям выбрать объекты и </w:t>
            </w:r>
            <w:r w:rsidRPr="00CF4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о них загадки.</w:t>
            </w:r>
          </w:p>
          <w:p w:rsidR="009A0FFA" w:rsidRPr="00CF425D" w:rsidRDefault="009A0FFA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Оказывает необходимую помощь.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FA" w:rsidRPr="00CF425D" w:rsidRDefault="009A0FFA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составляют загадки, </w:t>
            </w:r>
            <w:r w:rsidRPr="00CF4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используя основные модели.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FA" w:rsidRPr="00CF425D" w:rsidRDefault="009A0FFA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Знают основные модели составления </w:t>
            </w:r>
            <w:r w:rsidRPr="00CF4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загадок, используют их при составлении загадок.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мыслительные действия, необходимые для составления загадок.</w:t>
            </w:r>
          </w:p>
        </w:tc>
      </w:tr>
      <w:tr w:rsidR="009A0FFA" w:rsidRPr="00CF425D" w:rsidTr="00EB1838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FA" w:rsidRPr="00CF425D" w:rsidRDefault="00B934AE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A0FFA" w:rsidRPr="00CF425D">
              <w:rPr>
                <w:rFonts w:ascii="Times New Roman" w:hAnsi="Times New Roman" w:cs="Times New Roman"/>
                <w:sz w:val="24"/>
                <w:szCs w:val="24"/>
              </w:rPr>
              <w:t xml:space="preserve"> этап "Составление рассказов от лица разных объектов"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Вос-ль</w:t>
            </w:r>
            <w:proofErr w:type="spellEnd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пятая карточка «НАСТРОЕНИЕ».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Игра «</w:t>
            </w:r>
            <w:proofErr w:type="spellStart"/>
            <w:r w:rsidRPr="00CF425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Превращалка</w:t>
            </w:r>
            <w:proofErr w:type="spellEnd"/>
            <w:r w:rsidRPr="00CF425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»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Вос-ль</w:t>
            </w:r>
            <w:proofErr w:type="spellEnd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Ребята, а сейчас у нас начинаются волшебные превращения. Вы </w:t>
            </w:r>
            <w:proofErr w:type="gramStart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сможете</w:t>
            </w:r>
            <w:proofErr w:type="gramEnd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 любым объектом на картине и рассказать, что с вами было, что происходит сейчас, что вы чувствуете, что может быть потом.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этим нужно сказать волшебные слова: «Раз, два покружусь и </w:t>
            </w:r>
            <w:proofErr w:type="gramStart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 превращусь!»  Кто желает?  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Рассказы детей</w:t>
            </w:r>
          </w:p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Вос-ль</w:t>
            </w:r>
            <w:proofErr w:type="spellEnd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Вам понравилась эта игра? Молодцы. Вы отличные фантазеры, очень интересные получились рассказы.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FA" w:rsidRPr="00CF425D" w:rsidRDefault="009A0FFA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Побуждает ребёнка брать на себя роль не только простых объектов, но и частей объекта или места происходящего.</w:t>
            </w:r>
          </w:p>
          <w:p w:rsidR="009A0FFA" w:rsidRPr="00CF425D" w:rsidRDefault="009A0FFA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Предлагает структуру построения рассказа.</w:t>
            </w:r>
            <w:r w:rsidRPr="00CF425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FA" w:rsidRPr="00CF425D" w:rsidRDefault="009A0FFA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 xml:space="preserve">Выбирает объект для перевоплощения. Входит в образ героя. Составляет рассказ от имени героя.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 перевоплощаться в объект на картине, изменять свое настроение во времени. Умеют составлять речевую зарисовку от имени какого-либо объекта на картине.</w:t>
            </w:r>
          </w:p>
          <w:p w:rsidR="009A0FFA" w:rsidRPr="00CF425D" w:rsidRDefault="009A0FFA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в речи слова, обозначающие свойства характера объекта.</w:t>
            </w:r>
          </w:p>
        </w:tc>
      </w:tr>
      <w:tr w:rsidR="009A0FFA" w:rsidRPr="00CF425D" w:rsidTr="00EB1838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FA" w:rsidRPr="00CF425D" w:rsidRDefault="00B934AE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A0FFA" w:rsidRPr="00CF425D">
              <w:rPr>
                <w:rFonts w:ascii="Times New Roman" w:hAnsi="Times New Roman" w:cs="Times New Roman"/>
                <w:sz w:val="24"/>
                <w:szCs w:val="24"/>
              </w:rPr>
              <w:t xml:space="preserve"> этап "Смысловая характеристика картины"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FA" w:rsidRPr="00CF425D" w:rsidRDefault="009A0FFA" w:rsidP="008E2B69">
            <w:pPr>
              <w:spacing w:after="0" w:line="360" w:lineRule="auto"/>
              <w:ind w:left="-43"/>
              <w:rPr>
                <w:rFonts w:ascii="Times New Roman" w:hAnsi="Times New Roman" w:cs="Times New Roman"/>
              </w:rPr>
            </w:pPr>
            <w:proofErr w:type="spellStart"/>
            <w:r w:rsidRPr="00CF42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Вос-ль</w:t>
            </w:r>
            <w:proofErr w:type="spellEnd"/>
            <w:r w:rsidRPr="00CF42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F425D">
              <w:rPr>
                <w:rFonts w:ascii="Times New Roman" w:hAnsi="Times New Roman" w:cs="Times New Roman"/>
              </w:rPr>
              <w:t xml:space="preserve"> </w:t>
            </w:r>
            <w:r w:rsidR="00B934AE" w:rsidRPr="00CF425D">
              <w:rPr>
                <w:rFonts w:ascii="Times New Roman" w:hAnsi="Times New Roman" w:cs="Times New Roman"/>
                <w:sz w:val="24"/>
                <w:szCs w:val="24"/>
              </w:rPr>
              <w:t>шестая карточка</w:t>
            </w:r>
            <w:r w:rsidR="00B934AE" w:rsidRPr="00CF425D">
              <w:rPr>
                <w:rFonts w:ascii="Times New Roman" w:hAnsi="Times New Roman" w:cs="Times New Roman"/>
              </w:rPr>
              <w:t xml:space="preserve"> </w:t>
            </w: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«ТАЙНА КАРТИНЫ»</w:t>
            </w:r>
          </w:p>
          <w:p w:rsidR="009A0FFA" w:rsidRPr="00CF425D" w:rsidRDefault="009A0FFA" w:rsidP="008E2B69">
            <w:pPr>
              <w:spacing w:after="0" w:line="360" w:lineRule="auto"/>
              <w:ind w:left="-4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Игра «Ромашка мудрости»</w:t>
            </w:r>
          </w:p>
          <w:p w:rsidR="009A0FFA" w:rsidRPr="00CF425D" w:rsidRDefault="009A0FFA" w:rsidP="008E2B69">
            <w:pPr>
              <w:spacing w:after="0" w:line="360" w:lineRule="auto"/>
              <w:ind w:left="-43"/>
              <w:rPr>
                <w:rFonts w:ascii="Times New Roman" w:hAnsi="Times New Roman" w:cs="Times New Roman"/>
              </w:rPr>
            </w:pPr>
            <w:proofErr w:type="spellStart"/>
            <w:r w:rsidRPr="00CF42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Вос-ль</w:t>
            </w:r>
            <w:proofErr w:type="spellEnd"/>
            <w:r w:rsidRPr="00CF42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F425D">
              <w:rPr>
                <w:rFonts w:ascii="Times New Roman" w:hAnsi="Times New Roman" w:cs="Times New Roman"/>
              </w:rPr>
              <w:t xml:space="preserve"> И у каждой картины есть мудрость, главный смысл, который мы попробуем найти. Снова я предлагаю поиграть. У меня есть вот такой большой, красивый, но не простой цветок. Это ромашка мудрости. На её лепестках написаны пословицы и поговорки. Выбирайте любой лепесток. </w:t>
            </w:r>
          </w:p>
          <w:p w:rsidR="009A0FFA" w:rsidRPr="00CF425D" w:rsidRDefault="009A0FFA" w:rsidP="008E2B69">
            <w:pPr>
              <w:pStyle w:val="a4"/>
              <w:numPr>
                <w:ilvl w:val="0"/>
                <w:numId w:val="10"/>
              </w:numPr>
              <w:spacing w:after="0" w:line="360" w:lineRule="auto"/>
              <w:ind w:left="317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CF425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Осеннее тепло обманчиво.</w:t>
            </w:r>
          </w:p>
          <w:p w:rsidR="009A0FFA" w:rsidRPr="00CF425D" w:rsidRDefault="009A0FFA" w:rsidP="008E2B69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360" w:lineRule="auto"/>
              <w:ind w:left="317"/>
              <w:rPr>
                <w:i/>
              </w:rPr>
            </w:pPr>
            <w:r w:rsidRPr="00CF425D">
              <w:rPr>
                <w:i/>
              </w:rPr>
              <w:t>Осенний лес реже, а птичий голос тише.</w:t>
            </w:r>
          </w:p>
          <w:p w:rsidR="009A0FFA" w:rsidRPr="00CF425D" w:rsidRDefault="009A0FFA" w:rsidP="008E2B69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360" w:lineRule="auto"/>
              <w:ind w:left="317"/>
              <w:rPr>
                <w:i/>
              </w:rPr>
            </w:pPr>
            <w:r w:rsidRPr="00CF425D">
              <w:rPr>
                <w:i/>
              </w:rPr>
              <w:t>Жизнь дана на добрые дела.</w:t>
            </w:r>
          </w:p>
          <w:p w:rsidR="009A0FFA" w:rsidRPr="00CF425D" w:rsidRDefault="009A0FFA" w:rsidP="008E2B69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360" w:lineRule="auto"/>
              <w:ind w:left="317"/>
              <w:rPr>
                <w:i/>
              </w:rPr>
            </w:pPr>
            <w:r w:rsidRPr="00CF425D">
              <w:rPr>
                <w:i/>
                <w:shd w:val="clear" w:color="auto" w:fill="FFFFFF"/>
              </w:rPr>
              <w:t>В октябре одна ягода, да и та горькая рябина.</w:t>
            </w:r>
          </w:p>
          <w:p w:rsidR="009A0FFA" w:rsidRPr="00CF425D" w:rsidRDefault="009A0FFA" w:rsidP="008E2B69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360" w:lineRule="auto"/>
              <w:ind w:left="317"/>
              <w:rPr>
                <w:i/>
                <w:shd w:val="clear" w:color="auto" w:fill="F9F9F9"/>
              </w:rPr>
            </w:pPr>
            <w:r w:rsidRPr="00CF425D">
              <w:rPr>
                <w:i/>
              </w:rPr>
              <w:t>Добро сеять — добро и пожинать</w:t>
            </w:r>
            <w:r w:rsidRPr="00CF425D">
              <w:rPr>
                <w:i/>
                <w:shd w:val="clear" w:color="auto" w:fill="F9F9F9"/>
              </w:rPr>
              <w:t>.</w:t>
            </w:r>
          </w:p>
          <w:p w:rsidR="009A0FFA" w:rsidRPr="00CF425D" w:rsidRDefault="009A0FFA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2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Вос-ль</w:t>
            </w:r>
            <w:proofErr w:type="spellEnd"/>
            <w:r w:rsidRPr="00CF42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F425D">
              <w:rPr>
                <w:rFonts w:ascii="Times New Roman" w:hAnsi="Times New Roman" w:cs="Times New Roman"/>
              </w:rPr>
              <w:t xml:space="preserve"> </w:t>
            </w: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Ребята, давайте подумаем, как эти пословицы связаны с нашей картиной. Объясните, почему они подходят или не подходят к картине.</w:t>
            </w:r>
          </w:p>
          <w:p w:rsidR="009A0FFA" w:rsidRPr="00CF425D" w:rsidRDefault="009A0FFA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Какая пословица наиболее удачная для названия картины?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FA" w:rsidRPr="00CF425D" w:rsidRDefault="009A0FFA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Предлагает детям пословицы.  Участвует в обсуждении пословиц. Просит объяснить,</w:t>
            </w:r>
            <w:r w:rsidRPr="00CF4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почему та или иная пословица может быть названием картины.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FA" w:rsidRPr="00CF425D" w:rsidRDefault="009A0FFA" w:rsidP="008E2B6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участие в коллективном обсуждении пословиц. Выбирают наиболее удачную пословицу для названия картины.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FA" w:rsidRPr="00CF425D" w:rsidRDefault="009A0FFA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мыслительные действия детей, ведущие к объяснению смысла изображенного на картине</w:t>
            </w: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. Умеют подбирать название картины, точно отражающее ее смысл, с помощью пословиц и поговорок; понимают, что содержание картины может иметь не один смысл.</w:t>
            </w:r>
          </w:p>
        </w:tc>
      </w:tr>
      <w:tr w:rsidR="009A0FFA" w:rsidRPr="00CF425D" w:rsidTr="00EB1838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FA" w:rsidRPr="00CF425D" w:rsidRDefault="009A0FFA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ED" w:rsidRPr="00CF425D" w:rsidRDefault="00EF6BED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Вос-ль</w:t>
            </w:r>
            <w:proofErr w:type="spellEnd"/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итак, чтобы составить рассказ по картине, надо назвать МЕСТО, ЧАСТИ, ВРЕМЯ, «ВОЙТИ В КАРТИНУ», почувствовать НАСТРОЕНИЕ, раскрыть ТАЙНУ КАРТИНЫ.</w:t>
            </w:r>
          </w:p>
          <w:p w:rsidR="00EF6BED" w:rsidRPr="00CF425D" w:rsidRDefault="00EF6BED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 теперь скажите</w:t>
            </w:r>
            <w:r w:rsidR="00B934AE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мы делали? Где мы побывали? </w:t>
            </w:r>
          </w:p>
          <w:p w:rsidR="00EF6BED" w:rsidRPr="00CF425D" w:rsidRDefault="00EF6BED" w:rsidP="008E2B6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играли?  </w:t>
            </w:r>
            <w:r w:rsidR="00B934AE"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Зачем? </w:t>
            </w:r>
            <w:r w:rsidRPr="00CF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(Чтобы полнее составить рассказ).</w:t>
            </w:r>
          </w:p>
          <w:p w:rsidR="009A0FFA" w:rsidRPr="00CF425D" w:rsidRDefault="00EF6BED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5D">
              <w:rPr>
                <w:rFonts w:ascii="Times New Roman" w:hAnsi="Times New Roman" w:cs="Times New Roman"/>
                <w:sz w:val="24"/>
                <w:szCs w:val="24"/>
              </w:rPr>
              <w:t>Вам понравилось?</w:t>
            </w:r>
            <w:r w:rsidRPr="00CF4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Предлагаю вам после занятия нарисовать иллюстрации к вашим рассказам и организовать из рисунков выставку.</w:t>
            </w:r>
            <w:r w:rsidR="009A0FFA" w:rsidRPr="00CF4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FA" w:rsidRPr="00CF425D" w:rsidRDefault="009A0FFA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FA" w:rsidRPr="00CF425D" w:rsidRDefault="009A0FFA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FA" w:rsidRPr="00CF425D" w:rsidRDefault="009A0FFA" w:rsidP="008E2B6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E89" w:rsidRPr="00CF425D" w:rsidRDefault="008E0E89"/>
    <w:p w:rsidR="008E0E89" w:rsidRPr="00CF425D" w:rsidRDefault="008E2B69">
      <w:pPr>
        <w:rPr>
          <w:rFonts w:ascii="Times New Roman" w:hAnsi="Times New Roman" w:cs="Times New Roman"/>
        </w:rPr>
      </w:pPr>
      <w:r w:rsidRPr="00CF425D">
        <w:rPr>
          <w:rFonts w:ascii="Times New Roman" w:hAnsi="Times New Roman" w:cs="Times New Roman"/>
        </w:rPr>
        <w:t>Литература:</w:t>
      </w:r>
    </w:p>
    <w:p w:rsidR="008E2B69" w:rsidRPr="00CF425D" w:rsidRDefault="008E2B69" w:rsidP="008E2B69">
      <w:pPr>
        <w:pStyle w:val="a4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F425D">
        <w:rPr>
          <w:rFonts w:ascii="Times New Roman" w:hAnsi="Times New Roman"/>
          <w:sz w:val="24"/>
          <w:szCs w:val="24"/>
        </w:rPr>
        <w:t xml:space="preserve">Программа воспитания и обучения в детском саду, редакторы Н.Е. </w:t>
      </w:r>
      <w:proofErr w:type="spellStart"/>
      <w:r w:rsidRPr="00CF425D">
        <w:rPr>
          <w:rFonts w:ascii="Times New Roman" w:hAnsi="Times New Roman"/>
          <w:sz w:val="24"/>
          <w:szCs w:val="24"/>
        </w:rPr>
        <w:t>Веракса</w:t>
      </w:r>
      <w:proofErr w:type="spellEnd"/>
      <w:r w:rsidRPr="00CF425D">
        <w:rPr>
          <w:rFonts w:ascii="Times New Roman" w:hAnsi="Times New Roman"/>
          <w:sz w:val="24"/>
          <w:szCs w:val="24"/>
        </w:rPr>
        <w:t xml:space="preserve">, Т.С. Комарова; </w:t>
      </w:r>
      <w:proofErr w:type="spellStart"/>
      <w:r w:rsidRPr="00CF425D">
        <w:rPr>
          <w:rFonts w:ascii="Times New Roman" w:hAnsi="Times New Roman"/>
          <w:sz w:val="24"/>
          <w:szCs w:val="24"/>
        </w:rPr>
        <w:t>Волчкова</w:t>
      </w:r>
      <w:proofErr w:type="spellEnd"/>
      <w:r w:rsidRPr="00CF425D">
        <w:rPr>
          <w:rFonts w:ascii="Times New Roman" w:hAnsi="Times New Roman"/>
          <w:sz w:val="24"/>
          <w:szCs w:val="24"/>
        </w:rPr>
        <w:t xml:space="preserve"> В. Н., Степанова Н. В. М.: </w:t>
      </w:r>
      <w:proofErr w:type="spellStart"/>
      <w:r w:rsidRPr="00CF425D">
        <w:rPr>
          <w:rFonts w:ascii="Times New Roman" w:hAnsi="Times New Roman"/>
          <w:sz w:val="24"/>
          <w:szCs w:val="24"/>
        </w:rPr>
        <w:t>Мозайка-Синтез</w:t>
      </w:r>
      <w:proofErr w:type="spellEnd"/>
      <w:r w:rsidRPr="00CF425D">
        <w:rPr>
          <w:rFonts w:ascii="Times New Roman" w:hAnsi="Times New Roman"/>
          <w:sz w:val="24"/>
          <w:szCs w:val="24"/>
        </w:rPr>
        <w:t>, 2010</w:t>
      </w:r>
    </w:p>
    <w:p w:rsidR="008E2B69" w:rsidRPr="00CF425D" w:rsidRDefault="008E2B69" w:rsidP="008E2B69">
      <w:pPr>
        <w:pStyle w:val="a4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F425D">
        <w:rPr>
          <w:rFonts w:ascii="Times New Roman" w:hAnsi="Times New Roman"/>
          <w:sz w:val="24"/>
          <w:szCs w:val="24"/>
          <w:shd w:val="clear" w:color="auto" w:fill="FFFFFF"/>
        </w:rPr>
        <w:t>Сидорчук</w:t>
      </w:r>
      <w:proofErr w:type="spellEnd"/>
      <w:r w:rsidRPr="00CF425D">
        <w:rPr>
          <w:rFonts w:ascii="Times New Roman" w:hAnsi="Times New Roman"/>
          <w:sz w:val="24"/>
          <w:szCs w:val="24"/>
          <w:shd w:val="clear" w:color="auto" w:fill="FFFFFF"/>
        </w:rPr>
        <w:t xml:space="preserve"> Т.А., </w:t>
      </w:r>
      <w:proofErr w:type="spellStart"/>
      <w:r w:rsidRPr="00CF425D">
        <w:rPr>
          <w:rFonts w:ascii="Times New Roman" w:hAnsi="Times New Roman"/>
          <w:sz w:val="24"/>
          <w:szCs w:val="24"/>
          <w:shd w:val="clear" w:color="auto" w:fill="FFFFFF"/>
        </w:rPr>
        <w:t>Лелюх</w:t>
      </w:r>
      <w:proofErr w:type="spellEnd"/>
      <w:r w:rsidRPr="00CF425D">
        <w:rPr>
          <w:rFonts w:ascii="Times New Roman" w:hAnsi="Times New Roman"/>
          <w:sz w:val="24"/>
          <w:szCs w:val="24"/>
          <w:shd w:val="clear" w:color="auto" w:fill="FFFFFF"/>
        </w:rPr>
        <w:t xml:space="preserve"> С.В. «Составление детьми творческих рассказов по сюжетной картине: Методическое пособие для воспитателей детских садов и родителей. М.: АРКТИ, 2014</w:t>
      </w:r>
    </w:p>
    <w:p w:rsidR="008E2B69" w:rsidRPr="00CF425D" w:rsidRDefault="008E2B69" w:rsidP="008E2B69">
      <w:pPr>
        <w:pStyle w:val="a4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F425D">
        <w:rPr>
          <w:rFonts w:ascii="Times New Roman" w:hAnsi="Times New Roman"/>
          <w:sz w:val="24"/>
          <w:szCs w:val="24"/>
        </w:rPr>
        <w:t xml:space="preserve">Ушакова О.С «Развитие речи детей 5-7 лет», М.: ТЦ СФЕРА </w:t>
      </w:r>
    </w:p>
    <w:p w:rsidR="008E2B69" w:rsidRPr="008E2B69" w:rsidRDefault="008E2B69"/>
    <w:p w:rsidR="003E4A9E" w:rsidRPr="003E4A9E" w:rsidRDefault="003E4A9E" w:rsidP="008467C2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3E4A9E" w:rsidRDefault="008E2B69" w:rsidP="008E2B69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8191500" cy="5333008"/>
            <wp:effectExtent l="19050" t="0" r="0" b="0"/>
            <wp:docPr id="2" name="Рисунок 1" descr="https://ds04.infourok.ru/uploads/ex/0d8f/0007608e-35f853ca/img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d8f/0007608e-35f853ca/img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167" b="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5333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B69" w:rsidRDefault="008E2B69" w:rsidP="008E2B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2B69">
        <w:rPr>
          <w:rFonts w:ascii="Times New Roman" w:hAnsi="Times New Roman" w:cs="Times New Roman"/>
          <w:sz w:val="24"/>
          <w:szCs w:val="24"/>
        </w:rPr>
        <w:t xml:space="preserve">«Поздняя осень», </w:t>
      </w:r>
      <w:r w:rsidRPr="008E2B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художник М. Г. </w:t>
      </w:r>
      <w:proofErr w:type="spellStart"/>
      <w:r w:rsidRPr="008E2B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Пишванова</w:t>
      </w:r>
      <w:proofErr w:type="spellEnd"/>
    </w:p>
    <w:p w:rsidR="008E2B69" w:rsidRDefault="008E2B69" w:rsidP="008E2B69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8E2B6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sz w:val="24"/>
          <w:szCs w:val="24"/>
        </w:rPr>
        <w:t>Серия</w:t>
      </w:r>
      <w:r w:rsidRPr="008E2B69">
        <w:rPr>
          <w:rFonts w:ascii="Times New Roman" w:hAnsi="Times New Roman" w:cs="Times New Roman"/>
          <w:sz w:val="24"/>
          <w:szCs w:val="24"/>
        </w:rPr>
        <w:t xml:space="preserve"> демонстрационных картин с методическими рекомендациями по обучению дошкольников рассказыванию</w:t>
      </w:r>
      <w:r w:rsidRPr="008E2B6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«Круглый год</w:t>
      </w:r>
      <w:r w:rsidRPr="008E2B6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8E2B69" w:rsidSect="00D3471E">
      <w:pgSz w:w="16838" w:h="11906" w:orient="landscape"/>
      <w:pgMar w:top="850" w:right="1134" w:bottom="1701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6E7B"/>
    <w:multiLevelType w:val="multilevel"/>
    <w:tmpl w:val="4C1060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42687"/>
    <w:multiLevelType w:val="hybridMultilevel"/>
    <w:tmpl w:val="A4B09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A79A5"/>
    <w:multiLevelType w:val="multilevel"/>
    <w:tmpl w:val="E6A2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15364D"/>
    <w:multiLevelType w:val="multilevel"/>
    <w:tmpl w:val="E4CA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E6CAC"/>
    <w:multiLevelType w:val="hybridMultilevel"/>
    <w:tmpl w:val="AA32F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26551"/>
    <w:multiLevelType w:val="multilevel"/>
    <w:tmpl w:val="7E52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12A5EC2"/>
    <w:multiLevelType w:val="hybridMultilevel"/>
    <w:tmpl w:val="E57A1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D07F3"/>
    <w:multiLevelType w:val="hybridMultilevel"/>
    <w:tmpl w:val="30081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66180"/>
    <w:multiLevelType w:val="multilevel"/>
    <w:tmpl w:val="55AC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B91019"/>
    <w:multiLevelType w:val="hybridMultilevel"/>
    <w:tmpl w:val="5ABC341A"/>
    <w:lvl w:ilvl="0" w:tplc="765C441C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85323A"/>
    <w:multiLevelType w:val="hybridMultilevel"/>
    <w:tmpl w:val="89A6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436B6"/>
    <w:multiLevelType w:val="multilevel"/>
    <w:tmpl w:val="52D6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550346"/>
    <w:multiLevelType w:val="hybridMultilevel"/>
    <w:tmpl w:val="965CE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E72E2E"/>
    <w:multiLevelType w:val="multilevel"/>
    <w:tmpl w:val="991080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103642"/>
    <w:multiLevelType w:val="hybridMultilevel"/>
    <w:tmpl w:val="73E0F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EE1D16"/>
    <w:multiLevelType w:val="multilevel"/>
    <w:tmpl w:val="05D4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2AB6058"/>
    <w:multiLevelType w:val="hybridMultilevel"/>
    <w:tmpl w:val="0E124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E75FCA"/>
    <w:multiLevelType w:val="hybridMultilevel"/>
    <w:tmpl w:val="0B449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6"/>
  </w:num>
  <w:num w:numId="7">
    <w:abstractNumId w:val="1"/>
  </w:num>
  <w:num w:numId="8">
    <w:abstractNumId w:val="4"/>
  </w:num>
  <w:num w:numId="9">
    <w:abstractNumId w:val="9"/>
  </w:num>
  <w:num w:numId="10">
    <w:abstractNumId w:val="6"/>
  </w:num>
  <w:num w:numId="11">
    <w:abstractNumId w:val="14"/>
  </w:num>
  <w:num w:numId="12">
    <w:abstractNumId w:val="13"/>
  </w:num>
  <w:num w:numId="13">
    <w:abstractNumId w:val="0"/>
  </w:num>
  <w:num w:numId="14">
    <w:abstractNumId w:val="3"/>
  </w:num>
  <w:num w:numId="15">
    <w:abstractNumId w:val="2"/>
  </w:num>
  <w:num w:numId="16">
    <w:abstractNumId w:val="11"/>
  </w:num>
  <w:num w:numId="17">
    <w:abstractNumId w:val="17"/>
  </w:num>
  <w:num w:numId="18">
    <w:abstractNumId w:val="1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471E"/>
    <w:rsid w:val="000351E5"/>
    <w:rsid w:val="00043BB3"/>
    <w:rsid w:val="00065147"/>
    <w:rsid w:val="000B0612"/>
    <w:rsid w:val="000B4DE2"/>
    <w:rsid w:val="000C51C7"/>
    <w:rsid w:val="000D44CB"/>
    <w:rsid w:val="00107CE8"/>
    <w:rsid w:val="0012113B"/>
    <w:rsid w:val="0013179A"/>
    <w:rsid w:val="00136F8E"/>
    <w:rsid w:val="001C0224"/>
    <w:rsid w:val="001C5E98"/>
    <w:rsid w:val="0021631B"/>
    <w:rsid w:val="00242ED3"/>
    <w:rsid w:val="002928BA"/>
    <w:rsid w:val="00293B4B"/>
    <w:rsid w:val="002C43FB"/>
    <w:rsid w:val="002C4CAB"/>
    <w:rsid w:val="002E7EA2"/>
    <w:rsid w:val="002F6B48"/>
    <w:rsid w:val="003144B1"/>
    <w:rsid w:val="003314AD"/>
    <w:rsid w:val="003426AB"/>
    <w:rsid w:val="00385CB8"/>
    <w:rsid w:val="003A39BA"/>
    <w:rsid w:val="003A3EC7"/>
    <w:rsid w:val="003E4A9E"/>
    <w:rsid w:val="004030DE"/>
    <w:rsid w:val="00404BE3"/>
    <w:rsid w:val="00412E5E"/>
    <w:rsid w:val="0042152C"/>
    <w:rsid w:val="00426639"/>
    <w:rsid w:val="004515B1"/>
    <w:rsid w:val="00461B54"/>
    <w:rsid w:val="00466305"/>
    <w:rsid w:val="004768A2"/>
    <w:rsid w:val="00490D1F"/>
    <w:rsid w:val="004C61B0"/>
    <w:rsid w:val="004D0DEA"/>
    <w:rsid w:val="004E1A3A"/>
    <w:rsid w:val="004E533B"/>
    <w:rsid w:val="004F1BDF"/>
    <w:rsid w:val="004F3CD2"/>
    <w:rsid w:val="005168C3"/>
    <w:rsid w:val="005603F8"/>
    <w:rsid w:val="005629D3"/>
    <w:rsid w:val="00572CAB"/>
    <w:rsid w:val="00575388"/>
    <w:rsid w:val="0057634C"/>
    <w:rsid w:val="00586F3C"/>
    <w:rsid w:val="00593AB1"/>
    <w:rsid w:val="005C653F"/>
    <w:rsid w:val="005F688D"/>
    <w:rsid w:val="00620C39"/>
    <w:rsid w:val="00660860"/>
    <w:rsid w:val="00695C8E"/>
    <w:rsid w:val="006A4B42"/>
    <w:rsid w:val="006A5225"/>
    <w:rsid w:val="006B3264"/>
    <w:rsid w:val="006F102D"/>
    <w:rsid w:val="006F1D6C"/>
    <w:rsid w:val="006F3C30"/>
    <w:rsid w:val="00715E8A"/>
    <w:rsid w:val="00765720"/>
    <w:rsid w:val="0077177A"/>
    <w:rsid w:val="00773853"/>
    <w:rsid w:val="00776951"/>
    <w:rsid w:val="00785077"/>
    <w:rsid w:val="007A5742"/>
    <w:rsid w:val="007E0290"/>
    <w:rsid w:val="007E46AF"/>
    <w:rsid w:val="00816C5D"/>
    <w:rsid w:val="008351C7"/>
    <w:rsid w:val="008378F7"/>
    <w:rsid w:val="00841354"/>
    <w:rsid w:val="008467C2"/>
    <w:rsid w:val="00880BED"/>
    <w:rsid w:val="008857A2"/>
    <w:rsid w:val="00893048"/>
    <w:rsid w:val="008A41B3"/>
    <w:rsid w:val="008C377A"/>
    <w:rsid w:val="008E0E89"/>
    <w:rsid w:val="008E2B69"/>
    <w:rsid w:val="008F3E50"/>
    <w:rsid w:val="009052A1"/>
    <w:rsid w:val="00985BE7"/>
    <w:rsid w:val="009A0FFA"/>
    <w:rsid w:val="009A339A"/>
    <w:rsid w:val="009A438E"/>
    <w:rsid w:val="009E2F7E"/>
    <w:rsid w:val="00A12193"/>
    <w:rsid w:val="00A9497F"/>
    <w:rsid w:val="00AB622F"/>
    <w:rsid w:val="00AC587A"/>
    <w:rsid w:val="00AD7857"/>
    <w:rsid w:val="00AE3998"/>
    <w:rsid w:val="00AF10A6"/>
    <w:rsid w:val="00B0629E"/>
    <w:rsid w:val="00B2374E"/>
    <w:rsid w:val="00B25EE0"/>
    <w:rsid w:val="00B32A8A"/>
    <w:rsid w:val="00B54CB7"/>
    <w:rsid w:val="00B554F9"/>
    <w:rsid w:val="00B577A6"/>
    <w:rsid w:val="00B6342E"/>
    <w:rsid w:val="00B934AE"/>
    <w:rsid w:val="00BE0457"/>
    <w:rsid w:val="00BF7B1C"/>
    <w:rsid w:val="00C06323"/>
    <w:rsid w:val="00C7559E"/>
    <w:rsid w:val="00CC1F18"/>
    <w:rsid w:val="00CC4EC1"/>
    <w:rsid w:val="00CD3C38"/>
    <w:rsid w:val="00CF425D"/>
    <w:rsid w:val="00CF6A55"/>
    <w:rsid w:val="00D27422"/>
    <w:rsid w:val="00D3471E"/>
    <w:rsid w:val="00D52FA5"/>
    <w:rsid w:val="00D531AF"/>
    <w:rsid w:val="00D604E4"/>
    <w:rsid w:val="00D7147D"/>
    <w:rsid w:val="00D830EB"/>
    <w:rsid w:val="00E04BD7"/>
    <w:rsid w:val="00E7146B"/>
    <w:rsid w:val="00E91DBD"/>
    <w:rsid w:val="00E96780"/>
    <w:rsid w:val="00EB1838"/>
    <w:rsid w:val="00EB69E6"/>
    <w:rsid w:val="00EF539C"/>
    <w:rsid w:val="00EF6BED"/>
    <w:rsid w:val="00F057A5"/>
    <w:rsid w:val="00F30E2C"/>
    <w:rsid w:val="00FF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1E"/>
  </w:style>
  <w:style w:type="paragraph" w:styleId="2">
    <w:name w:val="heading 2"/>
    <w:basedOn w:val="a"/>
    <w:link w:val="20"/>
    <w:uiPriority w:val="9"/>
    <w:qFormat/>
    <w:rsid w:val="004515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9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28BA"/>
  </w:style>
  <w:style w:type="character" w:customStyle="1" w:styleId="c4">
    <w:name w:val="c4"/>
    <w:basedOn w:val="a0"/>
    <w:rsid w:val="002928BA"/>
  </w:style>
  <w:style w:type="character" w:customStyle="1" w:styleId="c9">
    <w:name w:val="c9"/>
    <w:basedOn w:val="a0"/>
    <w:rsid w:val="002928BA"/>
  </w:style>
  <w:style w:type="paragraph" w:customStyle="1" w:styleId="c16">
    <w:name w:val="c16"/>
    <w:basedOn w:val="a"/>
    <w:rsid w:val="0029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928BA"/>
  </w:style>
  <w:style w:type="paragraph" w:customStyle="1" w:styleId="c19">
    <w:name w:val="c19"/>
    <w:basedOn w:val="a"/>
    <w:rsid w:val="0029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9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9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0B06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87A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E4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15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8A2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62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7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7634C"/>
  </w:style>
  <w:style w:type="character" w:customStyle="1" w:styleId="c13">
    <w:name w:val="c13"/>
    <w:basedOn w:val="a0"/>
    <w:rsid w:val="0057634C"/>
  </w:style>
  <w:style w:type="character" w:customStyle="1" w:styleId="c20">
    <w:name w:val="c20"/>
    <w:basedOn w:val="a0"/>
    <w:rsid w:val="00FF7E33"/>
  </w:style>
  <w:style w:type="character" w:customStyle="1" w:styleId="FontStyle207">
    <w:name w:val="Font Style207"/>
    <w:basedOn w:val="a0"/>
    <w:uiPriority w:val="99"/>
    <w:rsid w:val="00586F3C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qFormat/>
    <w:rsid w:val="00586F3C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B4DE2"/>
    <w:rPr>
      <w:b/>
      <w:bCs/>
    </w:rPr>
  </w:style>
  <w:style w:type="paragraph" w:customStyle="1" w:styleId="c5">
    <w:name w:val="c5"/>
    <w:basedOn w:val="a"/>
    <w:rsid w:val="00B54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10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swag</dc:creator>
  <cp:keywords/>
  <dc:description/>
  <cp:lastModifiedBy>swag</cp:lastModifiedBy>
  <cp:revision>54</cp:revision>
  <dcterms:created xsi:type="dcterms:W3CDTF">2018-06-05T04:57:00Z</dcterms:created>
  <dcterms:modified xsi:type="dcterms:W3CDTF">2018-11-02T13:38:00Z</dcterms:modified>
</cp:coreProperties>
</file>