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EB5" w:rsidRPr="0057614E" w:rsidRDefault="00FB1EB5" w:rsidP="00FB1EB5">
      <w:pPr>
        <w:shd w:val="clear" w:color="auto" w:fill="FFFFFF"/>
        <w:spacing w:after="0" w:line="240" w:lineRule="auto"/>
        <w:jc w:val="center"/>
        <w:outlineLvl w:val="0"/>
        <w:rPr>
          <w:rFonts w:ascii="Times New Roman" w:eastAsia="Times New Roman" w:hAnsi="Times New Roman"/>
          <w:b/>
          <w:kern w:val="36"/>
          <w:sz w:val="28"/>
          <w:szCs w:val="28"/>
          <w:lang w:eastAsia="ru-RU"/>
        </w:rPr>
      </w:pPr>
      <w:r w:rsidRPr="0057614E">
        <w:rPr>
          <w:rFonts w:ascii="Times New Roman" w:eastAsia="Times New Roman" w:hAnsi="Times New Roman"/>
          <w:b/>
          <w:kern w:val="36"/>
          <w:sz w:val="28"/>
          <w:szCs w:val="28"/>
          <w:lang w:eastAsia="ru-RU"/>
        </w:rPr>
        <w:t>Потенциал – 2018</w:t>
      </w:r>
    </w:p>
    <w:p w:rsidR="00FB1EB5" w:rsidRPr="0057614E" w:rsidRDefault="00FB1EB5" w:rsidP="00FB1EB5">
      <w:pPr>
        <w:shd w:val="clear" w:color="auto" w:fill="FFFFFF"/>
        <w:spacing w:after="0" w:line="240" w:lineRule="auto"/>
        <w:jc w:val="center"/>
        <w:outlineLvl w:val="1"/>
        <w:rPr>
          <w:rFonts w:ascii="Times New Roman" w:eastAsia="Times New Roman" w:hAnsi="Times New Roman"/>
          <w:b/>
          <w:sz w:val="28"/>
          <w:szCs w:val="28"/>
          <w:lang w:eastAsia="ru-RU"/>
        </w:rPr>
      </w:pPr>
      <w:r w:rsidRPr="0057614E">
        <w:rPr>
          <w:rFonts w:ascii="Times New Roman" w:eastAsia="Times New Roman" w:hAnsi="Times New Roman"/>
          <w:b/>
          <w:sz w:val="28"/>
          <w:szCs w:val="28"/>
          <w:lang w:eastAsia="ru-RU"/>
        </w:rPr>
        <w:t xml:space="preserve">Всероссийское творческо-просветительное состязание </w:t>
      </w:r>
      <w:proofErr w:type="gramStart"/>
      <w:r w:rsidRPr="0057614E">
        <w:rPr>
          <w:rFonts w:ascii="Times New Roman" w:eastAsia="Times New Roman" w:hAnsi="Times New Roman"/>
          <w:b/>
          <w:sz w:val="28"/>
          <w:szCs w:val="28"/>
          <w:lang w:eastAsia="ru-RU"/>
        </w:rPr>
        <w:t>обучающихся</w:t>
      </w:r>
      <w:proofErr w:type="gramEnd"/>
    </w:p>
    <w:p w:rsidR="00F24EE5" w:rsidRPr="00FB1EB5" w:rsidRDefault="00F24EE5" w:rsidP="00F24EE5">
      <w:pPr>
        <w:widowControl w:val="0"/>
        <w:spacing w:after="0" w:line="360" w:lineRule="auto"/>
        <w:ind w:left="420"/>
        <w:rPr>
          <w:rFonts w:ascii="Times New Roman" w:eastAsia="Times New Roman" w:hAnsi="Times New Roman"/>
          <w:b/>
          <w:bCs/>
          <w:sz w:val="28"/>
          <w:szCs w:val="28"/>
          <w:lang w:eastAsia="ru-RU"/>
        </w:rPr>
      </w:pPr>
    </w:p>
    <w:p w:rsidR="00F24EE5" w:rsidRPr="00F24EE5" w:rsidRDefault="00F24EE5" w:rsidP="00F24EE5">
      <w:pPr>
        <w:widowControl w:val="0"/>
        <w:spacing w:after="0" w:line="360" w:lineRule="auto"/>
        <w:rPr>
          <w:rFonts w:ascii="Times New Roman" w:eastAsia="Times New Roman" w:hAnsi="Times New Roman"/>
          <w:b/>
          <w:bCs/>
          <w:sz w:val="28"/>
          <w:szCs w:val="28"/>
          <w:lang w:eastAsia="ru-RU"/>
        </w:rPr>
      </w:pPr>
      <w:r w:rsidRPr="00F24EE5">
        <w:rPr>
          <w:rFonts w:ascii="Times New Roman" w:eastAsia="Times New Roman" w:hAnsi="Times New Roman"/>
          <w:b/>
          <w:sz w:val="28"/>
          <w:szCs w:val="28"/>
        </w:rPr>
        <w:t xml:space="preserve">Идём к местам сражений: Поход по местам действий 1-й Ленинградской партизанской бригады (Станция </w:t>
      </w:r>
      <w:proofErr w:type="spellStart"/>
      <w:r w:rsidRPr="00F24EE5">
        <w:rPr>
          <w:rFonts w:ascii="Times New Roman" w:eastAsia="Times New Roman" w:hAnsi="Times New Roman"/>
          <w:b/>
          <w:sz w:val="28"/>
          <w:szCs w:val="28"/>
        </w:rPr>
        <w:t>Кебь</w:t>
      </w:r>
      <w:proofErr w:type="spellEnd"/>
      <w:r w:rsidRPr="00F24EE5">
        <w:rPr>
          <w:rFonts w:ascii="Times New Roman" w:eastAsia="Times New Roman" w:hAnsi="Times New Roman"/>
          <w:b/>
          <w:sz w:val="28"/>
          <w:szCs w:val="28"/>
        </w:rPr>
        <w:t>)</w:t>
      </w:r>
    </w:p>
    <w:p w:rsidR="00F24EE5" w:rsidRDefault="00F24EE5" w:rsidP="00F24EE5">
      <w:pPr>
        <w:widowControl w:val="0"/>
        <w:spacing w:after="0" w:line="360" w:lineRule="auto"/>
        <w:jc w:val="both"/>
        <w:rPr>
          <w:rFonts w:ascii="Times New Roman" w:eastAsia="Times New Roman" w:hAnsi="Times New Roman"/>
          <w:b/>
          <w:bCs/>
          <w:sz w:val="28"/>
          <w:szCs w:val="28"/>
          <w:lang w:eastAsia="ru-RU"/>
        </w:rPr>
      </w:pPr>
    </w:p>
    <w:p w:rsidR="00F24EE5" w:rsidRPr="002A059C" w:rsidRDefault="00F24EE5" w:rsidP="00F24EE5">
      <w:pPr>
        <w:widowControl w:val="0"/>
        <w:spacing w:after="0" w:line="360" w:lineRule="auto"/>
        <w:jc w:val="both"/>
        <w:rPr>
          <w:rFonts w:ascii="Times New Roman" w:eastAsia="Times New Roman" w:hAnsi="Times New Roman"/>
          <w:bCs/>
          <w:sz w:val="28"/>
          <w:szCs w:val="28"/>
          <w:lang w:eastAsia="ru-RU"/>
        </w:rPr>
      </w:pPr>
      <w:r w:rsidRPr="002A059C">
        <w:rPr>
          <w:rFonts w:ascii="Times New Roman" w:eastAsia="Times New Roman" w:hAnsi="Times New Roman"/>
          <w:b/>
          <w:bCs/>
          <w:sz w:val="28"/>
          <w:szCs w:val="28"/>
          <w:lang w:eastAsia="ru-RU"/>
        </w:rPr>
        <w:t xml:space="preserve">Субъект Российской Федерации: </w:t>
      </w:r>
      <w:r w:rsidRPr="002A059C">
        <w:rPr>
          <w:rFonts w:ascii="Times New Roman" w:eastAsia="Times New Roman" w:hAnsi="Times New Roman"/>
          <w:bCs/>
          <w:sz w:val="28"/>
          <w:szCs w:val="28"/>
          <w:lang w:eastAsia="ru-RU"/>
        </w:rPr>
        <w:t>Псковская область</w:t>
      </w:r>
    </w:p>
    <w:p w:rsidR="00F24EE5" w:rsidRPr="002A059C" w:rsidRDefault="00F24EE5" w:rsidP="00F24EE5">
      <w:pPr>
        <w:widowControl w:val="0"/>
        <w:spacing w:after="0" w:line="360" w:lineRule="auto"/>
        <w:jc w:val="both"/>
        <w:rPr>
          <w:rFonts w:ascii="Times New Roman" w:eastAsia="Times New Roman" w:hAnsi="Times New Roman"/>
          <w:bCs/>
          <w:sz w:val="28"/>
          <w:szCs w:val="28"/>
          <w:lang w:eastAsia="ru-RU"/>
        </w:rPr>
      </w:pPr>
      <w:r w:rsidRPr="002A059C">
        <w:rPr>
          <w:rFonts w:ascii="Times New Roman" w:eastAsia="Times New Roman" w:hAnsi="Times New Roman"/>
          <w:b/>
          <w:bCs/>
          <w:sz w:val="28"/>
          <w:szCs w:val="28"/>
          <w:lang w:eastAsia="ru-RU"/>
        </w:rPr>
        <w:t xml:space="preserve">Населённый пункт: </w:t>
      </w:r>
      <w:proofErr w:type="gramStart"/>
      <w:r w:rsidRPr="002A059C">
        <w:rPr>
          <w:rFonts w:ascii="Times New Roman" w:eastAsia="Times New Roman" w:hAnsi="Times New Roman"/>
          <w:bCs/>
          <w:sz w:val="28"/>
          <w:szCs w:val="28"/>
          <w:lang w:eastAsia="ru-RU"/>
        </w:rPr>
        <w:t>г</w:t>
      </w:r>
      <w:proofErr w:type="gramEnd"/>
      <w:r w:rsidRPr="002A059C">
        <w:rPr>
          <w:rFonts w:ascii="Times New Roman" w:eastAsia="Times New Roman" w:hAnsi="Times New Roman"/>
          <w:bCs/>
          <w:sz w:val="28"/>
          <w:szCs w:val="28"/>
          <w:lang w:eastAsia="ru-RU"/>
        </w:rPr>
        <w:t>. Псков</w:t>
      </w:r>
    </w:p>
    <w:p w:rsidR="00F24EE5" w:rsidRDefault="00F24EE5" w:rsidP="00F24EE5">
      <w:pPr>
        <w:widowControl w:val="0"/>
        <w:spacing w:after="0" w:line="360" w:lineRule="auto"/>
        <w:jc w:val="both"/>
        <w:rPr>
          <w:rFonts w:ascii="Times New Roman" w:eastAsia="Times New Roman" w:hAnsi="Times New Roman"/>
          <w:b/>
          <w:bCs/>
          <w:sz w:val="28"/>
          <w:szCs w:val="28"/>
          <w:lang w:eastAsia="ru-RU"/>
        </w:rPr>
      </w:pPr>
    </w:p>
    <w:p w:rsidR="00F24EE5" w:rsidRDefault="00F24EE5" w:rsidP="00F24EE5">
      <w:pPr>
        <w:widowControl w:val="0"/>
        <w:spacing w:after="0" w:line="360" w:lineRule="auto"/>
        <w:jc w:val="both"/>
        <w:rPr>
          <w:rFonts w:ascii="Times New Roman" w:eastAsia="Times New Roman" w:hAnsi="Times New Roman"/>
          <w:b/>
          <w:bCs/>
          <w:sz w:val="28"/>
          <w:szCs w:val="28"/>
          <w:lang w:eastAsia="ru-RU"/>
        </w:rPr>
      </w:pPr>
    </w:p>
    <w:p w:rsidR="00FB1EB5" w:rsidRDefault="00FB1EB5" w:rsidP="00F24EE5">
      <w:pPr>
        <w:widowControl w:val="0"/>
        <w:spacing w:after="0" w:line="360" w:lineRule="auto"/>
        <w:jc w:val="both"/>
        <w:rPr>
          <w:rFonts w:ascii="Times New Roman" w:eastAsia="Times New Roman" w:hAnsi="Times New Roman"/>
          <w:b/>
          <w:bCs/>
          <w:sz w:val="28"/>
          <w:szCs w:val="28"/>
          <w:lang w:eastAsia="ru-RU"/>
        </w:rPr>
      </w:pPr>
    </w:p>
    <w:p w:rsidR="00F24EE5" w:rsidRPr="002A059C" w:rsidRDefault="00F24EE5" w:rsidP="00F24EE5">
      <w:pPr>
        <w:widowControl w:val="0"/>
        <w:spacing w:after="0" w:line="360" w:lineRule="auto"/>
        <w:jc w:val="both"/>
        <w:rPr>
          <w:rFonts w:ascii="Times New Roman" w:hAnsi="Times New Roman"/>
          <w:sz w:val="28"/>
          <w:szCs w:val="28"/>
        </w:rPr>
      </w:pPr>
      <w:r w:rsidRPr="002A059C">
        <w:rPr>
          <w:rFonts w:ascii="Times New Roman" w:eastAsia="Times New Roman" w:hAnsi="Times New Roman"/>
          <w:b/>
          <w:bCs/>
          <w:sz w:val="28"/>
          <w:szCs w:val="28"/>
          <w:lang w:eastAsia="ru-RU"/>
        </w:rPr>
        <w:t>Образовательная организация:</w:t>
      </w:r>
      <w:r w:rsidRPr="002A059C">
        <w:rPr>
          <w:rFonts w:ascii="Times New Roman" w:eastAsia="Times New Roman" w:hAnsi="Times New Roman"/>
          <w:bCs/>
          <w:sz w:val="28"/>
          <w:szCs w:val="28"/>
          <w:lang w:eastAsia="ru-RU"/>
        </w:rPr>
        <w:t xml:space="preserve"> </w:t>
      </w:r>
      <w:r w:rsidRPr="002A059C">
        <w:rPr>
          <w:rFonts w:ascii="Times New Roman" w:hAnsi="Times New Roman"/>
          <w:sz w:val="28"/>
          <w:szCs w:val="28"/>
        </w:rPr>
        <w:t>Государственное бюджетное образовательное учреждение дополнительного образования Псковской области «Дом детства и юношества «Радуга»</w:t>
      </w:r>
    </w:p>
    <w:p w:rsidR="00F24EE5" w:rsidRDefault="00F24EE5" w:rsidP="00F24EE5">
      <w:pPr>
        <w:widowControl w:val="0"/>
        <w:spacing w:after="0" w:line="360" w:lineRule="auto"/>
        <w:jc w:val="both"/>
        <w:rPr>
          <w:rFonts w:ascii="Times New Roman" w:eastAsia="Times New Roman" w:hAnsi="Times New Roman"/>
          <w:b/>
          <w:bCs/>
          <w:sz w:val="28"/>
          <w:szCs w:val="28"/>
          <w:lang w:eastAsia="ru-RU"/>
        </w:rPr>
      </w:pPr>
    </w:p>
    <w:p w:rsidR="00F24EE5" w:rsidRPr="002A059C" w:rsidRDefault="00F24EE5" w:rsidP="00F24EE5">
      <w:pPr>
        <w:widowControl w:val="0"/>
        <w:spacing w:after="0" w:line="360" w:lineRule="auto"/>
        <w:jc w:val="both"/>
        <w:rPr>
          <w:rFonts w:ascii="Times New Roman" w:eastAsia="Times New Roman" w:hAnsi="Times New Roman"/>
          <w:bCs/>
          <w:sz w:val="28"/>
          <w:szCs w:val="28"/>
          <w:lang w:eastAsia="ru-RU"/>
        </w:rPr>
      </w:pPr>
      <w:r>
        <w:rPr>
          <w:rFonts w:ascii="Times New Roman" w:eastAsia="Times New Roman" w:hAnsi="Times New Roman"/>
          <w:b/>
          <w:bCs/>
          <w:sz w:val="28"/>
          <w:szCs w:val="28"/>
          <w:lang w:eastAsia="ru-RU"/>
        </w:rPr>
        <w:t xml:space="preserve">Автор: Иванов Роман Сергеевич, </w:t>
      </w:r>
      <w:r>
        <w:rPr>
          <w:rFonts w:ascii="Times New Roman" w:eastAsia="Times New Roman" w:hAnsi="Times New Roman"/>
          <w:bCs/>
          <w:sz w:val="28"/>
          <w:szCs w:val="28"/>
          <w:lang w:eastAsia="ru-RU"/>
        </w:rPr>
        <w:t>д</w:t>
      </w:r>
      <w:r w:rsidRPr="002A059C">
        <w:rPr>
          <w:rFonts w:ascii="Times New Roman" w:eastAsia="Times New Roman" w:hAnsi="Times New Roman"/>
          <w:bCs/>
          <w:sz w:val="28"/>
          <w:szCs w:val="28"/>
          <w:lang w:eastAsia="ru-RU"/>
        </w:rPr>
        <w:t>етское объединение «Кривичи»</w:t>
      </w:r>
      <w:r>
        <w:rPr>
          <w:rFonts w:ascii="Times New Roman" w:eastAsia="Times New Roman" w:hAnsi="Times New Roman"/>
          <w:bCs/>
          <w:sz w:val="28"/>
          <w:szCs w:val="28"/>
          <w:lang w:eastAsia="ru-RU"/>
        </w:rPr>
        <w:t xml:space="preserve"> ГБОУ </w:t>
      </w:r>
      <w:proofErr w:type="gramStart"/>
      <w:r>
        <w:rPr>
          <w:rFonts w:ascii="Times New Roman" w:eastAsia="Times New Roman" w:hAnsi="Times New Roman"/>
          <w:bCs/>
          <w:sz w:val="28"/>
          <w:szCs w:val="28"/>
          <w:lang w:eastAsia="ru-RU"/>
        </w:rPr>
        <w:t>ДО</w:t>
      </w:r>
      <w:proofErr w:type="gramEnd"/>
      <w:r>
        <w:rPr>
          <w:rFonts w:ascii="Times New Roman" w:eastAsia="Times New Roman" w:hAnsi="Times New Roman"/>
          <w:bCs/>
          <w:sz w:val="28"/>
          <w:szCs w:val="28"/>
          <w:lang w:eastAsia="ru-RU"/>
        </w:rPr>
        <w:t xml:space="preserve"> </w:t>
      </w:r>
      <w:proofErr w:type="gramStart"/>
      <w:r>
        <w:rPr>
          <w:rFonts w:ascii="Times New Roman" w:eastAsia="Times New Roman" w:hAnsi="Times New Roman"/>
          <w:bCs/>
          <w:sz w:val="28"/>
          <w:szCs w:val="28"/>
          <w:lang w:eastAsia="ru-RU"/>
        </w:rPr>
        <w:t>ПО</w:t>
      </w:r>
      <w:proofErr w:type="gramEnd"/>
      <w:r>
        <w:rPr>
          <w:rFonts w:ascii="Times New Roman" w:eastAsia="Times New Roman" w:hAnsi="Times New Roman"/>
          <w:bCs/>
          <w:sz w:val="28"/>
          <w:szCs w:val="28"/>
          <w:lang w:eastAsia="ru-RU"/>
        </w:rPr>
        <w:t xml:space="preserve"> «Дом детства и юношества «Радуга»</w:t>
      </w:r>
      <w:r w:rsidR="00872F14">
        <w:rPr>
          <w:rFonts w:ascii="Times New Roman" w:eastAsia="Times New Roman" w:hAnsi="Times New Roman"/>
          <w:bCs/>
          <w:sz w:val="28"/>
          <w:szCs w:val="28"/>
          <w:lang w:eastAsia="ru-RU"/>
        </w:rPr>
        <w:t xml:space="preserve"> (учащиеся 7</w:t>
      </w:r>
      <w:r w:rsidRPr="002A059C">
        <w:rPr>
          <w:rFonts w:ascii="Times New Roman" w:eastAsia="Times New Roman" w:hAnsi="Times New Roman"/>
          <w:bCs/>
          <w:sz w:val="28"/>
          <w:szCs w:val="28"/>
          <w:lang w:eastAsia="ru-RU"/>
        </w:rPr>
        <w:t xml:space="preserve"> класса МБОУ «Псковская общеобр</w:t>
      </w:r>
      <w:r w:rsidR="00872F14">
        <w:rPr>
          <w:rFonts w:ascii="Times New Roman" w:eastAsia="Times New Roman" w:hAnsi="Times New Roman"/>
          <w:bCs/>
          <w:sz w:val="28"/>
          <w:szCs w:val="28"/>
          <w:lang w:eastAsia="ru-RU"/>
        </w:rPr>
        <w:t>азовательная школа-интернат», 14</w:t>
      </w:r>
      <w:r w:rsidRPr="002A059C">
        <w:rPr>
          <w:rFonts w:ascii="Times New Roman" w:eastAsia="Times New Roman" w:hAnsi="Times New Roman"/>
          <w:bCs/>
          <w:sz w:val="28"/>
          <w:szCs w:val="28"/>
          <w:lang w:eastAsia="ru-RU"/>
        </w:rPr>
        <w:t xml:space="preserve"> лет)</w:t>
      </w:r>
    </w:p>
    <w:p w:rsidR="00F24EE5" w:rsidRDefault="00F24EE5" w:rsidP="00F24EE5">
      <w:pPr>
        <w:widowControl w:val="0"/>
        <w:spacing w:after="0" w:line="360" w:lineRule="auto"/>
        <w:jc w:val="both"/>
        <w:rPr>
          <w:rFonts w:ascii="Times New Roman" w:eastAsia="Times New Roman" w:hAnsi="Times New Roman"/>
          <w:b/>
          <w:bCs/>
          <w:sz w:val="28"/>
          <w:szCs w:val="28"/>
          <w:lang w:eastAsia="ru-RU"/>
        </w:rPr>
      </w:pPr>
    </w:p>
    <w:p w:rsidR="00F24EE5" w:rsidRPr="002A059C" w:rsidRDefault="00F24EE5" w:rsidP="00F24EE5">
      <w:pPr>
        <w:widowControl w:val="0"/>
        <w:spacing w:after="0" w:line="360" w:lineRule="auto"/>
        <w:jc w:val="both"/>
        <w:rPr>
          <w:rFonts w:ascii="Times New Roman" w:eastAsia="Times New Roman" w:hAnsi="Times New Roman"/>
          <w:bCs/>
          <w:sz w:val="28"/>
          <w:szCs w:val="28"/>
          <w:lang w:eastAsia="ru-RU"/>
        </w:rPr>
      </w:pPr>
      <w:r>
        <w:rPr>
          <w:rFonts w:ascii="Times New Roman" w:eastAsia="Times New Roman" w:hAnsi="Times New Roman"/>
          <w:b/>
          <w:bCs/>
          <w:sz w:val="28"/>
          <w:szCs w:val="28"/>
          <w:lang w:eastAsia="ru-RU"/>
        </w:rPr>
        <w:t>Р</w:t>
      </w:r>
      <w:r w:rsidR="00FB1EB5">
        <w:rPr>
          <w:rFonts w:ascii="Times New Roman" w:eastAsia="Times New Roman" w:hAnsi="Times New Roman"/>
          <w:b/>
          <w:bCs/>
          <w:sz w:val="28"/>
          <w:szCs w:val="28"/>
          <w:lang w:eastAsia="ru-RU"/>
        </w:rPr>
        <w:t>уководитель</w:t>
      </w:r>
      <w:r w:rsidRPr="002A059C">
        <w:rPr>
          <w:rFonts w:ascii="Times New Roman" w:eastAsia="Times New Roman" w:hAnsi="Times New Roman"/>
          <w:b/>
          <w:bCs/>
          <w:sz w:val="28"/>
          <w:szCs w:val="28"/>
          <w:lang w:eastAsia="ru-RU"/>
        </w:rPr>
        <w:t xml:space="preserve"> проекта</w:t>
      </w:r>
      <w:r w:rsidRPr="002A059C">
        <w:rPr>
          <w:rFonts w:ascii="Times New Roman" w:eastAsia="Times New Roman" w:hAnsi="Times New Roman"/>
          <w:bCs/>
          <w:sz w:val="28"/>
          <w:szCs w:val="28"/>
          <w:lang w:eastAsia="ru-RU"/>
        </w:rPr>
        <w:t>: Васильев Геннадий Никандрович, педагог дополнительного образования</w:t>
      </w:r>
      <w:r>
        <w:rPr>
          <w:rFonts w:ascii="Times New Roman" w:eastAsia="Times New Roman" w:hAnsi="Times New Roman"/>
          <w:bCs/>
          <w:sz w:val="28"/>
          <w:szCs w:val="28"/>
          <w:lang w:eastAsia="ru-RU"/>
        </w:rPr>
        <w:t xml:space="preserve"> ГБОУ </w:t>
      </w:r>
      <w:proofErr w:type="gramStart"/>
      <w:r>
        <w:rPr>
          <w:rFonts w:ascii="Times New Roman" w:eastAsia="Times New Roman" w:hAnsi="Times New Roman"/>
          <w:bCs/>
          <w:sz w:val="28"/>
          <w:szCs w:val="28"/>
          <w:lang w:eastAsia="ru-RU"/>
        </w:rPr>
        <w:t>ДО</w:t>
      </w:r>
      <w:proofErr w:type="gramEnd"/>
      <w:r>
        <w:rPr>
          <w:rFonts w:ascii="Times New Roman" w:eastAsia="Times New Roman" w:hAnsi="Times New Roman"/>
          <w:bCs/>
          <w:sz w:val="28"/>
          <w:szCs w:val="28"/>
          <w:lang w:eastAsia="ru-RU"/>
        </w:rPr>
        <w:t xml:space="preserve"> </w:t>
      </w:r>
      <w:proofErr w:type="gramStart"/>
      <w:r>
        <w:rPr>
          <w:rFonts w:ascii="Times New Roman" w:eastAsia="Times New Roman" w:hAnsi="Times New Roman"/>
          <w:bCs/>
          <w:sz w:val="28"/>
          <w:szCs w:val="28"/>
          <w:lang w:eastAsia="ru-RU"/>
        </w:rPr>
        <w:t>ПО</w:t>
      </w:r>
      <w:proofErr w:type="gramEnd"/>
      <w:r>
        <w:rPr>
          <w:rFonts w:ascii="Times New Roman" w:eastAsia="Times New Roman" w:hAnsi="Times New Roman"/>
          <w:bCs/>
          <w:sz w:val="28"/>
          <w:szCs w:val="28"/>
          <w:lang w:eastAsia="ru-RU"/>
        </w:rPr>
        <w:t xml:space="preserve"> «Дом детства и юношества «Радуга»</w:t>
      </w:r>
    </w:p>
    <w:p w:rsidR="00F24EE5" w:rsidRDefault="00F24EE5" w:rsidP="00F24EE5">
      <w:pPr>
        <w:widowControl w:val="0"/>
        <w:spacing w:after="0" w:line="360" w:lineRule="auto"/>
        <w:jc w:val="both"/>
        <w:rPr>
          <w:rFonts w:ascii="Times New Roman" w:eastAsia="Times New Roman" w:hAnsi="Times New Roman"/>
          <w:bCs/>
          <w:sz w:val="28"/>
          <w:szCs w:val="28"/>
          <w:lang w:eastAsia="ru-RU"/>
        </w:rPr>
      </w:pPr>
    </w:p>
    <w:p w:rsidR="00F24EE5" w:rsidRPr="002E237D" w:rsidRDefault="00F24EE5" w:rsidP="00F24EE5">
      <w:pPr>
        <w:widowControl w:val="0"/>
        <w:spacing w:after="0" w:line="360" w:lineRule="auto"/>
        <w:jc w:val="both"/>
        <w:rPr>
          <w:rFonts w:ascii="Times New Roman" w:eastAsia="Times New Roman" w:hAnsi="Times New Roman"/>
          <w:bCs/>
          <w:sz w:val="28"/>
          <w:szCs w:val="28"/>
          <w:lang w:eastAsia="ru-RU"/>
        </w:rPr>
      </w:pPr>
      <w:r w:rsidRPr="002E237D">
        <w:rPr>
          <w:rFonts w:ascii="Times New Roman" w:eastAsia="Times New Roman" w:hAnsi="Times New Roman"/>
          <w:b/>
          <w:bCs/>
          <w:sz w:val="28"/>
          <w:szCs w:val="28"/>
          <w:lang w:eastAsia="ru-RU"/>
        </w:rPr>
        <w:t xml:space="preserve">Контактный </w:t>
      </w:r>
      <w:r w:rsidRPr="002E237D">
        <w:rPr>
          <w:rFonts w:ascii="Times New Roman" w:eastAsia="Times New Roman" w:hAnsi="Times New Roman"/>
          <w:b/>
          <w:bCs/>
          <w:sz w:val="28"/>
          <w:szCs w:val="28"/>
          <w:lang w:val="en-US" w:eastAsia="ru-RU"/>
        </w:rPr>
        <w:t>e</w:t>
      </w:r>
      <w:r w:rsidRPr="002E237D">
        <w:rPr>
          <w:rFonts w:ascii="Times New Roman" w:eastAsia="Times New Roman" w:hAnsi="Times New Roman"/>
          <w:b/>
          <w:bCs/>
          <w:sz w:val="28"/>
          <w:szCs w:val="28"/>
          <w:lang w:eastAsia="ru-RU"/>
        </w:rPr>
        <w:t>-</w:t>
      </w:r>
      <w:r w:rsidRPr="002E237D">
        <w:rPr>
          <w:rFonts w:ascii="Times New Roman" w:eastAsia="Times New Roman" w:hAnsi="Times New Roman"/>
          <w:b/>
          <w:bCs/>
          <w:sz w:val="28"/>
          <w:szCs w:val="28"/>
          <w:lang w:val="en-US" w:eastAsia="ru-RU"/>
        </w:rPr>
        <w:t>mail</w:t>
      </w:r>
      <w:r w:rsidRPr="002E237D">
        <w:rPr>
          <w:rFonts w:ascii="Times New Roman" w:eastAsia="Times New Roman" w:hAnsi="Times New Roman"/>
          <w:b/>
          <w:bCs/>
          <w:sz w:val="28"/>
          <w:szCs w:val="28"/>
          <w:lang w:eastAsia="ru-RU"/>
        </w:rPr>
        <w:t>:</w:t>
      </w:r>
      <w:r w:rsidRPr="002E237D">
        <w:rPr>
          <w:rFonts w:ascii="Times New Roman" w:eastAsia="Times New Roman" w:hAnsi="Times New Roman"/>
          <w:bCs/>
          <w:sz w:val="28"/>
          <w:szCs w:val="28"/>
          <w:lang w:eastAsia="ru-RU"/>
        </w:rPr>
        <w:t xml:space="preserve"> </w:t>
      </w:r>
      <w:hyperlink r:id="rId4" w:history="1">
        <w:r w:rsidRPr="002E237D">
          <w:rPr>
            <w:rStyle w:val="a3"/>
            <w:rFonts w:ascii="Times New Roman" w:eastAsia="Times New Roman" w:hAnsi="Times New Roman"/>
            <w:bCs/>
            <w:sz w:val="28"/>
            <w:szCs w:val="28"/>
            <w:lang w:val="en-US" w:eastAsia="ru-RU"/>
          </w:rPr>
          <w:t>vgns</w:t>
        </w:r>
        <w:r w:rsidRPr="002E237D">
          <w:rPr>
            <w:rStyle w:val="a3"/>
            <w:rFonts w:ascii="Times New Roman" w:eastAsia="Times New Roman" w:hAnsi="Times New Roman"/>
            <w:bCs/>
            <w:sz w:val="28"/>
            <w:szCs w:val="28"/>
            <w:lang w:eastAsia="ru-RU"/>
          </w:rPr>
          <w:t>@</w:t>
        </w:r>
        <w:r w:rsidRPr="002E237D">
          <w:rPr>
            <w:rStyle w:val="a3"/>
            <w:rFonts w:ascii="Times New Roman" w:eastAsia="Times New Roman" w:hAnsi="Times New Roman"/>
            <w:bCs/>
            <w:sz w:val="28"/>
            <w:szCs w:val="28"/>
            <w:lang w:val="en-US" w:eastAsia="ru-RU"/>
          </w:rPr>
          <w:t>yandex</w:t>
        </w:r>
        <w:r w:rsidRPr="002E237D">
          <w:rPr>
            <w:rStyle w:val="a3"/>
            <w:rFonts w:ascii="Times New Roman" w:eastAsia="Times New Roman" w:hAnsi="Times New Roman"/>
            <w:bCs/>
            <w:sz w:val="28"/>
            <w:szCs w:val="28"/>
            <w:lang w:eastAsia="ru-RU"/>
          </w:rPr>
          <w:t>.</w:t>
        </w:r>
        <w:r w:rsidRPr="002E237D">
          <w:rPr>
            <w:rStyle w:val="a3"/>
            <w:rFonts w:ascii="Times New Roman" w:eastAsia="Times New Roman" w:hAnsi="Times New Roman"/>
            <w:bCs/>
            <w:sz w:val="28"/>
            <w:szCs w:val="28"/>
            <w:lang w:val="en-US" w:eastAsia="ru-RU"/>
          </w:rPr>
          <w:t>ru</w:t>
        </w:r>
      </w:hyperlink>
    </w:p>
    <w:p w:rsidR="00F24EE5" w:rsidRPr="002E237D" w:rsidRDefault="00F24EE5" w:rsidP="00F24EE5">
      <w:pPr>
        <w:widowControl w:val="0"/>
        <w:spacing w:after="0" w:line="360" w:lineRule="auto"/>
        <w:ind w:left="709"/>
        <w:jc w:val="both"/>
        <w:rPr>
          <w:rFonts w:ascii="Times New Roman" w:eastAsia="Times New Roman" w:hAnsi="Times New Roman"/>
          <w:bCs/>
          <w:sz w:val="28"/>
          <w:szCs w:val="28"/>
          <w:lang w:eastAsia="ru-RU"/>
        </w:rPr>
      </w:pPr>
    </w:p>
    <w:p w:rsidR="00F24EE5" w:rsidRDefault="00F24EE5" w:rsidP="00F24EE5">
      <w:pPr>
        <w:widowControl w:val="0"/>
        <w:spacing w:after="0" w:line="360" w:lineRule="auto"/>
        <w:jc w:val="both"/>
        <w:rPr>
          <w:rFonts w:ascii="Times New Roman" w:eastAsia="Times New Roman" w:hAnsi="Times New Roman"/>
          <w:bCs/>
          <w:sz w:val="28"/>
          <w:szCs w:val="28"/>
          <w:lang w:eastAsia="ru-RU"/>
        </w:rPr>
      </w:pPr>
      <w:r w:rsidRPr="002E237D">
        <w:rPr>
          <w:rFonts w:ascii="Times New Roman" w:eastAsia="Times New Roman" w:hAnsi="Times New Roman"/>
          <w:b/>
          <w:bCs/>
          <w:sz w:val="28"/>
          <w:szCs w:val="28"/>
          <w:lang w:eastAsia="ru-RU"/>
        </w:rPr>
        <w:t xml:space="preserve">Контактный телефон: </w:t>
      </w:r>
      <w:r w:rsidRPr="002E237D">
        <w:rPr>
          <w:rFonts w:ascii="Times New Roman" w:eastAsia="Times New Roman" w:hAnsi="Times New Roman"/>
          <w:bCs/>
          <w:sz w:val="28"/>
          <w:szCs w:val="28"/>
          <w:lang w:eastAsia="ru-RU"/>
        </w:rPr>
        <w:t>89052380144</w:t>
      </w:r>
    </w:p>
    <w:p w:rsidR="00F24EE5" w:rsidRPr="002E237D" w:rsidRDefault="00F24EE5" w:rsidP="00F24EE5">
      <w:pPr>
        <w:widowControl w:val="0"/>
        <w:spacing w:after="0" w:line="360" w:lineRule="auto"/>
        <w:ind w:left="709"/>
        <w:jc w:val="both"/>
        <w:rPr>
          <w:rFonts w:ascii="Times New Roman" w:eastAsia="Times New Roman" w:hAnsi="Times New Roman"/>
          <w:bCs/>
          <w:sz w:val="28"/>
          <w:szCs w:val="28"/>
          <w:lang w:eastAsia="ru-RU"/>
        </w:rPr>
      </w:pPr>
    </w:p>
    <w:p w:rsidR="00F24EE5" w:rsidRDefault="00F24EE5" w:rsidP="00F24EE5">
      <w:pPr>
        <w:widowControl w:val="0"/>
        <w:spacing w:after="0" w:line="360" w:lineRule="auto"/>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r w:rsidRPr="00F24EE5">
        <w:rPr>
          <w:rFonts w:ascii="Times New Roman" w:eastAsia="Times New Roman" w:hAnsi="Times New Roman"/>
          <w:color w:val="000000"/>
          <w:sz w:val="28"/>
          <w:szCs w:val="28"/>
          <w:lang w:eastAsia="ru-RU" w:bidi="ru-RU"/>
        </w:rPr>
        <w:t>Псков, 2018</w:t>
      </w:r>
    </w:p>
    <w:p w:rsidR="00FB1EB5" w:rsidRDefault="00FB1EB5" w:rsidP="00F24EE5">
      <w:pPr>
        <w:widowControl w:val="0"/>
        <w:spacing w:after="0" w:line="360" w:lineRule="auto"/>
        <w:rPr>
          <w:rFonts w:ascii="Times New Roman" w:eastAsia="Times New Roman" w:hAnsi="Times New Roman"/>
          <w:color w:val="000000"/>
          <w:sz w:val="28"/>
          <w:szCs w:val="28"/>
          <w:lang w:eastAsia="ru-RU" w:bidi="ru-RU"/>
        </w:rPr>
      </w:pPr>
    </w:p>
    <w:p w:rsidR="00FB1EB5" w:rsidRDefault="00FB1EB5" w:rsidP="00F24EE5">
      <w:pPr>
        <w:widowControl w:val="0"/>
        <w:spacing w:after="0" w:line="360" w:lineRule="auto"/>
        <w:rPr>
          <w:rFonts w:ascii="Times New Roman" w:eastAsia="Times New Roman" w:hAnsi="Times New Roman"/>
          <w:color w:val="000000"/>
          <w:sz w:val="28"/>
          <w:szCs w:val="28"/>
          <w:lang w:eastAsia="ru-RU" w:bidi="ru-RU"/>
        </w:rPr>
      </w:pPr>
    </w:p>
    <w:p w:rsidR="00FB1EB5" w:rsidRPr="00F24EE5" w:rsidRDefault="00FB1EB5" w:rsidP="00F24EE5">
      <w:pPr>
        <w:widowControl w:val="0"/>
        <w:spacing w:after="0" w:line="360" w:lineRule="auto"/>
        <w:rPr>
          <w:rFonts w:ascii="Times New Roman" w:eastAsia="Times New Roman" w:hAnsi="Times New Roman"/>
          <w:sz w:val="28"/>
          <w:szCs w:val="28"/>
        </w:rPr>
      </w:pPr>
    </w:p>
    <w:p w:rsidR="00F24EE5" w:rsidRPr="00F24EE5" w:rsidRDefault="00F24EE5" w:rsidP="00F24EE5">
      <w:pPr>
        <w:widowControl w:val="0"/>
        <w:spacing w:after="0" w:line="360" w:lineRule="auto"/>
        <w:rPr>
          <w:rFonts w:ascii="Times New Roman" w:eastAsia="Times New Roman" w:hAnsi="Times New Roman"/>
          <w:b/>
          <w:bCs/>
          <w:sz w:val="28"/>
          <w:szCs w:val="28"/>
          <w:lang w:eastAsia="ru-RU"/>
        </w:rPr>
      </w:pPr>
      <w:r w:rsidRPr="002E237D">
        <w:rPr>
          <w:rFonts w:ascii="Times New Roman" w:eastAsia="Times New Roman" w:hAnsi="Times New Roman"/>
          <w:sz w:val="28"/>
          <w:szCs w:val="28"/>
        </w:rPr>
        <w:lastRenderedPageBreak/>
        <w:t xml:space="preserve">        </w:t>
      </w:r>
      <w:r w:rsidRPr="00F24EE5">
        <w:rPr>
          <w:rFonts w:ascii="Times New Roman" w:eastAsia="Times New Roman" w:hAnsi="Times New Roman"/>
          <w:b/>
          <w:sz w:val="28"/>
          <w:szCs w:val="28"/>
        </w:rPr>
        <w:t xml:space="preserve">Идём к местам сражений: Поход по местам действий 1-й Ленинградской партизанской бригады (Станция </w:t>
      </w:r>
      <w:proofErr w:type="spellStart"/>
      <w:r w:rsidRPr="00F24EE5">
        <w:rPr>
          <w:rFonts w:ascii="Times New Roman" w:eastAsia="Times New Roman" w:hAnsi="Times New Roman"/>
          <w:b/>
          <w:sz w:val="28"/>
          <w:szCs w:val="28"/>
        </w:rPr>
        <w:t>Кебь</w:t>
      </w:r>
      <w:proofErr w:type="spellEnd"/>
      <w:r w:rsidRPr="00F24EE5">
        <w:rPr>
          <w:rFonts w:ascii="Times New Roman" w:eastAsia="Times New Roman" w:hAnsi="Times New Roman"/>
          <w:b/>
          <w:sz w:val="28"/>
          <w:szCs w:val="28"/>
        </w:rPr>
        <w:t>)</w:t>
      </w:r>
    </w:p>
    <w:p w:rsidR="00F24EE5" w:rsidRPr="002E237D" w:rsidRDefault="00F24EE5" w:rsidP="00F24EE5">
      <w:pPr>
        <w:widowControl w:val="0"/>
        <w:spacing w:after="0" w:line="360" w:lineRule="auto"/>
        <w:rPr>
          <w:rFonts w:ascii="Times New Roman" w:eastAsia="Times New Roman" w:hAnsi="Times New Roman"/>
          <w:sz w:val="28"/>
          <w:szCs w:val="28"/>
        </w:rPr>
      </w:pPr>
      <w:r w:rsidRPr="002E237D">
        <w:rPr>
          <w:rFonts w:ascii="Times New Roman" w:eastAsia="Times New Roman" w:hAnsi="Times New Roman"/>
          <w:sz w:val="28"/>
          <w:szCs w:val="28"/>
        </w:rPr>
        <w:t xml:space="preserve">        </w:t>
      </w:r>
    </w:p>
    <w:p w:rsidR="00F24EE5" w:rsidRPr="002A059C" w:rsidRDefault="00F24EE5" w:rsidP="00F24EE5">
      <w:pPr>
        <w:widowControl w:val="0"/>
        <w:spacing w:after="0" w:line="360" w:lineRule="auto"/>
        <w:ind w:left="709" w:right="40"/>
        <w:rPr>
          <w:rFonts w:ascii="Times New Roman" w:eastAsia="Times New Roman" w:hAnsi="Times New Roman"/>
          <w:b/>
          <w:color w:val="000000"/>
          <w:sz w:val="28"/>
          <w:szCs w:val="28"/>
          <w:lang w:eastAsia="ru-RU" w:bidi="ru-RU"/>
        </w:rPr>
      </w:pPr>
      <w:r w:rsidRPr="002A059C">
        <w:rPr>
          <w:rFonts w:ascii="Times New Roman" w:eastAsia="Times New Roman" w:hAnsi="Times New Roman"/>
          <w:b/>
          <w:color w:val="000000"/>
          <w:sz w:val="28"/>
          <w:szCs w:val="28"/>
          <w:lang w:eastAsia="ru-RU" w:bidi="ru-RU"/>
        </w:rPr>
        <w:t xml:space="preserve">      Цель и задачи маршрута:</w:t>
      </w:r>
    </w:p>
    <w:p w:rsidR="00F24EE5" w:rsidRPr="00797D52" w:rsidRDefault="00F24EE5" w:rsidP="00F24EE5">
      <w:pPr>
        <w:rPr>
          <w:rFonts w:ascii="Times New Roman" w:hAnsi="Times New Roman"/>
          <w:sz w:val="28"/>
          <w:szCs w:val="28"/>
        </w:rPr>
      </w:pPr>
      <w:r w:rsidRPr="002A059C">
        <w:rPr>
          <w:rFonts w:ascii="Times New Roman" w:eastAsia="Times New Roman" w:hAnsi="Times New Roman"/>
          <w:b/>
          <w:color w:val="000000"/>
          <w:sz w:val="28"/>
          <w:szCs w:val="28"/>
          <w:lang w:eastAsia="ru-RU" w:bidi="ru-RU"/>
        </w:rPr>
        <w:t>Цель:</w:t>
      </w:r>
      <w:r w:rsidRPr="00797D52">
        <w:rPr>
          <w:rFonts w:ascii="Times New Roman" w:eastAsia="Times New Roman" w:hAnsi="Times New Roman"/>
          <w:color w:val="000000"/>
          <w:sz w:val="28"/>
          <w:szCs w:val="28"/>
          <w:lang w:eastAsia="ru-RU" w:bidi="ru-RU"/>
        </w:rPr>
        <w:t xml:space="preserve"> </w:t>
      </w:r>
      <w:proofErr w:type="gramStart"/>
      <w:r w:rsidRPr="00797D52">
        <w:rPr>
          <w:rFonts w:ascii="Times New Roman" w:hAnsi="Times New Roman"/>
          <w:sz w:val="28"/>
          <w:szCs w:val="28"/>
        </w:rPr>
        <w:t xml:space="preserve">Создание     условий   для   совершенствования     и  развития   системы патриотического      воспитания    обучающихся   школы,   для   воспитания у подрастающего       поколения    духовности,   патриотизма,   уважительного  отношения     к  ветеранам  и  участникам   Великой   Отечественной   Войны, укрепление     связи   поколений,   для формирования   социально-активной личности     гражданина    и  патриота, обладающей       чувством   </w:t>
      </w:r>
      <w:proofErr w:type="spellStart"/>
      <w:r w:rsidRPr="00797D52">
        <w:rPr>
          <w:rFonts w:ascii="Times New Roman" w:hAnsi="Times New Roman"/>
          <w:sz w:val="28"/>
          <w:szCs w:val="28"/>
        </w:rPr>
        <w:t>националь</w:t>
      </w:r>
      <w:proofErr w:type="spellEnd"/>
      <w:r w:rsidRPr="00797D52">
        <w:rPr>
          <w:rFonts w:ascii="Times New Roman" w:hAnsi="Times New Roman"/>
          <w:sz w:val="28"/>
          <w:szCs w:val="28"/>
        </w:rPr>
        <w:t xml:space="preserve"> ной   гордости,  гражданского   достоинства,  любви   к  Отечеству,  своему народу и готовностью к его защите.</w:t>
      </w:r>
      <w:proofErr w:type="gramEnd"/>
    </w:p>
    <w:p w:rsidR="00F24EE5" w:rsidRPr="002A059C" w:rsidRDefault="00F24EE5" w:rsidP="00F24EE5">
      <w:pPr>
        <w:widowControl w:val="0"/>
        <w:spacing w:after="0" w:line="360" w:lineRule="auto"/>
        <w:ind w:right="40"/>
        <w:rPr>
          <w:rFonts w:ascii="Times New Roman" w:eastAsia="Times New Roman" w:hAnsi="Times New Roman"/>
          <w:b/>
          <w:color w:val="000000"/>
          <w:sz w:val="28"/>
          <w:szCs w:val="28"/>
          <w:lang w:eastAsia="ru-RU" w:bidi="ru-RU"/>
        </w:rPr>
      </w:pPr>
      <w:r w:rsidRPr="002A059C">
        <w:rPr>
          <w:rFonts w:ascii="Times New Roman" w:eastAsia="Times New Roman" w:hAnsi="Times New Roman"/>
          <w:b/>
          <w:color w:val="000000"/>
          <w:sz w:val="28"/>
          <w:szCs w:val="28"/>
          <w:lang w:eastAsia="ru-RU" w:bidi="ru-RU"/>
        </w:rPr>
        <w:t xml:space="preserve">Задачи: </w:t>
      </w:r>
    </w:p>
    <w:p w:rsidR="00F24EE5" w:rsidRPr="00797D52" w:rsidRDefault="00F24EE5" w:rsidP="00F24EE5">
      <w:pPr>
        <w:rPr>
          <w:rFonts w:ascii="Times New Roman" w:hAnsi="Times New Roman"/>
          <w:sz w:val="28"/>
          <w:szCs w:val="28"/>
        </w:rPr>
      </w:pPr>
      <w:r w:rsidRPr="00797D52">
        <w:rPr>
          <w:rFonts w:ascii="Times New Roman" w:hAnsi="Times New Roman"/>
          <w:sz w:val="28"/>
          <w:szCs w:val="28"/>
        </w:rPr>
        <w:t>1.     Сохранение      преемственности    и  бережного    отношения    к  памяти    погибших    в  годы  Великой    Отечественной     войны,  ветеранам   и   участникам боевых действий, труженикам тыла, детям войны</w:t>
      </w:r>
      <w:r w:rsidR="00230C15">
        <w:rPr>
          <w:rFonts w:ascii="Times New Roman" w:hAnsi="Times New Roman"/>
          <w:sz w:val="28"/>
          <w:szCs w:val="28"/>
        </w:rPr>
        <w:t>.</w:t>
      </w:r>
    </w:p>
    <w:p w:rsidR="00F24EE5" w:rsidRPr="00797D52" w:rsidRDefault="00F24EE5" w:rsidP="00F24EE5">
      <w:pPr>
        <w:rPr>
          <w:rFonts w:ascii="Times New Roman" w:hAnsi="Times New Roman"/>
          <w:sz w:val="28"/>
          <w:szCs w:val="28"/>
        </w:rPr>
      </w:pPr>
      <w:r w:rsidRPr="00797D52">
        <w:rPr>
          <w:rFonts w:ascii="Times New Roman" w:hAnsi="Times New Roman"/>
          <w:sz w:val="28"/>
          <w:szCs w:val="28"/>
        </w:rPr>
        <w:t xml:space="preserve"> 2. Формирование у </w:t>
      </w:r>
      <w:proofErr w:type="gramStart"/>
      <w:r w:rsidRPr="00797D52">
        <w:rPr>
          <w:rFonts w:ascii="Times New Roman" w:hAnsi="Times New Roman"/>
          <w:sz w:val="28"/>
          <w:szCs w:val="28"/>
        </w:rPr>
        <w:t>обучающихся</w:t>
      </w:r>
      <w:proofErr w:type="gramEnd"/>
      <w:r w:rsidRPr="00797D52">
        <w:rPr>
          <w:rFonts w:ascii="Times New Roman" w:hAnsi="Times New Roman"/>
          <w:sz w:val="28"/>
          <w:szCs w:val="28"/>
        </w:rPr>
        <w:t xml:space="preserve">  гражданственности   и  патриотизма,   уважения   к   традициям,   гордости   за    принадлежность   к   истории   и   достижениям Отечества.                        </w:t>
      </w:r>
    </w:p>
    <w:p w:rsidR="00F24EE5" w:rsidRPr="00797D52" w:rsidRDefault="00F24EE5" w:rsidP="00F24EE5">
      <w:pPr>
        <w:rPr>
          <w:rFonts w:ascii="Times New Roman" w:hAnsi="Times New Roman"/>
          <w:sz w:val="28"/>
          <w:szCs w:val="28"/>
        </w:rPr>
      </w:pPr>
      <w:r w:rsidRPr="00797D52">
        <w:rPr>
          <w:rFonts w:ascii="Times New Roman" w:hAnsi="Times New Roman"/>
          <w:sz w:val="28"/>
          <w:szCs w:val="28"/>
        </w:rPr>
        <w:t xml:space="preserve">    3.   Совершенствование       традиционных     и  поиск   инновационных    методов и форм работы по патриотическому воспитанию обучающихся.</w:t>
      </w:r>
    </w:p>
    <w:p w:rsidR="00F24EE5" w:rsidRPr="00797D52" w:rsidRDefault="00F24EE5" w:rsidP="00F24EE5">
      <w:pPr>
        <w:rPr>
          <w:rFonts w:ascii="Times New Roman" w:hAnsi="Times New Roman"/>
          <w:sz w:val="28"/>
          <w:szCs w:val="28"/>
        </w:rPr>
      </w:pPr>
      <w:r w:rsidRPr="00797D52">
        <w:rPr>
          <w:rFonts w:ascii="Times New Roman" w:hAnsi="Times New Roman"/>
          <w:sz w:val="28"/>
          <w:szCs w:val="28"/>
        </w:rPr>
        <w:t xml:space="preserve">4.    Расширение     знаний    обучающихся       об    истории    России,  Псковской области, своей семьи. </w:t>
      </w:r>
    </w:p>
    <w:p w:rsidR="00F24EE5" w:rsidRPr="00797D52" w:rsidRDefault="00F24EE5" w:rsidP="00F24EE5">
      <w:pPr>
        <w:rPr>
          <w:rFonts w:ascii="Times New Roman" w:hAnsi="Times New Roman"/>
          <w:sz w:val="28"/>
          <w:szCs w:val="28"/>
        </w:rPr>
      </w:pPr>
      <w:r w:rsidRPr="00797D52">
        <w:rPr>
          <w:rFonts w:ascii="Times New Roman" w:hAnsi="Times New Roman"/>
          <w:sz w:val="28"/>
          <w:szCs w:val="28"/>
        </w:rPr>
        <w:t xml:space="preserve">5.    Формирование       здорового образа     жизни    молодого    поколения,   высокой   готовности   к   военной гражданственности      и  патриотизма,   службе. </w:t>
      </w:r>
    </w:p>
    <w:p w:rsidR="00F24EE5" w:rsidRPr="00797D52" w:rsidRDefault="00F24EE5" w:rsidP="00F24EE5">
      <w:pPr>
        <w:rPr>
          <w:rFonts w:ascii="Times New Roman" w:hAnsi="Times New Roman"/>
          <w:sz w:val="28"/>
          <w:szCs w:val="28"/>
        </w:rPr>
      </w:pPr>
      <w:r w:rsidRPr="00797D52">
        <w:rPr>
          <w:rFonts w:ascii="Times New Roman" w:hAnsi="Times New Roman"/>
          <w:sz w:val="28"/>
          <w:szCs w:val="28"/>
        </w:rPr>
        <w:t xml:space="preserve">6.  Объединение     усилия   школьников,    молодёжи     города,   </w:t>
      </w:r>
      <w:proofErr w:type="spellStart"/>
      <w:proofErr w:type="gramStart"/>
      <w:r w:rsidRPr="00797D52">
        <w:rPr>
          <w:rFonts w:ascii="Times New Roman" w:hAnsi="Times New Roman"/>
          <w:sz w:val="28"/>
          <w:szCs w:val="28"/>
        </w:rPr>
        <w:t>обще-ственных</w:t>
      </w:r>
      <w:proofErr w:type="spellEnd"/>
      <w:proofErr w:type="gramEnd"/>
      <w:r w:rsidRPr="00797D52">
        <w:rPr>
          <w:rFonts w:ascii="Times New Roman" w:hAnsi="Times New Roman"/>
          <w:sz w:val="28"/>
          <w:szCs w:val="28"/>
        </w:rPr>
        <w:t xml:space="preserve">   организаций   и   движений, ветеранов    для  организации   празднования годовщины  Дня Победы.</w:t>
      </w:r>
    </w:p>
    <w:p w:rsidR="00F24EE5" w:rsidRDefault="00F24EE5" w:rsidP="00F24EE5">
      <w:pPr>
        <w:rPr>
          <w:rFonts w:ascii="Times New Roman" w:hAnsi="Times New Roman"/>
          <w:sz w:val="28"/>
          <w:szCs w:val="28"/>
        </w:rPr>
      </w:pPr>
      <w:r w:rsidRPr="00797D52">
        <w:rPr>
          <w:rFonts w:ascii="Times New Roman" w:hAnsi="Times New Roman"/>
          <w:sz w:val="28"/>
          <w:szCs w:val="28"/>
        </w:rPr>
        <w:t>7.   Пробуждение   интереса   к   чтению     историко-патриотической        и краеведческой литературы</w:t>
      </w:r>
      <w:r>
        <w:rPr>
          <w:rFonts w:ascii="Times New Roman" w:hAnsi="Times New Roman"/>
          <w:sz w:val="28"/>
          <w:szCs w:val="28"/>
        </w:rPr>
        <w:t>.</w:t>
      </w:r>
    </w:p>
    <w:p w:rsidR="00F24EE5" w:rsidRDefault="00F24EE5" w:rsidP="00F24EE5">
      <w:pPr>
        <w:rPr>
          <w:rFonts w:ascii="Times New Roman" w:hAnsi="Times New Roman"/>
          <w:sz w:val="28"/>
          <w:szCs w:val="28"/>
        </w:rPr>
      </w:pPr>
    </w:p>
    <w:p w:rsidR="00F24EE5" w:rsidRPr="00797D52" w:rsidRDefault="00F24EE5" w:rsidP="00F24EE5">
      <w:pPr>
        <w:rPr>
          <w:rFonts w:ascii="Times New Roman" w:hAnsi="Times New Roman"/>
          <w:sz w:val="28"/>
          <w:szCs w:val="28"/>
        </w:rPr>
      </w:pPr>
    </w:p>
    <w:p w:rsidR="00F24EE5" w:rsidRPr="002A059C" w:rsidRDefault="00F24EE5" w:rsidP="00F24EE5">
      <w:pPr>
        <w:widowControl w:val="0"/>
        <w:spacing w:after="0" w:line="360" w:lineRule="auto"/>
        <w:ind w:left="709" w:right="40"/>
        <w:rPr>
          <w:rFonts w:ascii="Times New Roman" w:eastAsia="Times New Roman" w:hAnsi="Times New Roman"/>
          <w:b/>
          <w:color w:val="000000"/>
          <w:sz w:val="28"/>
          <w:szCs w:val="28"/>
          <w:lang w:eastAsia="ru-RU" w:bidi="ru-RU"/>
        </w:rPr>
      </w:pPr>
      <w:r w:rsidRPr="002A059C">
        <w:rPr>
          <w:rFonts w:ascii="Times New Roman" w:eastAsia="Times New Roman" w:hAnsi="Times New Roman"/>
          <w:b/>
          <w:color w:val="000000"/>
          <w:sz w:val="28"/>
          <w:szCs w:val="28"/>
          <w:lang w:eastAsia="ru-RU" w:bidi="ru-RU"/>
        </w:rPr>
        <w:lastRenderedPageBreak/>
        <w:t xml:space="preserve">      Техническая информация:</w:t>
      </w:r>
    </w:p>
    <w:p w:rsidR="00F24EE5" w:rsidRDefault="00F24EE5" w:rsidP="00F24EE5">
      <w:pPr>
        <w:widowControl w:val="0"/>
        <w:spacing w:after="0" w:line="360" w:lineRule="auto"/>
        <w:ind w:left="709" w:right="40"/>
        <w:rPr>
          <w:rFonts w:ascii="Times New Roman" w:eastAsia="Times New Roman" w:hAnsi="Times New Roman"/>
          <w:color w:val="000000"/>
          <w:sz w:val="28"/>
          <w:szCs w:val="28"/>
          <w:lang w:eastAsia="ru-RU" w:bidi="ru-RU"/>
        </w:rPr>
      </w:pPr>
      <w:r w:rsidRPr="002A059C">
        <w:rPr>
          <w:rFonts w:ascii="Times New Roman" w:eastAsia="Times New Roman" w:hAnsi="Times New Roman"/>
          <w:b/>
          <w:color w:val="000000"/>
          <w:sz w:val="28"/>
          <w:szCs w:val="28"/>
          <w:lang w:eastAsia="ru-RU" w:bidi="ru-RU"/>
        </w:rPr>
        <w:t>Время:</w:t>
      </w:r>
      <w:r>
        <w:rPr>
          <w:rFonts w:ascii="Times New Roman" w:eastAsia="Times New Roman" w:hAnsi="Times New Roman"/>
          <w:color w:val="000000"/>
          <w:sz w:val="28"/>
          <w:szCs w:val="28"/>
          <w:lang w:eastAsia="ru-RU" w:bidi="ru-RU"/>
        </w:rPr>
        <w:t xml:space="preserve"> 9 часов;</w:t>
      </w:r>
    </w:p>
    <w:p w:rsidR="00F24EE5" w:rsidRPr="002E237D" w:rsidRDefault="00F24EE5" w:rsidP="00F24EE5">
      <w:pPr>
        <w:widowControl w:val="0"/>
        <w:spacing w:after="0" w:line="360" w:lineRule="auto"/>
        <w:ind w:left="709" w:right="40"/>
        <w:rPr>
          <w:rFonts w:ascii="Times New Roman" w:eastAsia="Times New Roman" w:hAnsi="Times New Roman"/>
          <w:color w:val="000000"/>
          <w:sz w:val="28"/>
          <w:szCs w:val="28"/>
          <w:lang w:eastAsia="ru-RU" w:bidi="ru-RU"/>
        </w:rPr>
      </w:pPr>
      <w:r>
        <w:rPr>
          <w:rFonts w:ascii="Times New Roman" w:eastAsia="Times New Roman" w:hAnsi="Times New Roman"/>
          <w:color w:val="000000"/>
          <w:sz w:val="28"/>
          <w:szCs w:val="28"/>
          <w:lang w:eastAsia="ru-RU" w:bidi="ru-RU"/>
        </w:rPr>
        <w:t xml:space="preserve"> </w:t>
      </w:r>
      <w:proofErr w:type="gramStart"/>
      <w:r w:rsidRPr="002A059C">
        <w:rPr>
          <w:rFonts w:ascii="Times New Roman" w:eastAsia="Times New Roman" w:hAnsi="Times New Roman"/>
          <w:b/>
          <w:color w:val="000000"/>
          <w:sz w:val="28"/>
          <w:szCs w:val="28"/>
          <w:lang w:eastAsia="ru-RU" w:bidi="ru-RU"/>
        </w:rPr>
        <w:t>Расстояние:</w:t>
      </w:r>
      <w:r>
        <w:rPr>
          <w:rFonts w:ascii="Times New Roman" w:eastAsia="Times New Roman" w:hAnsi="Times New Roman"/>
          <w:color w:val="000000"/>
          <w:sz w:val="28"/>
          <w:szCs w:val="28"/>
          <w:lang w:eastAsia="ru-RU" w:bidi="ru-RU"/>
        </w:rPr>
        <w:t xml:space="preserve"> (г. Псков, ул. Советской Армии, 54 – ст. </w:t>
      </w:r>
      <w:proofErr w:type="spellStart"/>
      <w:r>
        <w:rPr>
          <w:rFonts w:ascii="Times New Roman" w:eastAsia="Times New Roman" w:hAnsi="Times New Roman"/>
          <w:color w:val="000000"/>
          <w:sz w:val="28"/>
          <w:szCs w:val="28"/>
          <w:lang w:eastAsia="ru-RU" w:bidi="ru-RU"/>
        </w:rPr>
        <w:t>Кебь</w:t>
      </w:r>
      <w:proofErr w:type="spellEnd"/>
      <w:r>
        <w:rPr>
          <w:rFonts w:ascii="Times New Roman" w:eastAsia="Times New Roman" w:hAnsi="Times New Roman"/>
          <w:color w:val="000000"/>
          <w:sz w:val="28"/>
          <w:szCs w:val="28"/>
          <w:lang w:eastAsia="ru-RU" w:bidi="ru-RU"/>
        </w:rPr>
        <w:t xml:space="preserve"> - г. Псков, ул. Советской Армии, 54) – 32 км. </w:t>
      </w:r>
      <w:proofErr w:type="gramEnd"/>
    </w:p>
    <w:p w:rsidR="00F24EE5" w:rsidRDefault="00F24EE5" w:rsidP="00F24EE5">
      <w:pPr>
        <w:widowControl w:val="0"/>
        <w:spacing w:after="0" w:line="360" w:lineRule="auto"/>
        <w:ind w:left="709" w:right="40"/>
        <w:rPr>
          <w:rFonts w:ascii="Times New Roman" w:eastAsia="Times New Roman" w:hAnsi="Times New Roman"/>
          <w:color w:val="000000"/>
          <w:sz w:val="28"/>
          <w:szCs w:val="28"/>
          <w:lang w:eastAsia="ru-RU" w:bidi="ru-RU"/>
        </w:rPr>
      </w:pPr>
      <w:r w:rsidRPr="002A059C">
        <w:rPr>
          <w:rFonts w:ascii="Times New Roman" w:eastAsia="Times New Roman" w:hAnsi="Times New Roman"/>
          <w:b/>
          <w:color w:val="000000"/>
          <w:sz w:val="28"/>
          <w:szCs w:val="28"/>
          <w:lang w:eastAsia="ru-RU" w:bidi="ru-RU"/>
        </w:rPr>
        <w:t>С</w:t>
      </w:r>
      <w:r>
        <w:rPr>
          <w:rFonts w:ascii="Times New Roman" w:eastAsia="Times New Roman" w:hAnsi="Times New Roman"/>
          <w:b/>
          <w:color w:val="000000"/>
          <w:sz w:val="28"/>
          <w:szCs w:val="28"/>
          <w:lang w:eastAsia="ru-RU" w:bidi="ru-RU"/>
        </w:rPr>
        <w:t>редства и способ передвижения</w:t>
      </w:r>
      <w:r w:rsidRPr="002A059C">
        <w:rPr>
          <w:rFonts w:ascii="Times New Roman" w:eastAsia="Times New Roman" w:hAnsi="Times New Roman"/>
          <w:b/>
          <w:color w:val="000000"/>
          <w:sz w:val="28"/>
          <w:szCs w:val="28"/>
          <w:lang w:eastAsia="ru-RU" w:bidi="ru-RU"/>
        </w:rPr>
        <w:t>:</w:t>
      </w:r>
      <w:r>
        <w:rPr>
          <w:rFonts w:ascii="Times New Roman" w:eastAsia="Times New Roman" w:hAnsi="Times New Roman"/>
          <w:color w:val="000000"/>
          <w:sz w:val="28"/>
          <w:szCs w:val="28"/>
          <w:lang w:eastAsia="ru-RU" w:bidi="ru-RU"/>
        </w:rPr>
        <w:t xml:space="preserve"> пешеходный поход, </w:t>
      </w:r>
    </w:p>
    <w:p w:rsidR="00F24EE5" w:rsidRPr="002A059C" w:rsidRDefault="00F24EE5" w:rsidP="00F24EE5">
      <w:pPr>
        <w:widowControl w:val="0"/>
        <w:spacing w:after="0" w:line="360" w:lineRule="auto"/>
        <w:ind w:left="709" w:right="40"/>
        <w:rPr>
          <w:rFonts w:ascii="Times New Roman" w:eastAsia="Times New Roman" w:hAnsi="Times New Roman"/>
          <w:b/>
          <w:color w:val="000000"/>
          <w:sz w:val="28"/>
          <w:szCs w:val="28"/>
          <w:lang w:eastAsia="ru-RU" w:bidi="ru-RU"/>
        </w:rPr>
      </w:pPr>
      <w:r w:rsidRPr="002A059C">
        <w:rPr>
          <w:rFonts w:ascii="Times New Roman" w:eastAsia="Times New Roman" w:hAnsi="Times New Roman"/>
          <w:b/>
          <w:color w:val="000000"/>
          <w:sz w:val="28"/>
          <w:szCs w:val="28"/>
          <w:lang w:eastAsia="ru-RU" w:bidi="ru-RU"/>
        </w:rPr>
        <w:t>Изображение маршрута на топографической карте (нитка маршрута):</w:t>
      </w:r>
    </w:p>
    <w:p w:rsidR="00F24EE5" w:rsidRPr="002E237D" w:rsidRDefault="00F24EE5" w:rsidP="00F24EE5">
      <w:pPr>
        <w:widowControl w:val="0"/>
        <w:spacing w:after="0" w:line="360" w:lineRule="auto"/>
        <w:ind w:right="40"/>
        <w:rPr>
          <w:rFonts w:ascii="Times New Roman" w:eastAsia="Times New Roman" w:hAnsi="Times New Roman"/>
          <w:color w:val="000000"/>
          <w:sz w:val="28"/>
          <w:szCs w:val="28"/>
          <w:lang w:eastAsia="ru-RU" w:bidi="ru-RU"/>
        </w:rPr>
      </w:pPr>
      <w:r>
        <w:rPr>
          <w:rFonts w:ascii="Times New Roman" w:eastAsia="Times New Roman" w:hAnsi="Times New Roman"/>
          <w:noProof/>
          <w:color w:val="000000"/>
          <w:sz w:val="28"/>
          <w:szCs w:val="28"/>
          <w:lang w:eastAsia="ru-RU"/>
        </w:rPr>
        <w:drawing>
          <wp:inline distT="0" distB="0" distL="0" distR="0">
            <wp:extent cx="5940425" cy="3185776"/>
            <wp:effectExtent l="19050" t="0" r="3175" b="0"/>
            <wp:docPr id="19" name="Рисунок 1" descr="C:\Users\Геннадий\Desktop\1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еннадий\Desktop\1Безымянный.png"/>
                    <pic:cNvPicPr>
                      <a:picLocks noChangeAspect="1" noChangeArrowheads="1"/>
                    </pic:cNvPicPr>
                  </pic:nvPicPr>
                  <pic:blipFill>
                    <a:blip r:embed="rId5" cstate="print"/>
                    <a:srcRect/>
                    <a:stretch>
                      <a:fillRect/>
                    </a:stretch>
                  </pic:blipFill>
                  <pic:spPr bwMode="auto">
                    <a:xfrm>
                      <a:off x="0" y="0"/>
                      <a:ext cx="5940425" cy="3185776"/>
                    </a:xfrm>
                    <a:prstGeom prst="rect">
                      <a:avLst/>
                    </a:prstGeom>
                    <a:noFill/>
                    <a:ln w="9525">
                      <a:noFill/>
                      <a:miter lim="800000"/>
                      <a:headEnd/>
                      <a:tailEnd/>
                    </a:ln>
                  </pic:spPr>
                </pic:pic>
              </a:graphicData>
            </a:graphic>
          </wp:inline>
        </w:drawing>
      </w:r>
    </w:p>
    <w:p w:rsidR="00F24EE5" w:rsidRPr="002A059C" w:rsidRDefault="00F24EE5" w:rsidP="00F24EE5">
      <w:pPr>
        <w:widowControl w:val="0"/>
        <w:spacing w:after="0" w:line="360" w:lineRule="auto"/>
        <w:ind w:left="709" w:right="40"/>
        <w:rPr>
          <w:rFonts w:ascii="Times New Roman" w:eastAsia="Times New Roman" w:hAnsi="Times New Roman"/>
          <w:b/>
          <w:color w:val="000000"/>
          <w:sz w:val="28"/>
          <w:szCs w:val="28"/>
          <w:lang w:eastAsia="ru-RU" w:bidi="ru-RU"/>
        </w:rPr>
      </w:pPr>
      <w:r w:rsidRPr="002E237D">
        <w:rPr>
          <w:rFonts w:ascii="Times New Roman" w:eastAsia="Times New Roman" w:hAnsi="Times New Roman"/>
          <w:color w:val="000000"/>
          <w:sz w:val="28"/>
          <w:szCs w:val="28"/>
          <w:lang w:eastAsia="ru-RU" w:bidi="ru-RU"/>
        </w:rPr>
        <w:t xml:space="preserve">       </w:t>
      </w:r>
      <w:r w:rsidRPr="002A059C">
        <w:rPr>
          <w:rFonts w:ascii="Times New Roman" w:eastAsia="Times New Roman" w:hAnsi="Times New Roman"/>
          <w:b/>
          <w:color w:val="000000"/>
          <w:sz w:val="28"/>
          <w:szCs w:val="28"/>
          <w:lang w:eastAsia="ru-RU" w:bidi="ru-RU"/>
        </w:rPr>
        <w:t>Рекомендации по безопасности прохождения маршрута:</w:t>
      </w:r>
    </w:p>
    <w:p w:rsidR="00F24EE5" w:rsidRPr="006732AB" w:rsidRDefault="00F24EE5" w:rsidP="00F24EE5">
      <w:pPr>
        <w:shd w:val="clear" w:color="auto" w:fill="FFFFFF"/>
        <w:spacing w:after="0" w:line="263" w:lineRule="atLeast"/>
        <w:textAlignment w:val="baseline"/>
        <w:rPr>
          <w:rFonts w:ascii="Times New Roman" w:hAnsi="Times New Roman"/>
          <w:color w:val="000000"/>
          <w:sz w:val="28"/>
          <w:szCs w:val="28"/>
          <w:shd w:val="clear" w:color="auto" w:fill="FFFFFF"/>
        </w:rPr>
      </w:pPr>
      <w:proofErr w:type="gramStart"/>
      <w:r w:rsidRPr="005474F3">
        <w:rPr>
          <w:rFonts w:ascii="Times New Roman" w:eastAsia="Times New Roman" w:hAnsi="Times New Roman"/>
          <w:color w:val="2D2D2D"/>
          <w:spacing w:val="2"/>
          <w:sz w:val="28"/>
          <w:szCs w:val="28"/>
          <w:lang w:eastAsia="ru-RU"/>
        </w:rPr>
        <w:t>до начала похода:</w:t>
      </w:r>
      <w:r w:rsidRPr="005474F3">
        <w:rPr>
          <w:rFonts w:ascii="Times New Roman" w:eastAsia="Times New Roman" w:hAnsi="Times New Roman"/>
          <w:color w:val="2D2D2D"/>
          <w:spacing w:val="2"/>
          <w:sz w:val="28"/>
          <w:szCs w:val="28"/>
          <w:lang w:eastAsia="ru-RU"/>
        </w:rPr>
        <w:br/>
      </w:r>
      <w:r w:rsidRPr="005474F3">
        <w:rPr>
          <w:rFonts w:ascii="Times New Roman" w:eastAsia="Times New Roman" w:hAnsi="Times New Roman"/>
          <w:color w:val="2D2D2D"/>
          <w:spacing w:val="2"/>
          <w:sz w:val="28"/>
          <w:szCs w:val="28"/>
          <w:lang w:eastAsia="ru-RU"/>
        </w:rPr>
        <w:br/>
        <w:t>- в соответствии со сложностью и целями прохождения маршрута обеспечить комплектование группы с учетом интересов, интеллектуальной, физической и технической подготовленности обучающихся;</w:t>
      </w:r>
      <w:r w:rsidRPr="005474F3">
        <w:rPr>
          <w:rFonts w:ascii="Times New Roman" w:eastAsia="Times New Roman" w:hAnsi="Times New Roman"/>
          <w:color w:val="2D2D2D"/>
          <w:spacing w:val="2"/>
          <w:sz w:val="28"/>
          <w:szCs w:val="28"/>
          <w:lang w:eastAsia="ru-RU"/>
        </w:rPr>
        <w:br/>
      </w:r>
      <w:r w:rsidRPr="005474F3">
        <w:rPr>
          <w:rFonts w:ascii="Times New Roman" w:eastAsia="Times New Roman" w:hAnsi="Times New Roman"/>
          <w:color w:val="2D2D2D"/>
          <w:spacing w:val="2"/>
          <w:sz w:val="28"/>
          <w:szCs w:val="28"/>
          <w:lang w:eastAsia="ru-RU"/>
        </w:rPr>
        <w:br/>
        <w:t>- подготовить документы, необходимые для проведения похода;</w:t>
      </w:r>
      <w:r w:rsidRPr="005474F3">
        <w:rPr>
          <w:rFonts w:ascii="Times New Roman" w:eastAsia="Times New Roman" w:hAnsi="Times New Roman"/>
          <w:color w:val="2D2D2D"/>
          <w:spacing w:val="2"/>
          <w:sz w:val="28"/>
          <w:szCs w:val="28"/>
          <w:lang w:eastAsia="ru-RU"/>
        </w:rPr>
        <w:br/>
      </w:r>
      <w:r w:rsidRPr="005474F3">
        <w:rPr>
          <w:rFonts w:ascii="Times New Roman" w:eastAsia="Times New Roman" w:hAnsi="Times New Roman"/>
          <w:color w:val="2D2D2D"/>
          <w:spacing w:val="2"/>
          <w:sz w:val="28"/>
          <w:szCs w:val="28"/>
          <w:lang w:eastAsia="ru-RU"/>
        </w:rPr>
        <w:br/>
        <w:t>- провести инструктаж по безопасному поведению участников похода, организовать всестороннюю подготовку участников похода, проверить наличие необходимых навыков и знани</w:t>
      </w:r>
      <w:r w:rsidRPr="006732AB">
        <w:rPr>
          <w:rFonts w:ascii="Times New Roman" w:eastAsia="Times New Roman" w:hAnsi="Times New Roman"/>
          <w:color w:val="2D2D2D"/>
          <w:spacing w:val="2"/>
          <w:sz w:val="28"/>
          <w:szCs w:val="28"/>
          <w:lang w:eastAsia="ru-RU"/>
        </w:rPr>
        <w:t>й, обеспечивающих безопасность;</w:t>
      </w:r>
      <w:r w:rsidRPr="005474F3">
        <w:rPr>
          <w:rFonts w:ascii="Times New Roman" w:eastAsia="Times New Roman" w:hAnsi="Times New Roman"/>
          <w:color w:val="2D2D2D"/>
          <w:spacing w:val="2"/>
          <w:sz w:val="28"/>
          <w:szCs w:val="28"/>
          <w:lang w:eastAsia="ru-RU"/>
        </w:rPr>
        <w:br/>
      </w:r>
      <w:r w:rsidRPr="005474F3">
        <w:rPr>
          <w:rFonts w:ascii="Times New Roman" w:eastAsia="Times New Roman" w:hAnsi="Times New Roman"/>
          <w:color w:val="2D2D2D"/>
          <w:spacing w:val="2"/>
          <w:sz w:val="28"/>
          <w:szCs w:val="28"/>
          <w:lang w:eastAsia="ru-RU"/>
        </w:rPr>
        <w:br/>
        <w:t>- организовать подготовку и подбор необходимого снаряжения и продуктов питания;</w:t>
      </w:r>
      <w:proofErr w:type="gramEnd"/>
      <w:r w:rsidRPr="005474F3">
        <w:rPr>
          <w:rFonts w:ascii="Times New Roman" w:eastAsia="Times New Roman" w:hAnsi="Times New Roman"/>
          <w:color w:val="2D2D2D"/>
          <w:spacing w:val="2"/>
          <w:sz w:val="28"/>
          <w:szCs w:val="28"/>
          <w:lang w:eastAsia="ru-RU"/>
        </w:rPr>
        <w:br/>
      </w:r>
      <w:r w:rsidRPr="005474F3">
        <w:rPr>
          <w:rFonts w:ascii="Times New Roman" w:eastAsia="Times New Roman" w:hAnsi="Times New Roman"/>
          <w:color w:val="2D2D2D"/>
          <w:spacing w:val="2"/>
          <w:sz w:val="28"/>
          <w:szCs w:val="28"/>
          <w:lang w:eastAsia="ru-RU"/>
        </w:rPr>
        <w:br/>
        <w:t xml:space="preserve">- </w:t>
      </w:r>
      <w:proofErr w:type="gramStart"/>
      <w:r w:rsidRPr="005474F3">
        <w:rPr>
          <w:rFonts w:ascii="Times New Roman" w:eastAsia="Times New Roman" w:hAnsi="Times New Roman"/>
          <w:color w:val="2D2D2D"/>
          <w:spacing w:val="2"/>
          <w:sz w:val="28"/>
          <w:szCs w:val="28"/>
          <w:lang w:eastAsia="ru-RU"/>
        </w:rPr>
        <w:t xml:space="preserve">подготовить картографический материал, средства навигации и связи (при наличии), разработать маршрут и график похода, план краеведческой, </w:t>
      </w:r>
      <w:r w:rsidRPr="005474F3">
        <w:rPr>
          <w:rFonts w:ascii="Times New Roman" w:eastAsia="Times New Roman" w:hAnsi="Times New Roman"/>
          <w:color w:val="2D2D2D"/>
          <w:spacing w:val="2"/>
          <w:sz w:val="28"/>
          <w:szCs w:val="28"/>
          <w:lang w:eastAsia="ru-RU"/>
        </w:rPr>
        <w:lastRenderedPageBreak/>
        <w:t>общественно полезной работы и других мероприятий, проводимых группой на маршруте;</w:t>
      </w:r>
      <w:r w:rsidRPr="005474F3">
        <w:rPr>
          <w:rFonts w:ascii="Times New Roman" w:eastAsia="Times New Roman" w:hAnsi="Times New Roman"/>
          <w:color w:val="2D2D2D"/>
          <w:spacing w:val="2"/>
          <w:sz w:val="28"/>
          <w:szCs w:val="28"/>
          <w:lang w:eastAsia="ru-RU"/>
        </w:rPr>
        <w:br/>
      </w:r>
      <w:r w:rsidRPr="005474F3">
        <w:rPr>
          <w:rFonts w:ascii="Times New Roman" w:eastAsia="Times New Roman" w:hAnsi="Times New Roman"/>
          <w:color w:val="2D2D2D"/>
          <w:spacing w:val="2"/>
          <w:sz w:val="28"/>
          <w:szCs w:val="28"/>
          <w:lang w:eastAsia="ru-RU"/>
        </w:rPr>
        <w:br/>
        <w:t xml:space="preserve">- </w:t>
      </w:r>
      <w:r w:rsidRPr="006732AB">
        <w:rPr>
          <w:rFonts w:ascii="Times New Roman" w:eastAsia="Times New Roman" w:hAnsi="Times New Roman"/>
          <w:color w:val="2D2D2D"/>
          <w:spacing w:val="2"/>
          <w:sz w:val="28"/>
          <w:szCs w:val="28"/>
          <w:lang w:eastAsia="ru-RU"/>
        </w:rPr>
        <w:t>ознакомиться с условиями похода</w:t>
      </w:r>
      <w:r w:rsidRPr="005474F3">
        <w:rPr>
          <w:rFonts w:ascii="Times New Roman" w:eastAsia="Times New Roman" w:hAnsi="Times New Roman"/>
          <w:color w:val="2D2D2D"/>
          <w:spacing w:val="2"/>
          <w:sz w:val="28"/>
          <w:szCs w:val="28"/>
          <w:lang w:eastAsia="ru-RU"/>
        </w:rPr>
        <w:t>;</w:t>
      </w:r>
      <w:r w:rsidRPr="005474F3">
        <w:rPr>
          <w:rFonts w:ascii="Times New Roman" w:eastAsia="Times New Roman" w:hAnsi="Times New Roman"/>
          <w:color w:val="2D2D2D"/>
          <w:spacing w:val="2"/>
          <w:sz w:val="28"/>
          <w:szCs w:val="28"/>
          <w:lang w:eastAsia="ru-RU"/>
        </w:rPr>
        <w:br/>
      </w:r>
      <w:r w:rsidRPr="005474F3">
        <w:rPr>
          <w:rFonts w:ascii="Times New Roman" w:eastAsia="Times New Roman" w:hAnsi="Times New Roman"/>
          <w:color w:val="2D2D2D"/>
          <w:spacing w:val="2"/>
          <w:sz w:val="28"/>
          <w:szCs w:val="28"/>
          <w:lang w:eastAsia="ru-RU"/>
        </w:rPr>
        <w:br/>
        <w:t>- ознакомиться с информацией о состоянии здоровья каждого из предполагаемых участников похода, получить допуск врача (школьного, медицинской организации) на участие в походе обучающихся;</w:t>
      </w:r>
      <w:proofErr w:type="gramEnd"/>
      <w:r w:rsidRPr="005474F3">
        <w:rPr>
          <w:rFonts w:ascii="Times New Roman" w:eastAsia="Times New Roman" w:hAnsi="Times New Roman"/>
          <w:color w:val="2D2D2D"/>
          <w:spacing w:val="2"/>
          <w:sz w:val="28"/>
          <w:szCs w:val="28"/>
          <w:lang w:eastAsia="ru-RU"/>
        </w:rPr>
        <w:t xml:space="preserve"> </w:t>
      </w:r>
      <w:proofErr w:type="gramStart"/>
      <w:r w:rsidRPr="005474F3">
        <w:rPr>
          <w:rFonts w:ascii="Times New Roman" w:eastAsia="Times New Roman" w:hAnsi="Times New Roman"/>
          <w:color w:val="2D2D2D"/>
          <w:spacing w:val="2"/>
          <w:sz w:val="28"/>
          <w:szCs w:val="28"/>
          <w:lang w:eastAsia="ru-RU"/>
        </w:rPr>
        <w:t>подготовить аптечку первой помощи с необходимыми медикаментами и перевязочными материалами, провести инструктаж по оказанию первой помощи;</w:t>
      </w:r>
      <w:r w:rsidRPr="005474F3">
        <w:rPr>
          <w:rFonts w:ascii="Times New Roman" w:eastAsia="Times New Roman" w:hAnsi="Times New Roman"/>
          <w:color w:val="2D2D2D"/>
          <w:spacing w:val="2"/>
          <w:sz w:val="28"/>
          <w:szCs w:val="28"/>
          <w:lang w:eastAsia="ru-RU"/>
        </w:rPr>
        <w:br/>
      </w:r>
      <w:r w:rsidRPr="005474F3">
        <w:rPr>
          <w:rFonts w:ascii="Times New Roman" w:eastAsia="Times New Roman" w:hAnsi="Times New Roman"/>
          <w:color w:val="2D2D2D"/>
          <w:spacing w:val="2"/>
          <w:sz w:val="28"/>
          <w:szCs w:val="28"/>
          <w:lang w:eastAsia="ru-RU"/>
        </w:rPr>
        <w:br/>
        <w:t>- в походе:</w:t>
      </w:r>
      <w:r w:rsidRPr="005474F3">
        <w:rPr>
          <w:rFonts w:ascii="Times New Roman" w:eastAsia="Times New Roman" w:hAnsi="Times New Roman"/>
          <w:color w:val="2D2D2D"/>
          <w:spacing w:val="2"/>
          <w:sz w:val="28"/>
          <w:szCs w:val="28"/>
          <w:lang w:eastAsia="ru-RU"/>
        </w:rPr>
        <w:br/>
      </w:r>
      <w:r w:rsidRPr="005474F3">
        <w:rPr>
          <w:rFonts w:ascii="Times New Roman" w:eastAsia="Times New Roman" w:hAnsi="Times New Roman"/>
          <w:color w:val="2D2D2D"/>
          <w:spacing w:val="2"/>
          <w:sz w:val="28"/>
          <w:szCs w:val="28"/>
          <w:lang w:eastAsia="ru-RU"/>
        </w:rPr>
        <w:br/>
        <w:t>- руководствоваться нормативными и правовыми актами, регламентирующими безопасное проведение мероприятий с обучающимися;</w:t>
      </w:r>
      <w:r w:rsidRPr="005474F3">
        <w:rPr>
          <w:rFonts w:ascii="Times New Roman" w:eastAsia="Times New Roman" w:hAnsi="Times New Roman"/>
          <w:color w:val="2D2D2D"/>
          <w:spacing w:val="2"/>
          <w:sz w:val="28"/>
          <w:szCs w:val="28"/>
          <w:lang w:eastAsia="ru-RU"/>
        </w:rPr>
        <w:br/>
      </w:r>
      <w:r w:rsidRPr="005474F3">
        <w:rPr>
          <w:rFonts w:ascii="Times New Roman" w:eastAsia="Times New Roman" w:hAnsi="Times New Roman"/>
          <w:color w:val="2D2D2D"/>
          <w:spacing w:val="2"/>
          <w:sz w:val="28"/>
          <w:szCs w:val="28"/>
          <w:lang w:eastAsia="ru-RU"/>
        </w:rPr>
        <w:br/>
        <w:t>- соблюдать утвержденные маршрут и график движения;</w:t>
      </w:r>
      <w:proofErr w:type="gramEnd"/>
      <w:r w:rsidRPr="005474F3">
        <w:rPr>
          <w:rFonts w:ascii="Times New Roman" w:eastAsia="Times New Roman" w:hAnsi="Times New Roman"/>
          <w:color w:val="2D2D2D"/>
          <w:spacing w:val="2"/>
          <w:sz w:val="28"/>
          <w:szCs w:val="28"/>
          <w:lang w:eastAsia="ru-RU"/>
        </w:rPr>
        <w:br/>
      </w:r>
      <w:r w:rsidRPr="005474F3">
        <w:rPr>
          <w:rFonts w:ascii="Times New Roman" w:eastAsia="Times New Roman" w:hAnsi="Times New Roman"/>
          <w:color w:val="2D2D2D"/>
          <w:spacing w:val="2"/>
          <w:sz w:val="28"/>
          <w:szCs w:val="28"/>
          <w:lang w:eastAsia="ru-RU"/>
        </w:rPr>
        <w:br/>
        <w:t xml:space="preserve">- </w:t>
      </w:r>
      <w:proofErr w:type="gramStart"/>
      <w:r w:rsidRPr="005474F3">
        <w:rPr>
          <w:rFonts w:ascii="Times New Roman" w:eastAsia="Times New Roman" w:hAnsi="Times New Roman"/>
          <w:color w:val="2D2D2D"/>
          <w:spacing w:val="2"/>
          <w:sz w:val="28"/>
          <w:szCs w:val="28"/>
          <w:lang w:eastAsia="ru-RU"/>
        </w:rPr>
        <w:t>принимать необходимые меры, направленные на обеспечение безопасности участников, вплоть до изменения маршрута в сторону упрощения или прекращения похода в связи с возникшими опасными природными, техногенными явлениями и другими обстоятельствами, а также в случае необходимости оказания помощи пострадавшему или заболевшему участнику похода;</w:t>
      </w:r>
      <w:r w:rsidRPr="005474F3">
        <w:rPr>
          <w:rFonts w:ascii="Times New Roman" w:eastAsia="Times New Roman" w:hAnsi="Times New Roman"/>
          <w:color w:val="2D2D2D"/>
          <w:spacing w:val="2"/>
          <w:sz w:val="28"/>
          <w:szCs w:val="28"/>
          <w:lang w:eastAsia="ru-RU"/>
        </w:rPr>
        <w:br/>
      </w:r>
      <w:r w:rsidRPr="005474F3">
        <w:rPr>
          <w:rFonts w:ascii="Times New Roman" w:eastAsia="Times New Roman" w:hAnsi="Times New Roman"/>
          <w:color w:val="2D2D2D"/>
          <w:spacing w:val="2"/>
          <w:sz w:val="28"/>
          <w:szCs w:val="28"/>
          <w:lang w:eastAsia="ru-RU"/>
        </w:rPr>
        <w:br/>
        <w:t>- оказывать первую помощь и принимать срочные меры по доставке травмированных или заболевших участников похода в ближайшее медицинское учреждение;</w:t>
      </w:r>
      <w:proofErr w:type="gramEnd"/>
      <w:r w:rsidRPr="005474F3">
        <w:rPr>
          <w:rFonts w:ascii="Times New Roman" w:eastAsia="Times New Roman" w:hAnsi="Times New Roman"/>
          <w:color w:val="2D2D2D"/>
          <w:spacing w:val="2"/>
          <w:sz w:val="28"/>
          <w:szCs w:val="28"/>
          <w:lang w:eastAsia="ru-RU"/>
        </w:rPr>
        <w:t xml:space="preserve"> информировать при необходимости родителей ребёнка и образовательную организацию, проводящую данный поход;</w:t>
      </w:r>
      <w:r w:rsidRPr="005474F3">
        <w:rPr>
          <w:rFonts w:ascii="Times New Roman" w:eastAsia="Times New Roman" w:hAnsi="Times New Roman"/>
          <w:color w:val="2D2D2D"/>
          <w:spacing w:val="2"/>
          <w:sz w:val="28"/>
          <w:szCs w:val="28"/>
          <w:lang w:eastAsia="ru-RU"/>
        </w:rPr>
        <w:br/>
      </w:r>
      <w:r w:rsidRPr="005474F3">
        <w:rPr>
          <w:rFonts w:ascii="Times New Roman" w:eastAsia="Times New Roman" w:hAnsi="Times New Roman"/>
          <w:color w:val="2D2D2D"/>
          <w:spacing w:val="2"/>
          <w:sz w:val="28"/>
          <w:szCs w:val="28"/>
          <w:lang w:eastAsia="ru-RU"/>
        </w:rPr>
        <w:br/>
        <w:t>- по возможности делать отметки в маршрутном листе или маршрутной книжке о прохождении маршрута.</w:t>
      </w:r>
      <w:r w:rsidRPr="005474F3">
        <w:rPr>
          <w:rFonts w:ascii="Times New Roman" w:eastAsia="Times New Roman" w:hAnsi="Times New Roman"/>
          <w:color w:val="2D2D2D"/>
          <w:spacing w:val="2"/>
          <w:sz w:val="28"/>
          <w:szCs w:val="28"/>
          <w:lang w:eastAsia="ru-RU"/>
        </w:rPr>
        <w:br/>
      </w:r>
    </w:p>
    <w:p w:rsidR="00F24EE5" w:rsidRPr="002A059C" w:rsidRDefault="00F24EE5" w:rsidP="00F24EE5">
      <w:pPr>
        <w:widowControl w:val="0"/>
        <w:spacing w:after="0" w:line="360" w:lineRule="auto"/>
        <w:ind w:left="709" w:right="40"/>
        <w:rPr>
          <w:rFonts w:ascii="Times New Roman" w:eastAsia="Times New Roman" w:hAnsi="Times New Roman"/>
          <w:b/>
          <w:color w:val="000000"/>
          <w:sz w:val="28"/>
          <w:szCs w:val="28"/>
          <w:lang w:eastAsia="ru-RU" w:bidi="ru-RU"/>
        </w:rPr>
      </w:pPr>
      <w:r w:rsidRPr="002E237D">
        <w:rPr>
          <w:rFonts w:ascii="Times New Roman" w:eastAsia="Times New Roman" w:hAnsi="Times New Roman"/>
          <w:color w:val="000000"/>
          <w:sz w:val="28"/>
          <w:szCs w:val="28"/>
          <w:lang w:eastAsia="ru-RU" w:bidi="ru-RU"/>
        </w:rPr>
        <w:t xml:space="preserve">       </w:t>
      </w:r>
      <w:r w:rsidRPr="002A059C">
        <w:rPr>
          <w:rFonts w:ascii="Times New Roman" w:eastAsia="Times New Roman" w:hAnsi="Times New Roman"/>
          <w:b/>
          <w:color w:val="000000"/>
          <w:sz w:val="28"/>
          <w:szCs w:val="28"/>
          <w:lang w:eastAsia="ru-RU" w:bidi="ru-RU"/>
        </w:rPr>
        <w:t xml:space="preserve">Дополнения: </w:t>
      </w:r>
    </w:p>
    <w:p w:rsidR="00F24EE5" w:rsidRPr="002E237D" w:rsidRDefault="00F24EE5" w:rsidP="00F24EE5">
      <w:pPr>
        <w:spacing w:line="360" w:lineRule="auto"/>
        <w:ind w:firstLine="709"/>
        <w:jc w:val="both"/>
        <w:rPr>
          <w:rFonts w:ascii="Times New Roman" w:hAnsi="Times New Roman"/>
          <w:b/>
          <w:sz w:val="28"/>
          <w:szCs w:val="28"/>
        </w:rPr>
      </w:pPr>
      <w:r w:rsidRPr="002E237D">
        <w:rPr>
          <w:rFonts w:ascii="Times New Roman" w:hAnsi="Times New Roman"/>
          <w:b/>
          <w:sz w:val="28"/>
          <w:szCs w:val="28"/>
        </w:rPr>
        <w:t xml:space="preserve">Поход по местам действий 1 Ленинградской партизанской бригады (Станция </w:t>
      </w:r>
      <w:proofErr w:type="spellStart"/>
      <w:r w:rsidRPr="002E237D">
        <w:rPr>
          <w:rFonts w:ascii="Times New Roman" w:hAnsi="Times New Roman"/>
          <w:b/>
          <w:sz w:val="28"/>
          <w:szCs w:val="28"/>
        </w:rPr>
        <w:t>Кебь</w:t>
      </w:r>
      <w:proofErr w:type="spellEnd"/>
      <w:r w:rsidRPr="002E237D">
        <w:rPr>
          <w:rFonts w:ascii="Times New Roman" w:hAnsi="Times New Roman"/>
          <w:b/>
          <w:sz w:val="28"/>
          <w:szCs w:val="28"/>
        </w:rPr>
        <w:t>)</w:t>
      </w:r>
    </w:p>
    <w:p w:rsidR="00F24EE5" w:rsidRPr="002E237D" w:rsidRDefault="00F24EE5" w:rsidP="00F24EE5">
      <w:pPr>
        <w:pStyle w:val="a4"/>
        <w:spacing w:after="240" w:afterAutospacing="0" w:line="360" w:lineRule="auto"/>
        <w:ind w:firstLine="709"/>
        <w:jc w:val="both"/>
        <w:rPr>
          <w:sz w:val="28"/>
          <w:szCs w:val="28"/>
        </w:rPr>
      </w:pPr>
      <w:proofErr w:type="gramStart"/>
      <w:r>
        <w:rPr>
          <w:sz w:val="28"/>
          <w:szCs w:val="28"/>
        </w:rPr>
        <w:t>В  2017 году исполнилось 77</w:t>
      </w:r>
      <w:r w:rsidRPr="002E237D">
        <w:rPr>
          <w:sz w:val="28"/>
          <w:szCs w:val="28"/>
        </w:rPr>
        <w:t xml:space="preserve"> лет Победы в Великой Отечественной войны.</w:t>
      </w:r>
      <w:proofErr w:type="gramEnd"/>
      <w:r w:rsidRPr="002E237D">
        <w:rPr>
          <w:sz w:val="28"/>
          <w:szCs w:val="28"/>
        </w:rPr>
        <w:t xml:space="preserve"> Но, несмотря на то, что с тех страшных событий прошло более семи десятилетий то, что происходило на Псковской земле, не может быть забыто.</w:t>
      </w:r>
    </w:p>
    <w:p w:rsidR="00F24EE5" w:rsidRPr="002E237D" w:rsidRDefault="00F24EE5" w:rsidP="00F24EE5">
      <w:pPr>
        <w:pStyle w:val="a4"/>
        <w:spacing w:after="240" w:afterAutospacing="0" w:line="360" w:lineRule="auto"/>
        <w:ind w:firstLine="709"/>
        <w:jc w:val="both"/>
        <w:rPr>
          <w:sz w:val="28"/>
          <w:szCs w:val="28"/>
        </w:rPr>
      </w:pPr>
      <w:r w:rsidRPr="002E237D">
        <w:rPr>
          <w:sz w:val="28"/>
          <w:szCs w:val="28"/>
        </w:rPr>
        <w:lastRenderedPageBreak/>
        <w:t>Когда заликует свет</w:t>
      </w:r>
    </w:p>
    <w:p w:rsidR="00F24EE5" w:rsidRPr="002E237D" w:rsidRDefault="00F24EE5" w:rsidP="00F24EE5">
      <w:pPr>
        <w:pStyle w:val="a4"/>
        <w:spacing w:after="240" w:afterAutospacing="0" w:line="360" w:lineRule="auto"/>
        <w:ind w:firstLine="709"/>
        <w:jc w:val="both"/>
        <w:rPr>
          <w:sz w:val="28"/>
          <w:szCs w:val="28"/>
        </w:rPr>
      </w:pPr>
      <w:r w:rsidRPr="002E237D">
        <w:rPr>
          <w:sz w:val="28"/>
          <w:szCs w:val="28"/>
        </w:rPr>
        <w:t xml:space="preserve">                     перед разгневанными глазами,</w:t>
      </w:r>
    </w:p>
    <w:p w:rsidR="00F24EE5" w:rsidRPr="002E237D" w:rsidRDefault="00F24EE5" w:rsidP="00F24EE5">
      <w:pPr>
        <w:pStyle w:val="a4"/>
        <w:spacing w:after="240" w:afterAutospacing="0" w:line="360" w:lineRule="auto"/>
        <w:ind w:firstLine="709"/>
        <w:jc w:val="both"/>
        <w:rPr>
          <w:sz w:val="28"/>
          <w:szCs w:val="28"/>
        </w:rPr>
      </w:pPr>
      <w:r w:rsidRPr="002E237D">
        <w:rPr>
          <w:sz w:val="28"/>
          <w:szCs w:val="28"/>
        </w:rPr>
        <w:t>А сердце отчается</w:t>
      </w:r>
    </w:p>
    <w:p w:rsidR="00F24EE5" w:rsidRPr="002E237D" w:rsidRDefault="00F24EE5" w:rsidP="00F24EE5">
      <w:pPr>
        <w:pStyle w:val="a4"/>
        <w:spacing w:after="240" w:afterAutospacing="0" w:line="360" w:lineRule="auto"/>
        <w:ind w:firstLine="709"/>
        <w:jc w:val="both"/>
        <w:rPr>
          <w:sz w:val="28"/>
          <w:szCs w:val="28"/>
        </w:rPr>
      </w:pPr>
      <w:r w:rsidRPr="002E237D">
        <w:rPr>
          <w:sz w:val="28"/>
          <w:szCs w:val="28"/>
        </w:rPr>
        <w:t xml:space="preserve">                     кровоточить и проклинать,</w:t>
      </w:r>
    </w:p>
    <w:p w:rsidR="00F24EE5" w:rsidRPr="002E237D" w:rsidRDefault="00F24EE5" w:rsidP="00F24EE5">
      <w:pPr>
        <w:pStyle w:val="a4"/>
        <w:spacing w:after="240" w:afterAutospacing="0" w:line="360" w:lineRule="auto"/>
        <w:ind w:firstLine="709"/>
        <w:jc w:val="both"/>
        <w:rPr>
          <w:sz w:val="28"/>
          <w:szCs w:val="28"/>
        </w:rPr>
      </w:pPr>
      <w:r w:rsidRPr="002E237D">
        <w:rPr>
          <w:sz w:val="28"/>
          <w:szCs w:val="28"/>
        </w:rPr>
        <w:t>Говорите всем как признанье,</w:t>
      </w:r>
    </w:p>
    <w:p w:rsidR="00F24EE5" w:rsidRPr="002E237D" w:rsidRDefault="00F24EE5" w:rsidP="00F24EE5">
      <w:pPr>
        <w:pStyle w:val="a4"/>
        <w:spacing w:after="240" w:afterAutospacing="0" w:line="360" w:lineRule="auto"/>
        <w:ind w:firstLine="709"/>
        <w:jc w:val="both"/>
        <w:rPr>
          <w:sz w:val="28"/>
          <w:szCs w:val="28"/>
        </w:rPr>
      </w:pPr>
      <w:r w:rsidRPr="002E237D">
        <w:rPr>
          <w:sz w:val="28"/>
          <w:szCs w:val="28"/>
        </w:rPr>
        <w:t>Твердите как заклинанье,</w:t>
      </w:r>
    </w:p>
    <w:p w:rsidR="00F24EE5" w:rsidRPr="002E237D" w:rsidRDefault="00F24EE5" w:rsidP="00F24EE5">
      <w:pPr>
        <w:pStyle w:val="a4"/>
        <w:spacing w:after="240" w:afterAutospacing="0" w:line="360" w:lineRule="auto"/>
        <w:ind w:firstLine="709"/>
        <w:jc w:val="both"/>
        <w:rPr>
          <w:sz w:val="28"/>
          <w:szCs w:val="28"/>
        </w:rPr>
      </w:pPr>
      <w:r w:rsidRPr="002E237D">
        <w:rPr>
          <w:sz w:val="28"/>
          <w:szCs w:val="28"/>
        </w:rPr>
        <w:t>Велите как приказанье:</w:t>
      </w:r>
    </w:p>
    <w:p w:rsidR="00F24EE5" w:rsidRPr="002E237D" w:rsidRDefault="00F24EE5" w:rsidP="00F24EE5">
      <w:pPr>
        <w:pStyle w:val="a4"/>
        <w:spacing w:after="240" w:afterAutospacing="0" w:line="360" w:lineRule="auto"/>
        <w:ind w:firstLine="709"/>
        <w:jc w:val="both"/>
        <w:rPr>
          <w:sz w:val="28"/>
          <w:szCs w:val="28"/>
        </w:rPr>
      </w:pPr>
      <w:r w:rsidRPr="002E237D">
        <w:rPr>
          <w:sz w:val="28"/>
          <w:szCs w:val="28"/>
        </w:rPr>
        <w:t>- Восемьдесят пять!</w:t>
      </w:r>
    </w:p>
    <w:p w:rsidR="00F24EE5" w:rsidRPr="002E237D" w:rsidRDefault="00F24EE5" w:rsidP="00F24EE5">
      <w:pPr>
        <w:pStyle w:val="a4"/>
        <w:spacing w:after="240" w:afterAutospacing="0" w:line="360" w:lineRule="auto"/>
        <w:ind w:firstLine="709"/>
        <w:jc w:val="both"/>
        <w:rPr>
          <w:b/>
          <w:color w:val="000000"/>
          <w:sz w:val="28"/>
          <w:szCs w:val="28"/>
        </w:rPr>
      </w:pPr>
      <w:r w:rsidRPr="002E237D">
        <w:rPr>
          <w:sz w:val="28"/>
          <w:szCs w:val="28"/>
        </w:rPr>
        <w:t>- Восемьдесят пять!!</w:t>
      </w:r>
    </w:p>
    <w:p w:rsidR="00F24EE5" w:rsidRPr="002E237D" w:rsidRDefault="00F24EE5" w:rsidP="00F24EE5">
      <w:pPr>
        <w:spacing w:line="360" w:lineRule="auto"/>
        <w:ind w:left="708"/>
        <w:rPr>
          <w:rFonts w:ascii="Times New Roman" w:hAnsi="Times New Roman"/>
          <w:sz w:val="28"/>
          <w:szCs w:val="28"/>
        </w:rPr>
      </w:pPr>
      <w:r w:rsidRPr="002E237D">
        <w:rPr>
          <w:rFonts w:ascii="Times New Roman" w:hAnsi="Times New Roman"/>
          <w:sz w:val="28"/>
          <w:szCs w:val="28"/>
        </w:rPr>
        <w:t>- Восемьдесят пять!!!</w:t>
      </w:r>
    </w:p>
    <w:p w:rsidR="00F24EE5" w:rsidRPr="002E237D" w:rsidRDefault="00F24EE5" w:rsidP="00F24EE5">
      <w:pPr>
        <w:spacing w:line="360" w:lineRule="auto"/>
        <w:ind w:left="708"/>
        <w:rPr>
          <w:rFonts w:ascii="Times New Roman" w:hAnsi="Times New Roman"/>
          <w:sz w:val="28"/>
          <w:szCs w:val="28"/>
        </w:rPr>
      </w:pPr>
    </w:p>
    <w:p w:rsidR="00F24EE5" w:rsidRPr="002E237D" w:rsidRDefault="00F24EE5" w:rsidP="00F24EE5">
      <w:pPr>
        <w:spacing w:line="360" w:lineRule="auto"/>
        <w:ind w:left="708"/>
        <w:rPr>
          <w:rFonts w:ascii="Times New Roman" w:hAnsi="Times New Roman"/>
          <w:sz w:val="28"/>
          <w:szCs w:val="28"/>
        </w:rPr>
      </w:pPr>
      <w:r w:rsidRPr="002E237D">
        <w:rPr>
          <w:rFonts w:ascii="Times New Roman" w:hAnsi="Times New Roman"/>
          <w:sz w:val="28"/>
          <w:szCs w:val="28"/>
        </w:rPr>
        <w:t>Чтобы все слышали,</w:t>
      </w:r>
    </w:p>
    <w:p w:rsidR="00F24EE5" w:rsidRPr="002E237D" w:rsidRDefault="00F24EE5" w:rsidP="00F24EE5">
      <w:pPr>
        <w:spacing w:line="360" w:lineRule="auto"/>
        <w:ind w:left="708"/>
        <w:rPr>
          <w:rFonts w:ascii="Times New Roman" w:hAnsi="Times New Roman"/>
          <w:sz w:val="28"/>
          <w:szCs w:val="28"/>
        </w:rPr>
      </w:pPr>
      <w:r w:rsidRPr="002E237D">
        <w:rPr>
          <w:rFonts w:ascii="Times New Roman" w:hAnsi="Times New Roman"/>
          <w:sz w:val="28"/>
          <w:szCs w:val="28"/>
        </w:rPr>
        <w:t>Видели,</w:t>
      </w:r>
    </w:p>
    <w:p w:rsidR="00F24EE5" w:rsidRPr="002E237D" w:rsidRDefault="00F24EE5" w:rsidP="00F24EE5">
      <w:pPr>
        <w:spacing w:line="360" w:lineRule="auto"/>
        <w:ind w:left="708"/>
        <w:rPr>
          <w:rFonts w:ascii="Times New Roman" w:hAnsi="Times New Roman"/>
          <w:sz w:val="28"/>
          <w:szCs w:val="28"/>
        </w:rPr>
      </w:pPr>
      <w:r w:rsidRPr="002E237D">
        <w:rPr>
          <w:rFonts w:ascii="Times New Roman" w:hAnsi="Times New Roman"/>
          <w:sz w:val="28"/>
          <w:szCs w:val="28"/>
        </w:rPr>
        <w:t>Видели,</w:t>
      </w:r>
    </w:p>
    <w:p w:rsidR="00F24EE5" w:rsidRPr="002E237D" w:rsidRDefault="00F24EE5" w:rsidP="00F24EE5">
      <w:pPr>
        <w:spacing w:line="360" w:lineRule="auto"/>
        <w:ind w:left="708"/>
        <w:rPr>
          <w:rFonts w:ascii="Times New Roman" w:hAnsi="Times New Roman"/>
          <w:sz w:val="28"/>
          <w:szCs w:val="28"/>
        </w:rPr>
      </w:pPr>
      <w:r w:rsidRPr="002E237D">
        <w:rPr>
          <w:rFonts w:ascii="Times New Roman" w:hAnsi="Times New Roman"/>
          <w:sz w:val="28"/>
          <w:szCs w:val="28"/>
        </w:rPr>
        <w:t>Чтобы безумству</w:t>
      </w:r>
    </w:p>
    <w:p w:rsidR="00F24EE5" w:rsidRPr="002E237D" w:rsidRDefault="00F24EE5" w:rsidP="00F24EE5">
      <w:pPr>
        <w:spacing w:line="360" w:lineRule="auto"/>
        <w:ind w:left="708"/>
        <w:rPr>
          <w:rFonts w:ascii="Times New Roman" w:hAnsi="Times New Roman"/>
          <w:sz w:val="28"/>
          <w:szCs w:val="28"/>
        </w:rPr>
      </w:pPr>
      <w:r w:rsidRPr="002E237D">
        <w:rPr>
          <w:rFonts w:ascii="Times New Roman" w:hAnsi="Times New Roman"/>
          <w:sz w:val="28"/>
          <w:szCs w:val="28"/>
        </w:rPr>
        <w:t xml:space="preserve">                            Смердящую пасть не разъять, -</w:t>
      </w:r>
    </w:p>
    <w:p w:rsidR="00F24EE5" w:rsidRPr="002E237D" w:rsidRDefault="00F24EE5" w:rsidP="00F24EE5">
      <w:pPr>
        <w:spacing w:line="360" w:lineRule="auto"/>
        <w:ind w:left="708"/>
        <w:rPr>
          <w:rFonts w:ascii="Times New Roman" w:hAnsi="Times New Roman"/>
          <w:sz w:val="28"/>
          <w:szCs w:val="28"/>
        </w:rPr>
      </w:pPr>
      <w:r w:rsidRPr="002E237D">
        <w:rPr>
          <w:rFonts w:ascii="Times New Roman" w:hAnsi="Times New Roman"/>
          <w:sz w:val="28"/>
          <w:szCs w:val="28"/>
        </w:rPr>
        <w:t>И в черные беды,</w:t>
      </w:r>
    </w:p>
    <w:p w:rsidR="00F24EE5" w:rsidRPr="002E237D" w:rsidRDefault="00F24EE5" w:rsidP="00F24EE5">
      <w:pPr>
        <w:spacing w:line="360" w:lineRule="auto"/>
        <w:ind w:left="708"/>
        <w:rPr>
          <w:rFonts w:ascii="Times New Roman" w:hAnsi="Times New Roman"/>
          <w:sz w:val="28"/>
          <w:szCs w:val="28"/>
        </w:rPr>
      </w:pPr>
      <w:r w:rsidRPr="002E237D">
        <w:rPr>
          <w:rFonts w:ascii="Times New Roman" w:hAnsi="Times New Roman"/>
          <w:sz w:val="28"/>
          <w:szCs w:val="28"/>
        </w:rPr>
        <w:t>И в солнце Победы</w:t>
      </w:r>
    </w:p>
    <w:p w:rsidR="00F24EE5" w:rsidRPr="002E237D" w:rsidRDefault="00F24EE5" w:rsidP="00F24EE5">
      <w:pPr>
        <w:spacing w:line="360" w:lineRule="auto"/>
        <w:ind w:left="708"/>
        <w:rPr>
          <w:rFonts w:ascii="Times New Roman" w:hAnsi="Times New Roman"/>
          <w:sz w:val="28"/>
          <w:szCs w:val="28"/>
        </w:rPr>
      </w:pPr>
      <w:r w:rsidRPr="002E237D">
        <w:rPr>
          <w:rFonts w:ascii="Times New Roman" w:hAnsi="Times New Roman"/>
          <w:sz w:val="28"/>
          <w:szCs w:val="28"/>
        </w:rPr>
        <w:t>Нельзя,</w:t>
      </w:r>
    </w:p>
    <w:p w:rsidR="00F24EE5" w:rsidRPr="002E237D" w:rsidRDefault="00F24EE5" w:rsidP="00F24EE5">
      <w:pPr>
        <w:spacing w:line="360" w:lineRule="auto"/>
        <w:ind w:left="708"/>
        <w:rPr>
          <w:rFonts w:ascii="Times New Roman" w:hAnsi="Times New Roman"/>
          <w:sz w:val="28"/>
          <w:szCs w:val="28"/>
        </w:rPr>
      </w:pPr>
      <w:r w:rsidRPr="002E237D">
        <w:rPr>
          <w:rFonts w:ascii="Times New Roman" w:hAnsi="Times New Roman"/>
          <w:sz w:val="28"/>
          <w:szCs w:val="28"/>
        </w:rPr>
        <w:t xml:space="preserve">            Чтобы люди забвенью предали</w:t>
      </w:r>
    </w:p>
    <w:p w:rsidR="00F24EE5" w:rsidRPr="002E237D" w:rsidRDefault="00F24EE5" w:rsidP="00F24EE5">
      <w:pPr>
        <w:spacing w:line="360" w:lineRule="auto"/>
        <w:ind w:left="708"/>
        <w:rPr>
          <w:rFonts w:ascii="Times New Roman" w:hAnsi="Times New Roman"/>
          <w:sz w:val="28"/>
          <w:szCs w:val="28"/>
        </w:rPr>
      </w:pPr>
      <w:r w:rsidRPr="002E237D">
        <w:rPr>
          <w:rFonts w:ascii="Times New Roman" w:hAnsi="Times New Roman"/>
          <w:sz w:val="28"/>
          <w:szCs w:val="28"/>
        </w:rPr>
        <w:lastRenderedPageBreak/>
        <w:t>- Восемьдесят пять,</w:t>
      </w:r>
    </w:p>
    <w:p w:rsidR="00F24EE5" w:rsidRPr="002E237D" w:rsidRDefault="00F24EE5" w:rsidP="00F24EE5">
      <w:pPr>
        <w:spacing w:line="360" w:lineRule="auto"/>
        <w:ind w:left="708"/>
        <w:rPr>
          <w:rFonts w:ascii="Times New Roman" w:hAnsi="Times New Roman"/>
          <w:sz w:val="28"/>
          <w:szCs w:val="28"/>
        </w:rPr>
      </w:pPr>
      <w:r w:rsidRPr="002E237D">
        <w:rPr>
          <w:rFonts w:ascii="Times New Roman" w:hAnsi="Times New Roman"/>
          <w:sz w:val="28"/>
          <w:szCs w:val="28"/>
        </w:rPr>
        <w:t>- Восемьдесят пять,</w:t>
      </w:r>
    </w:p>
    <w:p w:rsidR="00F24EE5" w:rsidRPr="002E237D" w:rsidRDefault="00F24EE5" w:rsidP="00F24EE5">
      <w:pPr>
        <w:spacing w:line="360" w:lineRule="auto"/>
        <w:ind w:left="708"/>
        <w:rPr>
          <w:rFonts w:ascii="Times New Roman" w:hAnsi="Times New Roman"/>
          <w:sz w:val="28"/>
          <w:szCs w:val="28"/>
        </w:rPr>
      </w:pPr>
      <w:r w:rsidRPr="002E237D">
        <w:rPr>
          <w:rFonts w:ascii="Times New Roman" w:hAnsi="Times New Roman"/>
          <w:sz w:val="28"/>
          <w:szCs w:val="28"/>
        </w:rPr>
        <w:t>- Восемьдесят пять…[2, 43].</w:t>
      </w:r>
    </w:p>
    <w:p w:rsidR="00F24EE5" w:rsidRPr="002E237D" w:rsidRDefault="00F24EE5" w:rsidP="00F24EE5">
      <w:pPr>
        <w:pStyle w:val="a4"/>
        <w:spacing w:after="240" w:afterAutospacing="0" w:line="360" w:lineRule="auto"/>
        <w:ind w:firstLine="709"/>
        <w:jc w:val="both"/>
        <w:rPr>
          <w:sz w:val="28"/>
          <w:szCs w:val="28"/>
        </w:rPr>
      </w:pPr>
      <w:r w:rsidRPr="002E237D">
        <w:rPr>
          <w:sz w:val="28"/>
          <w:szCs w:val="28"/>
        </w:rPr>
        <w:t>Эти строки из стихотворения «</w:t>
      </w:r>
      <w:proofErr w:type="spellStart"/>
      <w:r w:rsidRPr="002E237D">
        <w:rPr>
          <w:sz w:val="28"/>
          <w:szCs w:val="28"/>
        </w:rPr>
        <w:t>Заклинье</w:t>
      </w:r>
      <w:proofErr w:type="spellEnd"/>
      <w:r w:rsidRPr="002E237D">
        <w:rPr>
          <w:sz w:val="28"/>
          <w:szCs w:val="28"/>
        </w:rPr>
        <w:t>» псковского поэта Игоря Николаевича Григорьева, очевидца военных событий,  посвящены истории концлагеря под Порховом, в котором было замучено 85 тысяч человек, не прос</w:t>
      </w:r>
      <w:r>
        <w:rPr>
          <w:sz w:val="28"/>
          <w:szCs w:val="28"/>
        </w:rPr>
        <w:t xml:space="preserve">то стали эпиграфом к нашему походу. Они стали </w:t>
      </w:r>
      <w:r w:rsidRPr="002E237D">
        <w:rPr>
          <w:sz w:val="28"/>
          <w:szCs w:val="28"/>
        </w:rPr>
        <w:t xml:space="preserve"> стимулом к изучению этой страшной и важной темы. Ведь до сих пор еще </w:t>
      </w:r>
      <w:proofErr w:type="spellStart"/>
      <w:r w:rsidRPr="002E237D">
        <w:rPr>
          <w:sz w:val="28"/>
          <w:szCs w:val="28"/>
        </w:rPr>
        <w:t>Псковщина</w:t>
      </w:r>
      <w:proofErr w:type="spellEnd"/>
      <w:r w:rsidRPr="002E237D">
        <w:rPr>
          <w:sz w:val="28"/>
          <w:szCs w:val="28"/>
        </w:rPr>
        <w:t xml:space="preserve"> не может избавиться окончательно от бедствий войны, столь глубок ее трагический след на Псковской земле.</w:t>
      </w:r>
    </w:p>
    <w:p w:rsidR="00F24EE5" w:rsidRPr="002E237D" w:rsidRDefault="00F24EE5" w:rsidP="00F24EE5">
      <w:pPr>
        <w:pStyle w:val="a4"/>
        <w:spacing w:after="240" w:afterAutospacing="0" w:line="360" w:lineRule="auto"/>
        <w:ind w:firstLine="709"/>
        <w:jc w:val="both"/>
        <w:rPr>
          <w:sz w:val="28"/>
          <w:szCs w:val="28"/>
        </w:rPr>
      </w:pPr>
      <w:r w:rsidRPr="002E237D">
        <w:rPr>
          <w:sz w:val="28"/>
          <w:szCs w:val="28"/>
        </w:rPr>
        <w:t xml:space="preserve">Замечательным источником по теме Великой Отечественной войны на </w:t>
      </w:r>
      <w:proofErr w:type="spellStart"/>
      <w:r w:rsidRPr="002E237D">
        <w:rPr>
          <w:sz w:val="28"/>
          <w:szCs w:val="28"/>
        </w:rPr>
        <w:t>Псковщине</w:t>
      </w:r>
      <w:proofErr w:type="spellEnd"/>
      <w:r w:rsidRPr="002E237D">
        <w:rPr>
          <w:sz w:val="28"/>
          <w:szCs w:val="28"/>
        </w:rPr>
        <w:t xml:space="preserve"> является историко-документальная хроника «Книг</w:t>
      </w:r>
      <w:r>
        <w:rPr>
          <w:sz w:val="28"/>
          <w:szCs w:val="28"/>
        </w:rPr>
        <w:t>а Памяти Псковской области». Наше</w:t>
      </w:r>
      <w:r w:rsidRPr="002E237D">
        <w:rPr>
          <w:sz w:val="28"/>
          <w:szCs w:val="28"/>
        </w:rPr>
        <w:t xml:space="preserve"> внимание привлек рассказ ветерана труда Ольги Андреевны </w:t>
      </w:r>
      <w:proofErr w:type="spellStart"/>
      <w:r w:rsidRPr="002E237D">
        <w:rPr>
          <w:sz w:val="28"/>
          <w:szCs w:val="28"/>
        </w:rPr>
        <w:t>Дергачевой</w:t>
      </w:r>
      <w:proofErr w:type="spellEnd"/>
      <w:r w:rsidRPr="002E237D">
        <w:rPr>
          <w:sz w:val="28"/>
          <w:szCs w:val="28"/>
        </w:rPr>
        <w:t xml:space="preserve"> «Надо рассказывать правду о фашизме» из 21 дополнительного тома Книги. Автор права, говоря: «Выросли новые поколения, которые об ужасах войны знают лишь по документальным и художественным фильмам, по литературе, по рассказам очевидцев, оставшихся в живых. И честно следует сказать, что все пережитое нами проникает болью в сердца молодых, заставляет их, читая написанные кровью сердца страницы, как бы пережить вместе с нами те жестокие дни. Нас, переживших фашистское лихолетье, осталось совсем немного, и мы должны рассказать правду о фашизме, о его зверином лице, которое мы видели так близко…» [3, 402-403].</w:t>
      </w:r>
    </w:p>
    <w:p w:rsidR="00F24EE5" w:rsidRPr="002E237D" w:rsidRDefault="00F24EE5" w:rsidP="00F24EE5">
      <w:pPr>
        <w:pStyle w:val="a4"/>
        <w:spacing w:after="240" w:afterAutospacing="0" w:line="360" w:lineRule="auto"/>
        <w:ind w:firstLine="709"/>
        <w:jc w:val="both"/>
        <w:rPr>
          <w:bCs/>
          <w:color w:val="000000"/>
          <w:sz w:val="28"/>
          <w:szCs w:val="28"/>
        </w:rPr>
      </w:pPr>
      <w:r w:rsidRPr="002E237D">
        <w:rPr>
          <w:sz w:val="28"/>
          <w:szCs w:val="28"/>
        </w:rPr>
        <w:t xml:space="preserve">Документы по истории партизанского движения на </w:t>
      </w:r>
      <w:proofErr w:type="spellStart"/>
      <w:r w:rsidRPr="002E237D">
        <w:rPr>
          <w:sz w:val="28"/>
          <w:szCs w:val="28"/>
        </w:rPr>
        <w:t>Псковщине</w:t>
      </w:r>
      <w:proofErr w:type="spellEnd"/>
      <w:r w:rsidRPr="002E237D">
        <w:rPr>
          <w:sz w:val="28"/>
          <w:szCs w:val="28"/>
        </w:rPr>
        <w:t xml:space="preserve"> содержатся в сборнике «</w:t>
      </w:r>
      <w:r w:rsidRPr="002E237D">
        <w:rPr>
          <w:color w:val="000000"/>
          <w:sz w:val="28"/>
          <w:szCs w:val="28"/>
        </w:rPr>
        <w:t xml:space="preserve">Непокоренная земля Псковская. Документы и материалы». </w:t>
      </w:r>
      <w:proofErr w:type="spellStart"/>
      <w:r w:rsidRPr="002E237D">
        <w:rPr>
          <w:color w:val="000000"/>
          <w:sz w:val="28"/>
          <w:szCs w:val="28"/>
        </w:rPr>
        <w:t>Лениздат</w:t>
      </w:r>
      <w:proofErr w:type="spellEnd"/>
      <w:r w:rsidRPr="002E237D">
        <w:rPr>
          <w:color w:val="000000"/>
          <w:sz w:val="28"/>
          <w:szCs w:val="28"/>
        </w:rPr>
        <w:t>. 1976 [7].</w:t>
      </w:r>
    </w:p>
    <w:p w:rsidR="00F24EE5" w:rsidRPr="00096272" w:rsidRDefault="00F24EE5" w:rsidP="00F24EE5">
      <w:pPr>
        <w:pStyle w:val="a4"/>
        <w:spacing w:after="240" w:afterAutospacing="0" w:line="360" w:lineRule="auto"/>
        <w:ind w:firstLine="709"/>
        <w:jc w:val="both"/>
        <w:rPr>
          <w:color w:val="000000"/>
          <w:sz w:val="28"/>
          <w:szCs w:val="28"/>
        </w:rPr>
      </w:pPr>
      <w:r w:rsidRPr="002E237D">
        <w:rPr>
          <w:sz w:val="28"/>
          <w:szCs w:val="28"/>
        </w:rPr>
        <w:lastRenderedPageBreak/>
        <w:t xml:space="preserve">     7 мая 2012 года на Октябрьском проспекте, дом 42 в городе Пскове состоялось открытие памятной доски на доме, в котором жил ветеран Великой Отечественной войны, партизан и в прошлом сотрудник органов безопасности Григорий Иванович </w:t>
      </w:r>
      <w:proofErr w:type="spellStart"/>
      <w:r w:rsidRPr="002E237D">
        <w:rPr>
          <w:sz w:val="28"/>
          <w:szCs w:val="28"/>
        </w:rPr>
        <w:t>Пяткин</w:t>
      </w:r>
      <w:proofErr w:type="spellEnd"/>
      <w:r w:rsidRPr="002E237D">
        <w:rPr>
          <w:sz w:val="28"/>
          <w:szCs w:val="28"/>
        </w:rPr>
        <w:t xml:space="preserve">. В этот день исполнилось 100 лет со дня рождения нашего легендарного земляка. С его именем связана одна из самых героических страниц партизанского движения Псковской области – захват заместителя начальника и архива немецкой диверсионно-разведывательной школы, располагавшейся в деревне Печки Печорского района. Разведшколу в Печках в итоге операции фашисты расформировали – потеря документов и лица, лично знавшего всех курсантов и планы их внедрения, делала бессмысленной её существование. Для выполнения этого задания Георгий </w:t>
      </w:r>
      <w:proofErr w:type="spellStart"/>
      <w:r w:rsidRPr="002E237D">
        <w:rPr>
          <w:sz w:val="28"/>
          <w:szCs w:val="28"/>
        </w:rPr>
        <w:t>Пяткин</w:t>
      </w:r>
      <w:proofErr w:type="spellEnd"/>
      <w:r w:rsidRPr="002E237D">
        <w:rPr>
          <w:sz w:val="28"/>
          <w:szCs w:val="28"/>
        </w:rPr>
        <w:t xml:space="preserve">  внедрил в школу своего агента. Таким человеком стал бывший боец РОА </w:t>
      </w:r>
      <w:r w:rsidRPr="002E237D">
        <w:rPr>
          <w:bCs/>
          <w:sz w:val="28"/>
          <w:szCs w:val="28"/>
        </w:rPr>
        <w:t>Александр Лазарев</w:t>
      </w:r>
      <w:r w:rsidRPr="002E237D">
        <w:rPr>
          <w:sz w:val="28"/>
          <w:szCs w:val="28"/>
        </w:rPr>
        <w:t xml:space="preserve">. Георгий </w:t>
      </w:r>
      <w:proofErr w:type="spellStart"/>
      <w:r w:rsidRPr="002E237D">
        <w:rPr>
          <w:sz w:val="28"/>
          <w:szCs w:val="28"/>
        </w:rPr>
        <w:t>Пяткин</w:t>
      </w:r>
      <w:proofErr w:type="spellEnd"/>
      <w:r w:rsidRPr="002E237D">
        <w:rPr>
          <w:sz w:val="28"/>
          <w:szCs w:val="28"/>
        </w:rPr>
        <w:t xml:space="preserve"> за смелость, отвагу и умелые оперативные действия при проведении операции был награждён орденом Отечественной войны I степени. </w:t>
      </w:r>
      <w:r w:rsidRPr="002E237D">
        <w:rPr>
          <w:b/>
          <w:sz w:val="28"/>
          <w:szCs w:val="28"/>
        </w:rPr>
        <w:t xml:space="preserve"> </w:t>
      </w:r>
      <w:r w:rsidRPr="002E237D">
        <w:rPr>
          <w:sz w:val="28"/>
          <w:szCs w:val="28"/>
        </w:rPr>
        <w:t xml:space="preserve">В советское время эта операция стала темой для нескольких литературных и документальных произведений. По одноимённой повести Юрия Германа в 1971 году был снят  фильм «Проверка на дорогах».  Александр Лазарев вернулся в партизанский отряд и продолжал бить немцев. В конце января 1944 года он погиб при атаке на мост в районе станции </w:t>
      </w:r>
      <w:proofErr w:type="spellStart"/>
      <w:r w:rsidRPr="002E237D">
        <w:rPr>
          <w:sz w:val="28"/>
          <w:szCs w:val="28"/>
        </w:rPr>
        <w:t>Кебь</w:t>
      </w:r>
      <w:proofErr w:type="spellEnd"/>
      <w:r w:rsidRPr="002E237D">
        <w:rPr>
          <w:sz w:val="28"/>
          <w:szCs w:val="28"/>
        </w:rPr>
        <w:t xml:space="preserve">. Благодаря той операции железнодорожное сообщение прервалось на несколько суток – любые задержки немецкого снабжения помогали нашим войскам освобождать Псковскую область.   </w:t>
      </w:r>
      <w:proofErr w:type="gramStart"/>
      <w:r w:rsidRPr="002E237D">
        <w:rPr>
          <w:sz w:val="28"/>
          <w:szCs w:val="28"/>
        </w:rPr>
        <w:t xml:space="preserve">Именно этой, менее известной операции Г.И. </w:t>
      </w:r>
      <w:proofErr w:type="spellStart"/>
      <w:r w:rsidRPr="002E237D">
        <w:rPr>
          <w:sz w:val="28"/>
          <w:szCs w:val="28"/>
        </w:rPr>
        <w:t>Пяткина</w:t>
      </w:r>
      <w:proofErr w:type="spellEnd"/>
      <w:r w:rsidRPr="002E237D">
        <w:rPr>
          <w:sz w:val="28"/>
          <w:szCs w:val="28"/>
        </w:rPr>
        <w:t xml:space="preserve"> и посвящена была </w:t>
      </w:r>
      <w:r>
        <w:rPr>
          <w:sz w:val="28"/>
          <w:szCs w:val="28"/>
        </w:rPr>
        <w:t>наша экскурсия (Приложение 1:</w:t>
      </w:r>
      <w:proofErr w:type="gramEnd"/>
      <w:r>
        <w:rPr>
          <w:sz w:val="28"/>
          <w:szCs w:val="28"/>
        </w:rPr>
        <w:t xml:space="preserve"> Материалы </w:t>
      </w:r>
      <w:r>
        <w:rPr>
          <w:color w:val="000000"/>
          <w:sz w:val="28"/>
          <w:szCs w:val="28"/>
        </w:rPr>
        <w:t>для экскурсии</w:t>
      </w:r>
      <w:r w:rsidRPr="00096272">
        <w:rPr>
          <w:color w:val="000000"/>
          <w:sz w:val="28"/>
          <w:szCs w:val="28"/>
        </w:rPr>
        <w:t xml:space="preserve"> «По местам боев 1-й Ленинградской партизанской бригады: </w:t>
      </w:r>
      <w:proofErr w:type="gramStart"/>
      <w:r w:rsidRPr="00096272">
        <w:rPr>
          <w:color w:val="000000"/>
          <w:sz w:val="28"/>
          <w:szCs w:val="28"/>
        </w:rPr>
        <w:t xml:space="preserve">Станция </w:t>
      </w:r>
      <w:proofErr w:type="spellStart"/>
      <w:r w:rsidRPr="00096272">
        <w:rPr>
          <w:color w:val="000000"/>
          <w:sz w:val="28"/>
          <w:szCs w:val="28"/>
        </w:rPr>
        <w:t>Кебь</w:t>
      </w:r>
      <w:proofErr w:type="spellEnd"/>
      <w:r w:rsidRPr="00096272">
        <w:rPr>
          <w:color w:val="000000"/>
          <w:sz w:val="28"/>
          <w:szCs w:val="28"/>
        </w:rPr>
        <w:t>»</w:t>
      </w:r>
      <w:r>
        <w:rPr>
          <w:color w:val="000000"/>
          <w:sz w:val="28"/>
          <w:szCs w:val="28"/>
        </w:rPr>
        <w:t>).</w:t>
      </w:r>
      <w:proofErr w:type="gramEnd"/>
    </w:p>
    <w:p w:rsidR="00F24EE5" w:rsidRPr="002A059C" w:rsidRDefault="00F24EE5" w:rsidP="00F24EE5">
      <w:pPr>
        <w:pStyle w:val="a4"/>
        <w:spacing w:after="240" w:afterAutospacing="0" w:line="360" w:lineRule="auto"/>
        <w:ind w:firstLine="709"/>
        <w:jc w:val="both"/>
        <w:rPr>
          <w:b/>
          <w:sz w:val="28"/>
          <w:szCs w:val="28"/>
        </w:rPr>
      </w:pPr>
      <w:r w:rsidRPr="002A059C">
        <w:rPr>
          <w:b/>
          <w:sz w:val="28"/>
          <w:szCs w:val="28"/>
        </w:rPr>
        <w:t>Другие материалы:</w:t>
      </w:r>
    </w:p>
    <w:p w:rsidR="00F24EE5" w:rsidRPr="002E237D" w:rsidRDefault="00F24EE5" w:rsidP="00F24EE5">
      <w:pPr>
        <w:pStyle w:val="a4"/>
        <w:spacing w:after="240" w:afterAutospacing="0" w:line="360" w:lineRule="auto"/>
        <w:ind w:firstLine="709"/>
        <w:jc w:val="both"/>
        <w:rPr>
          <w:sz w:val="28"/>
          <w:szCs w:val="28"/>
        </w:rPr>
      </w:pPr>
      <w:proofErr w:type="gramStart"/>
      <w:r w:rsidRPr="002E237D">
        <w:rPr>
          <w:color w:val="000000"/>
          <w:sz w:val="28"/>
          <w:szCs w:val="28"/>
        </w:rPr>
        <w:t>Из отчета о боевой деятельности 1-й Ленинградской партизанской бригады за период с 14 января по 28 февраля 1944 года</w:t>
      </w:r>
      <w:r>
        <w:rPr>
          <w:color w:val="000000"/>
          <w:sz w:val="28"/>
          <w:szCs w:val="28"/>
        </w:rPr>
        <w:t xml:space="preserve"> (Смотри:</w:t>
      </w:r>
      <w:proofErr w:type="gramEnd"/>
      <w:r>
        <w:rPr>
          <w:color w:val="000000"/>
          <w:sz w:val="28"/>
          <w:szCs w:val="28"/>
        </w:rPr>
        <w:t xml:space="preserve"> Приложение 2</w:t>
      </w:r>
      <w:r w:rsidRPr="002E237D">
        <w:rPr>
          <w:color w:val="000000"/>
          <w:sz w:val="28"/>
          <w:szCs w:val="28"/>
        </w:rPr>
        <w:t xml:space="preserve">). </w:t>
      </w:r>
    </w:p>
    <w:p w:rsidR="00F24EE5" w:rsidRPr="002E237D" w:rsidRDefault="00F24EE5" w:rsidP="00F24EE5">
      <w:pPr>
        <w:pStyle w:val="a4"/>
        <w:spacing w:after="240" w:afterAutospacing="0" w:line="360" w:lineRule="auto"/>
        <w:ind w:firstLine="709"/>
        <w:jc w:val="both"/>
        <w:rPr>
          <w:sz w:val="28"/>
          <w:szCs w:val="28"/>
        </w:rPr>
      </w:pPr>
      <w:r w:rsidRPr="002E237D">
        <w:rPr>
          <w:color w:val="000000"/>
          <w:sz w:val="28"/>
          <w:szCs w:val="28"/>
        </w:rPr>
        <w:lastRenderedPageBreak/>
        <w:t xml:space="preserve">Фото: </w:t>
      </w:r>
      <w:proofErr w:type="gramStart"/>
      <w:r w:rsidRPr="002E237D">
        <w:rPr>
          <w:color w:val="000000"/>
          <w:sz w:val="28"/>
          <w:szCs w:val="28"/>
        </w:rPr>
        <w:t xml:space="preserve">Г.И. </w:t>
      </w:r>
      <w:proofErr w:type="spellStart"/>
      <w:r w:rsidRPr="002E237D">
        <w:rPr>
          <w:color w:val="000000"/>
          <w:sz w:val="28"/>
          <w:szCs w:val="28"/>
        </w:rPr>
        <w:t>Пяткин</w:t>
      </w:r>
      <w:r>
        <w:rPr>
          <w:color w:val="000000"/>
          <w:sz w:val="28"/>
          <w:szCs w:val="28"/>
        </w:rPr>
        <w:t>а</w:t>
      </w:r>
      <w:proofErr w:type="spellEnd"/>
      <w:r>
        <w:rPr>
          <w:color w:val="000000"/>
          <w:sz w:val="28"/>
          <w:szCs w:val="28"/>
        </w:rPr>
        <w:t xml:space="preserve"> (Смотри:</w:t>
      </w:r>
      <w:proofErr w:type="gramEnd"/>
      <w:r>
        <w:rPr>
          <w:color w:val="000000"/>
          <w:sz w:val="28"/>
          <w:szCs w:val="28"/>
        </w:rPr>
        <w:t xml:space="preserve"> Приложение 3</w:t>
      </w:r>
      <w:r w:rsidRPr="002E237D">
        <w:rPr>
          <w:color w:val="000000"/>
          <w:sz w:val="28"/>
          <w:szCs w:val="28"/>
        </w:rPr>
        <w:t>).</w:t>
      </w:r>
    </w:p>
    <w:p w:rsidR="00F24EE5" w:rsidRPr="00090B1B" w:rsidRDefault="00F24EE5" w:rsidP="00F24EE5">
      <w:pPr>
        <w:pStyle w:val="a4"/>
        <w:spacing w:after="240" w:afterAutospacing="0" w:line="360" w:lineRule="auto"/>
        <w:ind w:firstLine="709"/>
        <w:jc w:val="both"/>
        <w:rPr>
          <w:bCs/>
          <w:color w:val="000000"/>
          <w:sz w:val="28"/>
          <w:szCs w:val="28"/>
        </w:rPr>
      </w:pPr>
      <w:proofErr w:type="gramStart"/>
      <w:r>
        <w:rPr>
          <w:color w:val="000000"/>
          <w:sz w:val="28"/>
          <w:szCs w:val="28"/>
          <w:shd w:val="clear" w:color="auto" w:fill="FFFFFF"/>
        </w:rPr>
        <w:t xml:space="preserve">Письмо из </w:t>
      </w:r>
      <w:proofErr w:type="spellStart"/>
      <w:r w:rsidRPr="002E237D">
        <w:rPr>
          <w:color w:val="000000"/>
          <w:sz w:val="28"/>
          <w:szCs w:val="28"/>
          <w:shd w:val="clear" w:color="auto" w:fill="FFFFFF"/>
        </w:rPr>
        <w:t>Шатковского</w:t>
      </w:r>
      <w:proofErr w:type="spellEnd"/>
      <w:r w:rsidRPr="002E237D">
        <w:rPr>
          <w:color w:val="000000"/>
          <w:sz w:val="28"/>
          <w:szCs w:val="28"/>
          <w:shd w:val="clear" w:color="auto" w:fill="FFFFFF"/>
        </w:rPr>
        <w:t xml:space="preserve"> районног</w:t>
      </w:r>
      <w:r>
        <w:rPr>
          <w:color w:val="000000"/>
          <w:sz w:val="28"/>
          <w:szCs w:val="28"/>
          <w:shd w:val="clear" w:color="auto" w:fill="FFFFFF"/>
        </w:rPr>
        <w:t xml:space="preserve">о историко-краеведческого музея </w:t>
      </w:r>
      <w:r>
        <w:rPr>
          <w:rStyle w:val="a5"/>
          <w:color w:val="000000"/>
          <w:sz w:val="28"/>
          <w:szCs w:val="28"/>
        </w:rPr>
        <w:t>(Смотри:</w:t>
      </w:r>
      <w:proofErr w:type="gramEnd"/>
      <w:r>
        <w:rPr>
          <w:rStyle w:val="a5"/>
          <w:color w:val="000000"/>
          <w:sz w:val="28"/>
          <w:szCs w:val="28"/>
        </w:rPr>
        <w:t xml:space="preserve"> </w:t>
      </w:r>
      <w:r w:rsidR="007746FD">
        <w:rPr>
          <w:sz w:val="28"/>
          <w:szCs w:val="28"/>
        </w:rPr>
        <w:t>Приложение 4</w:t>
      </w:r>
      <w:r>
        <w:rPr>
          <w:sz w:val="28"/>
          <w:szCs w:val="28"/>
        </w:rPr>
        <w:t>)</w:t>
      </w:r>
      <w:r>
        <w:rPr>
          <w:rStyle w:val="a5"/>
          <w:color w:val="000000"/>
          <w:sz w:val="28"/>
          <w:szCs w:val="28"/>
        </w:rPr>
        <w:t>.</w:t>
      </w:r>
    </w:p>
    <w:p w:rsidR="00F24EE5" w:rsidRPr="00EF446C" w:rsidRDefault="00F24EE5" w:rsidP="00F24EE5">
      <w:pPr>
        <w:spacing w:line="360" w:lineRule="auto"/>
        <w:ind w:firstLine="709"/>
        <w:jc w:val="both"/>
        <w:rPr>
          <w:rFonts w:ascii="Times New Roman" w:hAnsi="Times New Roman"/>
          <w:b/>
          <w:color w:val="000000"/>
          <w:sz w:val="28"/>
          <w:szCs w:val="28"/>
        </w:rPr>
      </w:pPr>
      <w:r w:rsidRPr="002E237D">
        <w:rPr>
          <w:rFonts w:ascii="Times New Roman" w:hAnsi="Times New Roman"/>
          <w:b/>
          <w:color w:val="000000"/>
          <w:sz w:val="28"/>
          <w:szCs w:val="28"/>
        </w:rPr>
        <w:t>Встреча со старожилами станции</w:t>
      </w:r>
    </w:p>
    <w:p w:rsidR="00F24EE5" w:rsidRPr="002E237D" w:rsidRDefault="00F24EE5" w:rsidP="00F24EE5">
      <w:pPr>
        <w:spacing w:line="360" w:lineRule="auto"/>
        <w:ind w:firstLine="709"/>
        <w:jc w:val="both"/>
        <w:rPr>
          <w:rFonts w:ascii="Times New Roman" w:hAnsi="Times New Roman"/>
          <w:color w:val="000000"/>
          <w:sz w:val="28"/>
          <w:szCs w:val="28"/>
        </w:rPr>
      </w:pPr>
      <w:r w:rsidRPr="002E237D">
        <w:rPr>
          <w:rFonts w:ascii="Times New Roman" w:hAnsi="Times New Roman"/>
          <w:color w:val="000000"/>
          <w:sz w:val="28"/>
          <w:szCs w:val="28"/>
        </w:rPr>
        <w:t xml:space="preserve">Запись воспоминаний </w:t>
      </w:r>
      <w:r w:rsidRPr="002E237D">
        <w:rPr>
          <w:rFonts w:ascii="Times New Roman" w:hAnsi="Times New Roman"/>
          <w:sz w:val="28"/>
          <w:szCs w:val="28"/>
        </w:rPr>
        <w:t xml:space="preserve">Никандровой Нины Ивановны, проживавшей в годы войны  в д. Жуковичи </w:t>
      </w:r>
      <w:proofErr w:type="spellStart"/>
      <w:r w:rsidRPr="002E237D">
        <w:rPr>
          <w:rFonts w:ascii="Times New Roman" w:hAnsi="Times New Roman"/>
          <w:sz w:val="28"/>
          <w:szCs w:val="28"/>
        </w:rPr>
        <w:t>Стругокрасненского</w:t>
      </w:r>
      <w:proofErr w:type="spellEnd"/>
      <w:r w:rsidRPr="002E237D">
        <w:rPr>
          <w:rFonts w:ascii="Times New Roman" w:hAnsi="Times New Roman"/>
          <w:sz w:val="28"/>
          <w:szCs w:val="28"/>
        </w:rPr>
        <w:t xml:space="preserve"> района Псковской области. В то время, когда началась Великая Отечественная война, ей было 6 лет. С началом войны  жители деревни перебрались жить в построенные в лесу землянки. Весной 1942  года туда прибыли фашисты, которые начали стрелять и забрасывать землянки гранатами. Всех жителей  было человек 30. Немцы стали собирать население. Нина Ивановна хорошо запомнила, что возле соседней  землянки Никифоровых к березе была привязана корова. Один немец, знавший русский язык, приказал всем собраться возле этой березы. Когда пришли немцы, в печи у матери Нины Ивановны были хлеба и мать, сняв наволочку с подушки, побросали их туда. Когда все население было собрано, немцы узнали о том, что среди жителей есть еврейка. И один из немцев приказал казнить ее на глазах всех жителей. Мать Нины Ивановны закрыла девочке глаза руками, чтобы она не видела этой страшной расправы.  Затем всех жителей немцы погнали в деревню. В болотистом месте телега, на которой ехала семья Нины, застряла, и немцы приказали  им дальше идти пешком. Отойдя на некоторое расстояние, мать вспомнила о том, что на телеге осталась наволочка с хлебом. Она обратилась с просьбой вернуться к немцу, понимавшему русский язык, но он, угрожая ей автоматом, потребовал, чтобы она продолжила путь. </w:t>
      </w:r>
    </w:p>
    <w:p w:rsidR="00F24EE5" w:rsidRPr="002E237D" w:rsidRDefault="00F24EE5" w:rsidP="00F24EE5">
      <w:pPr>
        <w:spacing w:line="360" w:lineRule="auto"/>
        <w:ind w:firstLine="709"/>
        <w:jc w:val="both"/>
        <w:rPr>
          <w:rFonts w:ascii="Times New Roman" w:hAnsi="Times New Roman"/>
          <w:color w:val="000000"/>
          <w:sz w:val="28"/>
          <w:szCs w:val="28"/>
        </w:rPr>
      </w:pPr>
      <w:r w:rsidRPr="002E237D">
        <w:rPr>
          <w:rFonts w:ascii="Times New Roman" w:hAnsi="Times New Roman"/>
          <w:sz w:val="28"/>
          <w:szCs w:val="28"/>
        </w:rPr>
        <w:t xml:space="preserve">Вот дальнейшая дословная запись рассказа Нины Ивановны: «Нас очень темной ночью привели в деревню и посадили всех в один дом, приказав ждать в нем 4 дня. Немцы ушли, приказав никуда не уходить. Еды было мало и поэтому мы тайком ушли ночью,  чтобы раздобыть ее. Мы шли </w:t>
      </w:r>
      <w:r w:rsidRPr="002E237D">
        <w:rPr>
          <w:rFonts w:ascii="Times New Roman" w:hAnsi="Times New Roman"/>
          <w:sz w:val="28"/>
          <w:szCs w:val="28"/>
        </w:rPr>
        <w:lastRenderedPageBreak/>
        <w:t>лесом, и пришли к дому, в окне которого был виден огонек керосиновой лампы. Мы, боясь немцев, боялись туда идти. Наконец одна женщина пошла в дом. Она была там минут 10, и все испугались ее долгого отсутствия. И вдруг эта женщина вышла и тихо сказала, что немцев в доме нет, и мы можем заходить. В этом доме жила сестра той женщины. В доме было немного муки, и хозяйка испекла хлеб для нас. Я помню, что хозяйка, увидев маленькую меня, дала мне немного хлеба не черного, а белого. Я помню, когда мы возвращались назад, то шли возле большого озера. На 4 день к нам пришла старая женщина и сказала, что тем, кто хочет можно возвращаться на хутор. Все боялись немцев, но все же собрались и пошли назад. Мама взяла меня за руку и повела в лес. Возвращаясь, мы нашли застрявшую телегу и наволочку с хлебом на ней. Мама взяла хлеб, и мы пошли дальше к землянке. Она была разбита фашистами, и мы залезли в другую землянку и жили там. А через две недели к нам пришли партизаны. Трое партизан остались ночевать в нашей землянке. Я помню, что ночью я захотела в туалет, но идти побоялась и разбудила маму, чтобы она разбудила партизан, спавших на полу, так как иначе было не пройти к выходу из землянки».</w:t>
      </w:r>
    </w:p>
    <w:p w:rsidR="00F24EE5" w:rsidRPr="002E237D" w:rsidRDefault="00F24EE5" w:rsidP="00F24EE5">
      <w:pPr>
        <w:pStyle w:val="a4"/>
        <w:spacing w:after="240" w:afterAutospacing="0" w:line="360" w:lineRule="auto"/>
        <w:ind w:firstLine="709"/>
        <w:jc w:val="both"/>
        <w:rPr>
          <w:b/>
          <w:color w:val="000000"/>
          <w:sz w:val="28"/>
          <w:szCs w:val="28"/>
        </w:rPr>
      </w:pPr>
      <w:r w:rsidRPr="002E237D">
        <w:rPr>
          <w:b/>
          <w:color w:val="000000"/>
          <w:sz w:val="28"/>
          <w:szCs w:val="28"/>
        </w:rPr>
        <w:t>Заключение</w:t>
      </w:r>
    </w:p>
    <w:p w:rsidR="00F24EE5" w:rsidRPr="002E237D" w:rsidRDefault="00F24EE5" w:rsidP="00F24EE5">
      <w:pPr>
        <w:pStyle w:val="a4"/>
        <w:spacing w:after="240" w:afterAutospacing="0" w:line="360" w:lineRule="auto"/>
        <w:ind w:firstLine="709"/>
        <w:jc w:val="both"/>
        <w:rPr>
          <w:sz w:val="28"/>
          <w:szCs w:val="28"/>
        </w:rPr>
      </w:pPr>
      <w:r w:rsidRPr="002E237D">
        <w:rPr>
          <w:sz w:val="28"/>
          <w:szCs w:val="28"/>
        </w:rPr>
        <w:t xml:space="preserve">      Нам, молодым жителям Города воинской славы, необходимо чтить защитников нашего Отечества. Очень важно, чтобы в городе не осталось ни одного забытого героя Великой Отечественной войны, а в области – ни одного сражения, где погибли наши предки. Экскурсия на железнодорожную станцию </w:t>
      </w:r>
      <w:proofErr w:type="spellStart"/>
      <w:r w:rsidRPr="002E237D">
        <w:rPr>
          <w:sz w:val="28"/>
          <w:szCs w:val="28"/>
        </w:rPr>
        <w:t>Кебь</w:t>
      </w:r>
      <w:proofErr w:type="spellEnd"/>
      <w:r w:rsidRPr="002E237D">
        <w:rPr>
          <w:sz w:val="28"/>
          <w:szCs w:val="28"/>
        </w:rPr>
        <w:t xml:space="preserve"> позволяет по-новому взглянуть как на этот объект, так и на малоизвестные события Великой Отечественной войны.</w:t>
      </w:r>
    </w:p>
    <w:p w:rsidR="00F24EE5" w:rsidRPr="002E237D" w:rsidRDefault="00F24EE5" w:rsidP="00F24EE5">
      <w:pPr>
        <w:pStyle w:val="a4"/>
        <w:spacing w:after="240" w:afterAutospacing="0" w:line="360" w:lineRule="auto"/>
        <w:ind w:firstLine="709"/>
        <w:jc w:val="both"/>
        <w:rPr>
          <w:color w:val="000000"/>
          <w:sz w:val="28"/>
          <w:szCs w:val="28"/>
        </w:rPr>
      </w:pPr>
      <w:r w:rsidRPr="002E237D">
        <w:rPr>
          <w:sz w:val="28"/>
          <w:szCs w:val="28"/>
        </w:rPr>
        <w:t xml:space="preserve">Выступая на </w:t>
      </w:r>
      <w:proofErr w:type="gramStart"/>
      <w:r w:rsidRPr="002E237D">
        <w:rPr>
          <w:sz w:val="28"/>
          <w:szCs w:val="28"/>
        </w:rPr>
        <w:t xml:space="preserve">митинге, посвященном  открытию памятной доски Г.И. </w:t>
      </w:r>
      <w:proofErr w:type="spellStart"/>
      <w:r w:rsidRPr="002E237D">
        <w:rPr>
          <w:sz w:val="28"/>
          <w:szCs w:val="28"/>
        </w:rPr>
        <w:t>Пяткину</w:t>
      </w:r>
      <w:proofErr w:type="spellEnd"/>
      <w:r w:rsidRPr="002E237D">
        <w:rPr>
          <w:sz w:val="28"/>
          <w:szCs w:val="28"/>
        </w:rPr>
        <w:t xml:space="preserve"> Глава города Пскова Иван Николаевич </w:t>
      </w:r>
      <w:proofErr w:type="spellStart"/>
      <w:r w:rsidRPr="002E237D">
        <w:rPr>
          <w:sz w:val="28"/>
          <w:szCs w:val="28"/>
        </w:rPr>
        <w:t>Цецерский</w:t>
      </w:r>
      <w:proofErr w:type="spellEnd"/>
      <w:r w:rsidRPr="002E237D">
        <w:rPr>
          <w:sz w:val="28"/>
          <w:szCs w:val="28"/>
        </w:rPr>
        <w:t xml:space="preserve"> сказал</w:t>
      </w:r>
      <w:proofErr w:type="gramEnd"/>
      <w:r w:rsidRPr="002E237D">
        <w:rPr>
          <w:sz w:val="28"/>
          <w:szCs w:val="28"/>
        </w:rPr>
        <w:t xml:space="preserve">: «Сегодня ещё на одного ветерана войны, память о подвиге которого мы увековечили, стало больше. Решение об увековечивании памяти начальника 1-ой </w:t>
      </w:r>
      <w:r w:rsidRPr="002E237D">
        <w:rPr>
          <w:sz w:val="28"/>
          <w:szCs w:val="28"/>
        </w:rPr>
        <w:lastRenderedPageBreak/>
        <w:t xml:space="preserve">Ленинградской бригады Георгия Ивановича </w:t>
      </w:r>
      <w:proofErr w:type="spellStart"/>
      <w:r w:rsidRPr="002E237D">
        <w:rPr>
          <w:sz w:val="28"/>
          <w:szCs w:val="28"/>
        </w:rPr>
        <w:t>Пяткина</w:t>
      </w:r>
      <w:proofErr w:type="spellEnd"/>
      <w:r w:rsidRPr="002E237D">
        <w:rPr>
          <w:sz w:val="28"/>
          <w:szCs w:val="28"/>
        </w:rPr>
        <w:t xml:space="preserve"> было единогласно принято депутатами 27 апреля на сессии Псковской городской Думы. Для Пскова - Города воинской славы это значимо - чтить своих патриотов, чтить защитников Отечества. Очень важно, чтобы в городе Пскове не осталось ни одного забытого героя Великой Отечественной войны. </w:t>
      </w:r>
      <w:proofErr w:type="gramStart"/>
      <w:r w:rsidRPr="002E237D">
        <w:rPr>
          <w:sz w:val="28"/>
          <w:szCs w:val="28"/>
        </w:rPr>
        <w:t>Убежден</w:t>
      </w:r>
      <w:proofErr w:type="gramEnd"/>
      <w:r w:rsidRPr="002E237D">
        <w:rPr>
          <w:sz w:val="28"/>
          <w:szCs w:val="28"/>
        </w:rPr>
        <w:t xml:space="preserve">, что открытие памятной доски послужит уроком воспитания для наших воинов, молодых граждан Псковской земли. Символично, что в открытии памятной доски принимают участие и воспитанники центра «Патриот» - им предстоит передавать будущим поколениям вечные ценности, и они смогут рассказывать о подвиге, который был совершен Георгием </w:t>
      </w:r>
      <w:proofErr w:type="spellStart"/>
      <w:r w:rsidRPr="002E237D">
        <w:rPr>
          <w:sz w:val="28"/>
          <w:szCs w:val="28"/>
        </w:rPr>
        <w:t>Пяткиным</w:t>
      </w:r>
      <w:proofErr w:type="spellEnd"/>
      <w:r w:rsidRPr="002E237D">
        <w:rPr>
          <w:sz w:val="28"/>
          <w:szCs w:val="28"/>
        </w:rPr>
        <w:t xml:space="preserve">. Именно на его примере мы будем воспитывать нашу </w:t>
      </w:r>
      <w:proofErr w:type="gramStart"/>
      <w:r w:rsidRPr="002E237D">
        <w:rPr>
          <w:sz w:val="28"/>
          <w:szCs w:val="28"/>
        </w:rPr>
        <w:t>молодежь</w:t>
      </w:r>
      <w:proofErr w:type="gramEnd"/>
      <w:r w:rsidRPr="002E237D">
        <w:rPr>
          <w:sz w:val="28"/>
          <w:szCs w:val="28"/>
        </w:rPr>
        <w:t xml:space="preserve"> и передавать ценности патриотизма из поколения в поколение» [6].</w:t>
      </w:r>
    </w:p>
    <w:p w:rsidR="00F24EE5" w:rsidRPr="002E237D" w:rsidRDefault="00F24EE5" w:rsidP="00F24EE5">
      <w:pPr>
        <w:spacing w:line="360" w:lineRule="auto"/>
        <w:ind w:firstLine="709"/>
        <w:jc w:val="both"/>
        <w:rPr>
          <w:rFonts w:ascii="Times New Roman" w:hAnsi="Times New Roman"/>
          <w:sz w:val="28"/>
          <w:szCs w:val="28"/>
        </w:rPr>
      </w:pPr>
      <w:r w:rsidRPr="002E237D">
        <w:rPr>
          <w:rFonts w:ascii="Times New Roman" w:hAnsi="Times New Roman"/>
          <w:sz w:val="28"/>
          <w:szCs w:val="28"/>
        </w:rPr>
        <w:t>  </w:t>
      </w:r>
      <w:r>
        <w:rPr>
          <w:rFonts w:ascii="Times New Roman" w:hAnsi="Times New Roman"/>
          <w:sz w:val="28"/>
          <w:szCs w:val="28"/>
        </w:rPr>
        <w:t xml:space="preserve">Ольга Андреевна </w:t>
      </w:r>
      <w:proofErr w:type="spellStart"/>
      <w:r>
        <w:rPr>
          <w:rFonts w:ascii="Times New Roman" w:hAnsi="Times New Roman"/>
          <w:sz w:val="28"/>
          <w:szCs w:val="28"/>
        </w:rPr>
        <w:t>Дергачева</w:t>
      </w:r>
      <w:proofErr w:type="spellEnd"/>
      <w:r w:rsidRPr="002E237D">
        <w:rPr>
          <w:rFonts w:ascii="Times New Roman" w:hAnsi="Times New Roman"/>
          <w:sz w:val="28"/>
          <w:szCs w:val="28"/>
        </w:rPr>
        <w:t xml:space="preserve">, которая была секретарем Островского совета бывших малолетних узников фашистских </w:t>
      </w:r>
      <w:r>
        <w:rPr>
          <w:rFonts w:ascii="Times New Roman" w:hAnsi="Times New Roman"/>
          <w:sz w:val="28"/>
          <w:szCs w:val="28"/>
        </w:rPr>
        <w:t>концлагерей в</w:t>
      </w:r>
      <w:r w:rsidRPr="002E237D">
        <w:rPr>
          <w:rFonts w:ascii="Times New Roman" w:hAnsi="Times New Roman"/>
          <w:sz w:val="28"/>
          <w:szCs w:val="28"/>
        </w:rPr>
        <w:t xml:space="preserve"> </w:t>
      </w:r>
      <w:r>
        <w:rPr>
          <w:rFonts w:ascii="Times New Roman" w:hAnsi="Times New Roman"/>
          <w:sz w:val="28"/>
          <w:szCs w:val="28"/>
        </w:rPr>
        <w:t>статье</w:t>
      </w:r>
      <w:r w:rsidRPr="002E237D">
        <w:rPr>
          <w:rFonts w:ascii="Times New Roman" w:hAnsi="Times New Roman"/>
          <w:sz w:val="28"/>
          <w:szCs w:val="28"/>
        </w:rPr>
        <w:t xml:space="preserve"> «Последние свидетели». [4, 44-45]</w:t>
      </w:r>
      <w:r>
        <w:rPr>
          <w:rFonts w:ascii="Times New Roman" w:hAnsi="Times New Roman"/>
          <w:sz w:val="28"/>
          <w:szCs w:val="28"/>
        </w:rPr>
        <w:t xml:space="preserve"> </w:t>
      </w:r>
      <w:r w:rsidRPr="002E237D">
        <w:rPr>
          <w:rFonts w:ascii="Times New Roman" w:hAnsi="Times New Roman"/>
          <w:sz w:val="28"/>
          <w:szCs w:val="28"/>
        </w:rPr>
        <w:t xml:space="preserve"> приводит слова из обращения участников конференции Международного союза бывших малолетних узников фашизма «К молодому поколению», состоявшемся в Саратове в 2003 году: «Ради светлой памяти о невинных жертвах фашистского зверства боритесь за то, чтобы больше никогда и нигде не сооружались лагеря смерти, чтобы оружие не вернулось в руки палачей и не использовалось для порабощения народов, чтобы никогда не было применено оружие массового уничтожения. Крепите дружбу и взаимопонимание между всеми народами! Берегите мир. Отстаивайте его для себя и своих детей, внуков, правнуков. Помните, понимание уроков прошлого – свидетельство о зрелости новых, молодых поколений…». Ольга Андреевна входила в состав организации «Память», объединившей малолетних узников города Острова и Островского района. Девизом организации являются строки песни: «Возьмемся за руки, друзья!». </w:t>
      </w:r>
    </w:p>
    <w:p w:rsidR="00F24EE5" w:rsidRDefault="00F24EE5" w:rsidP="00F24EE5">
      <w:pPr>
        <w:spacing w:line="360" w:lineRule="auto"/>
        <w:ind w:firstLine="709"/>
        <w:jc w:val="both"/>
        <w:rPr>
          <w:rFonts w:ascii="Times New Roman" w:hAnsi="Times New Roman"/>
          <w:sz w:val="28"/>
          <w:szCs w:val="28"/>
        </w:rPr>
      </w:pPr>
      <w:r w:rsidRPr="002E237D">
        <w:rPr>
          <w:rFonts w:ascii="Times New Roman" w:hAnsi="Times New Roman"/>
          <w:sz w:val="28"/>
          <w:szCs w:val="28"/>
        </w:rPr>
        <w:lastRenderedPageBreak/>
        <w:t xml:space="preserve">   Ольги Андреевны сегодня нет среди нас, но остались ее добрые дела, ее статьи, и наша память о ней и ее завещание: рассказывать правду о фашизме. </w:t>
      </w:r>
    </w:p>
    <w:p w:rsidR="00F24EE5" w:rsidRDefault="00F24EE5" w:rsidP="00F24EE5">
      <w:pPr>
        <w:spacing w:line="360" w:lineRule="auto"/>
        <w:rPr>
          <w:rFonts w:ascii="Times New Roman" w:hAnsi="Times New Roman"/>
          <w:color w:val="000000"/>
          <w:sz w:val="28"/>
          <w:szCs w:val="28"/>
          <w:shd w:val="clear" w:color="auto" w:fill="FFFFFF"/>
        </w:rPr>
      </w:pPr>
      <w:r>
        <w:rPr>
          <w:rFonts w:ascii="Times New Roman" w:hAnsi="Times New Roman"/>
          <w:sz w:val="28"/>
          <w:szCs w:val="28"/>
        </w:rPr>
        <w:t xml:space="preserve">             После размещения информации о походе на сайте образовательной организации к нам поступило письмо от директора </w:t>
      </w:r>
      <w:proofErr w:type="spellStart"/>
      <w:r w:rsidRPr="002E237D">
        <w:rPr>
          <w:rFonts w:ascii="Times New Roman" w:hAnsi="Times New Roman"/>
          <w:color w:val="000000"/>
          <w:sz w:val="28"/>
          <w:szCs w:val="28"/>
          <w:shd w:val="clear" w:color="auto" w:fill="FFFFFF"/>
        </w:rPr>
        <w:t>Шатковского</w:t>
      </w:r>
      <w:proofErr w:type="spellEnd"/>
      <w:r w:rsidRPr="002E237D">
        <w:rPr>
          <w:rFonts w:ascii="Times New Roman" w:hAnsi="Times New Roman"/>
          <w:color w:val="000000"/>
          <w:sz w:val="28"/>
          <w:szCs w:val="28"/>
          <w:shd w:val="clear" w:color="auto" w:fill="FFFFFF"/>
        </w:rPr>
        <w:t xml:space="preserve"> районног</w:t>
      </w:r>
      <w:r>
        <w:rPr>
          <w:rFonts w:ascii="Times New Roman" w:hAnsi="Times New Roman"/>
          <w:color w:val="000000"/>
          <w:sz w:val="28"/>
          <w:szCs w:val="28"/>
          <w:shd w:val="clear" w:color="auto" w:fill="FFFFFF"/>
        </w:rPr>
        <w:t>о историко-краеведческого музея с запросом о месте</w:t>
      </w:r>
      <w:r w:rsidRPr="002E237D">
        <w:rPr>
          <w:rFonts w:ascii="Times New Roman" w:hAnsi="Times New Roman"/>
          <w:color w:val="000000"/>
          <w:sz w:val="28"/>
          <w:szCs w:val="28"/>
          <w:shd w:val="clear" w:color="auto" w:fill="FFFFFF"/>
        </w:rPr>
        <w:t xml:space="preserve"> захоронения А. И. Лазарева</w:t>
      </w:r>
      <w:r>
        <w:rPr>
          <w:rFonts w:ascii="Times New Roman" w:hAnsi="Times New Roman"/>
          <w:color w:val="000000"/>
          <w:sz w:val="28"/>
          <w:szCs w:val="28"/>
          <w:shd w:val="clear" w:color="auto" w:fill="FFFFFF"/>
        </w:rPr>
        <w:t>. В настоящее время мы работаем по данному вопросу.</w:t>
      </w:r>
    </w:p>
    <w:p w:rsidR="00F24EE5" w:rsidRDefault="00F24EE5" w:rsidP="00F24EE5">
      <w:pPr>
        <w:spacing w:line="360" w:lineRule="auto"/>
        <w:ind w:firstLine="709"/>
        <w:jc w:val="both"/>
        <w:rPr>
          <w:rFonts w:ascii="Times New Roman" w:hAnsi="Times New Roman"/>
          <w:sz w:val="28"/>
          <w:szCs w:val="28"/>
        </w:rPr>
      </w:pPr>
    </w:p>
    <w:p w:rsidR="00F24EE5" w:rsidRDefault="00F24EE5" w:rsidP="00F24EE5">
      <w:pPr>
        <w:spacing w:line="360" w:lineRule="auto"/>
        <w:ind w:firstLine="709"/>
        <w:jc w:val="both"/>
        <w:rPr>
          <w:rFonts w:ascii="Times New Roman" w:hAnsi="Times New Roman"/>
          <w:sz w:val="28"/>
          <w:szCs w:val="28"/>
        </w:rPr>
      </w:pPr>
    </w:p>
    <w:p w:rsidR="00F24EE5" w:rsidRDefault="00F24EE5" w:rsidP="00F24EE5">
      <w:pPr>
        <w:spacing w:line="360" w:lineRule="auto"/>
        <w:ind w:firstLine="709"/>
        <w:jc w:val="both"/>
        <w:rPr>
          <w:rFonts w:ascii="Times New Roman" w:hAnsi="Times New Roman"/>
          <w:sz w:val="28"/>
          <w:szCs w:val="28"/>
        </w:rPr>
      </w:pPr>
    </w:p>
    <w:p w:rsidR="00F24EE5" w:rsidRDefault="00F24EE5" w:rsidP="00F24EE5">
      <w:pPr>
        <w:spacing w:line="360" w:lineRule="auto"/>
        <w:ind w:firstLine="709"/>
        <w:jc w:val="both"/>
        <w:rPr>
          <w:rFonts w:ascii="Times New Roman" w:hAnsi="Times New Roman"/>
          <w:sz w:val="28"/>
          <w:szCs w:val="28"/>
        </w:rPr>
      </w:pPr>
    </w:p>
    <w:p w:rsidR="00F24EE5" w:rsidRDefault="00F24EE5" w:rsidP="00F24EE5">
      <w:pPr>
        <w:spacing w:line="360" w:lineRule="auto"/>
        <w:ind w:firstLine="709"/>
        <w:jc w:val="both"/>
        <w:rPr>
          <w:rFonts w:ascii="Times New Roman" w:hAnsi="Times New Roman"/>
          <w:sz w:val="28"/>
          <w:szCs w:val="28"/>
        </w:rPr>
      </w:pPr>
    </w:p>
    <w:p w:rsidR="00F24EE5" w:rsidRDefault="00F24EE5" w:rsidP="00F24EE5">
      <w:pPr>
        <w:spacing w:line="360" w:lineRule="auto"/>
        <w:ind w:firstLine="709"/>
        <w:jc w:val="both"/>
        <w:rPr>
          <w:rFonts w:ascii="Times New Roman" w:hAnsi="Times New Roman"/>
          <w:sz w:val="28"/>
          <w:szCs w:val="28"/>
        </w:rPr>
      </w:pPr>
    </w:p>
    <w:p w:rsidR="00F24EE5" w:rsidRDefault="00F24EE5" w:rsidP="00F24EE5">
      <w:pPr>
        <w:spacing w:line="360" w:lineRule="auto"/>
        <w:jc w:val="both"/>
        <w:rPr>
          <w:rFonts w:ascii="Times New Roman" w:hAnsi="Times New Roman"/>
          <w:sz w:val="28"/>
          <w:szCs w:val="28"/>
        </w:rPr>
      </w:pPr>
    </w:p>
    <w:p w:rsidR="00F24EE5" w:rsidRDefault="00F24EE5" w:rsidP="00F24EE5">
      <w:pPr>
        <w:spacing w:line="360" w:lineRule="auto"/>
        <w:jc w:val="both"/>
        <w:rPr>
          <w:rFonts w:ascii="Times New Roman" w:hAnsi="Times New Roman"/>
          <w:sz w:val="28"/>
          <w:szCs w:val="28"/>
        </w:rPr>
      </w:pPr>
    </w:p>
    <w:p w:rsidR="00F24EE5" w:rsidRDefault="00F24EE5" w:rsidP="00F24EE5">
      <w:pPr>
        <w:spacing w:line="360" w:lineRule="auto"/>
        <w:jc w:val="both"/>
        <w:rPr>
          <w:rFonts w:ascii="Times New Roman" w:hAnsi="Times New Roman"/>
          <w:sz w:val="28"/>
          <w:szCs w:val="28"/>
        </w:rPr>
      </w:pPr>
    </w:p>
    <w:p w:rsidR="00F24EE5" w:rsidRDefault="00F24EE5" w:rsidP="00F24EE5">
      <w:pPr>
        <w:spacing w:line="360" w:lineRule="auto"/>
        <w:jc w:val="both"/>
        <w:rPr>
          <w:rFonts w:ascii="Times New Roman" w:hAnsi="Times New Roman"/>
          <w:sz w:val="28"/>
          <w:szCs w:val="28"/>
        </w:rPr>
      </w:pPr>
    </w:p>
    <w:p w:rsidR="005D2828" w:rsidRDefault="005D2828" w:rsidP="00F24EE5">
      <w:pPr>
        <w:spacing w:line="360" w:lineRule="auto"/>
        <w:jc w:val="both"/>
        <w:rPr>
          <w:rFonts w:ascii="Times New Roman" w:hAnsi="Times New Roman"/>
          <w:sz w:val="28"/>
          <w:szCs w:val="28"/>
        </w:rPr>
      </w:pPr>
    </w:p>
    <w:p w:rsidR="005D2828" w:rsidRDefault="005D2828" w:rsidP="00F24EE5">
      <w:pPr>
        <w:spacing w:line="360" w:lineRule="auto"/>
        <w:jc w:val="both"/>
        <w:rPr>
          <w:rFonts w:ascii="Times New Roman" w:hAnsi="Times New Roman"/>
          <w:sz w:val="28"/>
          <w:szCs w:val="28"/>
        </w:rPr>
      </w:pPr>
    </w:p>
    <w:p w:rsidR="005D2828" w:rsidRDefault="005D2828" w:rsidP="00F24EE5">
      <w:pPr>
        <w:spacing w:line="360" w:lineRule="auto"/>
        <w:jc w:val="both"/>
        <w:rPr>
          <w:rFonts w:ascii="Times New Roman" w:hAnsi="Times New Roman"/>
          <w:sz w:val="28"/>
          <w:szCs w:val="28"/>
        </w:rPr>
      </w:pPr>
    </w:p>
    <w:p w:rsidR="00F24EE5" w:rsidRDefault="00F24EE5" w:rsidP="00F24EE5">
      <w:pPr>
        <w:spacing w:line="360" w:lineRule="auto"/>
        <w:jc w:val="both"/>
        <w:rPr>
          <w:rFonts w:ascii="Times New Roman" w:hAnsi="Times New Roman"/>
          <w:sz w:val="28"/>
          <w:szCs w:val="28"/>
        </w:rPr>
      </w:pPr>
    </w:p>
    <w:p w:rsidR="00F24EE5" w:rsidRDefault="00F24EE5" w:rsidP="00F24EE5">
      <w:pPr>
        <w:spacing w:line="360" w:lineRule="auto"/>
        <w:jc w:val="both"/>
        <w:rPr>
          <w:rFonts w:ascii="Times New Roman" w:hAnsi="Times New Roman"/>
          <w:sz w:val="28"/>
          <w:szCs w:val="28"/>
        </w:rPr>
      </w:pPr>
    </w:p>
    <w:p w:rsidR="00F24EE5" w:rsidRPr="00EF446C" w:rsidRDefault="00F24EE5" w:rsidP="00F24EE5">
      <w:pPr>
        <w:spacing w:line="360" w:lineRule="auto"/>
        <w:ind w:firstLine="709"/>
        <w:jc w:val="both"/>
        <w:rPr>
          <w:rFonts w:ascii="Times New Roman" w:hAnsi="Times New Roman"/>
          <w:sz w:val="28"/>
          <w:szCs w:val="28"/>
        </w:rPr>
      </w:pPr>
    </w:p>
    <w:p w:rsidR="00F24EE5" w:rsidRPr="00F24EE5" w:rsidRDefault="00F24EE5" w:rsidP="00F24EE5">
      <w:pPr>
        <w:pStyle w:val="a4"/>
        <w:spacing w:after="240" w:afterAutospacing="0" w:line="360" w:lineRule="auto"/>
        <w:ind w:firstLine="709"/>
        <w:jc w:val="center"/>
        <w:rPr>
          <w:color w:val="000000"/>
          <w:sz w:val="28"/>
          <w:szCs w:val="28"/>
        </w:rPr>
      </w:pPr>
      <w:r w:rsidRPr="00F24EE5">
        <w:rPr>
          <w:color w:val="000000"/>
          <w:sz w:val="28"/>
          <w:szCs w:val="28"/>
        </w:rPr>
        <w:lastRenderedPageBreak/>
        <w:t>Список использованной литературы</w:t>
      </w:r>
    </w:p>
    <w:p w:rsidR="00F24EE5" w:rsidRPr="00F24EE5" w:rsidRDefault="00F24EE5" w:rsidP="00F24EE5">
      <w:pPr>
        <w:pStyle w:val="a4"/>
        <w:spacing w:after="240" w:afterAutospacing="0" w:line="360" w:lineRule="auto"/>
        <w:ind w:firstLine="709"/>
        <w:jc w:val="both"/>
        <w:rPr>
          <w:rStyle w:val="a5"/>
          <w:b w:val="0"/>
          <w:color w:val="000000"/>
          <w:sz w:val="28"/>
          <w:szCs w:val="28"/>
        </w:rPr>
      </w:pPr>
      <w:r w:rsidRPr="00F24EE5">
        <w:rPr>
          <w:rStyle w:val="a5"/>
          <w:b w:val="0"/>
          <w:color w:val="000000"/>
          <w:sz w:val="28"/>
          <w:szCs w:val="28"/>
        </w:rPr>
        <w:t xml:space="preserve">   1. Васильев Г.Н. Школьные чтения, посвященные памяти солдата Великой Отечественной войны Е.Н. </w:t>
      </w:r>
      <w:proofErr w:type="spellStart"/>
      <w:r w:rsidRPr="00F24EE5">
        <w:rPr>
          <w:rStyle w:val="a5"/>
          <w:b w:val="0"/>
          <w:color w:val="000000"/>
          <w:sz w:val="28"/>
          <w:szCs w:val="28"/>
        </w:rPr>
        <w:t>Морозкиной</w:t>
      </w:r>
      <w:proofErr w:type="spellEnd"/>
      <w:r w:rsidRPr="00F24EE5">
        <w:rPr>
          <w:rStyle w:val="a5"/>
          <w:b w:val="0"/>
          <w:color w:val="000000"/>
          <w:sz w:val="28"/>
          <w:szCs w:val="28"/>
        </w:rPr>
        <w:t xml:space="preserve">// Псков в военной истории XX века: материалы научно-практической конференции, посвященной 100-летию со дня рождения Героя Советского Союза, генерала армии В. Ф. </w:t>
      </w:r>
      <w:proofErr w:type="spellStart"/>
      <w:r w:rsidRPr="00F24EE5">
        <w:rPr>
          <w:rStyle w:val="a5"/>
          <w:b w:val="0"/>
          <w:color w:val="000000"/>
          <w:sz w:val="28"/>
          <w:szCs w:val="28"/>
        </w:rPr>
        <w:t>Маргелова</w:t>
      </w:r>
      <w:proofErr w:type="spellEnd"/>
      <w:r w:rsidRPr="00F24EE5">
        <w:rPr>
          <w:rStyle w:val="a5"/>
          <w:b w:val="0"/>
          <w:color w:val="000000"/>
          <w:sz w:val="28"/>
          <w:szCs w:val="28"/>
        </w:rPr>
        <w:t xml:space="preserve"> (г. Псков, 18 декабря </w:t>
      </w:r>
      <w:smartTag w:uri="urn:schemas-microsoft-com:office:smarttags" w:element="metricconverter">
        <w:smartTagPr>
          <w:attr w:name="ProductID" w:val="2008 г"/>
        </w:smartTagPr>
        <w:r w:rsidRPr="00F24EE5">
          <w:rPr>
            <w:rStyle w:val="a5"/>
            <w:b w:val="0"/>
            <w:color w:val="000000"/>
            <w:sz w:val="28"/>
            <w:szCs w:val="28"/>
          </w:rPr>
          <w:t>2008 г</w:t>
        </w:r>
      </w:smartTag>
      <w:r w:rsidRPr="00F24EE5">
        <w:rPr>
          <w:rStyle w:val="a5"/>
          <w:b w:val="0"/>
          <w:color w:val="000000"/>
          <w:sz w:val="28"/>
          <w:szCs w:val="28"/>
        </w:rPr>
        <w:t xml:space="preserve">.). </w:t>
      </w:r>
      <w:proofErr w:type="spellStart"/>
      <w:r w:rsidRPr="00F24EE5">
        <w:rPr>
          <w:rStyle w:val="a5"/>
          <w:b w:val="0"/>
          <w:color w:val="000000"/>
          <w:sz w:val="28"/>
          <w:szCs w:val="28"/>
        </w:rPr>
        <w:t>Вып</w:t>
      </w:r>
      <w:proofErr w:type="spellEnd"/>
      <w:r w:rsidRPr="00F24EE5">
        <w:rPr>
          <w:rStyle w:val="a5"/>
          <w:b w:val="0"/>
          <w:color w:val="000000"/>
          <w:sz w:val="28"/>
          <w:szCs w:val="28"/>
        </w:rPr>
        <w:t>. 1</w:t>
      </w:r>
      <w:proofErr w:type="gramStart"/>
      <w:r w:rsidRPr="00F24EE5">
        <w:rPr>
          <w:rStyle w:val="a5"/>
          <w:b w:val="0"/>
          <w:color w:val="000000"/>
          <w:sz w:val="28"/>
          <w:szCs w:val="28"/>
        </w:rPr>
        <w:t xml:space="preserve"> / О</w:t>
      </w:r>
      <w:proofErr w:type="gramEnd"/>
      <w:r w:rsidRPr="00F24EE5">
        <w:rPr>
          <w:rStyle w:val="a5"/>
          <w:b w:val="0"/>
          <w:color w:val="000000"/>
          <w:sz w:val="28"/>
          <w:szCs w:val="28"/>
        </w:rPr>
        <w:t xml:space="preserve">тв. ред. А. В. Гоголевский. - Псков: ПГПУ, 2009., </w:t>
      </w:r>
      <w:proofErr w:type="spellStart"/>
      <w:r w:rsidRPr="00F24EE5">
        <w:rPr>
          <w:rStyle w:val="a5"/>
          <w:b w:val="0"/>
          <w:color w:val="000000"/>
          <w:sz w:val="28"/>
          <w:szCs w:val="28"/>
        </w:rPr>
        <w:t>сс</w:t>
      </w:r>
      <w:proofErr w:type="spellEnd"/>
      <w:r w:rsidRPr="00F24EE5">
        <w:rPr>
          <w:rStyle w:val="a5"/>
          <w:b w:val="0"/>
          <w:color w:val="000000"/>
          <w:sz w:val="28"/>
          <w:szCs w:val="28"/>
        </w:rPr>
        <w:t>. 11 – 22. </w:t>
      </w:r>
    </w:p>
    <w:p w:rsidR="00F24EE5" w:rsidRPr="00F24EE5" w:rsidRDefault="00F24EE5" w:rsidP="00F24EE5">
      <w:pPr>
        <w:pStyle w:val="a4"/>
        <w:spacing w:after="240" w:afterAutospacing="0" w:line="360" w:lineRule="auto"/>
        <w:ind w:firstLine="709"/>
        <w:jc w:val="both"/>
        <w:rPr>
          <w:bCs/>
          <w:color w:val="000000"/>
          <w:sz w:val="28"/>
          <w:szCs w:val="28"/>
        </w:rPr>
      </w:pPr>
      <w:r w:rsidRPr="00F24EE5">
        <w:rPr>
          <w:sz w:val="28"/>
          <w:szCs w:val="28"/>
        </w:rPr>
        <w:t xml:space="preserve">2. Григорьев И.Н. Красуха. Стихи. </w:t>
      </w:r>
      <w:proofErr w:type="gramStart"/>
      <w:r w:rsidRPr="00F24EE5">
        <w:rPr>
          <w:sz w:val="28"/>
          <w:szCs w:val="28"/>
        </w:rPr>
        <w:t>–М</w:t>
      </w:r>
      <w:proofErr w:type="gramEnd"/>
      <w:r w:rsidRPr="00F24EE5">
        <w:rPr>
          <w:sz w:val="28"/>
          <w:szCs w:val="28"/>
        </w:rPr>
        <w:t>., Современник, 1973., с. 43.</w:t>
      </w:r>
    </w:p>
    <w:p w:rsidR="00F24EE5" w:rsidRPr="00F24EE5" w:rsidRDefault="00F24EE5" w:rsidP="00F24EE5">
      <w:pPr>
        <w:shd w:val="clear" w:color="auto" w:fill="FFFFFF"/>
        <w:spacing w:after="240" w:line="360" w:lineRule="auto"/>
        <w:ind w:firstLine="709"/>
        <w:jc w:val="both"/>
        <w:outlineLvl w:val="1"/>
        <w:rPr>
          <w:rFonts w:ascii="Times New Roman" w:hAnsi="Times New Roman"/>
          <w:sz w:val="28"/>
          <w:szCs w:val="28"/>
        </w:rPr>
      </w:pPr>
      <w:r w:rsidRPr="00F24EE5">
        <w:rPr>
          <w:rFonts w:ascii="Times New Roman" w:hAnsi="Times New Roman"/>
          <w:sz w:val="28"/>
          <w:szCs w:val="28"/>
        </w:rPr>
        <w:t xml:space="preserve">3. </w:t>
      </w:r>
      <w:proofErr w:type="spellStart"/>
      <w:r w:rsidRPr="00F24EE5">
        <w:rPr>
          <w:rFonts w:ascii="Times New Roman" w:hAnsi="Times New Roman"/>
          <w:sz w:val="28"/>
          <w:szCs w:val="28"/>
        </w:rPr>
        <w:t>Дергачева</w:t>
      </w:r>
      <w:proofErr w:type="spellEnd"/>
      <w:r w:rsidRPr="00F24EE5">
        <w:rPr>
          <w:rFonts w:ascii="Times New Roman" w:hAnsi="Times New Roman"/>
          <w:sz w:val="28"/>
          <w:szCs w:val="28"/>
        </w:rPr>
        <w:t xml:space="preserve"> О.А. Надо рассказывать правду о фашизме// Книга Памяти. Историко-документальная хроника. Псковская область</w:t>
      </w:r>
      <w:proofErr w:type="gramStart"/>
      <w:r w:rsidRPr="00F24EE5">
        <w:rPr>
          <w:rFonts w:ascii="Times New Roman" w:hAnsi="Times New Roman"/>
          <w:sz w:val="28"/>
          <w:szCs w:val="28"/>
        </w:rPr>
        <w:t xml:space="preserve">., </w:t>
      </w:r>
      <w:proofErr w:type="gramEnd"/>
      <w:r w:rsidRPr="00F24EE5">
        <w:rPr>
          <w:rFonts w:ascii="Times New Roman" w:hAnsi="Times New Roman"/>
          <w:sz w:val="28"/>
          <w:szCs w:val="28"/>
        </w:rPr>
        <w:t>т. 21., сс.402 – 403.</w:t>
      </w:r>
    </w:p>
    <w:p w:rsidR="00F24EE5" w:rsidRPr="00F24EE5" w:rsidRDefault="00F24EE5" w:rsidP="00F24EE5">
      <w:pPr>
        <w:shd w:val="clear" w:color="auto" w:fill="FFFFFF"/>
        <w:spacing w:after="240" w:line="360" w:lineRule="auto"/>
        <w:ind w:firstLine="709"/>
        <w:jc w:val="both"/>
        <w:outlineLvl w:val="1"/>
        <w:rPr>
          <w:rFonts w:ascii="Times New Roman" w:hAnsi="Times New Roman"/>
          <w:color w:val="0000FF"/>
          <w:sz w:val="28"/>
          <w:szCs w:val="28"/>
        </w:rPr>
      </w:pPr>
      <w:r w:rsidRPr="00F24EE5">
        <w:rPr>
          <w:rFonts w:ascii="Times New Roman" w:hAnsi="Times New Roman"/>
          <w:sz w:val="28"/>
          <w:szCs w:val="28"/>
        </w:rPr>
        <w:t xml:space="preserve">4. </w:t>
      </w:r>
      <w:proofErr w:type="spellStart"/>
      <w:r w:rsidRPr="00F24EE5">
        <w:rPr>
          <w:rFonts w:ascii="Times New Roman" w:hAnsi="Times New Roman"/>
          <w:sz w:val="28"/>
          <w:szCs w:val="28"/>
        </w:rPr>
        <w:t>Дергачева</w:t>
      </w:r>
      <w:proofErr w:type="spellEnd"/>
      <w:r w:rsidRPr="00F24EE5">
        <w:rPr>
          <w:rFonts w:ascii="Times New Roman" w:hAnsi="Times New Roman"/>
          <w:sz w:val="28"/>
          <w:szCs w:val="28"/>
        </w:rPr>
        <w:t xml:space="preserve"> О.А.Возьмемся за руки, друзья// К 55 годовщине освобождения бывших узников фашистских концлагерей. </w:t>
      </w:r>
      <w:proofErr w:type="gramStart"/>
      <w:r w:rsidRPr="00F24EE5">
        <w:rPr>
          <w:rFonts w:ascii="Times New Roman" w:hAnsi="Times New Roman"/>
          <w:sz w:val="28"/>
          <w:szCs w:val="28"/>
        </w:rPr>
        <w:t>-П</w:t>
      </w:r>
      <w:proofErr w:type="gramEnd"/>
      <w:r w:rsidRPr="00F24EE5">
        <w:rPr>
          <w:rFonts w:ascii="Times New Roman" w:hAnsi="Times New Roman"/>
          <w:sz w:val="28"/>
          <w:szCs w:val="28"/>
        </w:rPr>
        <w:t xml:space="preserve">сков: ПОСБМУФК, 2000, </w:t>
      </w:r>
      <w:proofErr w:type="spellStart"/>
      <w:r w:rsidRPr="00F24EE5">
        <w:rPr>
          <w:rFonts w:ascii="Times New Roman" w:hAnsi="Times New Roman"/>
          <w:sz w:val="28"/>
          <w:szCs w:val="28"/>
        </w:rPr>
        <w:t>сс</w:t>
      </w:r>
      <w:proofErr w:type="spellEnd"/>
      <w:r w:rsidRPr="00F24EE5">
        <w:rPr>
          <w:rFonts w:ascii="Times New Roman" w:hAnsi="Times New Roman"/>
          <w:sz w:val="28"/>
          <w:szCs w:val="28"/>
        </w:rPr>
        <w:t>. 44 – 45.</w:t>
      </w:r>
    </w:p>
    <w:p w:rsidR="00F24EE5" w:rsidRPr="00F24EE5" w:rsidRDefault="00F24EE5" w:rsidP="00F24EE5">
      <w:pPr>
        <w:shd w:val="clear" w:color="auto" w:fill="FFFFFF"/>
        <w:spacing w:after="240" w:line="360" w:lineRule="auto"/>
        <w:ind w:firstLine="709"/>
        <w:jc w:val="both"/>
        <w:outlineLvl w:val="1"/>
        <w:rPr>
          <w:rFonts w:ascii="Times New Roman" w:hAnsi="Times New Roman"/>
          <w:color w:val="0000FF"/>
          <w:sz w:val="28"/>
          <w:szCs w:val="28"/>
        </w:rPr>
      </w:pPr>
      <w:r w:rsidRPr="00F24EE5">
        <w:rPr>
          <w:rFonts w:ascii="Times New Roman" w:hAnsi="Times New Roman"/>
          <w:color w:val="000000"/>
          <w:sz w:val="28"/>
          <w:szCs w:val="28"/>
        </w:rPr>
        <w:t>5.</w:t>
      </w:r>
      <w:r w:rsidRPr="00F24EE5">
        <w:rPr>
          <w:rFonts w:ascii="Times New Roman" w:hAnsi="Times New Roman"/>
          <w:color w:val="0000FF"/>
          <w:sz w:val="28"/>
          <w:szCs w:val="28"/>
        </w:rPr>
        <w:t xml:space="preserve"> </w:t>
      </w:r>
      <w:r w:rsidRPr="00F24EE5">
        <w:rPr>
          <w:rFonts w:ascii="Times New Roman" w:hAnsi="Times New Roman"/>
          <w:color w:val="242F33"/>
          <w:sz w:val="28"/>
          <w:szCs w:val="28"/>
        </w:rPr>
        <w:t xml:space="preserve">Лисов А. Одно мгновение зимы </w:t>
      </w:r>
      <w:hyperlink r:id="rId6" w:history="1">
        <w:r w:rsidRPr="00F24EE5">
          <w:rPr>
            <w:rStyle w:val="a3"/>
            <w:rFonts w:ascii="Times New Roman" w:hAnsi="Times New Roman"/>
            <w:sz w:val="28"/>
            <w:szCs w:val="28"/>
            <w:lang w:val="en-US"/>
          </w:rPr>
          <w:t>http</w:t>
        </w:r>
        <w:r w:rsidRPr="00F24EE5">
          <w:rPr>
            <w:rStyle w:val="a3"/>
            <w:rFonts w:ascii="Times New Roman" w:hAnsi="Times New Roman"/>
            <w:sz w:val="28"/>
            <w:szCs w:val="28"/>
          </w:rPr>
          <w:t>://</w:t>
        </w:r>
        <w:proofErr w:type="spellStart"/>
        <w:r w:rsidRPr="00F24EE5">
          <w:rPr>
            <w:rStyle w:val="a3"/>
            <w:rFonts w:ascii="Times New Roman" w:hAnsi="Times New Roman"/>
            <w:sz w:val="28"/>
            <w:szCs w:val="28"/>
            <w:lang w:val="en-US"/>
          </w:rPr>
          <w:t>nwpskov</w:t>
        </w:r>
        <w:proofErr w:type="spellEnd"/>
        <w:r w:rsidRPr="00F24EE5">
          <w:rPr>
            <w:rStyle w:val="a3"/>
            <w:rFonts w:ascii="Times New Roman" w:hAnsi="Times New Roman"/>
            <w:sz w:val="28"/>
            <w:szCs w:val="28"/>
          </w:rPr>
          <w:t>.</w:t>
        </w:r>
        <w:proofErr w:type="spellStart"/>
        <w:r w:rsidRPr="00F24EE5">
          <w:rPr>
            <w:rStyle w:val="a3"/>
            <w:rFonts w:ascii="Times New Roman" w:hAnsi="Times New Roman"/>
            <w:sz w:val="28"/>
            <w:szCs w:val="28"/>
            <w:lang w:val="en-US"/>
          </w:rPr>
          <w:t>ru</w:t>
        </w:r>
        <w:proofErr w:type="spellEnd"/>
      </w:hyperlink>
    </w:p>
    <w:p w:rsidR="00F24EE5" w:rsidRPr="00F24EE5" w:rsidRDefault="00F24EE5" w:rsidP="00F24EE5">
      <w:pPr>
        <w:shd w:val="clear" w:color="auto" w:fill="FFFFFF"/>
        <w:spacing w:after="240" w:line="360" w:lineRule="auto"/>
        <w:ind w:firstLine="709"/>
        <w:jc w:val="both"/>
        <w:outlineLvl w:val="1"/>
        <w:rPr>
          <w:rFonts w:ascii="Times New Roman" w:hAnsi="Times New Roman"/>
          <w:color w:val="0000FF"/>
          <w:sz w:val="28"/>
          <w:szCs w:val="28"/>
        </w:rPr>
      </w:pPr>
      <w:r w:rsidRPr="00F24EE5">
        <w:rPr>
          <w:rFonts w:ascii="Times New Roman" w:hAnsi="Times New Roman"/>
          <w:sz w:val="28"/>
          <w:szCs w:val="28"/>
        </w:rPr>
        <w:t>6.</w:t>
      </w:r>
      <w:r w:rsidRPr="00F24EE5">
        <w:rPr>
          <w:rFonts w:ascii="Times New Roman" w:hAnsi="Times New Roman"/>
          <w:color w:val="0000FF"/>
          <w:sz w:val="28"/>
          <w:szCs w:val="28"/>
        </w:rPr>
        <w:t xml:space="preserve"> </w:t>
      </w:r>
      <w:r w:rsidRPr="00F24EE5">
        <w:rPr>
          <w:rFonts w:ascii="Times New Roman" w:hAnsi="Times New Roman"/>
          <w:sz w:val="28"/>
          <w:szCs w:val="28"/>
        </w:rPr>
        <w:t xml:space="preserve">На Октябрьском проспекте в Пскове установят мемориальную доску ветерану-чекисту Георгию </w:t>
      </w:r>
      <w:proofErr w:type="spellStart"/>
      <w:r w:rsidRPr="00F24EE5">
        <w:rPr>
          <w:rFonts w:ascii="Times New Roman" w:hAnsi="Times New Roman"/>
          <w:sz w:val="28"/>
          <w:szCs w:val="28"/>
        </w:rPr>
        <w:t>Пяткину</w:t>
      </w:r>
      <w:proofErr w:type="spellEnd"/>
      <w:r w:rsidRPr="00F24EE5">
        <w:rPr>
          <w:rFonts w:ascii="Times New Roman" w:hAnsi="Times New Roman"/>
          <w:sz w:val="28"/>
          <w:szCs w:val="28"/>
        </w:rPr>
        <w:t xml:space="preserve"> 27.04.2012 14:35 ПЛН, Псков </w:t>
      </w:r>
      <w:hyperlink r:id="rId7" w:history="1">
        <w:r w:rsidRPr="00F24EE5">
          <w:rPr>
            <w:rStyle w:val="a3"/>
            <w:rFonts w:ascii="Times New Roman" w:hAnsi="Times New Roman"/>
            <w:sz w:val="28"/>
            <w:szCs w:val="28"/>
          </w:rPr>
          <w:t>http://pln-pskov.ru</w:t>
        </w:r>
      </w:hyperlink>
    </w:p>
    <w:p w:rsidR="00F24EE5" w:rsidRPr="00F24EE5" w:rsidRDefault="00F24EE5" w:rsidP="00F24EE5">
      <w:pPr>
        <w:shd w:val="clear" w:color="auto" w:fill="FFFFFF"/>
        <w:spacing w:after="240" w:line="360" w:lineRule="auto"/>
        <w:ind w:firstLine="709"/>
        <w:jc w:val="both"/>
        <w:outlineLvl w:val="1"/>
        <w:rPr>
          <w:rFonts w:ascii="Times New Roman" w:hAnsi="Times New Roman"/>
          <w:sz w:val="28"/>
          <w:szCs w:val="28"/>
        </w:rPr>
      </w:pPr>
      <w:r w:rsidRPr="00F24EE5">
        <w:rPr>
          <w:rFonts w:ascii="Times New Roman" w:hAnsi="Times New Roman"/>
          <w:sz w:val="28"/>
          <w:szCs w:val="28"/>
        </w:rPr>
        <w:t>7.</w:t>
      </w:r>
      <w:r w:rsidRPr="00F24EE5">
        <w:rPr>
          <w:rFonts w:ascii="Times New Roman" w:hAnsi="Times New Roman"/>
          <w:color w:val="0000FF"/>
          <w:sz w:val="28"/>
          <w:szCs w:val="28"/>
        </w:rPr>
        <w:t xml:space="preserve"> </w:t>
      </w:r>
      <w:r w:rsidRPr="00F24EE5">
        <w:rPr>
          <w:rFonts w:ascii="Times New Roman" w:hAnsi="Times New Roman"/>
          <w:sz w:val="28"/>
          <w:szCs w:val="28"/>
        </w:rPr>
        <w:t xml:space="preserve">Непокоренная земля Псковская. Документы и материалы. </w:t>
      </w:r>
      <w:proofErr w:type="spellStart"/>
      <w:r w:rsidRPr="00F24EE5">
        <w:rPr>
          <w:rFonts w:ascii="Times New Roman" w:hAnsi="Times New Roman"/>
          <w:sz w:val="28"/>
          <w:szCs w:val="28"/>
        </w:rPr>
        <w:t>Лениздат</w:t>
      </w:r>
      <w:proofErr w:type="spellEnd"/>
      <w:r w:rsidRPr="00F24EE5">
        <w:rPr>
          <w:rFonts w:ascii="Times New Roman" w:hAnsi="Times New Roman"/>
          <w:sz w:val="28"/>
          <w:szCs w:val="28"/>
        </w:rPr>
        <w:t>. 1976.</w:t>
      </w:r>
    </w:p>
    <w:p w:rsidR="00F24EE5" w:rsidRDefault="00F24EE5" w:rsidP="00F24EE5">
      <w:pPr>
        <w:shd w:val="clear" w:color="auto" w:fill="FFFFFF"/>
        <w:spacing w:after="240" w:line="360" w:lineRule="auto"/>
        <w:ind w:firstLine="709"/>
        <w:jc w:val="both"/>
        <w:outlineLvl w:val="1"/>
        <w:rPr>
          <w:rFonts w:ascii="Times New Roman" w:hAnsi="Times New Roman"/>
          <w:sz w:val="28"/>
          <w:szCs w:val="28"/>
        </w:rPr>
      </w:pPr>
      <w:r w:rsidRPr="00F24EE5">
        <w:rPr>
          <w:rFonts w:ascii="Times New Roman" w:hAnsi="Times New Roman"/>
          <w:sz w:val="28"/>
          <w:szCs w:val="28"/>
        </w:rPr>
        <w:t xml:space="preserve">8. </w:t>
      </w:r>
      <w:proofErr w:type="spellStart"/>
      <w:r w:rsidRPr="00F24EE5">
        <w:rPr>
          <w:rStyle w:val="a5"/>
          <w:rFonts w:ascii="Times New Roman" w:hAnsi="Times New Roman"/>
          <w:b w:val="0"/>
          <w:color w:val="000000"/>
          <w:sz w:val="28"/>
          <w:szCs w:val="28"/>
        </w:rPr>
        <w:t>Пяткин</w:t>
      </w:r>
      <w:proofErr w:type="spellEnd"/>
      <w:r w:rsidRPr="00F24EE5">
        <w:rPr>
          <w:rStyle w:val="a5"/>
          <w:rFonts w:ascii="Times New Roman" w:hAnsi="Times New Roman"/>
          <w:b w:val="0"/>
          <w:color w:val="000000"/>
          <w:sz w:val="28"/>
          <w:szCs w:val="28"/>
        </w:rPr>
        <w:t>, Г. И.</w:t>
      </w:r>
      <w:r w:rsidRPr="00F24EE5">
        <w:rPr>
          <w:rFonts w:ascii="Times New Roman" w:hAnsi="Times New Roman"/>
          <w:sz w:val="28"/>
          <w:szCs w:val="28"/>
        </w:rPr>
        <w:t xml:space="preserve"> Крах "Цеппелина": документальная повесть / Г. И. </w:t>
      </w:r>
      <w:proofErr w:type="spellStart"/>
      <w:r w:rsidRPr="00F24EE5">
        <w:rPr>
          <w:rFonts w:ascii="Times New Roman" w:hAnsi="Times New Roman"/>
          <w:sz w:val="28"/>
          <w:szCs w:val="28"/>
        </w:rPr>
        <w:t>Пяткин</w:t>
      </w:r>
      <w:proofErr w:type="spellEnd"/>
      <w:r w:rsidRPr="00F24EE5">
        <w:rPr>
          <w:rFonts w:ascii="Times New Roman" w:hAnsi="Times New Roman"/>
          <w:sz w:val="28"/>
          <w:szCs w:val="28"/>
        </w:rPr>
        <w:t xml:space="preserve">.      - Л.: </w:t>
      </w:r>
      <w:proofErr w:type="spellStart"/>
      <w:r w:rsidRPr="00F24EE5">
        <w:rPr>
          <w:rFonts w:ascii="Times New Roman" w:hAnsi="Times New Roman"/>
          <w:sz w:val="28"/>
          <w:szCs w:val="28"/>
        </w:rPr>
        <w:t>Лениздат</w:t>
      </w:r>
      <w:proofErr w:type="spellEnd"/>
      <w:r w:rsidRPr="00F24EE5">
        <w:rPr>
          <w:rFonts w:ascii="Times New Roman" w:hAnsi="Times New Roman"/>
          <w:sz w:val="28"/>
          <w:szCs w:val="28"/>
        </w:rPr>
        <w:t xml:space="preserve">, 1987. </w:t>
      </w:r>
    </w:p>
    <w:p w:rsidR="00F24EE5" w:rsidRDefault="00F24EE5" w:rsidP="00F24EE5">
      <w:pPr>
        <w:shd w:val="clear" w:color="auto" w:fill="FFFFFF"/>
        <w:spacing w:after="240" w:line="360" w:lineRule="auto"/>
        <w:ind w:firstLine="709"/>
        <w:jc w:val="both"/>
        <w:outlineLvl w:val="1"/>
        <w:rPr>
          <w:rFonts w:ascii="Times New Roman" w:hAnsi="Times New Roman"/>
          <w:sz w:val="28"/>
          <w:szCs w:val="28"/>
        </w:rPr>
      </w:pPr>
    </w:p>
    <w:p w:rsidR="00F24EE5" w:rsidRDefault="00F24EE5" w:rsidP="00F24EE5">
      <w:pPr>
        <w:shd w:val="clear" w:color="auto" w:fill="FFFFFF"/>
        <w:spacing w:after="240" w:line="360" w:lineRule="auto"/>
        <w:ind w:firstLine="709"/>
        <w:jc w:val="both"/>
        <w:outlineLvl w:val="1"/>
        <w:rPr>
          <w:rFonts w:ascii="Times New Roman" w:hAnsi="Times New Roman"/>
          <w:sz w:val="28"/>
          <w:szCs w:val="28"/>
        </w:rPr>
      </w:pPr>
    </w:p>
    <w:p w:rsidR="00F24EE5" w:rsidRDefault="00F24EE5" w:rsidP="00F24EE5">
      <w:pPr>
        <w:pStyle w:val="a4"/>
        <w:spacing w:after="240" w:afterAutospacing="0" w:line="360" w:lineRule="auto"/>
        <w:ind w:firstLine="709"/>
        <w:jc w:val="both"/>
        <w:rPr>
          <w:b/>
          <w:color w:val="000000"/>
          <w:sz w:val="28"/>
          <w:szCs w:val="28"/>
        </w:rPr>
      </w:pPr>
      <w:r w:rsidRPr="002E237D">
        <w:rPr>
          <w:b/>
          <w:color w:val="000000"/>
          <w:sz w:val="28"/>
          <w:szCs w:val="28"/>
        </w:rPr>
        <w:lastRenderedPageBreak/>
        <w:t xml:space="preserve">Приложения:   </w:t>
      </w:r>
    </w:p>
    <w:p w:rsidR="00F24EE5" w:rsidRPr="00EF446C" w:rsidRDefault="00F24EE5" w:rsidP="00F24EE5">
      <w:pPr>
        <w:pStyle w:val="a4"/>
        <w:spacing w:after="240" w:afterAutospacing="0" w:line="360" w:lineRule="auto"/>
        <w:ind w:firstLine="709"/>
        <w:jc w:val="both"/>
        <w:rPr>
          <w:color w:val="000000"/>
          <w:sz w:val="28"/>
          <w:szCs w:val="28"/>
        </w:rPr>
      </w:pPr>
      <w:r w:rsidRPr="00EF446C">
        <w:rPr>
          <w:color w:val="000000"/>
          <w:sz w:val="28"/>
          <w:szCs w:val="28"/>
        </w:rPr>
        <w:t xml:space="preserve">Приложение 1: Материалы для экскурсии «По местам боев 1-й Ленинградской партизанской бригады: Станция </w:t>
      </w:r>
      <w:proofErr w:type="spellStart"/>
      <w:r w:rsidRPr="00EF446C">
        <w:rPr>
          <w:color w:val="000000"/>
          <w:sz w:val="28"/>
          <w:szCs w:val="28"/>
        </w:rPr>
        <w:t>Кебь</w:t>
      </w:r>
      <w:proofErr w:type="spellEnd"/>
      <w:r w:rsidRPr="00EF446C">
        <w:rPr>
          <w:color w:val="000000"/>
          <w:sz w:val="28"/>
          <w:szCs w:val="28"/>
        </w:rPr>
        <w:t>»</w:t>
      </w:r>
    </w:p>
    <w:p w:rsidR="00F24EE5" w:rsidRPr="002E237D" w:rsidRDefault="00F24EE5" w:rsidP="00F24EE5">
      <w:pPr>
        <w:pStyle w:val="a4"/>
        <w:spacing w:after="240" w:afterAutospacing="0" w:line="360" w:lineRule="auto"/>
        <w:ind w:firstLine="709"/>
        <w:jc w:val="both"/>
        <w:rPr>
          <w:color w:val="000000"/>
          <w:sz w:val="28"/>
          <w:szCs w:val="28"/>
        </w:rPr>
      </w:pPr>
      <w:r>
        <w:rPr>
          <w:color w:val="000000"/>
          <w:sz w:val="28"/>
          <w:szCs w:val="28"/>
        </w:rPr>
        <w:t>Приложение 2</w:t>
      </w:r>
      <w:r w:rsidRPr="002E237D">
        <w:rPr>
          <w:color w:val="000000"/>
          <w:sz w:val="28"/>
          <w:szCs w:val="28"/>
        </w:rPr>
        <w:t xml:space="preserve">: Из отчета о боевой деятельности 1-й Ленинградской партизанской бригады за период с 14 января по 28 февраля 1944 года. </w:t>
      </w:r>
    </w:p>
    <w:p w:rsidR="00F24EE5" w:rsidRPr="002E237D" w:rsidRDefault="00F24EE5" w:rsidP="00F24EE5">
      <w:pPr>
        <w:pStyle w:val="a4"/>
        <w:spacing w:after="240" w:afterAutospacing="0" w:line="360" w:lineRule="auto"/>
        <w:ind w:firstLine="709"/>
        <w:jc w:val="both"/>
        <w:rPr>
          <w:color w:val="000000"/>
          <w:sz w:val="28"/>
          <w:szCs w:val="28"/>
        </w:rPr>
      </w:pPr>
      <w:r>
        <w:rPr>
          <w:color w:val="000000"/>
          <w:sz w:val="28"/>
          <w:szCs w:val="28"/>
        </w:rPr>
        <w:t>Приложение 3</w:t>
      </w:r>
      <w:r w:rsidRPr="002E237D">
        <w:rPr>
          <w:color w:val="000000"/>
          <w:sz w:val="28"/>
          <w:szCs w:val="28"/>
        </w:rPr>
        <w:t xml:space="preserve">: Фото: Г.И. </w:t>
      </w:r>
      <w:proofErr w:type="spellStart"/>
      <w:r w:rsidRPr="002E237D">
        <w:rPr>
          <w:color w:val="000000"/>
          <w:sz w:val="28"/>
          <w:szCs w:val="28"/>
        </w:rPr>
        <w:t>Пяткин</w:t>
      </w:r>
      <w:proofErr w:type="spellEnd"/>
      <w:r w:rsidRPr="002E237D">
        <w:rPr>
          <w:color w:val="000000"/>
          <w:sz w:val="28"/>
          <w:szCs w:val="28"/>
        </w:rPr>
        <w:t>.</w:t>
      </w:r>
    </w:p>
    <w:p w:rsidR="00F24EE5" w:rsidRDefault="00F24EE5" w:rsidP="007746FD">
      <w:pPr>
        <w:pStyle w:val="a4"/>
        <w:spacing w:after="240" w:afterAutospacing="0" w:line="360" w:lineRule="auto"/>
        <w:ind w:firstLine="709"/>
        <w:jc w:val="both"/>
        <w:rPr>
          <w:color w:val="000000"/>
          <w:sz w:val="28"/>
          <w:szCs w:val="28"/>
          <w:shd w:val="clear" w:color="auto" w:fill="FFFFFF"/>
        </w:rPr>
      </w:pPr>
      <w:r>
        <w:rPr>
          <w:color w:val="000000"/>
          <w:sz w:val="28"/>
          <w:szCs w:val="28"/>
        </w:rPr>
        <w:t xml:space="preserve">Приложение </w:t>
      </w:r>
      <w:r w:rsidR="007746FD">
        <w:rPr>
          <w:color w:val="000000"/>
          <w:sz w:val="28"/>
          <w:szCs w:val="28"/>
        </w:rPr>
        <w:t xml:space="preserve">4: </w:t>
      </w:r>
      <w:r>
        <w:rPr>
          <w:color w:val="000000"/>
          <w:sz w:val="28"/>
          <w:szCs w:val="28"/>
          <w:shd w:val="clear" w:color="auto" w:fill="FFFFFF"/>
        </w:rPr>
        <w:t xml:space="preserve">Письмо из </w:t>
      </w:r>
      <w:proofErr w:type="spellStart"/>
      <w:r w:rsidRPr="002E237D">
        <w:rPr>
          <w:color w:val="000000"/>
          <w:sz w:val="28"/>
          <w:szCs w:val="28"/>
          <w:shd w:val="clear" w:color="auto" w:fill="FFFFFF"/>
        </w:rPr>
        <w:t>Шатковского</w:t>
      </w:r>
      <w:proofErr w:type="spellEnd"/>
      <w:r w:rsidRPr="002E237D">
        <w:rPr>
          <w:color w:val="000000"/>
          <w:sz w:val="28"/>
          <w:szCs w:val="28"/>
          <w:shd w:val="clear" w:color="auto" w:fill="FFFFFF"/>
        </w:rPr>
        <w:t xml:space="preserve"> районног</w:t>
      </w:r>
      <w:r>
        <w:rPr>
          <w:color w:val="000000"/>
          <w:sz w:val="28"/>
          <w:szCs w:val="28"/>
          <w:shd w:val="clear" w:color="auto" w:fill="FFFFFF"/>
        </w:rPr>
        <w:t>о историко-краеведческого музея</w:t>
      </w:r>
    </w:p>
    <w:p w:rsidR="00F24EE5" w:rsidRPr="002E237D" w:rsidRDefault="00F24EE5" w:rsidP="00F24EE5">
      <w:pPr>
        <w:spacing w:line="360" w:lineRule="auto"/>
        <w:ind w:firstLine="709"/>
        <w:jc w:val="both"/>
        <w:rPr>
          <w:rFonts w:ascii="Times New Roman" w:hAnsi="Times New Roman"/>
          <w:sz w:val="28"/>
          <w:szCs w:val="28"/>
        </w:rPr>
      </w:pPr>
    </w:p>
    <w:p w:rsidR="00F24EE5" w:rsidRPr="002E237D" w:rsidRDefault="00F24EE5" w:rsidP="00F24EE5">
      <w:pPr>
        <w:spacing w:line="360" w:lineRule="auto"/>
        <w:ind w:firstLine="709"/>
        <w:jc w:val="both"/>
        <w:rPr>
          <w:rFonts w:ascii="Times New Roman" w:hAnsi="Times New Roman"/>
          <w:sz w:val="28"/>
          <w:szCs w:val="28"/>
        </w:rPr>
      </w:pPr>
    </w:p>
    <w:p w:rsidR="00F24EE5" w:rsidRPr="002E237D" w:rsidRDefault="00F24EE5" w:rsidP="00F24EE5">
      <w:pPr>
        <w:spacing w:line="360" w:lineRule="auto"/>
        <w:ind w:firstLine="709"/>
        <w:jc w:val="both"/>
        <w:rPr>
          <w:rFonts w:ascii="Times New Roman" w:hAnsi="Times New Roman"/>
          <w:sz w:val="28"/>
          <w:szCs w:val="28"/>
        </w:rPr>
      </w:pPr>
    </w:p>
    <w:p w:rsidR="00F24EE5" w:rsidRPr="002E237D" w:rsidRDefault="00F24EE5" w:rsidP="00F24EE5">
      <w:pPr>
        <w:spacing w:line="360" w:lineRule="auto"/>
        <w:ind w:firstLine="709"/>
        <w:jc w:val="both"/>
        <w:rPr>
          <w:rFonts w:ascii="Times New Roman" w:hAnsi="Times New Roman"/>
          <w:sz w:val="28"/>
          <w:szCs w:val="28"/>
        </w:rPr>
      </w:pPr>
    </w:p>
    <w:p w:rsidR="00F24EE5" w:rsidRPr="002E237D" w:rsidRDefault="00F24EE5" w:rsidP="00F24EE5">
      <w:pPr>
        <w:spacing w:line="360" w:lineRule="auto"/>
        <w:ind w:firstLine="709"/>
        <w:jc w:val="both"/>
        <w:rPr>
          <w:rFonts w:ascii="Times New Roman" w:hAnsi="Times New Roman"/>
          <w:sz w:val="28"/>
          <w:szCs w:val="28"/>
        </w:rPr>
      </w:pPr>
    </w:p>
    <w:p w:rsidR="00F24EE5" w:rsidRPr="002E237D" w:rsidRDefault="00F24EE5" w:rsidP="00F24EE5">
      <w:pPr>
        <w:spacing w:line="360" w:lineRule="auto"/>
        <w:ind w:firstLine="709"/>
        <w:jc w:val="both"/>
        <w:rPr>
          <w:rFonts w:ascii="Times New Roman" w:hAnsi="Times New Roman"/>
          <w:sz w:val="28"/>
          <w:szCs w:val="28"/>
        </w:rPr>
      </w:pPr>
    </w:p>
    <w:p w:rsidR="00F24EE5" w:rsidRPr="002E237D" w:rsidRDefault="00F24EE5" w:rsidP="00F24EE5">
      <w:pPr>
        <w:spacing w:line="360" w:lineRule="auto"/>
        <w:ind w:firstLine="709"/>
        <w:jc w:val="both"/>
        <w:rPr>
          <w:rFonts w:ascii="Times New Roman" w:hAnsi="Times New Roman"/>
          <w:sz w:val="28"/>
          <w:szCs w:val="28"/>
        </w:rPr>
      </w:pPr>
    </w:p>
    <w:p w:rsidR="00F24EE5" w:rsidRPr="002E237D" w:rsidRDefault="00F24EE5" w:rsidP="00F24EE5">
      <w:pPr>
        <w:spacing w:line="360" w:lineRule="auto"/>
        <w:ind w:firstLine="709"/>
        <w:jc w:val="both"/>
        <w:rPr>
          <w:rFonts w:ascii="Times New Roman" w:hAnsi="Times New Roman"/>
          <w:sz w:val="28"/>
          <w:szCs w:val="28"/>
        </w:rPr>
      </w:pPr>
    </w:p>
    <w:p w:rsidR="00F24EE5" w:rsidRPr="002E237D" w:rsidRDefault="00F24EE5" w:rsidP="00F24EE5">
      <w:pPr>
        <w:spacing w:line="360" w:lineRule="auto"/>
        <w:ind w:firstLine="709"/>
        <w:jc w:val="both"/>
        <w:rPr>
          <w:rFonts w:ascii="Times New Roman" w:hAnsi="Times New Roman"/>
          <w:sz w:val="28"/>
          <w:szCs w:val="28"/>
        </w:rPr>
      </w:pPr>
    </w:p>
    <w:p w:rsidR="00F24EE5" w:rsidRDefault="00F24EE5" w:rsidP="00F24EE5">
      <w:pPr>
        <w:spacing w:line="360" w:lineRule="auto"/>
        <w:ind w:firstLine="709"/>
        <w:jc w:val="both"/>
        <w:rPr>
          <w:rFonts w:ascii="Times New Roman" w:hAnsi="Times New Roman"/>
          <w:sz w:val="28"/>
          <w:szCs w:val="28"/>
        </w:rPr>
      </w:pPr>
    </w:p>
    <w:p w:rsidR="007746FD" w:rsidRDefault="007746FD" w:rsidP="00F24EE5">
      <w:pPr>
        <w:spacing w:line="360" w:lineRule="auto"/>
        <w:ind w:firstLine="709"/>
        <w:jc w:val="both"/>
        <w:rPr>
          <w:rFonts w:ascii="Times New Roman" w:hAnsi="Times New Roman"/>
          <w:sz w:val="28"/>
          <w:szCs w:val="28"/>
        </w:rPr>
      </w:pPr>
    </w:p>
    <w:p w:rsidR="007746FD" w:rsidRPr="002E237D" w:rsidRDefault="007746FD" w:rsidP="00F24EE5">
      <w:pPr>
        <w:spacing w:line="360" w:lineRule="auto"/>
        <w:ind w:firstLine="709"/>
        <w:jc w:val="both"/>
        <w:rPr>
          <w:rFonts w:ascii="Times New Roman" w:hAnsi="Times New Roman"/>
          <w:sz w:val="28"/>
          <w:szCs w:val="28"/>
        </w:rPr>
      </w:pPr>
    </w:p>
    <w:p w:rsidR="00F24EE5" w:rsidRPr="002E237D" w:rsidRDefault="00F24EE5" w:rsidP="00F24EE5">
      <w:pPr>
        <w:pStyle w:val="a4"/>
        <w:spacing w:after="240" w:afterAutospacing="0" w:line="360" w:lineRule="auto"/>
        <w:jc w:val="both"/>
        <w:rPr>
          <w:sz w:val="28"/>
          <w:szCs w:val="28"/>
        </w:rPr>
      </w:pPr>
    </w:p>
    <w:p w:rsidR="00F24EE5" w:rsidRPr="002E237D" w:rsidRDefault="00F24EE5" w:rsidP="00F24EE5">
      <w:pPr>
        <w:pStyle w:val="a4"/>
        <w:spacing w:after="240" w:afterAutospacing="0" w:line="360" w:lineRule="auto"/>
        <w:ind w:firstLine="709"/>
        <w:jc w:val="both"/>
        <w:rPr>
          <w:b/>
          <w:color w:val="000000"/>
          <w:sz w:val="28"/>
          <w:szCs w:val="28"/>
        </w:rPr>
      </w:pPr>
      <w:r>
        <w:rPr>
          <w:b/>
          <w:color w:val="000000"/>
          <w:sz w:val="28"/>
          <w:szCs w:val="28"/>
        </w:rPr>
        <w:lastRenderedPageBreak/>
        <w:t xml:space="preserve">                                                                                Приложение 1</w:t>
      </w:r>
    </w:p>
    <w:p w:rsidR="00F24EE5" w:rsidRPr="002E237D" w:rsidRDefault="00F24EE5" w:rsidP="00F24EE5">
      <w:pPr>
        <w:pStyle w:val="a4"/>
        <w:spacing w:after="240" w:afterAutospacing="0" w:line="360" w:lineRule="auto"/>
        <w:ind w:firstLine="709"/>
        <w:jc w:val="both"/>
        <w:rPr>
          <w:b/>
          <w:color w:val="000000"/>
          <w:sz w:val="28"/>
          <w:szCs w:val="28"/>
        </w:rPr>
      </w:pPr>
      <w:r>
        <w:rPr>
          <w:b/>
          <w:color w:val="000000"/>
          <w:sz w:val="28"/>
          <w:szCs w:val="28"/>
        </w:rPr>
        <w:t xml:space="preserve">     Материалы для экскурсии</w:t>
      </w:r>
      <w:r w:rsidRPr="002E237D">
        <w:rPr>
          <w:b/>
          <w:color w:val="000000"/>
          <w:sz w:val="28"/>
          <w:szCs w:val="28"/>
        </w:rPr>
        <w:t xml:space="preserve"> «По местам боев 1-й Ленинградской партизанской бригады: Станция </w:t>
      </w:r>
      <w:proofErr w:type="spellStart"/>
      <w:r w:rsidRPr="002E237D">
        <w:rPr>
          <w:b/>
          <w:color w:val="000000"/>
          <w:sz w:val="28"/>
          <w:szCs w:val="28"/>
        </w:rPr>
        <w:t>Кебь</w:t>
      </w:r>
      <w:proofErr w:type="spellEnd"/>
      <w:r w:rsidRPr="002E237D">
        <w:rPr>
          <w:b/>
          <w:color w:val="000000"/>
          <w:sz w:val="28"/>
          <w:szCs w:val="28"/>
        </w:rPr>
        <w:t>»</w:t>
      </w:r>
    </w:p>
    <w:p w:rsidR="00F24EE5" w:rsidRPr="002E237D" w:rsidRDefault="00F24EE5" w:rsidP="00F24EE5">
      <w:pPr>
        <w:pStyle w:val="a4"/>
        <w:spacing w:after="240" w:afterAutospacing="0" w:line="360" w:lineRule="auto"/>
        <w:ind w:firstLine="709"/>
        <w:jc w:val="both"/>
        <w:rPr>
          <w:color w:val="000000"/>
          <w:sz w:val="28"/>
          <w:szCs w:val="28"/>
        </w:rPr>
      </w:pPr>
      <w:r w:rsidRPr="002E237D">
        <w:rPr>
          <w:color w:val="000000"/>
          <w:sz w:val="28"/>
          <w:szCs w:val="28"/>
        </w:rPr>
        <w:t xml:space="preserve">Объекты для посещения. </w:t>
      </w:r>
    </w:p>
    <w:p w:rsidR="00F24EE5" w:rsidRPr="002E237D" w:rsidRDefault="00F24EE5" w:rsidP="00F24EE5">
      <w:pPr>
        <w:pStyle w:val="a4"/>
        <w:spacing w:after="240" w:afterAutospacing="0" w:line="360" w:lineRule="auto"/>
        <w:ind w:firstLine="709"/>
        <w:jc w:val="both"/>
        <w:rPr>
          <w:color w:val="000000"/>
          <w:sz w:val="28"/>
          <w:szCs w:val="28"/>
        </w:rPr>
      </w:pPr>
      <w:r w:rsidRPr="002E237D">
        <w:rPr>
          <w:color w:val="000000"/>
          <w:sz w:val="28"/>
          <w:szCs w:val="28"/>
        </w:rPr>
        <w:t>Станция «</w:t>
      </w:r>
      <w:proofErr w:type="spellStart"/>
      <w:r w:rsidRPr="002E237D">
        <w:rPr>
          <w:color w:val="000000"/>
          <w:sz w:val="28"/>
          <w:szCs w:val="28"/>
        </w:rPr>
        <w:t>Кебь</w:t>
      </w:r>
      <w:proofErr w:type="spellEnd"/>
      <w:r w:rsidRPr="002E237D">
        <w:rPr>
          <w:color w:val="000000"/>
          <w:sz w:val="28"/>
          <w:szCs w:val="28"/>
        </w:rPr>
        <w:t xml:space="preserve">». </w:t>
      </w:r>
    </w:p>
    <w:p w:rsidR="00F24EE5" w:rsidRPr="002E237D" w:rsidRDefault="00F24EE5" w:rsidP="00F24EE5">
      <w:pPr>
        <w:pStyle w:val="a4"/>
        <w:spacing w:after="240" w:afterAutospacing="0" w:line="360" w:lineRule="auto"/>
        <w:ind w:firstLine="709"/>
        <w:jc w:val="both"/>
        <w:rPr>
          <w:color w:val="000000"/>
          <w:sz w:val="28"/>
          <w:szCs w:val="28"/>
        </w:rPr>
      </w:pPr>
      <w:r w:rsidRPr="002E237D">
        <w:rPr>
          <w:color w:val="000000"/>
          <w:sz w:val="28"/>
          <w:szCs w:val="28"/>
        </w:rPr>
        <w:t xml:space="preserve">Железнодорожный мост. </w:t>
      </w:r>
    </w:p>
    <w:p w:rsidR="00F24EE5" w:rsidRPr="002E237D" w:rsidRDefault="00F24EE5" w:rsidP="00F24EE5">
      <w:pPr>
        <w:pStyle w:val="a4"/>
        <w:spacing w:after="240" w:afterAutospacing="0" w:line="360" w:lineRule="auto"/>
        <w:ind w:firstLine="709"/>
        <w:jc w:val="both"/>
        <w:rPr>
          <w:color w:val="000000"/>
          <w:sz w:val="28"/>
          <w:szCs w:val="28"/>
        </w:rPr>
      </w:pPr>
      <w:r w:rsidRPr="002E237D">
        <w:rPr>
          <w:color w:val="000000"/>
          <w:sz w:val="28"/>
          <w:szCs w:val="28"/>
        </w:rPr>
        <w:t xml:space="preserve"> Воинская могила.</w:t>
      </w:r>
    </w:p>
    <w:p w:rsidR="00F24EE5" w:rsidRPr="002E237D" w:rsidRDefault="00F24EE5" w:rsidP="00F24EE5">
      <w:pPr>
        <w:pStyle w:val="a4"/>
        <w:spacing w:after="240" w:afterAutospacing="0" w:line="360" w:lineRule="auto"/>
        <w:ind w:firstLine="709"/>
        <w:jc w:val="both"/>
        <w:rPr>
          <w:color w:val="000000"/>
          <w:sz w:val="28"/>
          <w:szCs w:val="28"/>
        </w:rPr>
      </w:pPr>
      <w:r w:rsidRPr="002E237D">
        <w:rPr>
          <w:color w:val="000000"/>
          <w:sz w:val="28"/>
          <w:szCs w:val="28"/>
        </w:rPr>
        <w:t>Остатки линии военных земляных укреплений.</w:t>
      </w:r>
    </w:p>
    <w:p w:rsidR="00F24EE5" w:rsidRPr="002E237D" w:rsidRDefault="00F24EE5" w:rsidP="00F24EE5">
      <w:pPr>
        <w:pStyle w:val="a4"/>
        <w:spacing w:after="240" w:afterAutospacing="0" w:line="360" w:lineRule="auto"/>
        <w:ind w:firstLine="709"/>
        <w:jc w:val="both"/>
        <w:rPr>
          <w:color w:val="000000"/>
          <w:sz w:val="28"/>
          <w:szCs w:val="28"/>
        </w:rPr>
      </w:pPr>
      <w:r w:rsidRPr="002E237D">
        <w:rPr>
          <w:color w:val="000000"/>
          <w:sz w:val="28"/>
          <w:szCs w:val="28"/>
        </w:rPr>
        <w:t>Место подъема самолета, времен ВОВ, поисковиками «След пантеры».</w:t>
      </w:r>
    </w:p>
    <w:p w:rsidR="00F24EE5" w:rsidRPr="002E237D" w:rsidRDefault="00F24EE5" w:rsidP="00F24EE5">
      <w:pPr>
        <w:pStyle w:val="a4"/>
        <w:spacing w:after="240" w:afterAutospacing="0" w:line="360" w:lineRule="auto"/>
        <w:ind w:firstLine="709"/>
        <w:jc w:val="both"/>
        <w:rPr>
          <w:b/>
          <w:color w:val="000000"/>
          <w:sz w:val="28"/>
          <w:szCs w:val="28"/>
        </w:rPr>
      </w:pPr>
      <w:r w:rsidRPr="002E237D">
        <w:rPr>
          <w:color w:val="000000"/>
          <w:sz w:val="28"/>
          <w:szCs w:val="28"/>
        </w:rPr>
        <w:t xml:space="preserve">Встреча со старожилами станции. </w:t>
      </w:r>
    </w:p>
    <w:p w:rsidR="00F24EE5" w:rsidRPr="002E237D" w:rsidRDefault="00F24EE5" w:rsidP="00F24EE5">
      <w:pPr>
        <w:pStyle w:val="a4"/>
        <w:spacing w:after="240" w:afterAutospacing="0" w:line="360" w:lineRule="auto"/>
        <w:ind w:firstLine="709"/>
        <w:jc w:val="both"/>
        <w:rPr>
          <w:color w:val="000000"/>
          <w:sz w:val="28"/>
          <w:szCs w:val="28"/>
        </w:rPr>
      </w:pPr>
      <w:r w:rsidRPr="002E237D">
        <w:rPr>
          <w:b/>
          <w:color w:val="000000"/>
          <w:sz w:val="28"/>
          <w:szCs w:val="28"/>
        </w:rPr>
        <w:t xml:space="preserve">Рассказ о действиях партизан на станции </w:t>
      </w:r>
      <w:proofErr w:type="spellStart"/>
      <w:r w:rsidRPr="002E237D">
        <w:rPr>
          <w:b/>
          <w:color w:val="000000"/>
          <w:sz w:val="28"/>
          <w:szCs w:val="28"/>
        </w:rPr>
        <w:t>Кебь</w:t>
      </w:r>
      <w:proofErr w:type="spellEnd"/>
      <w:r w:rsidRPr="002E237D">
        <w:rPr>
          <w:color w:val="000000"/>
          <w:sz w:val="28"/>
          <w:szCs w:val="28"/>
        </w:rPr>
        <w:t xml:space="preserve"> (По материалам воспоминаний бывшего начальника особого отдела 1-й Ленинградской партизанской бригады Георгия Ивановича </w:t>
      </w:r>
      <w:proofErr w:type="spellStart"/>
      <w:r w:rsidRPr="002E237D">
        <w:rPr>
          <w:color w:val="000000"/>
          <w:sz w:val="28"/>
          <w:szCs w:val="28"/>
        </w:rPr>
        <w:t>Пяткина</w:t>
      </w:r>
      <w:proofErr w:type="spellEnd"/>
      <w:r w:rsidRPr="002E237D">
        <w:rPr>
          <w:color w:val="000000"/>
          <w:sz w:val="28"/>
          <w:szCs w:val="28"/>
        </w:rPr>
        <w:t xml:space="preserve">): </w:t>
      </w:r>
    </w:p>
    <w:p w:rsidR="00F24EE5" w:rsidRPr="002E237D" w:rsidRDefault="00F24EE5" w:rsidP="00F24EE5">
      <w:pPr>
        <w:pStyle w:val="a4"/>
        <w:spacing w:after="240" w:afterAutospacing="0" w:line="360" w:lineRule="auto"/>
        <w:ind w:firstLine="709"/>
        <w:jc w:val="both"/>
        <w:rPr>
          <w:color w:val="000000"/>
          <w:sz w:val="28"/>
          <w:szCs w:val="28"/>
        </w:rPr>
      </w:pPr>
      <w:r w:rsidRPr="002E237D">
        <w:rPr>
          <w:color w:val="000000"/>
          <w:sz w:val="28"/>
          <w:szCs w:val="28"/>
        </w:rPr>
        <w:t xml:space="preserve">«Путь лежал к станции </w:t>
      </w:r>
      <w:proofErr w:type="spellStart"/>
      <w:r w:rsidRPr="002E237D">
        <w:rPr>
          <w:color w:val="000000"/>
          <w:sz w:val="28"/>
          <w:szCs w:val="28"/>
        </w:rPr>
        <w:t>Кебь</w:t>
      </w:r>
      <w:proofErr w:type="spellEnd"/>
      <w:r w:rsidRPr="002E237D">
        <w:rPr>
          <w:color w:val="000000"/>
          <w:sz w:val="28"/>
          <w:szCs w:val="28"/>
        </w:rPr>
        <w:t xml:space="preserve"> на железнодорожной линии Псков-Порхов. Это был наш рубеж в битве за город Ленина. </w:t>
      </w:r>
      <w:r w:rsidRPr="002E237D">
        <w:rPr>
          <w:color w:val="000000"/>
          <w:sz w:val="28"/>
          <w:szCs w:val="28"/>
        </w:rPr>
        <w:br/>
        <w:t xml:space="preserve">   Уже развернулась наступательная операция по освобождению Ленинграда от блокады. В ней важное место отводилось партизанским формированиям, их действиям в тылу врага. В треугольнике железных дорог Псков-Дно, Новгород-Псков, </w:t>
      </w:r>
      <w:proofErr w:type="gramStart"/>
      <w:r w:rsidRPr="002E237D">
        <w:rPr>
          <w:color w:val="000000"/>
          <w:sz w:val="28"/>
          <w:szCs w:val="28"/>
        </w:rPr>
        <w:t>Дедовичи-Дно</w:t>
      </w:r>
      <w:proofErr w:type="gramEnd"/>
      <w:r w:rsidRPr="002E237D">
        <w:rPr>
          <w:color w:val="000000"/>
          <w:sz w:val="28"/>
          <w:szCs w:val="28"/>
        </w:rPr>
        <w:t xml:space="preserve">, а также на шоссейных и грунтовых дорогах Островского, </w:t>
      </w:r>
      <w:proofErr w:type="spellStart"/>
      <w:r w:rsidRPr="002E237D">
        <w:rPr>
          <w:color w:val="000000"/>
          <w:sz w:val="28"/>
          <w:szCs w:val="28"/>
        </w:rPr>
        <w:t>Славковского</w:t>
      </w:r>
      <w:proofErr w:type="spellEnd"/>
      <w:r w:rsidRPr="002E237D">
        <w:rPr>
          <w:color w:val="000000"/>
          <w:sz w:val="28"/>
          <w:szCs w:val="28"/>
        </w:rPr>
        <w:t xml:space="preserve">, Псковского районов начинали боевые действия партизанские соединения. </w:t>
      </w:r>
    </w:p>
    <w:p w:rsidR="00F24EE5" w:rsidRPr="002E237D" w:rsidRDefault="00F24EE5" w:rsidP="00F24EE5">
      <w:pPr>
        <w:pStyle w:val="a4"/>
        <w:spacing w:after="240" w:afterAutospacing="0" w:line="360" w:lineRule="auto"/>
        <w:ind w:firstLine="709"/>
        <w:jc w:val="both"/>
        <w:rPr>
          <w:color w:val="000000"/>
          <w:sz w:val="28"/>
          <w:szCs w:val="28"/>
        </w:rPr>
      </w:pPr>
      <w:r w:rsidRPr="002E237D">
        <w:rPr>
          <w:color w:val="000000"/>
          <w:sz w:val="28"/>
          <w:szCs w:val="28"/>
        </w:rPr>
        <w:t xml:space="preserve">1-я бригада наносила удар, можно сказать, прямо в солнечное сплетение врага. Операция началась ровно в полночь 21 января 1944 года, но еще за неделю до этой даты наши разведчики ... вели пристальные </w:t>
      </w:r>
      <w:r w:rsidRPr="002E237D">
        <w:rPr>
          <w:color w:val="000000"/>
          <w:sz w:val="28"/>
          <w:szCs w:val="28"/>
        </w:rPr>
        <w:lastRenderedPageBreak/>
        <w:t xml:space="preserve">наблюдения за всеми подходами к станции и системой ее оборонительных укреплений. Непрерывным потоком через нее шли воинские эшелоны, подбрасывалась живая сила и техника. Используя данные разведки, командование разработало подробный план овладения станцией и уничтожение моста через реку </w:t>
      </w:r>
      <w:proofErr w:type="spellStart"/>
      <w:r w:rsidRPr="002E237D">
        <w:rPr>
          <w:color w:val="000000"/>
          <w:sz w:val="28"/>
          <w:szCs w:val="28"/>
        </w:rPr>
        <w:t>Кебь</w:t>
      </w:r>
      <w:proofErr w:type="spellEnd"/>
      <w:r w:rsidRPr="002E237D">
        <w:rPr>
          <w:color w:val="000000"/>
          <w:sz w:val="28"/>
          <w:szCs w:val="28"/>
        </w:rPr>
        <w:t xml:space="preserve">. </w:t>
      </w:r>
    </w:p>
    <w:p w:rsidR="00F24EE5" w:rsidRPr="002E237D" w:rsidRDefault="00F24EE5" w:rsidP="00F24EE5">
      <w:pPr>
        <w:pStyle w:val="a4"/>
        <w:spacing w:after="240" w:afterAutospacing="0" w:line="360" w:lineRule="auto"/>
        <w:ind w:firstLine="709"/>
        <w:jc w:val="both"/>
        <w:rPr>
          <w:color w:val="000000"/>
          <w:sz w:val="28"/>
          <w:szCs w:val="28"/>
        </w:rPr>
      </w:pPr>
      <w:r w:rsidRPr="002E237D">
        <w:rPr>
          <w:color w:val="000000"/>
          <w:sz w:val="28"/>
          <w:szCs w:val="28"/>
        </w:rPr>
        <w:t xml:space="preserve">Это была сложная операция, ведь рядом находились такие крупные гарнизоны как </w:t>
      </w:r>
      <w:proofErr w:type="gramStart"/>
      <w:r w:rsidRPr="002E237D">
        <w:rPr>
          <w:color w:val="000000"/>
          <w:sz w:val="28"/>
          <w:szCs w:val="28"/>
        </w:rPr>
        <w:t>псковский</w:t>
      </w:r>
      <w:proofErr w:type="gramEnd"/>
      <w:r w:rsidRPr="002E237D">
        <w:rPr>
          <w:color w:val="000000"/>
          <w:sz w:val="28"/>
          <w:szCs w:val="28"/>
        </w:rPr>
        <w:t xml:space="preserve">, </w:t>
      </w:r>
      <w:proofErr w:type="spellStart"/>
      <w:r w:rsidRPr="002E237D">
        <w:rPr>
          <w:color w:val="000000"/>
          <w:sz w:val="28"/>
          <w:szCs w:val="28"/>
        </w:rPr>
        <w:t>карамышевский</w:t>
      </w:r>
      <w:proofErr w:type="spellEnd"/>
      <w:r w:rsidRPr="002E237D">
        <w:rPr>
          <w:color w:val="000000"/>
          <w:sz w:val="28"/>
          <w:szCs w:val="28"/>
        </w:rPr>
        <w:t xml:space="preserve">. Вблизи станции проходили шоссейные магистрали, по которым враг мог быстро подвести подкрепление. Гитлеровцы опоясали подходы к мосту несколькими рядами колючей проволоки и защитной сеткой. А станцию подготовили к длительной обороне. </w:t>
      </w:r>
    </w:p>
    <w:p w:rsidR="00F24EE5" w:rsidRPr="002E237D" w:rsidRDefault="00F24EE5" w:rsidP="00F24EE5">
      <w:pPr>
        <w:pStyle w:val="a4"/>
        <w:spacing w:after="240" w:afterAutospacing="0" w:line="360" w:lineRule="auto"/>
        <w:ind w:firstLine="709"/>
        <w:jc w:val="both"/>
        <w:rPr>
          <w:color w:val="000000"/>
          <w:sz w:val="28"/>
          <w:szCs w:val="28"/>
        </w:rPr>
      </w:pPr>
      <w:r w:rsidRPr="002E237D">
        <w:rPr>
          <w:color w:val="000000"/>
          <w:sz w:val="28"/>
          <w:szCs w:val="28"/>
        </w:rPr>
        <w:t xml:space="preserve">Штурмовой отряд продвигался к цели. Путь пролегал чаще всего по целине, бездорожью. То и дело приходилось помогать лошадям, которые вязли в снегу. На дне саней лежало </w:t>
      </w:r>
      <w:smartTag w:uri="urn:schemas-microsoft-com:office:smarttags" w:element="metricconverter">
        <w:smartTagPr>
          <w:attr w:name="ProductID" w:val="120 кг"/>
        </w:smartTagPr>
        <w:r w:rsidRPr="002E237D">
          <w:rPr>
            <w:color w:val="000000"/>
            <w:sz w:val="28"/>
            <w:szCs w:val="28"/>
          </w:rPr>
          <w:t>120 кг</w:t>
        </w:r>
      </w:smartTag>
      <w:r w:rsidRPr="002E237D">
        <w:rPr>
          <w:color w:val="000000"/>
          <w:sz w:val="28"/>
          <w:szCs w:val="28"/>
        </w:rPr>
        <w:t xml:space="preserve"> тола. </w:t>
      </w:r>
      <w:r w:rsidRPr="002E237D">
        <w:rPr>
          <w:color w:val="000000"/>
          <w:sz w:val="28"/>
          <w:szCs w:val="28"/>
        </w:rPr>
        <w:br/>
        <w:t xml:space="preserve">   Последняя преграда - река </w:t>
      </w:r>
      <w:proofErr w:type="spellStart"/>
      <w:r w:rsidRPr="002E237D">
        <w:rPr>
          <w:color w:val="000000"/>
          <w:sz w:val="28"/>
          <w:szCs w:val="28"/>
        </w:rPr>
        <w:t>Череха</w:t>
      </w:r>
      <w:proofErr w:type="spellEnd"/>
      <w:r w:rsidRPr="002E237D">
        <w:rPr>
          <w:color w:val="000000"/>
          <w:sz w:val="28"/>
          <w:szCs w:val="28"/>
        </w:rPr>
        <w:t xml:space="preserve">. Вот уже сани скатились на лед. Вдруг треск, лошади по самую шею оказались в воде. На дне реки драгоценный груз. Заминка продолжалась всего несколько минут. Группа партизан бросилась к реке на окраине деревне, раскатили сруб. Вот уже тащат к берегу бревна, доски - наводят переправу. Другая группа занимается спасением тола. К счастью, груз так надежно был закреплен на подводах, что вытащили его без потерь (вода, как известно, ему не страшна). На исходный рубеж успели к сроку. Ровно в полночь в небе описала дугу белая ракета, и на </w:t>
      </w:r>
      <w:proofErr w:type="spellStart"/>
      <w:r w:rsidRPr="002E237D">
        <w:rPr>
          <w:color w:val="000000"/>
          <w:sz w:val="28"/>
          <w:szCs w:val="28"/>
        </w:rPr>
        <w:t>Кебь</w:t>
      </w:r>
      <w:proofErr w:type="spellEnd"/>
      <w:r w:rsidRPr="002E237D">
        <w:rPr>
          <w:color w:val="000000"/>
          <w:sz w:val="28"/>
          <w:szCs w:val="28"/>
        </w:rPr>
        <w:t xml:space="preserve"> обрушился шквал огня. </w:t>
      </w:r>
    </w:p>
    <w:p w:rsidR="00F24EE5" w:rsidRPr="002E237D" w:rsidRDefault="00F24EE5" w:rsidP="00F24EE5">
      <w:pPr>
        <w:pStyle w:val="a4"/>
        <w:spacing w:after="240" w:afterAutospacing="0" w:line="360" w:lineRule="auto"/>
        <w:ind w:firstLine="709"/>
        <w:jc w:val="both"/>
        <w:rPr>
          <w:color w:val="000000"/>
          <w:sz w:val="28"/>
          <w:szCs w:val="28"/>
        </w:rPr>
      </w:pPr>
      <w:r w:rsidRPr="002E237D">
        <w:rPr>
          <w:color w:val="000000"/>
          <w:sz w:val="28"/>
          <w:szCs w:val="28"/>
        </w:rPr>
        <w:t xml:space="preserve">Группу партизан, которой предстояло взорвать мост через </w:t>
      </w:r>
      <w:proofErr w:type="spellStart"/>
      <w:r w:rsidRPr="002E237D">
        <w:rPr>
          <w:color w:val="000000"/>
          <w:sz w:val="28"/>
          <w:szCs w:val="28"/>
        </w:rPr>
        <w:t>Кебь</w:t>
      </w:r>
      <w:proofErr w:type="spellEnd"/>
      <w:r w:rsidRPr="002E237D">
        <w:rPr>
          <w:color w:val="000000"/>
          <w:sz w:val="28"/>
          <w:szCs w:val="28"/>
        </w:rPr>
        <w:t xml:space="preserve">, возглавлял Н.С. Матвиенко. Налет на станцию был поручен подразделению под командованием В.С. </w:t>
      </w:r>
      <w:proofErr w:type="spellStart"/>
      <w:r w:rsidRPr="002E237D">
        <w:rPr>
          <w:color w:val="000000"/>
          <w:sz w:val="28"/>
          <w:szCs w:val="28"/>
        </w:rPr>
        <w:t>Дунского</w:t>
      </w:r>
      <w:proofErr w:type="spellEnd"/>
      <w:r w:rsidRPr="002E237D">
        <w:rPr>
          <w:color w:val="000000"/>
          <w:sz w:val="28"/>
          <w:szCs w:val="28"/>
        </w:rPr>
        <w:t xml:space="preserve">. Прикрывал товарищей со стороны шоссе полк во главе с В.И. Никифоровым.                                                                            И на этот раз эффект внезапности сработал. Без потерь удалось ворваться на </w:t>
      </w:r>
      <w:r w:rsidRPr="002E237D">
        <w:rPr>
          <w:color w:val="000000"/>
          <w:sz w:val="28"/>
          <w:szCs w:val="28"/>
        </w:rPr>
        <w:lastRenderedPageBreak/>
        <w:t>станцию. Окружили несколько важных объектов, блиндажей, бункеров. Но гитлеровцы быстро пришли в себя, ответили огнем. Завязался жестокий бой. О нем рассказывает командир бригады Михаил Викторович Степанов:  - Наш налет оказался для гитлеровцев неожиданным. Они даже не успели принять ответные меры. А дело было так. На станцию сразу после полуночи вкатился воинский эшелон, который сразу попал под огонь партизан. Через несколько минут на станционных путях один за другим загремели взрывы. Это подрывники уничтожали вагоны и платформы с боевой техникой.</w:t>
      </w:r>
    </w:p>
    <w:p w:rsidR="00F24EE5" w:rsidRPr="002E237D" w:rsidRDefault="00F24EE5" w:rsidP="00F24EE5">
      <w:pPr>
        <w:pStyle w:val="a4"/>
        <w:spacing w:after="240" w:afterAutospacing="0" w:line="360" w:lineRule="auto"/>
        <w:ind w:firstLine="709"/>
        <w:jc w:val="both"/>
        <w:rPr>
          <w:color w:val="000000"/>
          <w:sz w:val="28"/>
          <w:szCs w:val="28"/>
        </w:rPr>
      </w:pPr>
      <w:r w:rsidRPr="002E237D">
        <w:rPr>
          <w:color w:val="000000"/>
          <w:sz w:val="28"/>
          <w:szCs w:val="28"/>
        </w:rPr>
        <w:t xml:space="preserve">Партизанский отряд состоял из небольших мобильных групп, каждая из которых атаковала свой участок станции. Группа Афанасьева броском пересекла железнодорожную линию и зашла в тыл вражескому гарнизону. При этом комсомольцы Куликов, Семенов, Соловьев в считанные минуты вывели из строя стрелочные переводы. Партизан </w:t>
      </w:r>
      <w:proofErr w:type="spellStart"/>
      <w:r w:rsidRPr="002E237D">
        <w:rPr>
          <w:color w:val="000000"/>
          <w:sz w:val="28"/>
          <w:szCs w:val="28"/>
        </w:rPr>
        <w:t>Хайрутдинов</w:t>
      </w:r>
      <w:proofErr w:type="spellEnd"/>
      <w:r w:rsidRPr="002E237D">
        <w:rPr>
          <w:color w:val="000000"/>
          <w:sz w:val="28"/>
          <w:szCs w:val="28"/>
        </w:rPr>
        <w:t xml:space="preserve"> противотанковой гранатой (они были у каждого бойца) поразил фашистов, засевших в доте. </w:t>
      </w:r>
    </w:p>
    <w:p w:rsidR="00F24EE5" w:rsidRPr="002E237D" w:rsidRDefault="00F24EE5" w:rsidP="00F24EE5">
      <w:pPr>
        <w:pStyle w:val="a4"/>
        <w:spacing w:after="240" w:afterAutospacing="0" w:line="360" w:lineRule="auto"/>
        <w:ind w:firstLine="709"/>
        <w:jc w:val="both"/>
        <w:rPr>
          <w:color w:val="000000"/>
          <w:sz w:val="28"/>
          <w:szCs w:val="28"/>
        </w:rPr>
      </w:pPr>
      <w:r w:rsidRPr="002E237D">
        <w:rPr>
          <w:color w:val="000000"/>
          <w:sz w:val="28"/>
          <w:szCs w:val="28"/>
        </w:rPr>
        <w:t>Вот гитлеровцы бросились на помощь осажденному доту. Но их тотчас же прижала к земле метким огнем группа отрядной разведки под командованием Задунайского. Пулеметчики Клочков и Иванов не допустили подкрепления. А в это время разведчик Коровин подпо</w:t>
      </w:r>
      <w:proofErr w:type="gramStart"/>
      <w:r w:rsidRPr="002E237D">
        <w:rPr>
          <w:color w:val="000000"/>
          <w:sz w:val="28"/>
          <w:szCs w:val="28"/>
        </w:rPr>
        <w:t>лз с гр</w:t>
      </w:r>
      <w:proofErr w:type="gramEnd"/>
      <w:r w:rsidRPr="002E237D">
        <w:rPr>
          <w:color w:val="000000"/>
          <w:sz w:val="28"/>
          <w:szCs w:val="28"/>
        </w:rPr>
        <w:t xml:space="preserve">анатой к амбразуре. Взрыв - и уничтожена еще одна огневая точка врага. Погиб и партизан. Получил ранения прикрывающий его автоматчик </w:t>
      </w:r>
      <w:proofErr w:type="spellStart"/>
      <w:r w:rsidRPr="002E237D">
        <w:rPr>
          <w:color w:val="000000"/>
          <w:sz w:val="28"/>
          <w:szCs w:val="28"/>
        </w:rPr>
        <w:t>Кузовлев</w:t>
      </w:r>
      <w:proofErr w:type="spellEnd"/>
      <w:r w:rsidRPr="002E237D">
        <w:rPr>
          <w:color w:val="000000"/>
          <w:sz w:val="28"/>
          <w:szCs w:val="28"/>
        </w:rPr>
        <w:t>.</w:t>
      </w:r>
    </w:p>
    <w:p w:rsidR="00F24EE5" w:rsidRPr="002E237D" w:rsidRDefault="00F24EE5" w:rsidP="00F24EE5">
      <w:pPr>
        <w:pStyle w:val="a4"/>
        <w:spacing w:after="240" w:afterAutospacing="0" w:line="360" w:lineRule="auto"/>
        <w:ind w:firstLine="709"/>
        <w:jc w:val="both"/>
        <w:rPr>
          <w:color w:val="000000"/>
          <w:sz w:val="28"/>
          <w:szCs w:val="28"/>
        </w:rPr>
      </w:pPr>
      <w:r w:rsidRPr="002E237D">
        <w:rPr>
          <w:color w:val="000000"/>
          <w:sz w:val="28"/>
          <w:szCs w:val="28"/>
        </w:rPr>
        <w:t xml:space="preserve">Медсестра коммунист Мария </w:t>
      </w:r>
      <w:proofErr w:type="spellStart"/>
      <w:r w:rsidRPr="002E237D">
        <w:rPr>
          <w:color w:val="000000"/>
          <w:sz w:val="28"/>
          <w:szCs w:val="28"/>
        </w:rPr>
        <w:t>Конькова</w:t>
      </w:r>
      <w:proofErr w:type="spellEnd"/>
      <w:r w:rsidRPr="002E237D">
        <w:rPr>
          <w:color w:val="000000"/>
          <w:sz w:val="28"/>
          <w:szCs w:val="28"/>
        </w:rPr>
        <w:t xml:space="preserve"> прямо под огнем перевязывала раненых бойцов. Многие обязаны ей жизнью. </w:t>
      </w:r>
      <w:r w:rsidRPr="002E237D">
        <w:rPr>
          <w:color w:val="000000"/>
          <w:sz w:val="28"/>
          <w:szCs w:val="28"/>
        </w:rPr>
        <w:br/>
        <w:t xml:space="preserve">   Еще более ожесточенный бой разгорелся у моста. Здесь по атакующим партизанам открыли огонь рамой наводкой орудия. </w:t>
      </w:r>
    </w:p>
    <w:p w:rsidR="00F24EE5" w:rsidRPr="002E237D" w:rsidRDefault="00F24EE5" w:rsidP="00F24EE5">
      <w:pPr>
        <w:pStyle w:val="a4"/>
        <w:spacing w:after="240" w:afterAutospacing="0" w:line="360" w:lineRule="auto"/>
        <w:ind w:firstLine="709"/>
        <w:jc w:val="both"/>
        <w:rPr>
          <w:color w:val="000000"/>
          <w:sz w:val="28"/>
          <w:szCs w:val="28"/>
        </w:rPr>
      </w:pPr>
      <w:r w:rsidRPr="002E237D">
        <w:rPr>
          <w:color w:val="000000"/>
          <w:sz w:val="28"/>
          <w:szCs w:val="28"/>
        </w:rPr>
        <w:t xml:space="preserve">Трижды гитлеровцы переходили в контратаки. Но партизаны держались стойко. Исход боя решила рота под командованием коммуниста </w:t>
      </w:r>
      <w:r w:rsidRPr="002E237D">
        <w:rPr>
          <w:color w:val="000000"/>
          <w:sz w:val="28"/>
          <w:szCs w:val="28"/>
        </w:rPr>
        <w:lastRenderedPageBreak/>
        <w:t xml:space="preserve">Яковлева, умело действовавшая при атаке. С флангов атакующих поддерживали группы под командованием Полякова и Пантелеева. </w:t>
      </w:r>
    </w:p>
    <w:p w:rsidR="00F24EE5" w:rsidRPr="002E237D" w:rsidRDefault="00F24EE5" w:rsidP="00F24EE5">
      <w:pPr>
        <w:pStyle w:val="a4"/>
        <w:spacing w:after="240" w:afterAutospacing="0" w:line="360" w:lineRule="auto"/>
        <w:ind w:firstLine="709"/>
        <w:jc w:val="both"/>
        <w:rPr>
          <w:color w:val="000000"/>
          <w:sz w:val="28"/>
          <w:szCs w:val="28"/>
        </w:rPr>
      </w:pPr>
      <w:r w:rsidRPr="002E237D">
        <w:rPr>
          <w:color w:val="000000"/>
          <w:sz w:val="28"/>
          <w:szCs w:val="28"/>
        </w:rPr>
        <w:t xml:space="preserve">От моста до станции - </w:t>
      </w:r>
      <w:smartTag w:uri="urn:schemas-microsoft-com:office:smarttags" w:element="metricconverter">
        <w:smartTagPr>
          <w:attr w:name="ProductID" w:val="800 метров"/>
        </w:smartTagPr>
        <w:r w:rsidRPr="002E237D">
          <w:rPr>
            <w:color w:val="000000"/>
            <w:sz w:val="28"/>
            <w:szCs w:val="28"/>
          </w:rPr>
          <w:t>800 метров</w:t>
        </w:r>
      </w:smartTag>
      <w:r w:rsidRPr="002E237D">
        <w:rPr>
          <w:color w:val="000000"/>
          <w:sz w:val="28"/>
          <w:szCs w:val="28"/>
        </w:rPr>
        <w:t xml:space="preserve">, но казалось, что идет один общий бой. И вот условный сигнал - мост взят! Вскоре прозвучал мощный взрыв. Металлические формы 94-метровой переправы рухнули в реку. </w:t>
      </w:r>
      <w:r w:rsidRPr="002E237D">
        <w:rPr>
          <w:color w:val="000000"/>
          <w:sz w:val="28"/>
          <w:szCs w:val="28"/>
        </w:rPr>
        <w:br/>
        <w:t xml:space="preserve">   В бою за мост особо отличились коммунисты Васильев, Коляда, Павлов, комсомольцы Калашников, Смирнов, Орехова, Широков. Прокладывая дорогу товарищам, погиб комсомолец </w:t>
      </w:r>
      <w:proofErr w:type="spellStart"/>
      <w:r w:rsidRPr="002E237D">
        <w:rPr>
          <w:color w:val="000000"/>
          <w:sz w:val="28"/>
          <w:szCs w:val="28"/>
        </w:rPr>
        <w:t>Шамосоров</w:t>
      </w:r>
      <w:proofErr w:type="spellEnd"/>
      <w:r w:rsidRPr="002E237D">
        <w:rPr>
          <w:color w:val="000000"/>
          <w:sz w:val="28"/>
          <w:szCs w:val="28"/>
        </w:rPr>
        <w:t xml:space="preserve">, подорвавший огневую точку врага. </w:t>
      </w:r>
    </w:p>
    <w:p w:rsidR="00F24EE5" w:rsidRPr="002E237D" w:rsidRDefault="00F24EE5" w:rsidP="00F24EE5">
      <w:pPr>
        <w:pStyle w:val="a4"/>
        <w:spacing w:after="240" w:afterAutospacing="0" w:line="360" w:lineRule="auto"/>
        <w:ind w:firstLine="709"/>
        <w:jc w:val="both"/>
        <w:rPr>
          <w:color w:val="000000"/>
          <w:sz w:val="28"/>
          <w:szCs w:val="28"/>
        </w:rPr>
      </w:pPr>
      <w:r w:rsidRPr="002E237D">
        <w:rPr>
          <w:color w:val="000000"/>
          <w:sz w:val="28"/>
          <w:szCs w:val="28"/>
        </w:rPr>
        <w:t xml:space="preserve">В ходе 2-х часового боя задача, поставленная перед бригадой, была выполнена. На станции </w:t>
      </w:r>
      <w:proofErr w:type="spellStart"/>
      <w:r w:rsidRPr="002E237D">
        <w:rPr>
          <w:color w:val="000000"/>
          <w:sz w:val="28"/>
          <w:szCs w:val="28"/>
        </w:rPr>
        <w:t>Кебь</w:t>
      </w:r>
      <w:proofErr w:type="spellEnd"/>
      <w:r w:rsidRPr="002E237D">
        <w:rPr>
          <w:color w:val="000000"/>
          <w:sz w:val="28"/>
          <w:szCs w:val="28"/>
        </w:rPr>
        <w:t xml:space="preserve"> партизаны разрушили путевое хозяйство, казармы гарнизона, оборонительные сооружения, вывели из строя коммуникации, взорвали около 2- тыс. рельсов. Уничтожили немало солдат и офицеров противника. Взяли трофеи: б пулеметов, 120 винтовок и автоматов, много боеприпасов. Наши потери - 14 убитых и 40 раненых. </w:t>
      </w:r>
    </w:p>
    <w:p w:rsidR="00F24EE5" w:rsidRPr="002E237D" w:rsidRDefault="00F24EE5" w:rsidP="00F24EE5">
      <w:pPr>
        <w:pStyle w:val="a4"/>
        <w:spacing w:after="240" w:afterAutospacing="0" w:line="360" w:lineRule="auto"/>
        <w:ind w:firstLine="709"/>
        <w:jc w:val="both"/>
        <w:rPr>
          <w:color w:val="000000"/>
          <w:sz w:val="28"/>
          <w:szCs w:val="28"/>
        </w:rPr>
      </w:pPr>
      <w:r w:rsidRPr="002E237D">
        <w:rPr>
          <w:color w:val="000000"/>
          <w:sz w:val="28"/>
          <w:szCs w:val="28"/>
        </w:rPr>
        <w:t xml:space="preserve">Девять суток через станцию </w:t>
      </w:r>
      <w:proofErr w:type="spellStart"/>
      <w:r w:rsidRPr="002E237D">
        <w:rPr>
          <w:color w:val="000000"/>
          <w:sz w:val="28"/>
          <w:szCs w:val="28"/>
        </w:rPr>
        <w:t>Кебь</w:t>
      </w:r>
      <w:proofErr w:type="spellEnd"/>
      <w:r w:rsidRPr="002E237D">
        <w:rPr>
          <w:color w:val="000000"/>
          <w:sz w:val="28"/>
          <w:szCs w:val="28"/>
        </w:rPr>
        <w:t xml:space="preserve"> не ходили поезда. И это в тот момент, когда трасса </w:t>
      </w:r>
      <w:proofErr w:type="spellStart"/>
      <w:proofErr w:type="gramStart"/>
      <w:r w:rsidRPr="002E237D">
        <w:rPr>
          <w:color w:val="000000"/>
          <w:sz w:val="28"/>
          <w:szCs w:val="28"/>
        </w:rPr>
        <w:t>Псков-Старая</w:t>
      </w:r>
      <w:proofErr w:type="spellEnd"/>
      <w:proofErr w:type="gramEnd"/>
      <w:r w:rsidRPr="002E237D">
        <w:rPr>
          <w:color w:val="000000"/>
          <w:sz w:val="28"/>
          <w:szCs w:val="28"/>
        </w:rPr>
        <w:t xml:space="preserve"> Русса должна была, по расчетам гитлеровцев, действовать с наибольшей нагрузкой. 26 января наши подрывники подняли в воздух еще один участок пути на перегоне Псков-Карамышево. Немцы скинули сюда несколько саперных подразделений - днем и ночью вели восстановительные работы. Лишь спустя несколько суток через </w:t>
      </w:r>
      <w:proofErr w:type="spellStart"/>
      <w:r w:rsidRPr="002E237D">
        <w:rPr>
          <w:color w:val="000000"/>
          <w:sz w:val="28"/>
          <w:szCs w:val="28"/>
        </w:rPr>
        <w:t>Кебь</w:t>
      </w:r>
      <w:proofErr w:type="spellEnd"/>
      <w:r w:rsidRPr="002E237D">
        <w:rPr>
          <w:color w:val="000000"/>
          <w:sz w:val="28"/>
          <w:szCs w:val="28"/>
        </w:rPr>
        <w:t xml:space="preserve"> пошли поезда. </w:t>
      </w:r>
    </w:p>
    <w:p w:rsidR="00F24EE5" w:rsidRPr="002E237D" w:rsidRDefault="00F24EE5" w:rsidP="00F24EE5">
      <w:pPr>
        <w:pStyle w:val="a4"/>
        <w:spacing w:after="240" w:afterAutospacing="0" w:line="360" w:lineRule="auto"/>
        <w:ind w:firstLine="709"/>
        <w:jc w:val="both"/>
        <w:rPr>
          <w:color w:val="000000"/>
          <w:sz w:val="28"/>
          <w:szCs w:val="28"/>
        </w:rPr>
      </w:pPr>
      <w:r w:rsidRPr="002E237D">
        <w:rPr>
          <w:color w:val="000000"/>
          <w:sz w:val="28"/>
          <w:szCs w:val="28"/>
        </w:rPr>
        <w:t>Наученные горьким опытом, гитлеровцы усилили охрану моста и дороги. Через несколько дней отряды Арсентьева и Никифорова напали на охрану. Но мост взорвать не удалось. Однако он получил такие серьезные повреждения, что дорога бездействовала еще несколько дней...</w:t>
      </w:r>
    </w:p>
    <w:p w:rsidR="00F24EE5" w:rsidRPr="002E237D" w:rsidRDefault="00F24EE5" w:rsidP="00F24EE5">
      <w:pPr>
        <w:pStyle w:val="a4"/>
        <w:spacing w:after="240" w:afterAutospacing="0" w:line="360" w:lineRule="auto"/>
        <w:ind w:firstLine="709"/>
        <w:jc w:val="both"/>
        <w:rPr>
          <w:color w:val="000000"/>
          <w:sz w:val="28"/>
          <w:szCs w:val="28"/>
        </w:rPr>
      </w:pPr>
      <w:r w:rsidRPr="002E237D">
        <w:rPr>
          <w:color w:val="000000"/>
          <w:sz w:val="28"/>
          <w:szCs w:val="28"/>
        </w:rPr>
        <w:lastRenderedPageBreak/>
        <w:t xml:space="preserve">В боях у </w:t>
      </w:r>
      <w:proofErr w:type="spellStart"/>
      <w:r w:rsidRPr="002E237D">
        <w:rPr>
          <w:color w:val="000000"/>
          <w:sz w:val="28"/>
          <w:szCs w:val="28"/>
        </w:rPr>
        <w:t>кебьского</w:t>
      </w:r>
      <w:proofErr w:type="spellEnd"/>
      <w:r w:rsidRPr="002E237D">
        <w:rPr>
          <w:color w:val="000000"/>
          <w:sz w:val="28"/>
          <w:szCs w:val="28"/>
        </w:rPr>
        <w:t xml:space="preserve"> моста партизаны показали свой характер. Прощаясь с павшими товарищами, мы поклялись отомстить за них». </w:t>
      </w:r>
      <w:proofErr w:type="gramStart"/>
      <w:r w:rsidRPr="002E237D">
        <w:rPr>
          <w:color w:val="000000"/>
          <w:sz w:val="28"/>
          <w:szCs w:val="28"/>
        </w:rPr>
        <w:t>(Смотри:</w:t>
      </w:r>
      <w:proofErr w:type="gramEnd"/>
      <w:r w:rsidRPr="002E237D">
        <w:rPr>
          <w:color w:val="000000"/>
          <w:sz w:val="28"/>
          <w:szCs w:val="28"/>
        </w:rPr>
        <w:t xml:space="preserve"> </w:t>
      </w:r>
      <w:proofErr w:type="spellStart"/>
      <w:r w:rsidRPr="002E237D">
        <w:rPr>
          <w:color w:val="000000"/>
          <w:sz w:val="28"/>
          <w:szCs w:val="28"/>
        </w:rPr>
        <w:t>Пяткин</w:t>
      </w:r>
      <w:proofErr w:type="spellEnd"/>
      <w:r w:rsidRPr="002E237D">
        <w:rPr>
          <w:color w:val="000000"/>
          <w:sz w:val="28"/>
          <w:szCs w:val="28"/>
        </w:rPr>
        <w:t xml:space="preserve"> Г. Крах «Цеппелина». </w:t>
      </w:r>
      <w:proofErr w:type="spellStart"/>
      <w:proofErr w:type="gramStart"/>
      <w:r w:rsidRPr="002E237D">
        <w:rPr>
          <w:color w:val="000000"/>
          <w:sz w:val="28"/>
          <w:szCs w:val="28"/>
        </w:rPr>
        <w:t>Лениздат</w:t>
      </w:r>
      <w:proofErr w:type="spellEnd"/>
      <w:r w:rsidRPr="002E237D">
        <w:rPr>
          <w:color w:val="000000"/>
          <w:sz w:val="28"/>
          <w:szCs w:val="28"/>
        </w:rPr>
        <w:t xml:space="preserve">, 1987, </w:t>
      </w:r>
      <w:proofErr w:type="spellStart"/>
      <w:r w:rsidRPr="002E237D">
        <w:rPr>
          <w:color w:val="000000"/>
          <w:sz w:val="28"/>
          <w:szCs w:val="28"/>
        </w:rPr>
        <w:t>сс</w:t>
      </w:r>
      <w:proofErr w:type="spellEnd"/>
      <w:r w:rsidRPr="002E237D">
        <w:rPr>
          <w:color w:val="000000"/>
          <w:sz w:val="28"/>
          <w:szCs w:val="28"/>
        </w:rPr>
        <w:t>. 155 – 160.).</w:t>
      </w:r>
      <w:proofErr w:type="gramEnd"/>
    </w:p>
    <w:p w:rsidR="00F24EE5" w:rsidRPr="002E237D" w:rsidRDefault="00F24EE5" w:rsidP="00F24EE5">
      <w:pPr>
        <w:pStyle w:val="a4"/>
        <w:spacing w:after="240" w:afterAutospacing="0" w:line="360" w:lineRule="auto"/>
        <w:ind w:firstLine="709"/>
        <w:jc w:val="both"/>
        <w:rPr>
          <w:color w:val="000000"/>
          <w:sz w:val="28"/>
          <w:szCs w:val="28"/>
        </w:rPr>
      </w:pPr>
      <w:r w:rsidRPr="002E237D">
        <w:rPr>
          <w:color w:val="000000"/>
          <w:sz w:val="28"/>
          <w:szCs w:val="28"/>
        </w:rPr>
        <w:t xml:space="preserve">Знакомство участников экскурсии с документальными материалами </w:t>
      </w:r>
    </w:p>
    <w:p w:rsidR="00F24EE5" w:rsidRPr="002E237D" w:rsidRDefault="00F24EE5" w:rsidP="00F24EE5">
      <w:pPr>
        <w:pStyle w:val="a4"/>
        <w:spacing w:after="240" w:afterAutospacing="0" w:line="360" w:lineRule="auto"/>
        <w:ind w:firstLine="709"/>
        <w:jc w:val="both"/>
        <w:rPr>
          <w:sz w:val="28"/>
          <w:szCs w:val="28"/>
        </w:rPr>
      </w:pPr>
      <w:r w:rsidRPr="002E237D">
        <w:rPr>
          <w:sz w:val="28"/>
          <w:szCs w:val="28"/>
        </w:rPr>
        <w:t>Учащиеся познакомились с клятвой ленинградских партизан — документом</w:t>
      </w:r>
      <w:proofErr w:type="gramStart"/>
      <w:r w:rsidRPr="002E237D">
        <w:rPr>
          <w:sz w:val="28"/>
          <w:szCs w:val="28"/>
        </w:rPr>
        <w:t xml:space="preserve">,. </w:t>
      </w:r>
      <w:proofErr w:type="spellStart"/>
      <w:proofErr w:type="gramEnd"/>
      <w:r w:rsidRPr="002E237D">
        <w:rPr>
          <w:sz w:val="28"/>
          <w:szCs w:val="28"/>
        </w:rPr>
        <w:t>показьивающем</w:t>
      </w:r>
      <w:proofErr w:type="spellEnd"/>
      <w:r w:rsidRPr="002E237D">
        <w:rPr>
          <w:sz w:val="28"/>
          <w:szCs w:val="28"/>
        </w:rPr>
        <w:t xml:space="preserve"> проявление патриотизма в годы Отечественной войны (Кн.: «Непокорённая земля Псковская», Л., </w:t>
      </w:r>
      <w:smartTag w:uri="urn:schemas-microsoft-com:office:smarttags" w:element="metricconverter">
        <w:smartTagPr>
          <w:attr w:name="ProductID" w:val="1969 г"/>
        </w:smartTagPr>
        <w:r w:rsidRPr="002E237D">
          <w:rPr>
            <w:sz w:val="28"/>
            <w:szCs w:val="28"/>
          </w:rPr>
          <w:t>1969 г</w:t>
        </w:r>
      </w:smartTag>
      <w:r w:rsidRPr="002E237D">
        <w:rPr>
          <w:sz w:val="28"/>
          <w:szCs w:val="28"/>
        </w:rPr>
        <w:t>., с. 15-16). </w:t>
      </w:r>
    </w:p>
    <w:p w:rsidR="00F24EE5" w:rsidRPr="002E237D" w:rsidRDefault="00F24EE5" w:rsidP="00F24EE5">
      <w:pPr>
        <w:pStyle w:val="a4"/>
        <w:spacing w:after="240" w:afterAutospacing="0" w:line="360" w:lineRule="auto"/>
        <w:ind w:firstLine="709"/>
        <w:jc w:val="both"/>
        <w:rPr>
          <w:sz w:val="28"/>
          <w:szCs w:val="28"/>
        </w:rPr>
      </w:pPr>
      <w:r w:rsidRPr="002E237D">
        <w:rPr>
          <w:sz w:val="28"/>
          <w:szCs w:val="28"/>
        </w:rPr>
        <w:t>Клятва ленинградского партизана. </w:t>
      </w:r>
      <w:r w:rsidRPr="002E237D">
        <w:rPr>
          <w:sz w:val="28"/>
          <w:szCs w:val="28"/>
        </w:rPr>
        <w:br/>
        <w:t>  Я, сын великого советского народа, добровольно вступая в ряды партизан Ленинградской области, даю перед лицом своей Отчизны, перед трудящимися героического города Ленина свою священную и нерушимую клятву партизана. </w:t>
      </w:r>
    </w:p>
    <w:p w:rsidR="00F24EE5" w:rsidRPr="002E237D" w:rsidRDefault="00F24EE5" w:rsidP="00F24EE5">
      <w:pPr>
        <w:pStyle w:val="a4"/>
        <w:spacing w:after="240" w:afterAutospacing="0" w:line="360" w:lineRule="auto"/>
        <w:ind w:firstLine="709"/>
        <w:jc w:val="both"/>
        <w:rPr>
          <w:sz w:val="28"/>
          <w:szCs w:val="28"/>
        </w:rPr>
      </w:pPr>
      <w:r w:rsidRPr="002E237D">
        <w:rPr>
          <w:sz w:val="28"/>
          <w:szCs w:val="28"/>
        </w:rPr>
        <w:t>Я клянусь до последнего дыхания быть верным своей Родине, не выпускать из рук оружия, пока последний фашистский захватчик не будет уничтожен на земле моих дедов и отцов. </w:t>
      </w:r>
      <w:r w:rsidRPr="002E237D">
        <w:rPr>
          <w:sz w:val="28"/>
          <w:szCs w:val="28"/>
        </w:rPr>
        <w:br/>
        <w:t>Мой девиз: видишь врага — бей его! </w:t>
      </w:r>
    </w:p>
    <w:p w:rsidR="00F24EE5" w:rsidRPr="002E237D" w:rsidRDefault="00F24EE5" w:rsidP="00F24EE5">
      <w:pPr>
        <w:pStyle w:val="a4"/>
        <w:spacing w:after="240" w:afterAutospacing="0" w:line="360" w:lineRule="auto"/>
        <w:ind w:firstLine="709"/>
        <w:jc w:val="both"/>
        <w:rPr>
          <w:sz w:val="28"/>
          <w:szCs w:val="28"/>
        </w:rPr>
      </w:pPr>
      <w:r w:rsidRPr="002E237D">
        <w:rPr>
          <w:sz w:val="28"/>
          <w:szCs w:val="28"/>
        </w:rPr>
        <w:t>Я клянусь свято хранить в своём сердце революционные и боевые традиции ленинградцев и всегда быть храбрым и дисциплинированным партизаном. Презирая опасность, смерть, клянусь всеми силами, всем своим умением и помыслами беззаветно и мужественно помогать Красной Армии освободить город Ленина от вражеской блокады, очистить все города и сёла Ленинградской области от немецких захватчиков. </w:t>
      </w:r>
    </w:p>
    <w:p w:rsidR="00F24EE5" w:rsidRPr="002E237D" w:rsidRDefault="00F24EE5" w:rsidP="00F24EE5">
      <w:pPr>
        <w:pStyle w:val="a4"/>
        <w:spacing w:after="240" w:afterAutospacing="0" w:line="360" w:lineRule="auto"/>
        <w:ind w:firstLine="709"/>
        <w:jc w:val="both"/>
        <w:rPr>
          <w:sz w:val="28"/>
          <w:szCs w:val="28"/>
        </w:rPr>
      </w:pPr>
      <w:r w:rsidRPr="002E237D">
        <w:rPr>
          <w:sz w:val="28"/>
          <w:szCs w:val="28"/>
        </w:rPr>
        <w:t>За сожжённые города и сёла, за смерть женщин и детей наших, за пытки, насилия и издевательства над моим народом, я клянусь мстить врагу жестоко, беспощадно и неустанно. </w:t>
      </w:r>
    </w:p>
    <w:p w:rsidR="00F24EE5" w:rsidRPr="002E237D" w:rsidRDefault="00F24EE5" w:rsidP="00F24EE5">
      <w:pPr>
        <w:pStyle w:val="a4"/>
        <w:spacing w:after="240" w:afterAutospacing="0" w:line="360" w:lineRule="auto"/>
        <w:ind w:firstLine="709"/>
        <w:jc w:val="both"/>
        <w:rPr>
          <w:sz w:val="28"/>
          <w:szCs w:val="28"/>
        </w:rPr>
      </w:pPr>
      <w:r w:rsidRPr="002E237D">
        <w:rPr>
          <w:sz w:val="28"/>
          <w:szCs w:val="28"/>
        </w:rPr>
        <w:lastRenderedPageBreak/>
        <w:t>Кровь за кровь и смерть за смерть! </w:t>
      </w:r>
      <w:r w:rsidRPr="002E237D">
        <w:rPr>
          <w:sz w:val="28"/>
          <w:szCs w:val="28"/>
        </w:rPr>
        <w:br/>
        <w:t xml:space="preserve">  </w:t>
      </w:r>
      <w:proofErr w:type="gramStart"/>
      <w:r w:rsidRPr="002E237D">
        <w:rPr>
          <w:sz w:val="28"/>
          <w:szCs w:val="28"/>
        </w:rPr>
        <w:t xml:space="preserve">Я клянусь неутомимо объединять в партизанские отряды в тылу врага всех честных советских людей от мала до велика, чтобы без устали бить фашистских гадов всем, чем смогут бить руки </w:t>
      </w:r>
      <w:proofErr w:type="spellStart"/>
      <w:r w:rsidRPr="002E237D">
        <w:rPr>
          <w:sz w:val="28"/>
          <w:szCs w:val="28"/>
        </w:rPr>
        <w:t>партизанов</w:t>
      </w:r>
      <w:proofErr w:type="spellEnd"/>
      <w:r w:rsidRPr="002E237D">
        <w:rPr>
          <w:sz w:val="28"/>
          <w:szCs w:val="28"/>
        </w:rPr>
        <w:t>, - автоматом и винтовкой, гранатой и топором, косой и ломом, колом и камнем. </w:t>
      </w:r>
      <w:proofErr w:type="gramEnd"/>
    </w:p>
    <w:p w:rsidR="00F24EE5" w:rsidRPr="002E237D" w:rsidRDefault="00F24EE5" w:rsidP="00F24EE5">
      <w:pPr>
        <w:pStyle w:val="a4"/>
        <w:spacing w:after="240" w:afterAutospacing="0" w:line="360" w:lineRule="auto"/>
        <w:ind w:firstLine="709"/>
        <w:jc w:val="both"/>
        <w:rPr>
          <w:sz w:val="28"/>
          <w:szCs w:val="28"/>
        </w:rPr>
      </w:pPr>
      <w:r w:rsidRPr="002E237D">
        <w:rPr>
          <w:sz w:val="28"/>
          <w:szCs w:val="28"/>
        </w:rPr>
        <w:t>Я клянусь, что умру в жестоком бою с врагами, но не отдам тебя, родной Ленинград, на поругание фашизму. </w:t>
      </w:r>
      <w:r w:rsidRPr="002E237D">
        <w:rPr>
          <w:sz w:val="28"/>
          <w:szCs w:val="28"/>
        </w:rPr>
        <w:br/>
        <w:t>  Если же по своему малодушию, трусости или по злому умыслу я нарушу эту клятву и предам интересы трудящихся города Ленина и моей Отчизны, да будет тогда возмездием за это всеобщая ненависть и презрение народа, проклятие моих родных и позорная смерть от руки товарищей!</w:t>
      </w:r>
    </w:p>
    <w:p w:rsidR="00F24EE5" w:rsidRPr="002E237D" w:rsidRDefault="00F24EE5" w:rsidP="00F24EE5">
      <w:pPr>
        <w:spacing w:line="360" w:lineRule="auto"/>
        <w:ind w:firstLine="709"/>
        <w:jc w:val="both"/>
        <w:rPr>
          <w:rFonts w:ascii="Times New Roman" w:hAnsi="Times New Roman"/>
          <w:sz w:val="28"/>
          <w:szCs w:val="28"/>
        </w:rPr>
      </w:pPr>
    </w:p>
    <w:p w:rsidR="00F24EE5" w:rsidRPr="002E237D" w:rsidRDefault="00F24EE5" w:rsidP="00F24EE5">
      <w:pPr>
        <w:spacing w:line="360" w:lineRule="auto"/>
        <w:ind w:firstLine="709"/>
        <w:jc w:val="both"/>
        <w:rPr>
          <w:rFonts w:ascii="Times New Roman" w:hAnsi="Times New Roman"/>
          <w:sz w:val="28"/>
          <w:szCs w:val="28"/>
        </w:rPr>
      </w:pPr>
    </w:p>
    <w:p w:rsidR="00F24EE5" w:rsidRPr="002E237D" w:rsidRDefault="00F24EE5" w:rsidP="00F24EE5">
      <w:pPr>
        <w:spacing w:line="360" w:lineRule="auto"/>
        <w:ind w:firstLine="709"/>
        <w:jc w:val="both"/>
        <w:rPr>
          <w:rFonts w:ascii="Times New Roman" w:hAnsi="Times New Roman"/>
          <w:sz w:val="28"/>
          <w:szCs w:val="28"/>
        </w:rPr>
      </w:pPr>
    </w:p>
    <w:p w:rsidR="00F24EE5" w:rsidRPr="002E237D" w:rsidRDefault="00F24EE5" w:rsidP="00F24EE5">
      <w:pPr>
        <w:spacing w:line="360" w:lineRule="auto"/>
        <w:ind w:firstLine="709"/>
        <w:jc w:val="both"/>
        <w:rPr>
          <w:rFonts w:ascii="Times New Roman" w:hAnsi="Times New Roman"/>
          <w:sz w:val="28"/>
          <w:szCs w:val="28"/>
        </w:rPr>
      </w:pPr>
    </w:p>
    <w:p w:rsidR="00F24EE5" w:rsidRDefault="00F24EE5" w:rsidP="00F24EE5">
      <w:pPr>
        <w:spacing w:line="360" w:lineRule="auto"/>
        <w:ind w:firstLine="709"/>
        <w:jc w:val="both"/>
        <w:rPr>
          <w:rFonts w:ascii="Times New Roman" w:hAnsi="Times New Roman"/>
          <w:sz w:val="28"/>
          <w:szCs w:val="28"/>
        </w:rPr>
      </w:pPr>
    </w:p>
    <w:p w:rsidR="00F24EE5" w:rsidRDefault="00F24EE5" w:rsidP="00F24EE5">
      <w:pPr>
        <w:spacing w:line="360" w:lineRule="auto"/>
        <w:ind w:firstLine="709"/>
        <w:jc w:val="both"/>
        <w:rPr>
          <w:rFonts w:ascii="Times New Roman" w:hAnsi="Times New Roman"/>
          <w:sz w:val="28"/>
          <w:szCs w:val="28"/>
        </w:rPr>
      </w:pPr>
    </w:p>
    <w:p w:rsidR="00F24EE5" w:rsidRDefault="00F24EE5" w:rsidP="00F24EE5">
      <w:pPr>
        <w:spacing w:line="360" w:lineRule="auto"/>
        <w:ind w:firstLine="709"/>
        <w:jc w:val="both"/>
        <w:rPr>
          <w:rFonts w:ascii="Times New Roman" w:hAnsi="Times New Roman"/>
          <w:sz w:val="28"/>
          <w:szCs w:val="28"/>
        </w:rPr>
      </w:pPr>
    </w:p>
    <w:p w:rsidR="00F24EE5" w:rsidRDefault="00F24EE5" w:rsidP="00F24EE5">
      <w:pPr>
        <w:spacing w:line="360" w:lineRule="auto"/>
        <w:ind w:firstLine="709"/>
        <w:jc w:val="both"/>
        <w:rPr>
          <w:rFonts w:ascii="Times New Roman" w:hAnsi="Times New Roman"/>
          <w:sz w:val="28"/>
          <w:szCs w:val="28"/>
        </w:rPr>
      </w:pPr>
    </w:p>
    <w:p w:rsidR="00F24EE5" w:rsidRDefault="00F24EE5" w:rsidP="00F24EE5">
      <w:pPr>
        <w:spacing w:line="360" w:lineRule="auto"/>
        <w:ind w:firstLine="709"/>
        <w:jc w:val="both"/>
        <w:rPr>
          <w:rFonts w:ascii="Times New Roman" w:hAnsi="Times New Roman"/>
          <w:sz w:val="28"/>
          <w:szCs w:val="28"/>
        </w:rPr>
      </w:pPr>
    </w:p>
    <w:p w:rsidR="00F24EE5" w:rsidRDefault="00F24EE5" w:rsidP="00F24EE5">
      <w:pPr>
        <w:spacing w:line="360" w:lineRule="auto"/>
        <w:ind w:firstLine="709"/>
        <w:jc w:val="both"/>
        <w:rPr>
          <w:rFonts w:ascii="Times New Roman" w:hAnsi="Times New Roman"/>
          <w:sz w:val="28"/>
          <w:szCs w:val="28"/>
        </w:rPr>
      </w:pPr>
    </w:p>
    <w:p w:rsidR="00F24EE5" w:rsidRDefault="00F24EE5" w:rsidP="00F24EE5">
      <w:pPr>
        <w:spacing w:line="360" w:lineRule="auto"/>
        <w:ind w:firstLine="709"/>
        <w:jc w:val="both"/>
        <w:rPr>
          <w:rFonts w:ascii="Times New Roman" w:hAnsi="Times New Roman"/>
          <w:sz w:val="28"/>
          <w:szCs w:val="28"/>
        </w:rPr>
      </w:pPr>
    </w:p>
    <w:p w:rsidR="00F24EE5" w:rsidRDefault="00F24EE5" w:rsidP="00F24EE5">
      <w:pPr>
        <w:spacing w:line="360" w:lineRule="auto"/>
        <w:ind w:firstLine="709"/>
        <w:jc w:val="both"/>
        <w:rPr>
          <w:rFonts w:ascii="Times New Roman" w:hAnsi="Times New Roman"/>
          <w:sz w:val="28"/>
          <w:szCs w:val="28"/>
        </w:rPr>
      </w:pPr>
    </w:p>
    <w:p w:rsidR="00F24EE5" w:rsidRPr="002E237D" w:rsidRDefault="00F24EE5" w:rsidP="00F24EE5">
      <w:pPr>
        <w:spacing w:line="360" w:lineRule="auto"/>
        <w:ind w:firstLine="709"/>
        <w:jc w:val="both"/>
        <w:rPr>
          <w:rFonts w:ascii="Times New Roman" w:hAnsi="Times New Roman"/>
          <w:sz w:val="28"/>
          <w:szCs w:val="28"/>
        </w:rPr>
      </w:pPr>
    </w:p>
    <w:p w:rsidR="00F24EE5" w:rsidRPr="002E237D" w:rsidRDefault="00F24EE5" w:rsidP="00F24EE5">
      <w:pPr>
        <w:spacing w:line="360" w:lineRule="auto"/>
        <w:ind w:firstLine="709"/>
        <w:jc w:val="both"/>
        <w:rPr>
          <w:rFonts w:ascii="Times New Roman" w:hAnsi="Times New Roman"/>
          <w:sz w:val="28"/>
          <w:szCs w:val="28"/>
        </w:rPr>
      </w:pPr>
      <w:r w:rsidRPr="002E237D">
        <w:rPr>
          <w:rFonts w:ascii="Times New Roman" w:hAnsi="Times New Roman"/>
          <w:sz w:val="28"/>
          <w:szCs w:val="28"/>
        </w:rPr>
        <w:lastRenderedPageBreak/>
        <w:t xml:space="preserve">                                                                                              </w:t>
      </w:r>
      <w:r>
        <w:rPr>
          <w:rFonts w:ascii="Times New Roman" w:hAnsi="Times New Roman"/>
          <w:sz w:val="28"/>
          <w:szCs w:val="28"/>
        </w:rPr>
        <w:t>Приложение 2</w:t>
      </w:r>
      <w:r w:rsidRPr="002E237D">
        <w:rPr>
          <w:rFonts w:ascii="Times New Roman" w:hAnsi="Times New Roman"/>
          <w:sz w:val="28"/>
          <w:szCs w:val="28"/>
        </w:rPr>
        <w:t xml:space="preserve">.    </w:t>
      </w:r>
    </w:p>
    <w:p w:rsidR="00F24EE5" w:rsidRPr="00EF446C" w:rsidRDefault="00F24EE5" w:rsidP="00F24EE5">
      <w:pPr>
        <w:spacing w:line="360" w:lineRule="auto"/>
        <w:ind w:firstLine="709"/>
        <w:jc w:val="both"/>
        <w:rPr>
          <w:rFonts w:ascii="Times New Roman" w:hAnsi="Times New Roman"/>
          <w:b/>
          <w:sz w:val="28"/>
          <w:szCs w:val="28"/>
        </w:rPr>
      </w:pPr>
      <w:r w:rsidRPr="002E237D">
        <w:rPr>
          <w:rFonts w:ascii="Times New Roman" w:hAnsi="Times New Roman"/>
          <w:b/>
          <w:sz w:val="28"/>
          <w:szCs w:val="28"/>
        </w:rPr>
        <w:t xml:space="preserve">Из отчета о боевой деятельности 1-й Ленинградской партизанской бригады за период с 14 января по 28 февраля 1944 года. </w:t>
      </w:r>
      <w:r w:rsidRPr="002E237D">
        <w:rPr>
          <w:rFonts w:ascii="Times New Roman" w:hAnsi="Times New Roman"/>
          <w:b/>
          <w:sz w:val="28"/>
          <w:szCs w:val="28"/>
        </w:rPr>
        <w:br/>
      </w:r>
      <w:proofErr w:type="gramStart"/>
      <w:r w:rsidRPr="002E237D">
        <w:rPr>
          <w:rFonts w:ascii="Times New Roman" w:hAnsi="Times New Roman"/>
          <w:b/>
          <w:sz w:val="28"/>
          <w:szCs w:val="28"/>
        </w:rPr>
        <w:t>(Документ № 161.</w:t>
      </w:r>
      <w:proofErr w:type="gramEnd"/>
      <w:r w:rsidRPr="002E237D">
        <w:rPr>
          <w:rFonts w:ascii="Times New Roman" w:hAnsi="Times New Roman"/>
          <w:b/>
          <w:sz w:val="28"/>
          <w:szCs w:val="28"/>
        </w:rPr>
        <w:t xml:space="preserve"> См.: Непокоренная земля Псковская. Документы и материалы. </w:t>
      </w:r>
      <w:proofErr w:type="spellStart"/>
      <w:proofErr w:type="gramStart"/>
      <w:r w:rsidRPr="002E237D">
        <w:rPr>
          <w:rFonts w:ascii="Times New Roman" w:hAnsi="Times New Roman"/>
          <w:b/>
          <w:sz w:val="28"/>
          <w:szCs w:val="28"/>
        </w:rPr>
        <w:t>Лениздат</w:t>
      </w:r>
      <w:proofErr w:type="spellEnd"/>
      <w:r w:rsidRPr="002E237D">
        <w:rPr>
          <w:rFonts w:ascii="Times New Roman" w:hAnsi="Times New Roman"/>
          <w:b/>
          <w:sz w:val="28"/>
          <w:szCs w:val="28"/>
        </w:rPr>
        <w:t xml:space="preserve">. 1976., с. 339-340.): </w:t>
      </w:r>
      <w:proofErr w:type="gramEnd"/>
    </w:p>
    <w:p w:rsidR="00F24EE5" w:rsidRPr="002E237D" w:rsidRDefault="00F24EE5" w:rsidP="00F24EE5">
      <w:pPr>
        <w:spacing w:line="360" w:lineRule="auto"/>
        <w:ind w:firstLine="709"/>
        <w:jc w:val="both"/>
        <w:rPr>
          <w:rFonts w:ascii="Times New Roman" w:hAnsi="Times New Roman"/>
          <w:sz w:val="28"/>
          <w:szCs w:val="28"/>
        </w:rPr>
      </w:pPr>
      <w:r w:rsidRPr="002E237D">
        <w:rPr>
          <w:rFonts w:ascii="Times New Roman" w:hAnsi="Times New Roman"/>
          <w:sz w:val="28"/>
          <w:szCs w:val="28"/>
        </w:rPr>
        <w:t xml:space="preserve">«В период поступления войск Ленинградского и </w:t>
      </w:r>
      <w:proofErr w:type="spellStart"/>
      <w:r w:rsidRPr="002E237D">
        <w:rPr>
          <w:rFonts w:ascii="Times New Roman" w:hAnsi="Times New Roman"/>
          <w:sz w:val="28"/>
          <w:szCs w:val="28"/>
        </w:rPr>
        <w:t>Волховского</w:t>
      </w:r>
      <w:proofErr w:type="spellEnd"/>
      <w:r w:rsidRPr="002E237D">
        <w:rPr>
          <w:rFonts w:ascii="Times New Roman" w:hAnsi="Times New Roman"/>
          <w:sz w:val="28"/>
          <w:szCs w:val="28"/>
        </w:rPr>
        <w:t xml:space="preserve"> фронтов 1-я Ленинградская партизанская бригада усилила свою боевую деятельность на коммуникациях противника Псков-Карамышево с последующим расширением участка боевых действий до станции Подсевы, а также на больших и шоссейных дорогах, ограничивающих район дислокации бригады.</w:t>
      </w:r>
    </w:p>
    <w:p w:rsidR="00F24EE5" w:rsidRPr="002E237D" w:rsidRDefault="00F24EE5" w:rsidP="00F24EE5">
      <w:pPr>
        <w:spacing w:line="360" w:lineRule="auto"/>
        <w:ind w:firstLine="709"/>
        <w:jc w:val="both"/>
        <w:rPr>
          <w:rFonts w:ascii="Times New Roman" w:hAnsi="Times New Roman"/>
          <w:sz w:val="28"/>
          <w:szCs w:val="28"/>
        </w:rPr>
      </w:pPr>
      <w:r w:rsidRPr="002E237D">
        <w:rPr>
          <w:rFonts w:ascii="Times New Roman" w:hAnsi="Times New Roman"/>
          <w:sz w:val="28"/>
          <w:szCs w:val="28"/>
        </w:rPr>
        <w:t xml:space="preserve">Выполняя приказ оперативной группы, 20 января </w:t>
      </w:r>
      <w:smartTag w:uri="urn:schemas-microsoft-com:office:smarttags" w:element="metricconverter">
        <w:smartTagPr>
          <w:attr w:name="ProductID" w:val="1944 г"/>
        </w:smartTagPr>
        <w:r w:rsidRPr="002E237D">
          <w:rPr>
            <w:rFonts w:ascii="Times New Roman" w:hAnsi="Times New Roman"/>
            <w:sz w:val="28"/>
            <w:szCs w:val="28"/>
          </w:rPr>
          <w:t>1944 г</w:t>
        </w:r>
      </w:smartTag>
      <w:r w:rsidRPr="002E237D">
        <w:rPr>
          <w:rFonts w:ascii="Times New Roman" w:hAnsi="Times New Roman"/>
          <w:sz w:val="28"/>
          <w:szCs w:val="28"/>
        </w:rPr>
        <w:t xml:space="preserve">. Силами бригады произведен </w:t>
      </w:r>
      <w:proofErr w:type="gramStart"/>
      <w:r w:rsidRPr="002E237D">
        <w:rPr>
          <w:rFonts w:ascii="Times New Roman" w:hAnsi="Times New Roman"/>
          <w:sz w:val="28"/>
          <w:szCs w:val="28"/>
        </w:rPr>
        <w:t>налет ж</w:t>
      </w:r>
      <w:proofErr w:type="gramEnd"/>
      <w:r w:rsidRPr="002E237D">
        <w:rPr>
          <w:rFonts w:ascii="Times New Roman" w:hAnsi="Times New Roman"/>
          <w:sz w:val="28"/>
          <w:szCs w:val="28"/>
        </w:rPr>
        <w:t xml:space="preserve">.-д. Псков-Карамышево с задачей уничтожения разъезда </w:t>
      </w:r>
      <w:proofErr w:type="spellStart"/>
      <w:r w:rsidRPr="002E237D">
        <w:rPr>
          <w:rFonts w:ascii="Times New Roman" w:hAnsi="Times New Roman"/>
          <w:sz w:val="28"/>
          <w:szCs w:val="28"/>
        </w:rPr>
        <w:t>Кебь</w:t>
      </w:r>
      <w:proofErr w:type="spellEnd"/>
      <w:r w:rsidRPr="002E237D">
        <w:rPr>
          <w:rFonts w:ascii="Times New Roman" w:hAnsi="Times New Roman"/>
          <w:sz w:val="28"/>
          <w:szCs w:val="28"/>
        </w:rPr>
        <w:t xml:space="preserve">, ж.-д. моста через </w:t>
      </w:r>
      <w:proofErr w:type="spellStart"/>
      <w:r w:rsidRPr="002E237D">
        <w:rPr>
          <w:rFonts w:ascii="Times New Roman" w:hAnsi="Times New Roman"/>
          <w:sz w:val="28"/>
          <w:szCs w:val="28"/>
        </w:rPr>
        <w:t>Кебь</w:t>
      </w:r>
      <w:proofErr w:type="spellEnd"/>
      <w:r w:rsidRPr="002E237D">
        <w:rPr>
          <w:rFonts w:ascii="Times New Roman" w:hAnsi="Times New Roman"/>
          <w:sz w:val="28"/>
          <w:szCs w:val="28"/>
        </w:rPr>
        <w:t xml:space="preserve">, разрушения ж.-д. пути на этом участке. </w:t>
      </w:r>
      <w:proofErr w:type="gramStart"/>
      <w:r w:rsidRPr="002E237D">
        <w:rPr>
          <w:rFonts w:ascii="Times New Roman" w:hAnsi="Times New Roman"/>
          <w:sz w:val="28"/>
          <w:szCs w:val="28"/>
        </w:rPr>
        <w:t xml:space="preserve">В итоге 2-часового ожесточенного боя, доходившего до рукопашной схватки, бригадой разгромлен гарнизон станции </w:t>
      </w:r>
      <w:proofErr w:type="spellStart"/>
      <w:r w:rsidRPr="002E237D">
        <w:rPr>
          <w:rFonts w:ascii="Times New Roman" w:hAnsi="Times New Roman"/>
          <w:sz w:val="28"/>
          <w:szCs w:val="28"/>
        </w:rPr>
        <w:t>Кебь</w:t>
      </w:r>
      <w:proofErr w:type="spellEnd"/>
      <w:r w:rsidRPr="002E237D">
        <w:rPr>
          <w:rFonts w:ascii="Times New Roman" w:hAnsi="Times New Roman"/>
          <w:sz w:val="28"/>
          <w:szCs w:val="28"/>
        </w:rPr>
        <w:t xml:space="preserve">, причем было истреблено более 250 гитлеровцев, взорваны станционные сооружения, пути, стрелочные переводы, связь, ж.-д. мост через реку </w:t>
      </w:r>
      <w:proofErr w:type="spellStart"/>
      <w:r w:rsidRPr="002E237D">
        <w:rPr>
          <w:rFonts w:ascii="Times New Roman" w:hAnsi="Times New Roman"/>
          <w:sz w:val="28"/>
          <w:szCs w:val="28"/>
        </w:rPr>
        <w:t>Кебь</w:t>
      </w:r>
      <w:proofErr w:type="spellEnd"/>
      <w:r w:rsidRPr="002E237D">
        <w:rPr>
          <w:rFonts w:ascii="Times New Roman" w:hAnsi="Times New Roman"/>
          <w:sz w:val="28"/>
          <w:szCs w:val="28"/>
        </w:rPr>
        <w:t>, 2060 рельсов, вырезано 3900 погонных метров связи, уничтожено 2 казармы, 2 бункера, 4 блиндажа, 5 пулеметов, на шоссе Псков-Карамышево взорван деревянный мост.</w:t>
      </w:r>
      <w:proofErr w:type="gramEnd"/>
      <w:r w:rsidRPr="002E237D">
        <w:rPr>
          <w:rFonts w:ascii="Times New Roman" w:hAnsi="Times New Roman"/>
          <w:sz w:val="28"/>
          <w:szCs w:val="28"/>
        </w:rPr>
        <w:t xml:space="preserve"> </w:t>
      </w:r>
      <w:proofErr w:type="gramStart"/>
      <w:r w:rsidRPr="002E237D">
        <w:rPr>
          <w:rFonts w:ascii="Times New Roman" w:hAnsi="Times New Roman"/>
          <w:sz w:val="28"/>
          <w:szCs w:val="28"/>
        </w:rPr>
        <w:t xml:space="preserve">Сильно ружейно-пулеметным и автоматическим огнем обстреляны воинский эшелон противника с живой силой, стоявший в момент налета на станции </w:t>
      </w:r>
      <w:proofErr w:type="spellStart"/>
      <w:r w:rsidRPr="002E237D">
        <w:rPr>
          <w:rFonts w:ascii="Times New Roman" w:hAnsi="Times New Roman"/>
          <w:sz w:val="28"/>
          <w:szCs w:val="28"/>
        </w:rPr>
        <w:t>Кебь</w:t>
      </w:r>
      <w:proofErr w:type="spellEnd"/>
      <w:r w:rsidRPr="002E237D">
        <w:rPr>
          <w:rFonts w:ascii="Times New Roman" w:hAnsi="Times New Roman"/>
          <w:sz w:val="28"/>
          <w:szCs w:val="28"/>
        </w:rPr>
        <w:t>, и рабочий поезд в районе ж.-д. моста.... выведено из строя 2 паровоза и 12 вагонов.</w:t>
      </w:r>
      <w:proofErr w:type="gramEnd"/>
      <w:r w:rsidRPr="002E237D">
        <w:rPr>
          <w:rFonts w:ascii="Times New Roman" w:hAnsi="Times New Roman"/>
          <w:sz w:val="28"/>
          <w:szCs w:val="28"/>
        </w:rPr>
        <w:t xml:space="preserve"> В боях с гарнизоном станции </w:t>
      </w:r>
      <w:proofErr w:type="spellStart"/>
      <w:r w:rsidRPr="002E237D">
        <w:rPr>
          <w:rFonts w:ascii="Times New Roman" w:hAnsi="Times New Roman"/>
          <w:sz w:val="28"/>
          <w:szCs w:val="28"/>
        </w:rPr>
        <w:t>Кебь</w:t>
      </w:r>
      <w:proofErr w:type="spellEnd"/>
      <w:r w:rsidRPr="002E237D">
        <w:rPr>
          <w:rFonts w:ascii="Times New Roman" w:hAnsi="Times New Roman"/>
          <w:sz w:val="28"/>
          <w:szCs w:val="28"/>
        </w:rPr>
        <w:t xml:space="preserve"> и охраной </w:t>
      </w:r>
      <w:proofErr w:type="spellStart"/>
      <w:r w:rsidRPr="002E237D">
        <w:rPr>
          <w:rFonts w:ascii="Times New Roman" w:hAnsi="Times New Roman"/>
          <w:sz w:val="28"/>
          <w:szCs w:val="28"/>
        </w:rPr>
        <w:t>ж-д</w:t>
      </w:r>
      <w:proofErr w:type="spellEnd"/>
      <w:r w:rsidRPr="002E237D">
        <w:rPr>
          <w:rFonts w:ascii="Times New Roman" w:hAnsi="Times New Roman"/>
          <w:sz w:val="28"/>
          <w:szCs w:val="28"/>
        </w:rPr>
        <w:t xml:space="preserve">. моста бригадой захвачены 5 пулеметов (из них один станковый), миномет, гранатомет, 14 винтовок, 2 автомашины, боеприпасы и др. трофеи. Взят в плен один солдат. За эту операцию бригада потеряла убитыми 14 человек, ранеными 40 человек, пропавшими без вести 3 человека. В вооружении потери составили: 2 автомата, 3 винтовки. В результате налета бригады </w:t>
      </w:r>
      <w:proofErr w:type="gramStart"/>
      <w:r w:rsidRPr="002E237D">
        <w:rPr>
          <w:rFonts w:ascii="Times New Roman" w:hAnsi="Times New Roman"/>
          <w:sz w:val="28"/>
          <w:szCs w:val="28"/>
        </w:rPr>
        <w:t>на ж</w:t>
      </w:r>
      <w:proofErr w:type="gramEnd"/>
      <w:r w:rsidRPr="002E237D">
        <w:rPr>
          <w:rFonts w:ascii="Times New Roman" w:hAnsi="Times New Roman"/>
          <w:sz w:val="28"/>
          <w:szCs w:val="28"/>
        </w:rPr>
        <w:t>.-д. Псков-Карамышево дорога не работала 2-ое суток...».</w:t>
      </w:r>
    </w:p>
    <w:p w:rsidR="00F24EE5" w:rsidRPr="002E237D" w:rsidRDefault="00F24EE5" w:rsidP="00F24EE5">
      <w:pPr>
        <w:spacing w:line="360" w:lineRule="auto"/>
        <w:ind w:firstLine="709"/>
        <w:jc w:val="both"/>
        <w:rPr>
          <w:rFonts w:ascii="Times New Roman" w:hAnsi="Times New Roman"/>
          <w:color w:val="000000"/>
          <w:sz w:val="28"/>
          <w:szCs w:val="28"/>
        </w:rPr>
      </w:pPr>
      <w:r w:rsidRPr="002E237D">
        <w:rPr>
          <w:rFonts w:ascii="Times New Roman" w:hAnsi="Times New Roman"/>
          <w:color w:val="000000"/>
          <w:sz w:val="28"/>
          <w:szCs w:val="28"/>
        </w:rPr>
        <w:lastRenderedPageBreak/>
        <w:t xml:space="preserve">                                                                   </w:t>
      </w:r>
      <w:r>
        <w:rPr>
          <w:rFonts w:ascii="Times New Roman" w:hAnsi="Times New Roman"/>
          <w:color w:val="000000"/>
          <w:sz w:val="28"/>
          <w:szCs w:val="28"/>
        </w:rPr>
        <w:t xml:space="preserve">                    Приложение 3</w:t>
      </w:r>
      <w:r w:rsidRPr="002E237D">
        <w:rPr>
          <w:rFonts w:ascii="Times New Roman" w:hAnsi="Times New Roman"/>
          <w:color w:val="000000"/>
          <w:sz w:val="28"/>
          <w:szCs w:val="28"/>
        </w:rPr>
        <w:t xml:space="preserve">. </w:t>
      </w:r>
    </w:p>
    <w:p w:rsidR="00F24EE5" w:rsidRPr="002E237D" w:rsidRDefault="00F24EE5" w:rsidP="00F24EE5">
      <w:pPr>
        <w:spacing w:line="360" w:lineRule="auto"/>
        <w:ind w:firstLine="709"/>
        <w:jc w:val="both"/>
        <w:rPr>
          <w:rFonts w:ascii="Times New Roman" w:hAnsi="Times New Roman"/>
          <w:color w:val="000000"/>
          <w:sz w:val="28"/>
          <w:szCs w:val="28"/>
        </w:rPr>
      </w:pPr>
    </w:p>
    <w:p w:rsidR="00F24EE5" w:rsidRPr="002E237D" w:rsidRDefault="00F24EE5" w:rsidP="00F24EE5">
      <w:pPr>
        <w:spacing w:line="360" w:lineRule="auto"/>
        <w:ind w:firstLine="709"/>
        <w:jc w:val="both"/>
        <w:rPr>
          <w:rFonts w:ascii="Times New Roman" w:hAnsi="Times New Roman"/>
          <w:sz w:val="28"/>
          <w:szCs w:val="28"/>
        </w:rPr>
      </w:pPr>
      <w:r w:rsidRPr="002E237D">
        <w:rPr>
          <w:rFonts w:ascii="Times New Roman" w:hAnsi="Times New Roman"/>
          <w:b/>
          <w:color w:val="000000"/>
          <w:sz w:val="28"/>
          <w:szCs w:val="28"/>
        </w:rPr>
        <w:t xml:space="preserve">Фото: Г.И. </w:t>
      </w:r>
      <w:proofErr w:type="spellStart"/>
      <w:r w:rsidRPr="002E237D">
        <w:rPr>
          <w:rFonts w:ascii="Times New Roman" w:hAnsi="Times New Roman"/>
          <w:b/>
          <w:color w:val="000000"/>
          <w:sz w:val="28"/>
          <w:szCs w:val="28"/>
        </w:rPr>
        <w:t>Пяткин</w:t>
      </w:r>
      <w:proofErr w:type="spellEnd"/>
    </w:p>
    <w:p w:rsidR="00F24EE5" w:rsidRPr="002E237D" w:rsidRDefault="00F24EE5" w:rsidP="00F24EE5">
      <w:pPr>
        <w:pStyle w:val="a4"/>
        <w:spacing w:after="240" w:afterAutospacing="0" w:line="360" w:lineRule="auto"/>
        <w:ind w:firstLine="709"/>
        <w:jc w:val="both"/>
        <w:rPr>
          <w:color w:val="000000"/>
          <w:sz w:val="28"/>
          <w:szCs w:val="28"/>
        </w:rPr>
      </w:pPr>
      <w:r w:rsidRPr="002E237D">
        <w:rPr>
          <w:noProof/>
          <w:color w:val="000000"/>
          <w:sz w:val="28"/>
          <w:szCs w:val="28"/>
        </w:rPr>
        <w:drawing>
          <wp:inline distT="0" distB="0" distL="0" distR="0">
            <wp:extent cx="4763135" cy="6591935"/>
            <wp:effectExtent l="19050" t="0" r="0" b="0"/>
            <wp:docPr id="1" name="Рисунок 1" descr="12ease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easer-12"/>
                    <pic:cNvPicPr>
                      <a:picLocks noChangeAspect="1" noChangeArrowheads="1"/>
                    </pic:cNvPicPr>
                  </pic:nvPicPr>
                  <pic:blipFill>
                    <a:blip r:embed="rId8" cstate="print"/>
                    <a:srcRect/>
                    <a:stretch>
                      <a:fillRect/>
                    </a:stretch>
                  </pic:blipFill>
                  <pic:spPr bwMode="auto">
                    <a:xfrm>
                      <a:off x="0" y="0"/>
                      <a:ext cx="4763135" cy="6591935"/>
                    </a:xfrm>
                    <a:prstGeom prst="rect">
                      <a:avLst/>
                    </a:prstGeom>
                    <a:noFill/>
                    <a:ln w="9525">
                      <a:noFill/>
                      <a:miter lim="800000"/>
                      <a:headEnd/>
                      <a:tailEnd/>
                    </a:ln>
                  </pic:spPr>
                </pic:pic>
              </a:graphicData>
            </a:graphic>
          </wp:inline>
        </w:drawing>
      </w:r>
    </w:p>
    <w:p w:rsidR="00F24EE5" w:rsidRPr="002E237D" w:rsidRDefault="00F24EE5" w:rsidP="00F24EE5">
      <w:pPr>
        <w:spacing w:line="360" w:lineRule="auto"/>
        <w:ind w:firstLine="709"/>
        <w:jc w:val="both"/>
        <w:rPr>
          <w:rFonts w:ascii="Times New Roman" w:hAnsi="Times New Roman"/>
          <w:color w:val="0000FF"/>
          <w:sz w:val="28"/>
          <w:szCs w:val="28"/>
        </w:rPr>
      </w:pPr>
      <w:r w:rsidRPr="002E237D">
        <w:rPr>
          <w:rFonts w:ascii="Times New Roman" w:hAnsi="Times New Roman"/>
          <w:color w:val="000000"/>
          <w:sz w:val="28"/>
          <w:szCs w:val="28"/>
        </w:rPr>
        <w:t>Источник:</w:t>
      </w:r>
      <w:r w:rsidRPr="002E237D">
        <w:rPr>
          <w:rFonts w:ascii="Times New Roman" w:hAnsi="Times New Roman"/>
          <w:color w:val="0000FF"/>
          <w:sz w:val="28"/>
          <w:szCs w:val="28"/>
        </w:rPr>
        <w:t xml:space="preserve"> </w:t>
      </w:r>
      <w:hyperlink r:id="rId9" w:history="1">
        <w:r w:rsidRPr="002E237D">
          <w:rPr>
            <w:rStyle w:val="a3"/>
            <w:rFonts w:ascii="Times New Roman" w:hAnsi="Times New Roman"/>
            <w:sz w:val="28"/>
            <w:szCs w:val="28"/>
            <w:lang w:val="en-US"/>
          </w:rPr>
          <w:t>http</w:t>
        </w:r>
        <w:r w:rsidRPr="002E237D">
          <w:rPr>
            <w:rStyle w:val="a3"/>
            <w:rFonts w:ascii="Times New Roman" w:hAnsi="Times New Roman"/>
            <w:sz w:val="28"/>
            <w:szCs w:val="28"/>
          </w:rPr>
          <w:t>://</w:t>
        </w:r>
        <w:proofErr w:type="spellStart"/>
        <w:r w:rsidRPr="002E237D">
          <w:rPr>
            <w:rStyle w:val="a3"/>
            <w:rFonts w:ascii="Times New Roman" w:hAnsi="Times New Roman"/>
            <w:sz w:val="28"/>
            <w:szCs w:val="28"/>
            <w:lang w:val="en-US"/>
          </w:rPr>
          <w:t>nwpskov</w:t>
        </w:r>
        <w:proofErr w:type="spellEnd"/>
        <w:r w:rsidRPr="002E237D">
          <w:rPr>
            <w:rStyle w:val="a3"/>
            <w:rFonts w:ascii="Times New Roman" w:hAnsi="Times New Roman"/>
            <w:sz w:val="28"/>
            <w:szCs w:val="28"/>
          </w:rPr>
          <w:t>.</w:t>
        </w:r>
        <w:proofErr w:type="spellStart"/>
        <w:r w:rsidRPr="002E237D">
          <w:rPr>
            <w:rStyle w:val="a3"/>
            <w:rFonts w:ascii="Times New Roman" w:hAnsi="Times New Roman"/>
            <w:sz w:val="28"/>
            <w:szCs w:val="28"/>
            <w:lang w:val="en-US"/>
          </w:rPr>
          <w:t>ru</w:t>
        </w:r>
        <w:proofErr w:type="spellEnd"/>
        <w:r w:rsidRPr="002E237D">
          <w:rPr>
            <w:rStyle w:val="a3"/>
            <w:rFonts w:ascii="Times New Roman" w:hAnsi="Times New Roman"/>
            <w:sz w:val="28"/>
            <w:szCs w:val="28"/>
          </w:rPr>
          <w:t>/</w:t>
        </w:r>
        <w:r w:rsidRPr="002E237D">
          <w:rPr>
            <w:rStyle w:val="a3"/>
            <w:rFonts w:ascii="Times New Roman" w:hAnsi="Times New Roman"/>
            <w:sz w:val="28"/>
            <w:szCs w:val="28"/>
            <w:lang w:val="en-US"/>
          </w:rPr>
          <w:t>content</w:t>
        </w:r>
        <w:r w:rsidRPr="002E237D">
          <w:rPr>
            <w:rStyle w:val="a3"/>
            <w:rFonts w:ascii="Times New Roman" w:hAnsi="Times New Roman"/>
            <w:sz w:val="28"/>
            <w:szCs w:val="28"/>
          </w:rPr>
          <w:t>/?</w:t>
        </w:r>
        <w:r w:rsidRPr="002E237D">
          <w:rPr>
            <w:rStyle w:val="a3"/>
            <w:rFonts w:ascii="Times New Roman" w:hAnsi="Times New Roman"/>
            <w:sz w:val="28"/>
            <w:szCs w:val="28"/>
            <w:lang w:val="en-US"/>
          </w:rPr>
          <w:t>SECTION</w:t>
        </w:r>
        <w:r w:rsidRPr="002E237D">
          <w:rPr>
            <w:rStyle w:val="a3"/>
            <w:rFonts w:ascii="Times New Roman" w:hAnsi="Times New Roman"/>
            <w:sz w:val="28"/>
            <w:szCs w:val="28"/>
          </w:rPr>
          <w:t>_</w:t>
        </w:r>
        <w:r w:rsidRPr="002E237D">
          <w:rPr>
            <w:rStyle w:val="a3"/>
            <w:rFonts w:ascii="Times New Roman" w:hAnsi="Times New Roman"/>
            <w:sz w:val="28"/>
            <w:szCs w:val="28"/>
            <w:lang w:val="en-US"/>
          </w:rPr>
          <w:t>ID</w:t>
        </w:r>
        <w:r w:rsidRPr="002E237D">
          <w:rPr>
            <w:rStyle w:val="a3"/>
            <w:rFonts w:ascii="Times New Roman" w:hAnsi="Times New Roman"/>
            <w:sz w:val="28"/>
            <w:szCs w:val="28"/>
          </w:rPr>
          <w:t>=136&amp;</w:t>
        </w:r>
        <w:r w:rsidRPr="002E237D">
          <w:rPr>
            <w:rStyle w:val="a3"/>
            <w:rFonts w:ascii="Times New Roman" w:hAnsi="Times New Roman"/>
            <w:sz w:val="28"/>
            <w:szCs w:val="28"/>
            <w:lang w:val="en-US"/>
          </w:rPr>
          <w:t>ELEMENT</w:t>
        </w:r>
        <w:r w:rsidRPr="002E237D">
          <w:rPr>
            <w:rStyle w:val="a3"/>
            <w:rFonts w:ascii="Times New Roman" w:hAnsi="Times New Roman"/>
            <w:sz w:val="28"/>
            <w:szCs w:val="28"/>
          </w:rPr>
          <w:t>_</w:t>
        </w:r>
        <w:r w:rsidRPr="002E237D">
          <w:rPr>
            <w:rStyle w:val="a3"/>
            <w:rFonts w:ascii="Times New Roman" w:hAnsi="Times New Roman"/>
            <w:sz w:val="28"/>
            <w:szCs w:val="28"/>
            <w:lang w:val="en-US"/>
          </w:rPr>
          <w:t>ID</w:t>
        </w:r>
        <w:r w:rsidRPr="002E237D">
          <w:rPr>
            <w:rStyle w:val="a3"/>
            <w:rFonts w:ascii="Times New Roman" w:hAnsi="Times New Roman"/>
            <w:sz w:val="28"/>
            <w:szCs w:val="28"/>
          </w:rPr>
          <w:t>=2151</w:t>
        </w:r>
      </w:hyperlink>
    </w:p>
    <w:p w:rsidR="00F24EE5" w:rsidRPr="002E237D" w:rsidRDefault="00F24EE5" w:rsidP="00F24EE5">
      <w:pPr>
        <w:spacing w:line="360" w:lineRule="auto"/>
        <w:jc w:val="both"/>
        <w:rPr>
          <w:rFonts w:ascii="Times New Roman" w:hAnsi="Times New Roman"/>
          <w:color w:val="000000"/>
          <w:sz w:val="28"/>
          <w:szCs w:val="28"/>
        </w:rPr>
      </w:pPr>
    </w:p>
    <w:p w:rsidR="00F24EE5" w:rsidRPr="002E237D" w:rsidRDefault="00F24EE5" w:rsidP="00F24EE5">
      <w:pPr>
        <w:pStyle w:val="a4"/>
        <w:spacing w:after="240" w:afterAutospacing="0" w:line="360" w:lineRule="auto"/>
        <w:jc w:val="both"/>
        <w:rPr>
          <w:color w:val="000000"/>
          <w:sz w:val="28"/>
          <w:szCs w:val="28"/>
        </w:rPr>
      </w:pPr>
      <w:r w:rsidRPr="002E237D">
        <w:rPr>
          <w:b/>
          <w:color w:val="000000"/>
          <w:sz w:val="28"/>
          <w:szCs w:val="28"/>
        </w:rPr>
        <w:lastRenderedPageBreak/>
        <w:t xml:space="preserve">                                                                                                  </w:t>
      </w:r>
      <w:r>
        <w:rPr>
          <w:color w:val="000000"/>
          <w:sz w:val="28"/>
          <w:szCs w:val="28"/>
        </w:rPr>
        <w:t>Приложение 4</w:t>
      </w:r>
      <w:r w:rsidRPr="002E237D">
        <w:rPr>
          <w:color w:val="000000"/>
          <w:sz w:val="28"/>
          <w:szCs w:val="28"/>
        </w:rPr>
        <w:t xml:space="preserve">. </w:t>
      </w:r>
    </w:p>
    <w:p w:rsidR="00F24EE5" w:rsidRDefault="00F24EE5" w:rsidP="00F24EE5">
      <w:pPr>
        <w:spacing w:line="36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Письмо из </w:t>
      </w:r>
      <w:proofErr w:type="spellStart"/>
      <w:r w:rsidRPr="002E237D">
        <w:rPr>
          <w:rFonts w:ascii="Times New Roman" w:hAnsi="Times New Roman"/>
          <w:color w:val="000000"/>
          <w:sz w:val="28"/>
          <w:szCs w:val="28"/>
          <w:shd w:val="clear" w:color="auto" w:fill="FFFFFF"/>
        </w:rPr>
        <w:t>Шатковского</w:t>
      </w:r>
      <w:proofErr w:type="spellEnd"/>
      <w:r w:rsidRPr="002E237D">
        <w:rPr>
          <w:rFonts w:ascii="Times New Roman" w:hAnsi="Times New Roman"/>
          <w:color w:val="000000"/>
          <w:sz w:val="28"/>
          <w:szCs w:val="28"/>
          <w:shd w:val="clear" w:color="auto" w:fill="FFFFFF"/>
        </w:rPr>
        <w:t xml:space="preserve"> районног</w:t>
      </w:r>
      <w:r>
        <w:rPr>
          <w:rFonts w:ascii="Times New Roman" w:hAnsi="Times New Roman"/>
          <w:color w:val="000000"/>
          <w:sz w:val="28"/>
          <w:szCs w:val="28"/>
          <w:shd w:val="clear" w:color="auto" w:fill="FFFFFF"/>
        </w:rPr>
        <w:t>о историко-краеведческого музея</w:t>
      </w:r>
    </w:p>
    <w:p w:rsidR="00F24EE5" w:rsidRDefault="00F24EE5" w:rsidP="00F24EE5">
      <w:pPr>
        <w:spacing w:line="360" w:lineRule="auto"/>
        <w:rPr>
          <w:rFonts w:ascii="Times New Roman" w:hAnsi="Times New Roman"/>
          <w:color w:val="000000"/>
          <w:sz w:val="28"/>
          <w:szCs w:val="28"/>
          <w:shd w:val="clear" w:color="auto" w:fill="FFFFFF"/>
        </w:rPr>
      </w:pPr>
    </w:p>
    <w:p w:rsidR="00DD41F8" w:rsidRPr="007746FD" w:rsidRDefault="00F24EE5" w:rsidP="007746FD">
      <w:pPr>
        <w:spacing w:line="360" w:lineRule="auto"/>
        <w:rPr>
          <w:rFonts w:ascii="Times New Roman" w:hAnsi="Times New Roman"/>
          <w:sz w:val="28"/>
          <w:szCs w:val="28"/>
        </w:rPr>
      </w:pPr>
      <w:r w:rsidRPr="002E237D">
        <w:rPr>
          <w:rFonts w:ascii="Times New Roman" w:hAnsi="Times New Roman"/>
          <w:color w:val="000000"/>
          <w:sz w:val="28"/>
          <w:szCs w:val="28"/>
          <w:shd w:val="clear" w:color="auto" w:fill="FFFFFF"/>
        </w:rPr>
        <w:t>Здравствуйте</w:t>
      </w:r>
      <w:r>
        <w:rPr>
          <w:rFonts w:ascii="Times New Roman" w:hAnsi="Times New Roman"/>
          <w:color w:val="000000"/>
          <w:sz w:val="28"/>
          <w:szCs w:val="28"/>
          <w:shd w:val="clear" w:color="auto" w:fill="FFFFFF"/>
        </w:rPr>
        <w:t xml:space="preserve"> ребята</w:t>
      </w:r>
      <w:r w:rsidRPr="002E237D">
        <w:rPr>
          <w:rFonts w:ascii="Times New Roman" w:hAnsi="Times New Roman"/>
          <w:color w:val="000000"/>
          <w:sz w:val="28"/>
          <w:szCs w:val="28"/>
          <w:shd w:val="clear" w:color="auto" w:fill="FFFFFF"/>
        </w:rPr>
        <w:t>.</w:t>
      </w:r>
      <w:r w:rsidRPr="002E237D">
        <w:rPr>
          <w:rFonts w:ascii="Times New Roman" w:hAnsi="Times New Roman"/>
          <w:color w:val="000000"/>
          <w:sz w:val="28"/>
          <w:szCs w:val="28"/>
        </w:rPr>
        <w:br/>
      </w:r>
      <w:r w:rsidRPr="002E237D">
        <w:rPr>
          <w:rFonts w:ascii="Times New Roman" w:hAnsi="Times New Roman"/>
          <w:color w:val="000000"/>
          <w:sz w:val="28"/>
          <w:szCs w:val="28"/>
        </w:rPr>
        <w:br/>
      </w:r>
      <w:r w:rsidRPr="002E237D">
        <w:rPr>
          <w:rFonts w:ascii="Times New Roman" w:hAnsi="Times New Roman"/>
          <w:color w:val="000000"/>
          <w:sz w:val="28"/>
          <w:szCs w:val="28"/>
          <w:shd w:val="clear" w:color="auto" w:fill="FFFFFF"/>
        </w:rPr>
        <w:t>Название формы: Обратная связь</w:t>
      </w:r>
      <w:r w:rsidRPr="002E237D">
        <w:rPr>
          <w:rFonts w:ascii="Times New Roman" w:hAnsi="Times New Roman"/>
          <w:color w:val="000000"/>
          <w:sz w:val="28"/>
          <w:szCs w:val="28"/>
        </w:rPr>
        <w:br/>
      </w:r>
      <w:r w:rsidRPr="002E237D">
        <w:rPr>
          <w:rFonts w:ascii="Times New Roman" w:hAnsi="Times New Roman"/>
          <w:color w:val="000000"/>
          <w:sz w:val="28"/>
          <w:szCs w:val="28"/>
          <w:shd w:val="clear" w:color="auto" w:fill="FFFFFF"/>
        </w:rPr>
        <w:t>----------------------------------------</w:t>
      </w:r>
      <w:r w:rsidRPr="002E237D">
        <w:rPr>
          <w:rFonts w:ascii="Times New Roman" w:hAnsi="Times New Roman"/>
          <w:color w:val="000000"/>
          <w:sz w:val="28"/>
          <w:szCs w:val="28"/>
        </w:rPr>
        <w:br/>
      </w:r>
      <w:r w:rsidRPr="002E237D">
        <w:rPr>
          <w:rFonts w:ascii="Times New Roman" w:hAnsi="Times New Roman"/>
          <w:color w:val="000000"/>
          <w:sz w:val="28"/>
          <w:szCs w:val="28"/>
          <w:shd w:val="clear" w:color="auto" w:fill="FFFFFF"/>
        </w:rPr>
        <w:t xml:space="preserve">Имя отправителя: </w:t>
      </w:r>
      <w:proofErr w:type="spellStart"/>
      <w:r w:rsidRPr="002E237D">
        <w:rPr>
          <w:rFonts w:ascii="Times New Roman" w:hAnsi="Times New Roman"/>
          <w:color w:val="000000"/>
          <w:sz w:val="28"/>
          <w:szCs w:val="28"/>
          <w:shd w:val="clear" w:color="auto" w:fill="FFFFFF"/>
        </w:rPr>
        <w:t>Инжутов</w:t>
      </w:r>
      <w:proofErr w:type="spellEnd"/>
      <w:r w:rsidRPr="002E237D">
        <w:rPr>
          <w:rFonts w:ascii="Times New Roman" w:hAnsi="Times New Roman"/>
          <w:color w:val="000000"/>
          <w:sz w:val="28"/>
          <w:szCs w:val="28"/>
          <w:shd w:val="clear" w:color="auto" w:fill="FFFFFF"/>
        </w:rPr>
        <w:t xml:space="preserve"> Александр Алексеевич</w:t>
      </w:r>
      <w:r w:rsidRPr="002E237D">
        <w:rPr>
          <w:rFonts w:ascii="Times New Roman" w:hAnsi="Times New Roman"/>
          <w:color w:val="000000"/>
          <w:sz w:val="28"/>
          <w:szCs w:val="28"/>
        </w:rPr>
        <w:br/>
      </w:r>
      <w:r w:rsidRPr="002E237D">
        <w:rPr>
          <w:rFonts w:ascii="Times New Roman" w:hAnsi="Times New Roman"/>
          <w:color w:val="000000"/>
          <w:sz w:val="28"/>
          <w:szCs w:val="28"/>
        </w:rPr>
        <w:br/>
      </w:r>
      <w:r w:rsidRPr="002E237D">
        <w:rPr>
          <w:rFonts w:ascii="Times New Roman" w:hAnsi="Times New Roman"/>
          <w:color w:val="000000"/>
          <w:sz w:val="28"/>
          <w:szCs w:val="28"/>
          <w:shd w:val="clear" w:color="auto" w:fill="FFFFFF"/>
        </w:rPr>
        <w:t>Текст сообщения:</w:t>
      </w:r>
      <w:r w:rsidRPr="002E237D">
        <w:rPr>
          <w:rFonts w:ascii="Times New Roman" w:hAnsi="Times New Roman"/>
          <w:color w:val="000000"/>
          <w:sz w:val="28"/>
          <w:szCs w:val="28"/>
        </w:rPr>
        <w:br/>
      </w:r>
      <w:r w:rsidRPr="002E237D">
        <w:rPr>
          <w:rFonts w:ascii="Times New Roman" w:hAnsi="Times New Roman"/>
          <w:color w:val="000000"/>
          <w:sz w:val="28"/>
          <w:szCs w:val="28"/>
          <w:shd w:val="clear" w:color="auto" w:fill="FFFFFF"/>
        </w:rPr>
        <w:t>-----------------</w:t>
      </w:r>
      <w:r w:rsidRPr="002E237D">
        <w:rPr>
          <w:rFonts w:ascii="Times New Roman" w:hAnsi="Times New Roman"/>
          <w:color w:val="000000"/>
          <w:sz w:val="28"/>
          <w:szCs w:val="28"/>
        </w:rPr>
        <w:br/>
      </w:r>
      <w:r w:rsidRPr="002E237D">
        <w:rPr>
          <w:rFonts w:ascii="Times New Roman" w:hAnsi="Times New Roman"/>
          <w:color w:val="000000"/>
          <w:sz w:val="28"/>
          <w:szCs w:val="28"/>
          <w:shd w:val="clear" w:color="auto" w:fill="FFFFFF"/>
        </w:rPr>
        <w:t>Здравствуйте</w:t>
      </w:r>
      <w:r>
        <w:rPr>
          <w:rFonts w:ascii="Times New Roman" w:hAnsi="Times New Roman"/>
          <w:color w:val="000000"/>
          <w:sz w:val="28"/>
          <w:szCs w:val="28"/>
          <w:shd w:val="clear" w:color="auto" w:fill="FFFFFF"/>
        </w:rPr>
        <w:t xml:space="preserve"> ребята</w:t>
      </w:r>
      <w:r w:rsidRPr="002E237D">
        <w:rPr>
          <w:rFonts w:ascii="Times New Roman" w:hAnsi="Times New Roman"/>
          <w:color w:val="000000"/>
          <w:sz w:val="28"/>
          <w:szCs w:val="28"/>
          <w:shd w:val="clear" w:color="auto" w:fill="FFFFFF"/>
        </w:rPr>
        <w:t>!</w:t>
      </w:r>
      <w:r w:rsidRPr="002E237D">
        <w:rPr>
          <w:rFonts w:ascii="Times New Roman" w:hAnsi="Times New Roman"/>
          <w:color w:val="000000"/>
          <w:sz w:val="28"/>
          <w:szCs w:val="28"/>
        </w:rPr>
        <w:br/>
      </w:r>
      <w:r w:rsidRPr="002E237D">
        <w:rPr>
          <w:rFonts w:ascii="Times New Roman" w:hAnsi="Times New Roman"/>
          <w:color w:val="000000"/>
          <w:sz w:val="28"/>
          <w:szCs w:val="28"/>
          <w:shd w:val="clear" w:color="auto" w:fill="FFFFFF"/>
        </w:rPr>
        <w:t xml:space="preserve">Пишет Вам директор </w:t>
      </w:r>
      <w:proofErr w:type="spellStart"/>
      <w:r w:rsidRPr="002E237D">
        <w:rPr>
          <w:rFonts w:ascii="Times New Roman" w:hAnsi="Times New Roman"/>
          <w:color w:val="000000"/>
          <w:sz w:val="28"/>
          <w:szCs w:val="28"/>
          <w:shd w:val="clear" w:color="auto" w:fill="FFFFFF"/>
        </w:rPr>
        <w:t>Шатковского</w:t>
      </w:r>
      <w:proofErr w:type="spellEnd"/>
      <w:r w:rsidRPr="002E237D">
        <w:rPr>
          <w:rFonts w:ascii="Times New Roman" w:hAnsi="Times New Roman"/>
          <w:color w:val="000000"/>
          <w:sz w:val="28"/>
          <w:szCs w:val="28"/>
          <w:shd w:val="clear" w:color="auto" w:fill="FFFFFF"/>
        </w:rPr>
        <w:t xml:space="preserve"> районного историко-краеведческого музея. В преддверии Дня Победы у нас в поселке Шатки Нижегородской обл. открыта мемориальная доска А. И. Лазареву, воевавшему в составе 1-й ЛПБ, участнику операции "Крах Цеппелина". В музее открыта выставка. Обращаемся с просьбой помочь установить, известно ли место захоронения А. И. Лазарева, или подсказать, к кому можно обратиться с таким вопросом? А. И. Лазарев погиб под станцией </w:t>
      </w:r>
      <w:proofErr w:type="spellStart"/>
      <w:r w:rsidRPr="002E237D">
        <w:rPr>
          <w:rFonts w:ascii="Times New Roman" w:hAnsi="Times New Roman"/>
          <w:color w:val="000000"/>
          <w:sz w:val="28"/>
          <w:szCs w:val="28"/>
          <w:shd w:val="clear" w:color="auto" w:fill="FFFFFF"/>
        </w:rPr>
        <w:t>Кебь</w:t>
      </w:r>
      <w:proofErr w:type="spellEnd"/>
      <w:r w:rsidRPr="002E237D">
        <w:rPr>
          <w:rFonts w:ascii="Times New Roman" w:hAnsi="Times New Roman"/>
          <w:color w:val="000000"/>
          <w:sz w:val="28"/>
          <w:szCs w:val="28"/>
          <w:shd w:val="clear" w:color="auto" w:fill="FFFFFF"/>
        </w:rPr>
        <w:t xml:space="preserve"> 29 января 1944 года.</w:t>
      </w:r>
      <w:r w:rsidRPr="002E237D">
        <w:rPr>
          <w:rFonts w:ascii="Times New Roman" w:hAnsi="Times New Roman"/>
          <w:color w:val="000000"/>
          <w:sz w:val="28"/>
          <w:szCs w:val="28"/>
        </w:rPr>
        <w:br/>
      </w:r>
      <w:r w:rsidRPr="002E237D">
        <w:rPr>
          <w:rFonts w:ascii="Times New Roman" w:hAnsi="Times New Roman"/>
          <w:color w:val="000000"/>
          <w:sz w:val="28"/>
          <w:szCs w:val="28"/>
        </w:rPr>
        <w:br/>
      </w:r>
      <w:r w:rsidRPr="002E237D">
        <w:rPr>
          <w:rFonts w:ascii="Times New Roman" w:hAnsi="Times New Roman"/>
          <w:color w:val="000000"/>
          <w:sz w:val="28"/>
          <w:szCs w:val="28"/>
          <w:shd w:val="clear" w:color="auto" w:fill="FFFFFF"/>
        </w:rPr>
        <w:t xml:space="preserve">С уважением, Александр Алексеевич </w:t>
      </w:r>
      <w:proofErr w:type="spellStart"/>
      <w:r w:rsidRPr="002E237D">
        <w:rPr>
          <w:rFonts w:ascii="Times New Roman" w:hAnsi="Times New Roman"/>
          <w:color w:val="000000"/>
          <w:sz w:val="28"/>
          <w:szCs w:val="28"/>
          <w:shd w:val="clear" w:color="auto" w:fill="FFFFFF"/>
        </w:rPr>
        <w:t>Инжутов</w:t>
      </w:r>
      <w:proofErr w:type="spellEnd"/>
      <w:r w:rsidRPr="002E237D">
        <w:rPr>
          <w:rFonts w:ascii="Times New Roman" w:hAnsi="Times New Roman"/>
          <w:color w:val="000000"/>
          <w:sz w:val="28"/>
          <w:szCs w:val="28"/>
          <w:shd w:val="clear" w:color="auto" w:fill="FFFFFF"/>
        </w:rPr>
        <w:t>.</w:t>
      </w:r>
      <w:r w:rsidRPr="002E237D">
        <w:rPr>
          <w:rFonts w:ascii="Times New Roman" w:hAnsi="Times New Roman"/>
          <w:color w:val="000000"/>
          <w:sz w:val="28"/>
          <w:szCs w:val="28"/>
        </w:rPr>
        <w:br/>
      </w:r>
      <w:r w:rsidRPr="002E237D">
        <w:rPr>
          <w:rFonts w:ascii="Times New Roman" w:hAnsi="Times New Roman"/>
          <w:color w:val="000000"/>
          <w:sz w:val="28"/>
          <w:szCs w:val="28"/>
          <w:shd w:val="clear" w:color="auto" w:fill="FFFFFF"/>
        </w:rPr>
        <w:t>-----------------</w:t>
      </w:r>
      <w:r w:rsidRPr="002E237D">
        <w:rPr>
          <w:rFonts w:ascii="Times New Roman" w:hAnsi="Times New Roman"/>
          <w:color w:val="000000"/>
          <w:sz w:val="28"/>
          <w:szCs w:val="28"/>
        </w:rPr>
        <w:br/>
      </w:r>
      <w:r w:rsidRPr="002E237D">
        <w:rPr>
          <w:rFonts w:ascii="Times New Roman" w:hAnsi="Times New Roman"/>
          <w:color w:val="000000"/>
          <w:sz w:val="28"/>
          <w:szCs w:val="28"/>
          <w:shd w:val="clear" w:color="auto" w:fill="FFFFFF"/>
        </w:rPr>
        <w:t>Оценка сайта: Отлично</w:t>
      </w:r>
      <w:r>
        <w:rPr>
          <w:rFonts w:ascii="Times New Roman" w:hAnsi="Times New Roman"/>
          <w:color w:val="000000"/>
          <w:sz w:val="28"/>
          <w:szCs w:val="28"/>
        </w:rPr>
        <w:br/>
      </w:r>
      <w:r w:rsidRPr="002E237D">
        <w:rPr>
          <w:rFonts w:ascii="Times New Roman" w:hAnsi="Times New Roman"/>
          <w:color w:val="000000"/>
          <w:sz w:val="28"/>
          <w:szCs w:val="28"/>
        </w:rPr>
        <w:br/>
      </w:r>
      <w:r w:rsidRPr="002E237D">
        <w:rPr>
          <w:rFonts w:ascii="Times New Roman" w:hAnsi="Times New Roman"/>
          <w:color w:val="000000"/>
          <w:sz w:val="28"/>
          <w:szCs w:val="28"/>
          <w:shd w:val="clear" w:color="auto" w:fill="FFFFFF"/>
        </w:rPr>
        <w:t>IP: 93.120.244.2</w:t>
      </w:r>
      <w:r w:rsidRPr="002E237D">
        <w:rPr>
          <w:rFonts w:ascii="Times New Roman" w:hAnsi="Times New Roman"/>
          <w:color w:val="000000"/>
          <w:sz w:val="28"/>
          <w:szCs w:val="28"/>
        </w:rPr>
        <w:br/>
      </w:r>
      <w:r w:rsidRPr="002E237D">
        <w:rPr>
          <w:rFonts w:ascii="Times New Roman" w:hAnsi="Times New Roman"/>
          <w:color w:val="000000"/>
          <w:sz w:val="28"/>
          <w:szCs w:val="28"/>
          <w:shd w:val="clear" w:color="auto" w:fill="FFFFFF"/>
        </w:rPr>
        <w:t>----------------------------------------</w:t>
      </w:r>
      <w:r w:rsidRPr="002E237D">
        <w:rPr>
          <w:rFonts w:ascii="Times New Roman" w:hAnsi="Times New Roman"/>
          <w:color w:val="000000"/>
          <w:sz w:val="28"/>
          <w:szCs w:val="28"/>
        </w:rPr>
        <w:br/>
      </w:r>
      <w:r w:rsidRPr="002E237D">
        <w:rPr>
          <w:rFonts w:ascii="Times New Roman" w:hAnsi="Times New Roman"/>
          <w:color w:val="000000"/>
          <w:sz w:val="28"/>
          <w:szCs w:val="28"/>
          <w:shd w:val="clear" w:color="auto" w:fill="FFFFFF"/>
        </w:rPr>
        <w:t>Всего наилучшего.</w:t>
      </w:r>
    </w:p>
    <w:sectPr w:rsidR="00DD41F8" w:rsidRPr="007746FD" w:rsidSect="00FA2A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24EE5"/>
    <w:rsid w:val="00193D2E"/>
    <w:rsid w:val="001C52BD"/>
    <w:rsid w:val="00230C15"/>
    <w:rsid w:val="00241C63"/>
    <w:rsid w:val="005D2828"/>
    <w:rsid w:val="005F11E5"/>
    <w:rsid w:val="007746FD"/>
    <w:rsid w:val="00872F14"/>
    <w:rsid w:val="00A751B9"/>
    <w:rsid w:val="00BA1831"/>
    <w:rsid w:val="00CF6AC7"/>
    <w:rsid w:val="00DC7348"/>
    <w:rsid w:val="00F24EE5"/>
    <w:rsid w:val="00FB1E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EE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24EE5"/>
    <w:rPr>
      <w:color w:val="0000FF" w:themeColor="hyperlink"/>
      <w:u w:val="single"/>
    </w:rPr>
  </w:style>
  <w:style w:type="paragraph" w:styleId="a4">
    <w:name w:val="Normal (Web)"/>
    <w:basedOn w:val="a"/>
    <w:rsid w:val="00F24EE5"/>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qFormat/>
    <w:rsid w:val="00F24EE5"/>
    <w:rPr>
      <w:b/>
      <w:bCs/>
    </w:rPr>
  </w:style>
  <w:style w:type="paragraph" w:styleId="a6">
    <w:name w:val="Balloon Text"/>
    <w:basedOn w:val="a"/>
    <w:link w:val="a7"/>
    <w:uiPriority w:val="99"/>
    <w:semiHidden/>
    <w:unhideWhenUsed/>
    <w:rsid w:val="00F24EE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24EE5"/>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pln-pskov.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wpskov.r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mailto:vgns@yandex.ru" TargetMode="External"/><Relationship Id="rId9" Type="http://schemas.openxmlformats.org/officeDocument/2006/relationships/hyperlink" Target="http://nwpskov.ru/content/?SECTION_ID=136&amp;ELEMENT_ID=21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4271</Words>
  <Characters>24350</Characters>
  <Application>Microsoft Office Word</Application>
  <DocSecurity>0</DocSecurity>
  <Lines>202</Lines>
  <Paragraphs>57</Paragraphs>
  <ScaleCrop>false</ScaleCrop>
  <Company>Microsoft</Company>
  <LinksUpToDate>false</LinksUpToDate>
  <CharactersWithSpaces>28564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Геннадий</dc:creator>
  <cp:lastModifiedBy>Геннадий</cp:lastModifiedBy>
  <cp:revision>7</cp:revision>
  <dcterms:created xsi:type="dcterms:W3CDTF">2018-10-30T13:02:00Z</dcterms:created>
  <dcterms:modified xsi:type="dcterms:W3CDTF">2018-11-01T10:11:00Z</dcterms:modified>
</cp:coreProperties>
</file>