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188" w:rsidRPr="00DD15CD" w:rsidRDefault="000E2188" w:rsidP="00AC15AB">
      <w:pPr>
        <w:spacing w:after="0" w:line="360" w:lineRule="auto"/>
        <w:outlineLvl w:val="1"/>
        <w:rPr>
          <w:rFonts w:ascii="Times New Roman" w:hAnsi="Times New Roman" w:cs="Times New Roman"/>
          <w:b/>
          <w:sz w:val="24"/>
          <w:szCs w:val="24"/>
        </w:rPr>
      </w:pPr>
    </w:p>
    <w:p w:rsidR="00C34790" w:rsidRPr="00DD15CD" w:rsidRDefault="00C34790" w:rsidP="00AC15AB">
      <w:pPr>
        <w:spacing w:after="0" w:line="360" w:lineRule="auto"/>
        <w:ind w:left="709" w:firstLine="709"/>
        <w:jc w:val="both"/>
        <w:rPr>
          <w:rFonts w:ascii="Times New Roman" w:hAnsi="Times New Roman" w:cs="Times New Roman"/>
          <w:sz w:val="24"/>
          <w:szCs w:val="24"/>
        </w:rPr>
      </w:pPr>
    </w:p>
    <w:p w:rsidR="00C34790" w:rsidRPr="00DD15CD" w:rsidRDefault="00C34790" w:rsidP="007F0299">
      <w:pPr>
        <w:spacing w:after="0" w:line="360" w:lineRule="auto"/>
        <w:ind w:left="709" w:firstLine="709"/>
        <w:jc w:val="center"/>
        <w:rPr>
          <w:rFonts w:ascii="Times New Roman" w:hAnsi="Times New Roman" w:cs="Times New Roman"/>
          <w:sz w:val="24"/>
          <w:szCs w:val="24"/>
        </w:rPr>
      </w:pPr>
    </w:p>
    <w:p w:rsidR="00C34790" w:rsidRPr="00DD15CD" w:rsidRDefault="00C34790" w:rsidP="007F0299">
      <w:pPr>
        <w:spacing w:after="0" w:line="360" w:lineRule="auto"/>
        <w:ind w:left="709" w:firstLine="709"/>
        <w:jc w:val="center"/>
        <w:rPr>
          <w:rFonts w:ascii="Times New Roman" w:hAnsi="Times New Roman" w:cs="Times New Roman"/>
          <w:b/>
          <w:sz w:val="24"/>
          <w:szCs w:val="24"/>
        </w:rPr>
      </w:pPr>
    </w:p>
    <w:p w:rsidR="00C34790" w:rsidRPr="00D15E0B" w:rsidRDefault="00BD2C2A" w:rsidP="00D02A53">
      <w:pPr>
        <w:spacing w:after="0" w:line="360" w:lineRule="auto"/>
        <w:ind w:left="709" w:firstLine="709"/>
        <w:jc w:val="center"/>
        <w:rPr>
          <w:rFonts w:ascii="Times New Roman" w:hAnsi="Times New Roman" w:cs="Times New Roman"/>
          <w:b/>
          <w:caps/>
          <w:sz w:val="24"/>
          <w:szCs w:val="24"/>
        </w:rPr>
      </w:pPr>
      <w:r w:rsidRPr="00D15E0B">
        <w:rPr>
          <w:rFonts w:ascii="Times New Roman" w:hAnsi="Times New Roman" w:cs="Times New Roman"/>
          <w:b/>
          <w:caps/>
          <w:sz w:val="24"/>
          <w:szCs w:val="24"/>
        </w:rPr>
        <w:t>Методическая разработка</w:t>
      </w:r>
    </w:p>
    <w:p w:rsidR="00BD2C2A" w:rsidRPr="00D15E0B" w:rsidRDefault="00D02A53" w:rsidP="00D02A53">
      <w:pPr>
        <w:spacing w:after="0" w:line="360" w:lineRule="auto"/>
        <w:jc w:val="center"/>
        <w:outlineLvl w:val="1"/>
        <w:rPr>
          <w:rFonts w:ascii="Times New Roman" w:eastAsia="Times New Roman" w:hAnsi="Times New Roman" w:cs="Times New Roman"/>
          <w:b/>
          <w:caps/>
          <w:sz w:val="24"/>
          <w:szCs w:val="24"/>
          <w:lang w:eastAsia="ru-RU"/>
        </w:rPr>
      </w:pPr>
      <w:r>
        <w:rPr>
          <w:rFonts w:ascii="Times New Roman" w:eastAsia="Times New Roman" w:hAnsi="Times New Roman" w:cs="Times New Roman"/>
          <w:b/>
          <w:caps/>
          <w:sz w:val="24"/>
          <w:szCs w:val="24"/>
          <w:lang w:eastAsia="ru-RU"/>
        </w:rPr>
        <w:t xml:space="preserve">                          </w:t>
      </w:r>
      <w:r w:rsidR="00BD2C2A" w:rsidRPr="00D15E0B">
        <w:rPr>
          <w:rFonts w:ascii="Times New Roman" w:eastAsia="Times New Roman" w:hAnsi="Times New Roman" w:cs="Times New Roman"/>
          <w:b/>
          <w:caps/>
          <w:sz w:val="24"/>
          <w:szCs w:val="24"/>
          <w:lang w:eastAsia="ru-RU"/>
        </w:rPr>
        <w:t>серии занятий по теме «Лазеры»</w:t>
      </w:r>
    </w:p>
    <w:p w:rsidR="00BD2C2A" w:rsidRPr="00D15E0B" w:rsidRDefault="00C05584" w:rsidP="00D02A53">
      <w:pPr>
        <w:spacing w:after="0" w:line="360" w:lineRule="auto"/>
        <w:jc w:val="center"/>
        <w:outlineLvl w:val="1"/>
        <w:rPr>
          <w:rFonts w:ascii="Times New Roman" w:eastAsia="Times New Roman" w:hAnsi="Times New Roman" w:cs="Times New Roman"/>
          <w:b/>
          <w:caps/>
          <w:sz w:val="24"/>
          <w:szCs w:val="24"/>
          <w:lang w:eastAsia="ru-RU"/>
        </w:rPr>
      </w:pPr>
      <w:r>
        <w:rPr>
          <w:rFonts w:ascii="Times New Roman" w:eastAsia="Times New Roman" w:hAnsi="Times New Roman" w:cs="Times New Roman"/>
          <w:b/>
          <w:caps/>
          <w:sz w:val="24"/>
          <w:szCs w:val="24"/>
          <w:lang w:eastAsia="ru-RU"/>
        </w:rPr>
        <w:t xml:space="preserve">        </w:t>
      </w:r>
      <w:r w:rsidR="00D02A53">
        <w:rPr>
          <w:rFonts w:ascii="Times New Roman" w:eastAsia="Times New Roman" w:hAnsi="Times New Roman" w:cs="Times New Roman"/>
          <w:b/>
          <w:caps/>
          <w:sz w:val="24"/>
          <w:szCs w:val="24"/>
          <w:lang w:eastAsia="ru-RU"/>
        </w:rPr>
        <w:t xml:space="preserve">                       </w:t>
      </w:r>
      <w:r w:rsidR="00BD2C2A" w:rsidRPr="00D15E0B">
        <w:rPr>
          <w:rFonts w:ascii="Times New Roman" w:eastAsia="Times New Roman" w:hAnsi="Times New Roman" w:cs="Times New Roman"/>
          <w:b/>
          <w:caps/>
          <w:sz w:val="24"/>
          <w:szCs w:val="24"/>
          <w:lang w:eastAsia="ru-RU"/>
        </w:rPr>
        <w:t>по дисциплине «Иностранный язык»</w:t>
      </w:r>
    </w:p>
    <w:p w:rsidR="00C34790" w:rsidRPr="00D15E0B" w:rsidRDefault="00C34790" w:rsidP="00D02A53">
      <w:pPr>
        <w:spacing w:after="0" w:line="360" w:lineRule="auto"/>
        <w:ind w:left="709" w:firstLine="709"/>
        <w:jc w:val="center"/>
        <w:rPr>
          <w:rFonts w:ascii="Times New Roman" w:hAnsi="Times New Roman" w:cs="Times New Roman"/>
          <w:b/>
          <w:caps/>
          <w:sz w:val="24"/>
          <w:szCs w:val="24"/>
        </w:rPr>
      </w:pPr>
    </w:p>
    <w:p w:rsidR="00B46FA3" w:rsidRPr="00D15E0B" w:rsidRDefault="00B46FA3" w:rsidP="00D02A53">
      <w:pPr>
        <w:pStyle w:val="ac"/>
        <w:spacing w:after="0" w:line="360" w:lineRule="auto"/>
        <w:ind w:left="714"/>
        <w:jc w:val="center"/>
        <w:rPr>
          <w:rFonts w:ascii="Times New Roman" w:hAnsi="Times New Roman" w:cs="Times New Roman"/>
          <w:caps/>
          <w:sz w:val="24"/>
          <w:szCs w:val="24"/>
        </w:rPr>
      </w:pPr>
    </w:p>
    <w:p w:rsidR="00C34790" w:rsidRPr="00DD15CD" w:rsidRDefault="00C34790" w:rsidP="00AC15AB">
      <w:pPr>
        <w:spacing w:after="0" w:line="360" w:lineRule="auto"/>
        <w:ind w:left="709" w:firstLine="709"/>
        <w:jc w:val="both"/>
        <w:rPr>
          <w:rFonts w:ascii="Times New Roman" w:hAnsi="Times New Roman" w:cs="Times New Roman"/>
          <w:b/>
          <w:sz w:val="24"/>
          <w:szCs w:val="24"/>
        </w:rPr>
      </w:pPr>
    </w:p>
    <w:p w:rsidR="00BD2C2A" w:rsidRPr="00DD15CD" w:rsidRDefault="00BD2C2A" w:rsidP="00C05584">
      <w:pPr>
        <w:spacing w:after="0" w:line="360" w:lineRule="auto"/>
        <w:ind w:left="3686" w:firstLine="142"/>
        <w:jc w:val="right"/>
        <w:rPr>
          <w:rFonts w:ascii="Times New Roman" w:hAnsi="Times New Roman" w:cs="Times New Roman"/>
          <w:i/>
          <w:sz w:val="24"/>
          <w:szCs w:val="24"/>
        </w:rPr>
      </w:pPr>
    </w:p>
    <w:p w:rsidR="00C34790" w:rsidRPr="00DD15CD" w:rsidRDefault="00B46FA3" w:rsidP="00C05584">
      <w:pPr>
        <w:spacing w:after="0" w:line="360" w:lineRule="auto"/>
        <w:jc w:val="right"/>
        <w:rPr>
          <w:rFonts w:ascii="Times New Roman" w:hAnsi="Times New Roman" w:cs="Times New Roman"/>
          <w:i/>
          <w:sz w:val="24"/>
          <w:szCs w:val="24"/>
        </w:rPr>
      </w:pPr>
      <w:r w:rsidRPr="00DD15CD">
        <w:rPr>
          <w:rFonts w:ascii="Times New Roman" w:hAnsi="Times New Roman" w:cs="Times New Roman"/>
          <w:b/>
          <w:i/>
          <w:sz w:val="24"/>
          <w:szCs w:val="24"/>
        </w:rPr>
        <w:t>Автор:</w:t>
      </w:r>
      <w:r w:rsidR="00040B28" w:rsidRPr="00DD15CD">
        <w:rPr>
          <w:rFonts w:ascii="Times New Roman" w:hAnsi="Times New Roman" w:cs="Times New Roman"/>
          <w:i/>
          <w:sz w:val="24"/>
          <w:szCs w:val="24"/>
        </w:rPr>
        <w:t xml:space="preserve"> </w:t>
      </w:r>
      <w:r w:rsidR="00C34790" w:rsidRPr="00DD15CD">
        <w:rPr>
          <w:rFonts w:ascii="Times New Roman" w:hAnsi="Times New Roman" w:cs="Times New Roman"/>
          <w:i/>
          <w:sz w:val="24"/>
          <w:szCs w:val="24"/>
        </w:rPr>
        <w:t>преподаватель иностранного языка 1-й категории</w:t>
      </w:r>
    </w:p>
    <w:p w:rsidR="00C34790" w:rsidRPr="00DD15CD" w:rsidRDefault="00C34790" w:rsidP="00C05584">
      <w:pPr>
        <w:spacing w:after="0" w:line="360" w:lineRule="auto"/>
        <w:ind w:left="3686"/>
        <w:jc w:val="right"/>
        <w:rPr>
          <w:rFonts w:ascii="Times New Roman" w:hAnsi="Times New Roman" w:cs="Times New Roman"/>
          <w:i/>
          <w:sz w:val="24"/>
          <w:szCs w:val="24"/>
        </w:rPr>
      </w:pPr>
      <w:r w:rsidRPr="00DD15CD">
        <w:rPr>
          <w:rFonts w:ascii="Times New Roman" w:hAnsi="Times New Roman" w:cs="Times New Roman"/>
          <w:i/>
          <w:sz w:val="24"/>
          <w:szCs w:val="24"/>
        </w:rPr>
        <w:t>О.А.</w:t>
      </w:r>
      <w:r w:rsidR="0030021F">
        <w:rPr>
          <w:rFonts w:ascii="Times New Roman" w:hAnsi="Times New Roman" w:cs="Times New Roman"/>
          <w:i/>
          <w:sz w:val="24"/>
          <w:szCs w:val="24"/>
        </w:rPr>
        <w:t xml:space="preserve"> </w:t>
      </w:r>
      <w:proofErr w:type="spellStart"/>
      <w:r w:rsidRPr="00DD15CD">
        <w:rPr>
          <w:rFonts w:ascii="Times New Roman" w:hAnsi="Times New Roman" w:cs="Times New Roman"/>
          <w:i/>
          <w:sz w:val="24"/>
          <w:szCs w:val="24"/>
        </w:rPr>
        <w:t>Никерова</w:t>
      </w:r>
      <w:proofErr w:type="spellEnd"/>
      <w:r w:rsidRPr="00DD15CD">
        <w:rPr>
          <w:rFonts w:ascii="Times New Roman" w:hAnsi="Times New Roman" w:cs="Times New Roman"/>
          <w:i/>
          <w:sz w:val="24"/>
          <w:szCs w:val="24"/>
        </w:rPr>
        <w:t xml:space="preserve"> </w:t>
      </w:r>
    </w:p>
    <w:p w:rsidR="00B46FA3" w:rsidRPr="00DD15CD" w:rsidRDefault="0030021F" w:rsidP="00C05584">
      <w:pPr>
        <w:spacing w:after="0" w:line="360" w:lineRule="auto"/>
        <w:ind w:left="3686"/>
        <w:jc w:val="right"/>
        <w:rPr>
          <w:rFonts w:ascii="Times New Roman" w:hAnsi="Times New Roman" w:cs="Times New Roman"/>
          <w:i/>
          <w:sz w:val="24"/>
          <w:szCs w:val="24"/>
        </w:rPr>
      </w:pPr>
      <w:r>
        <w:rPr>
          <w:rFonts w:ascii="Times New Roman" w:hAnsi="Times New Roman" w:cs="Times New Roman"/>
          <w:i/>
          <w:sz w:val="24"/>
          <w:szCs w:val="24"/>
        </w:rPr>
        <w:t>г</w:t>
      </w:r>
      <w:r w:rsidR="00B46FA3" w:rsidRPr="00DD15CD">
        <w:rPr>
          <w:rFonts w:ascii="Times New Roman" w:hAnsi="Times New Roman" w:cs="Times New Roman"/>
          <w:i/>
          <w:sz w:val="24"/>
          <w:szCs w:val="24"/>
        </w:rPr>
        <w:t>. Красногорск</w:t>
      </w:r>
    </w:p>
    <w:p w:rsidR="00B46FA3" w:rsidRPr="00DD15CD" w:rsidRDefault="00B46FA3" w:rsidP="00C05584">
      <w:pPr>
        <w:spacing w:after="0" w:line="360" w:lineRule="auto"/>
        <w:ind w:left="3686"/>
        <w:jc w:val="right"/>
        <w:rPr>
          <w:rFonts w:ascii="Times New Roman" w:hAnsi="Times New Roman" w:cs="Times New Roman"/>
          <w:i/>
          <w:sz w:val="24"/>
          <w:szCs w:val="24"/>
        </w:rPr>
      </w:pPr>
      <w:r w:rsidRPr="00DD15CD">
        <w:rPr>
          <w:rFonts w:ascii="Times New Roman" w:hAnsi="Times New Roman" w:cs="Times New Roman"/>
          <w:i/>
          <w:sz w:val="24"/>
          <w:szCs w:val="24"/>
        </w:rPr>
        <w:t>ГБПОУ МО «Красногорский колледж»</w:t>
      </w:r>
    </w:p>
    <w:p w:rsidR="00C34790" w:rsidRPr="00DD15CD" w:rsidRDefault="00C34790" w:rsidP="00AC15AB">
      <w:pPr>
        <w:spacing w:after="0" w:line="360" w:lineRule="auto"/>
        <w:ind w:left="3686"/>
        <w:jc w:val="right"/>
        <w:rPr>
          <w:rFonts w:ascii="Times New Roman" w:hAnsi="Times New Roman" w:cs="Times New Roman"/>
          <w:i/>
          <w:sz w:val="24"/>
          <w:szCs w:val="24"/>
        </w:rPr>
      </w:pPr>
    </w:p>
    <w:p w:rsidR="00AC15AB" w:rsidRPr="00DD15CD" w:rsidRDefault="00AC15AB" w:rsidP="00AC15AB">
      <w:pPr>
        <w:spacing w:after="0" w:line="360" w:lineRule="auto"/>
        <w:ind w:left="3686"/>
        <w:jc w:val="right"/>
        <w:rPr>
          <w:rFonts w:ascii="Times New Roman" w:hAnsi="Times New Roman" w:cs="Times New Roman"/>
          <w:i/>
          <w:sz w:val="24"/>
          <w:szCs w:val="24"/>
        </w:rPr>
      </w:pPr>
    </w:p>
    <w:p w:rsidR="00AC15AB" w:rsidRPr="00DD15CD" w:rsidRDefault="00AC15AB" w:rsidP="00AC15AB">
      <w:pPr>
        <w:spacing w:after="0" w:line="360" w:lineRule="auto"/>
        <w:ind w:left="3686"/>
        <w:jc w:val="right"/>
        <w:rPr>
          <w:rFonts w:ascii="Times New Roman" w:hAnsi="Times New Roman" w:cs="Times New Roman"/>
          <w:i/>
          <w:sz w:val="24"/>
          <w:szCs w:val="24"/>
        </w:rPr>
      </w:pPr>
    </w:p>
    <w:p w:rsidR="00AC15AB" w:rsidRPr="00DD15CD" w:rsidRDefault="00AC15AB" w:rsidP="00AC15AB">
      <w:pPr>
        <w:spacing w:after="0" w:line="360" w:lineRule="auto"/>
        <w:ind w:left="3686"/>
        <w:jc w:val="right"/>
        <w:rPr>
          <w:rFonts w:ascii="Times New Roman" w:hAnsi="Times New Roman" w:cs="Times New Roman"/>
          <w:i/>
          <w:sz w:val="24"/>
          <w:szCs w:val="24"/>
        </w:rPr>
      </w:pPr>
    </w:p>
    <w:p w:rsidR="00AC15AB" w:rsidRPr="00DD15CD" w:rsidRDefault="00AC15AB" w:rsidP="00AC15AB">
      <w:pPr>
        <w:spacing w:after="0" w:line="360" w:lineRule="auto"/>
        <w:ind w:left="3686"/>
        <w:jc w:val="right"/>
        <w:rPr>
          <w:rFonts w:ascii="Times New Roman" w:hAnsi="Times New Roman" w:cs="Times New Roman"/>
          <w:i/>
          <w:sz w:val="24"/>
          <w:szCs w:val="24"/>
        </w:rPr>
      </w:pPr>
    </w:p>
    <w:p w:rsidR="00AC15AB" w:rsidRPr="00DD15CD" w:rsidRDefault="00AC15AB" w:rsidP="00AC15AB">
      <w:pPr>
        <w:spacing w:after="0" w:line="360" w:lineRule="auto"/>
        <w:ind w:left="3686"/>
        <w:jc w:val="right"/>
        <w:rPr>
          <w:rFonts w:ascii="Times New Roman" w:hAnsi="Times New Roman" w:cs="Times New Roman"/>
          <w:i/>
          <w:sz w:val="24"/>
          <w:szCs w:val="24"/>
        </w:rPr>
      </w:pPr>
    </w:p>
    <w:p w:rsidR="000E2188" w:rsidRPr="00DD15CD" w:rsidRDefault="000E2188" w:rsidP="00AC15AB">
      <w:pPr>
        <w:spacing w:after="0" w:line="360" w:lineRule="auto"/>
        <w:ind w:left="709" w:firstLine="709"/>
        <w:jc w:val="center"/>
        <w:rPr>
          <w:rFonts w:ascii="Times New Roman" w:hAnsi="Times New Roman" w:cs="Times New Roman"/>
          <w:sz w:val="24"/>
          <w:szCs w:val="24"/>
        </w:rPr>
      </w:pPr>
    </w:p>
    <w:p w:rsidR="005A5F05" w:rsidRPr="00DD15CD" w:rsidRDefault="005A5F05" w:rsidP="00AC15AB">
      <w:pPr>
        <w:spacing w:after="0" w:line="360" w:lineRule="auto"/>
        <w:ind w:left="709" w:firstLine="709"/>
        <w:jc w:val="center"/>
        <w:rPr>
          <w:rFonts w:ascii="Times New Roman" w:hAnsi="Times New Roman" w:cs="Times New Roman"/>
          <w:sz w:val="24"/>
          <w:szCs w:val="24"/>
        </w:rPr>
      </w:pPr>
    </w:p>
    <w:p w:rsidR="005A5F05" w:rsidRPr="00DD15CD" w:rsidRDefault="005A5F05" w:rsidP="00AC15AB">
      <w:pPr>
        <w:spacing w:after="0" w:line="360" w:lineRule="auto"/>
        <w:ind w:left="709" w:firstLine="709"/>
        <w:jc w:val="center"/>
        <w:rPr>
          <w:rFonts w:ascii="Times New Roman" w:hAnsi="Times New Roman" w:cs="Times New Roman"/>
          <w:sz w:val="24"/>
          <w:szCs w:val="24"/>
        </w:rPr>
      </w:pPr>
    </w:p>
    <w:p w:rsidR="000E2188" w:rsidRPr="00DD15CD" w:rsidRDefault="000E2188" w:rsidP="00AC15AB">
      <w:pPr>
        <w:spacing w:after="0" w:line="360" w:lineRule="auto"/>
        <w:ind w:left="709" w:firstLine="709"/>
        <w:jc w:val="center"/>
        <w:rPr>
          <w:rFonts w:ascii="Times New Roman" w:hAnsi="Times New Roman" w:cs="Times New Roman"/>
          <w:sz w:val="24"/>
          <w:szCs w:val="24"/>
        </w:rPr>
      </w:pPr>
    </w:p>
    <w:p w:rsidR="00554ACE" w:rsidRPr="00DD15CD" w:rsidRDefault="00554ACE" w:rsidP="00AC15AB">
      <w:pPr>
        <w:spacing w:after="0" w:line="360" w:lineRule="auto"/>
        <w:ind w:left="709" w:firstLine="709"/>
        <w:jc w:val="center"/>
        <w:rPr>
          <w:rFonts w:ascii="Times New Roman" w:hAnsi="Times New Roman" w:cs="Times New Roman"/>
          <w:sz w:val="24"/>
          <w:szCs w:val="24"/>
        </w:rPr>
      </w:pPr>
    </w:p>
    <w:p w:rsidR="00A234A8" w:rsidRDefault="00A234A8" w:rsidP="00AC15AB">
      <w:pPr>
        <w:spacing w:after="0" w:line="360" w:lineRule="auto"/>
        <w:ind w:left="709" w:firstLine="709"/>
        <w:jc w:val="center"/>
        <w:rPr>
          <w:rFonts w:ascii="Times New Roman" w:hAnsi="Times New Roman" w:cs="Times New Roman"/>
          <w:sz w:val="24"/>
          <w:szCs w:val="24"/>
        </w:rPr>
      </w:pPr>
    </w:p>
    <w:p w:rsidR="00D46C7D" w:rsidRDefault="00D46C7D" w:rsidP="00AC15AB">
      <w:pPr>
        <w:spacing w:after="0" w:line="360" w:lineRule="auto"/>
        <w:ind w:left="709" w:firstLine="709"/>
        <w:jc w:val="center"/>
        <w:rPr>
          <w:rFonts w:ascii="Times New Roman" w:hAnsi="Times New Roman" w:cs="Times New Roman"/>
          <w:sz w:val="24"/>
          <w:szCs w:val="24"/>
        </w:rPr>
      </w:pPr>
    </w:p>
    <w:p w:rsidR="00C05584" w:rsidRDefault="00C05584" w:rsidP="00AC15AB">
      <w:pPr>
        <w:spacing w:after="0" w:line="360" w:lineRule="auto"/>
        <w:ind w:left="709" w:firstLine="709"/>
        <w:jc w:val="center"/>
        <w:rPr>
          <w:rFonts w:ascii="Times New Roman" w:hAnsi="Times New Roman" w:cs="Times New Roman"/>
          <w:sz w:val="24"/>
          <w:szCs w:val="24"/>
        </w:rPr>
      </w:pPr>
    </w:p>
    <w:p w:rsidR="00C05584" w:rsidRDefault="00C05584" w:rsidP="00AC15AB">
      <w:pPr>
        <w:spacing w:after="0" w:line="360" w:lineRule="auto"/>
        <w:ind w:left="709" w:firstLine="709"/>
        <w:jc w:val="center"/>
        <w:rPr>
          <w:rFonts w:ascii="Times New Roman" w:hAnsi="Times New Roman" w:cs="Times New Roman"/>
          <w:sz w:val="24"/>
          <w:szCs w:val="24"/>
        </w:rPr>
      </w:pPr>
    </w:p>
    <w:p w:rsidR="00D46C7D" w:rsidRDefault="00D46C7D" w:rsidP="00AC15AB">
      <w:pPr>
        <w:spacing w:after="0" w:line="360" w:lineRule="auto"/>
        <w:ind w:left="709" w:firstLine="709"/>
        <w:jc w:val="center"/>
        <w:rPr>
          <w:rFonts w:ascii="Times New Roman" w:hAnsi="Times New Roman" w:cs="Times New Roman"/>
          <w:sz w:val="24"/>
          <w:szCs w:val="24"/>
        </w:rPr>
      </w:pPr>
    </w:p>
    <w:p w:rsidR="00C05584" w:rsidRDefault="00C05584" w:rsidP="00AC15AB">
      <w:pPr>
        <w:spacing w:after="0" w:line="360" w:lineRule="auto"/>
        <w:ind w:left="709" w:firstLine="709"/>
        <w:jc w:val="center"/>
        <w:rPr>
          <w:rFonts w:ascii="Times New Roman" w:hAnsi="Times New Roman" w:cs="Times New Roman"/>
          <w:sz w:val="24"/>
          <w:szCs w:val="24"/>
        </w:rPr>
      </w:pPr>
    </w:p>
    <w:p w:rsidR="00C05584" w:rsidRPr="00DD15CD" w:rsidRDefault="00C05584" w:rsidP="00AC15AB">
      <w:pPr>
        <w:spacing w:after="0" w:line="360" w:lineRule="auto"/>
        <w:ind w:left="709" w:firstLine="709"/>
        <w:jc w:val="center"/>
        <w:rPr>
          <w:rFonts w:ascii="Times New Roman" w:hAnsi="Times New Roman" w:cs="Times New Roman"/>
          <w:sz w:val="24"/>
          <w:szCs w:val="24"/>
        </w:rPr>
      </w:pPr>
    </w:p>
    <w:p w:rsidR="00C34790" w:rsidRPr="00DD15CD" w:rsidRDefault="00C34790" w:rsidP="00AC15AB">
      <w:pPr>
        <w:spacing w:after="0" w:line="360" w:lineRule="auto"/>
        <w:ind w:left="709" w:firstLine="709"/>
        <w:jc w:val="center"/>
        <w:rPr>
          <w:rFonts w:ascii="Times New Roman" w:hAnsi="Times New Roman" w:cs="Times New Roman"/>
          <w:b/>
          <w:sz w:val="24"/>
          <w:szCs w:val="24"/>
        </w:rPr>
      </w:pPr>
    </w:p>
    <w:p w:rsidR="00FD2E98" w:rsidRPr="00DD15CD" w:rsidRDefault="00CF4236" w:rsidP="00A234A8">
      <w:pPr>
        <w:pStyle w:val="af5"/>
        <w:shd w:val="clear" w:color="auto" w:fill="FFFFFF"/>
        <w:spacing w:before="0" w:beforeAutospacing="0" w:after="0" w:afterAutospacing="0" w:line="360" w:lineRule="auto"/>
        <w:jc w:val="center"/>
        <w:rPr>
          <w:b/>
        </w:rPr>
      </w:pPr>
      <w:r w:rsidRPr="00DD15CD">
        <w:rPr>
          <w:b/>
        </w:rPr>
        <w:lastRenderedPageBreak/>
        <w:t>Аннотация</w:t>
      </w:r>
    </w:p>
    <w:p w:rsidR="001E1E49" w:rsidRPr="00DD15CD" w:rsidRDefault="00A234A8" w:rsidP="00AC15AB">
      <w:pPr>
        <w:spacing w:after="0" w:line="360" w:lineRule="auto"/>
        <w:jc w:val="both"/>
        <w:rPr>
          <w:rFonts w:ascii="Times New Roman" w:hAnsi="Times New Roman" w:cs="Times New Roman"/>
          <w:sz w:val="24"/>
          <w:szCs w:val="24"/>
        </w:rPr>
      </w:pPr>
      <w:r w:rsidRPr="00DD15CD">
        <w:rPr>
          <w:rFonts w:ascii="Times New Roman" w:hAnsi="Times New Roman" w:cs="Times New Roman"/>
          <w:sz w:val="24"/>
          <w:szCs w:val="24"/>
        </w:rPr>
        <w:t>Данная методическая</w:t>
      </w:r>
      <w:r w:rsidR="001D2EF3" w:rsidRPr="00DD15CD">
        <w:rPr>
          <w:rFonts w:ascii="Times New Roman" w:hAnsi="Times New Roman" w:cs="Times New Roman"/>
          <w:sz w:val="24"/>
          <w:szCs w:val="24"/>
        </w:rPr>
        <w:t xml:space="preserve"> разработк</w:t>
      </w:r>
      <w:r w:rsidRPr="00DD15CD">
        <w:rPr>
          <w:rFonts w:ascii="Times New Roman" w:hAnsi="Times New Roman" w:cs="Times New Roman"/>
          <w:sz w:val="24"/>
          <w:szCs w:val="24"/>
        </w:rPr>
        <w:t>а</w:t>
      </w:r>
      <w:r w:rsidR="001D2EF3" w:rsidRPr="00DD15CD">
        <w:rPr>
          <w:rFonts w:ascii="Times New Roman" w:hAnsi="Times New Roman" w:cs="Times New Roman"/>
          <w:sz w:val="24"/>
          <w:szCs w:val="24"/>
        </w:rPr>
        <w:t xml:space="preserve"> </w:t>
      </w:r>
      <w:r w:rsidR="00E84F75" w:rsidRPr="00DD15CD">
        <w:rPr>
          <w:rFonts w:ascii="Times New Roman" w:hAnsi="Times New Roman" w:cs="Times New Roman"/>
          <w:sz w:val="24"/>
          <w:szCs w:val="24"/>
        </w:rPr>
        <w:t xml:space="preserve">представляет собой подробное описание серии занятий </w:t>
      </w:r>
      <w:r w:rsidR="003F0692" w:rsidRPr="00DD15CD">
        <w:rPr>
          <w:rFonts w:ascii="Times New Roman" w:hAnsi="Times New Roman" w:cs="Times New Roman"/>
          <w:sz w:val="24"/>
          <w:szCs w:val="24"/>
        </w:rPr>
        <w:t xml:space="preserve">высокой интенсивности </w:t>
      </w:r>
      <w:r w:rsidR="00E84F75" w:rsidRPr="00DD15CD">
        <w:rPr>
          <w:rFonts w:ascii="Times New Roman" w:hAnsi="Times New Roman" w:cs="Times New Roman"/>
          <w:sz w:val="24"/>
          <w:szCs w:val="24"/>
        </w:rPr>
        <w:t>по теме «Лазеры» для студентов СПО  2-4 курса</w:t>
      </w:r>
      <w:r w:rsidR="001D2EF3" w:rsidRPr="00DD15CD">
        <w:rPr>
          <w:rFonts w:ascii="Times New Roman" w:hAnsi="Times New Roman" w:cs="Times New Roman"/>
          <w:sz w:val="24"/>
          <w:szCs w:val="24"/>
        </w:rPr>
        <w:t xml:space="preserve"> </w:t>
      </w:r>
      <w:r w:rsidR="00E84F75" w:rsidRPr="00DD15CD">
        <w:rPr>
          <w:rFonts w:ascii="Times New Roman" w:hAnsi="Times New Roman" w:cs="Times New Roman"/>
          <w:sz w:val="24"/>
          <w:szCs w:val="24"/>
        </w:rPr>
        <w:t xml:space="preserve"> специальности 12.02.05 «Оптические и оптико-электронные приборы и системы»</w:t>
      </w:r>
      <w:r w:rsidR="00E63143" w:rsidRPr="00DD15CD">
        <w:rPr>
          <w:rFonts w:ascii="Times New Roman" w:hAnsi="Times New Roman" w:cs="Times New Roman"/>
          <w:sz w:val="24"/>
          <w:szCs w:val="24"/>
        </w:rPr>
        <w:t>:</w:t>
      </w:r>
    </w:p>
    <w:p w:rsidR="001E1E49" w:rsidRPr="00DD15CD" w:rsidRDefault="001E1E49" w:rsidP="00AC15AB">
      <w:pPr>
        <w:spacing w:after="0" w:line="360" w:lineRule="auto"/>
        <w:jc w:val="both"/>
        <w:rPr>
          <w:rFonts w:ascii="Times New Roman" w:hAnsi="Times New Roman" w:cs="Times New Roman"/>
          <w:sz w:val="24"/>
          <w:szCs w:val="24"/>
        </w:rPr>
      </w:pPr>
      <w:r w:rsidRPr="00DD15CD">
        <w:rPr>
          <w:rFonts w:ascii="Times New Roman" w:hAnsi="Times New Roman" w:cs="Times New Roman"/>
          <w:sz w:val="24"/>
          <w:szCs w:val="24"/>
        </w:rPr>
        <w:t>1.</w:t>
      </w:r>
      <w:r w:rsidR="001D2EF3" w:rsidRPr="00DD15CD">
        <w:rPr>
          <w:rFonts w:ascii="Times New Roman" w:hAnsi="Times New Roman" w:cs="Times New Roman"/>
          <w:sz w:val="24"/>
          <w:szCs w:val="24"/>
        </w:rPr>
        <w:t>«</w:t>
      </w:r>
      <w:r w:rsidRPr="00DD15CD">
        <w:rPr>
          <w:rFonts w:ascii="Times New Roman" w:hAnsi="Times New Roman" w:cs="Times New Roman"/>
          <w:sz w:val="24"/>
          <w:szCs w:val="24"/>
        </w:rPr>
        <w:t>Классификация лазерных источников по типу активной среды. Прилагательные»;</w:t>
      </w:r>
    </w:p>
    <w:p w:rsidR="001E1E49" w:rsidRPr="00DD15CD" w:rsidRDefault="0051246B" w:rsidP="00AC15AB">
      <w:pPr>
        <w:spacing w:after="0" w:line="360" w:lineRule="auto"/>
        <w:jc w:val="both"/>
        <w:rPr>
          <w:rFonts w:ascii="Times New Roman" w:hAnsi="Times New Roman" w:cs="Times New Roman"/>
          <w:sz w:val="24"/>
          <w:szCs w:val="24"/>
        </w:rPr>
      </w:pPr>
      <w:r w:rsidRPr="00DD15CD">
        <w:rPr>
          <w:rFonts w:ascii="Times New Roman" w:hAnsi="Times New Roman" w:cs="Times New Roman"/>
          <w:sz w:val="24"/>
          <w:szCs w:val="24"/>
        </w:rPr>
        <w:t>2.</w:t>
      </w:r>
      <w:r w:rsidR="001E1E49" w:rsidRPr="00DD15CD">
        <w:rPr>
          <w:rFonts w:ascii="Times New Roman" w:hAnsi="Times New Roman" w:cs="Times New Roman"/>
          <w:sz w:val="24"/>
          <w:szCs w:val="24"/>
        </w:rPr>
        <w:t>«Полупроводниковые лазеры. Степени сравнения прилагательных»</w:t>
      </w:r>
      <w:r w:rsidRPr="00DD15CD">
        <w:rPr>
          <w:rFonts w:ascii="Times New Roman" w:hAnsi="Times New Roman" w:cs="Times New Roman"/>
          <w:sz w:val="24"/>
          <w:szCs w:val="24"/>
        </w:rPr>
        <w:t>;</w:t>
      </w:r>
    </w:p>
    <w:p w:rsidR="001E1E49" w:rsidRPr="00DD15CD" w:rsidRDefault="0051246B" w:rsidP="00AC15AB">
      <w:pPr>
        <w:spacing w:after="0" w:line="360" w:lineRule="auto"/>
        <w:jc w:val="both"/>
        <w:rPr>
          <w:rFonts w:ascii="Times New Roman" w:hAnsi="Times New Roman" w:cs="Times New Roman"/>
          <w:sz w:val="24"/>
          <w:szCs w:val="24"/>
        </w:rPr>
      </w:pPr>
      <w:r w:rsidRPr="00DD15CD">
        <w:rPr>
          <w:rFonts w:ascii="Times New Roman" w:hAnsi="Times New Roman" w:cs="Times New Roman"/>
          <w:sz w:val="24"/>
          <w:szCs w:val="24"/>
        </w:rPr>
        <w:t>3.</w:t>
      </w:r>
      <w:r w:rsidR="001E1E49" w:rsidRPr="00DD15CD">
        <w:rPr>
          <w:rFonts w:ascii="Times New Roman" w:hAnsi="Times New Roman" w:cs="Times New Roman"/>
          <w:sz w:val="24"/>
          <w:szCs w:val="24"/>
        </w:rPr>
        <w:t>«Стеклянные лазеры</w:t>
      </w:r>
      <w:r w:rsidR="00B05D09" w:rsidRPr="00DD15CD">
        <w:rPr>
          <w:rFonts w:ascii="Times New Roman" w:hAnsi="Times New Roman" w:cs="Times New Roman"/>
          <w:sz w:val="24"/>
          <w:szCs w:val="24"/>
        </w:rPr>
        <w:t>. Лазеры рентгеновского излучения</w:t>
      </w:r>
      <w:r w:rsidR="00A234A8" w:rsidRPr="00DD15CD">
        <w:rPr>
          <w:rFonts w:ascii="Times New Roman" w:hAnsi="Times New Roman" w:cs="Times New Roman"/>
          <w:sz w:val="24"/>
          <w:szCs w:val="24"/>
        </w:rPr>
        <w:t>. Словообразование</w:t>
      </w:r>
      <w:r w:rsidR="00B05D09" w:rsidRPr="00DD15CD">
        <w:rPr>
          <w:rFonts w:ascii="Times New Roman" w:hAnsi="Times New Roman" w:cs="Times New Roman"/>
          <w:sz w:val="24"/>
          <w:szCs w:val="24"/>
        </w:rPr>
        <w:t>»</w:t>
      </w:r>
    </w:p>
    <w:p w:rsidR="001D2EF3" w:rsidRPr="00DD15CD" w:rsidRDefault="00E63143" w:rsidP="00AC15AB">
      <w:pPr>
        <w:spacing w:after="0" w:line="360" w:lineRule="auto"/>
        <w:jc w:val="both"/>
        <w:rPr>
          <w:rFonts w:ascii="Times New Roman" w:eastAsia="Times New Roman" w:hAnsi="Times New Roman" w:cs="Times New Roman"/>
          <w:b/>
          <w:bCs/>
          <w:kern w:val="36"/>
          <w:sz w:val="24"/>
          <w:szCs w:val="24"/>
          <w:lang w:eastAsia="ru-RU"/>
        </w:rPr>
      </w:pPr>
      <w:r w:rsidRPr="00DD15CD">
        <w:rPr>
          <w:rFonts w:ascii="Times New Roman" w:hAnsi="Times New Roman" w:cs="Times New Roman"/>
          <w:sz w:val="24"/>
          <w:szCs w:val="24"/>
        </w:rPr>
        <w:t xml:space="preserve">с </w:t>
      </w:r>
      <w:r w:rsidR="001D2EF3" w:rsidRPr="00DD15CD">
        <w:rPr>
          <w:rFonts w:ascii="Times New Roman" w:hAnsi="Times New Roman" w:cs="Times New Roman"/>
          <w:sz w:val="24"/>
          <w:szCs w:val="24"/>
        </w:rPr>
        <w:t>различны</w:t>
      </w:r>
      <w:r w:rsidRPr="00DD15CD">
        <w:rPr>
          <w:rFonts w:ascii="Times New Roman" w:hAnsi="Times New Roman" w:cs="Times New Roman"/>
          <w:sz w:val="24"/>
          <w:szCs w:val="24"/>
        </w:rPr>
        <w:t>ми</w:t>
      </w:r>
      <w:r w:rsidR="001D2EF3" w:rsidRPr="00DD15CD">
        <w:rPr>
          <w:rFonts w:ascii="Times New Roman" w:hAnsi="Times New Roman" w:cs="Times New Roman"/>
          <w:sz w:val="24"/>
          <w:szCs w:val="24"/>
        </w:rPr>
        <w:t xml:space="preserve"> форм</w:t>
      </w:r>
      <w:r w:rsidRPr="00DD15CD">
        <w:rPr>
          <w:rFonts w:ascii="Times New Roman" w:hAnsi="Times New Roman" w:cs="Times New Roman"/>
          <w:sz w:val="24"/>
          <w:szCs w:val="24"/>
        </w:rPr>
        <w:t>ами</w:t>
      </w:r>
      <w:r w:rsidR="001D2EF3" w:rsidRPr="00DD15CD">
        <w:rPr>
          <w:rFonts w:ascii="Times New Roman" w:hAnsi="Times New Roman" w:cs="Times New Roman"/>
          <w:sz w:val="24"/>
          <w:szCs w:val="24"/>
        </w:rPr>
        <w:t xml:space="preserve"> работы: фронтальн</w:t>
      </w:r>
      <w:r w:rsidRPr="00DD15CD">
        <w:rPr>
          <w:rFonts w:ascii="Times New Roman" w:hAnsi="Times New Roman" w:cs="Times New Roman"/>
          <w:sz w:val="24"/>
          <w:szCs w:val="24"/>
        </w:rPr>
        <w:t>ой</w:t>
      </w:r>
      <w:r w:rsidR="001D2EF3" w:rsidRPr="00DD15CD">
        <w:rPr>
          <w:rFonts w:ascii="Times New Roman" w:hAnsi="Times New Roman" w:cs="Times New Roman"/>
          <w:sz w:val="24"/>
          <w:szCs w:val="24"/>
        </w:rPr>
        <w:t>, группов</w:t>
      </w:r>
      <w:r w:rsidRPr="00DD15CD">
        <w:rPr>
          <w:rFonts w:ascii="Times New Roman" w:hAnsi="Times New Roman" w:cs="Times New Roman"/>
          <w:sz w:val="24"/>
          <w:szCs w:val="24"/>
        </w:rPr>
        <w:t>ой</w:t>
      </w:r>
      <w:r w:rsidR="001D2EF3" w:rsidRPr="00DD15CD">
        <w:rPr>
          <w:rFonts w:ascii="Times New Roman" w:hAnsi="Times New Roman" w:cs="Times New Roman"/>
          <w:sz w:val="24"/>
          <w:szCs w:val="24"/>
        </w:rPr>
        <w:t>, в парах, индивидуальн</w:t>
      </w:r>
      <w:r w:rsidRPr="00DD15CD">
        <w:rPr>
          <w:rFonts w:ascii="Times New Roman" w:hAnsi="Times New Roman" w:cs="Times New Roman"/>
          <w:sz w:val="24"/>
          <w:szCs w:val="24"/>
        </w:rPr>
        <w:t>ой</w:t>
      </w:r>
      <w:r w:rsidR="00E84F75" w:rsidRPr="00DD15CD">
        <w:rPr>
          <w:rFonts w:ascii="Times New Roman" w:hAnsi="Times New Roman" w:cs="Times New Roman"/>
          <w:sz w:val="24"/>
          <w:szCs w:val="24"/>
        </w:rPr>
        <w:t xml:space="preserve">. Занятия сопровождаются игровыми приемами и приемами технологии развития критического мышления. Серия рассчитана на </w:t>
      </w:r>
      <w:r w:rsidR="00A234A8" w:rsidRPr="00DD15CD">
        <w:rPr>
          <w:rFonts w:ascii="Times New Roman" w:hAnsi="Times New Roman" w:cs="Times New Roman"/>
          <w:sz w:val="24"/>
          <w:szCs w:val="24"/>
        </w:rPr>
        <w:t>6</w:t>
      </w:r>
      <w:r w:rsidR="00E84F75" w:rsidRPr="00DD15CD">
        <w:rPr>
          <w:rFonts w:ascii="Times New Roman" w:hAnsi="Times New Roman" w:cs="Times New Roman"/>
          <w:sz w:val="24"/>
          <w:szCs w:val="24"/>
        </w:rPr>
        <w:t xml:space="preserve"> учебных часов, во время которых формируются и совершенствуются лексические навыки, развиваются монологические умения</w:t>
      </w:r>
      <w:r w:rsidR="001D2EF3" w:rsidRPr="00DD15CD">
        <w:rPr>
          <w:rFonts w:ascii="Times New Roman" w:hAnsi="Times New Roman" w:cs="Times New Roman"/>
          <w:sz w:val="24"/>
          <w:szCs w:val="24"/>
        </w:rPr>
        <w:t xml:space="preserve"> на материале лексических и грамматических структур типичных для </w:t>
      </w:r>
      <w:r w:rsidR="0051246B" w:rsidRPr="00DD15CD">
        <w:rPr>
          <w:rFonts w:ascii="Times New Roman" w:hAnsi="Times New Roman" w:cs="Times New Roman"/>
          <w:sz w:val="24"/>
          <w:szCs w:val="24"/>
        </w:rPr>
        <w:t>технической</w:t>
      </w:r>
      <w:r w:rsidR="001D2EF3" w:rsidRPr="00DD15CD">
        <w:rPr>
          <w:rFonts w:ascii="Times New Roman" w:hAnsi="Times New Roman" w:cs="Times New Roman"/>
          <w:sz w:val="24"/>
          <w:szCs w:val="24"/>
        </w:rPr>
        <w:t xml:space="preserve"> литературы</w:t>
      </w:r>
      <w:r w:rsidR="0051246B" w:rsidRPr="00DD15CD">
        <w:rPr>
          <w:rFonts w:ascii="Times New Roman" w:hAnsi="Times New Roman" w:cs="Times New Roman"/>
          <w:sz w:val="24"/>
          <w:szCs w:val="24"/>
        </w:rPr>
        <w:t>, относящейся к области физики и техники</w:t>
      </w:r>
      <w:r w:rsidR="001D2EF3" w:rsidRPr="00DD15CD">
        <w:rPr>
          <w:rFonts w:ascii="Times New Roman" w:hAnsi="Times New Roman" w:cs="Times New Roman"/>
          <w:sz w:val="24"/>
          <w:szCs w:val="24"/>
        </w:rPr>
        <w:t>. Предлагаемые задания соответствуют требованиям программы и отражают содержание профессиональной подготовки студент</w:t>
      </w:r>
      <w:r w:rsidR="0051246B" w:rsidRPr="00DD15CD">
        <w:rPr>
          <w:rFonts w:ascii="Times New Roman" w:hAnsi="Times New Roman" w:cs="Times New Roman"/>
          <w:sz w:val="24"/>
          <w:szCs w:val="24"/>
        </w:rPr>
        <w:t xml:space="preserve">ов, обучающихся по специальности </w:t>
      </w:r>
      <w:r w:rsidR="0051246B" w:rsidRPr="00DD15CD">
        <w:rPr>
          <w:rFonts w:ascii="Times New Roman" w:eastAsia="Times New Roman" w:hAnsi="Times New Roman" w:cs="Times New Roman"/>
          <w:bCs/>
          <w:kern w:val="36"/>
          <w:sz w:val="24"/>
          <w:szCs w:val="24"/>
          <w:lang w:eastAsia="ru-RU"/>
        </w:rPr>
        <w:t> «Оптические и оптико-электронные приборы и системы»</w:t>
      </w:r>
      <w:r w:rsidR="0051246B" w:rsidRPr="00DD15CD">
        <w:rPr>
          <w:rFonts w:ascii="Times New Roman" w:eastAsia="Times New Roman" w:hAnsi="Times New Roman" w:cs="Times New Roman"/>
          <w:bCs/>
          <w:caps/>
          <w:kern w:val="36"/>
          <w:sz w:val="24"/>
          <w:szCs w:val="24"/>
          <w:lang w:eastAsia="ru-RU"/>
        </w:rPr>
        <w:t>.</w:t>
      </w:r>
    </w:p>
    <w:p w:rsidR="00097EB8" w:rsidRPr="00DD15CD" w:rsidRDefault="00097EB8" w:rsidP="00AC15AB">
      <w:pPr>
        <w:shd w:val="clear" w:color="auto" w:fill="FFFFFF"/>
        <w:spacing w:after="0" w:line="360" w:lineRule="auto"/>
        <w:jc w:val="both"/>
        <w:rPr>
          <w:rFonts w:ascii="Times New Roman" w:eastAsia="Times New Roman" w:hAnsi="Times New Roman" w:cs="Times New Roman"/>
          <w:sz w:val="24"/>
          <w:szCs w:val="24"/>
          <w:lang w:eastAsia="ru-RU"/>
        </w:rPr>
      </w:pPr>
      <w:r w:rsidRPr="00DD15CD">
        <w:rPr>
          <w:rFonts w:ascii="Times New Roman" w:eastAsia="Times New Roman" w:hAnsi="Times New Roman" w:cs="Times New Roman"/>
          <w:sz w:val="24"/>
          <w:szCs w:val="24"/>
          <w:lang w:eastAsia="ru-RU"/>
        </w:rPr>
        <w:t>Данная методическая разработка может представлять интерес как для преподавателей иностранного языка, так и для преподавателей других дисциплин, интересующихся современными технологиями обучения.</w:t>
      </w:r>
    </w:p>
    <w:p w:rsidR="003D0FD1" w:rsidRPr="00DD15CD" w:rsidRDefault="003D0FD1" w:rsidP="00AC15AB">
      <w:pPr>
        <w:spacing w:after="0" w:line="360" w:lineRule="auto"/>
        <w:jc w:val="center"/>
        <w:rPr>
          <w:rFonts w:ascii="Times New Roman" w:hAnsi="Times New Roman" w:cs="Times New Roman"/>
          <w:b/>
          <w:sz w:val="24"/>
          <w:szCs w:val="24"/>
        </w:rPr>
      </w:pPr>
    </w:p>
    <w:p w:rsidR="00A234A8" w:rsidRPr="00DD15CD" w:rsidRDefault="00A234A8" w:rsidP="00AC15AB">
      <w:pPr>
        <w:spacing w:after="0" w:line="360" w:lineRule="auto"/>
        <w:jc w:val="center"/>
        <w:rPr>
          <w:rFonts w:ascii="Times New Roman" w:hAnsi="Times New Roman" w:cs="Times New Roman"/>
          <w:b/>
          <w:sz w:val="24"/>
          <w:szCs w:val="24"/>
        </w:rPr>
      </w:pPr>
    </w:p>
    <w:p w:rsidR="00A234A8" w:rsidRPr="00DD15CD" w:rsidRDefault="00A234A8" w:rsidP="00AC15AB">
      <w:pPr>
        <w:spacing w:after="0" w:line="360" w:lineRule="auto"/>
        <w:jc w:val="center"/>
        <w:rPr>
          <w:rFonts w:ascii="Times New Roman" w:hAnsi="Times New Roman" w:cs="Times New Roman"/>
          <w:b/>
          <w:sz w:val="24"/>
          <w:szCs w:val="24"/>
        </w:rPr>
      </w:pPr>
    </w:p>
    <w:p w:rsidR="00A234A8" w:rsidRPr="00DD15CD" w:rsidRDefault="00A234A8" w:rsidP="00AC15AB">
      <w:pPr>
        <w:spacing w:after="0" w:line="360" w:lineRule="auto"/>
        <w:jc w:val="center"/>
        <w:rPr>
          <w:rFonts w:ascii="Times New Roman" w:hAnsi="Times New Roman" w:cs="Times New Roman"/>
          <w:b/>
          <w:sz w:val="24"/>
          <w:szCs w:val="24"/>
        </w:rPr>
      </w:pPr>
    </w:p>
    <w:p w:rsidR="00A234A8" w:rsidRPr="00DD15CD" w:rsidRDefault="00A234A8" w:rsidP="00AC15AB">
      <w:pPr>
        <w:spacing w:after="0" w:line="360" w:lineRule="auto"/>
        <w:jc w:val="center"/>
        <w:rPr>
          <w:rFonts w:ascii="Times New Roman" w:hAnsi="Times New Roman" w:cs="Times New Roman"/>
          <w:b/>
          <w:sz w:val="24"/>
          <w:szCs w:val="24"/>
        </w:rPr>
      </w:pPr>
    </w:p>
    <w:p w:rsidR="00A234A8" w:rsidRPr="00DD15CD" w:rsidRDefault="00A234A8" w:rsidP="00AC15AB">
      <w:pPr>
        <w:spacing w:after="0" w:line="360" w:lineRule="auto"/>
        <w:jc w:val="center"/>
        <w:rPr>
          <w:rFonts w:ascii="Times New Roman" w:hAnsi="Times New Roman" w:cs="Times New Roman"/>
          <w:b/>
          <w:sz w:val="24"/>
          <w:szCs w:val="24"/>
        </w:rPr>
      </w:pPr>
    </w:p>
    <w:p w:rsidR="00A234A8" w:rsidRPr="00DD15CD" w:rsidRDefault="00A234A8" w:rsidP="00AC15AB">
      <w:pPr>
        <w:spacing w:after="0" w:line="360" w:lineRule="auto"/>
        <w:jc w:val="center"/>
        <w:rPr>
          <w:rFonts w:ascii="Times New Roman" w:hAnsi="Times New Roman" w:cs="Times New Roman"/>
          <w:b/>
          <w:sz w:val="24"/>
          <w:szCs w:val="24"/>
        </w:rPr>
      </w:pPr>
    </w:p>
    <w:p w:rsidR="00A234A8" w:rsidRPr="00DD15CD" w:rsidRDefault="00A234A8" w:rsidP="00AC15AB">
      <w:pPr>
        <w:spacing w:after="0" w:line="360" w:lineRule="auto"/>
        <w:jc w:val="center"/>
        <w:rPr>
          <w:rFonts w:ascii="Times New Roman" w:hAnsi="Times New Roman" w:cs="Times New Roman"/>
          <w:b/>
          <w:sz w:val="24"/>
          <w:szCs w:val="24"/>
        </w:rPr>
      </w:pPr>
    </w:p>
    <w:p w:rsidR="00A234A8" w:rsidRPr="00DD15CD" w:rsidRDefault="00A234A8" w:rsidP="00AC15AB">
      <w:pPr>
        <w:spacing w:after="0" w:line="360" w:lineRule="auto"/>
        <w:jc w:val="center"/>
        <w:rPr>
          <w:rFonts w:ascii="Times New Roman" w:hAnsi="Times New Roman" w:cs="Times New Roman"/>
          <w:b/>
          <w:sz w:val="24"/>
          <w:szCs w:val="24"/>
        </w:rPr>
      </w:pPr>
    </w:p>
    <w:p w:rsidR="00A234A8" w:rsidRPr="00DD15CD" w:rsidRDefault="00A234A8" w:rsidP="00AC15AB">
      <w:pPr>
        <w:spacing w:after="0" w:line="360" w:lineRule="auto"/>
        <w:jc w:val="center"/>
        <w:rPr>
          <w:rFonts w:ascii="Times New Roman" w:hAnsi="Times New Roman" w:cs="Times New Roman"/>
          <w:b/>
          <w:sz w:val="24"/>
          <w:szCs w:val="24"/>
        </w:rPr>
      </w:pPr>
    </w:p>
    <w:p w:rsidR="00A234A8" w:rsidRPr="00DD15CD" w:rsidRDefault="00A234A8" w:rsidP="00AC15AB">
      <w:pPr>
        <w:spacing w:after="0" w:line="360" w:lineRule="auto"/>
        <w:jc w:val="center"/>
        <w:rPr>
          <w:rFonts w:ascii="Times New Roman" w:hAnsi="Times New Roman" w:cs="Times New Roman"/>
          <w:b/>
          <w:sz w:val="24"/>
          <w:szCs w:val="24"/>
        </w:rPr>
      </w:pPr>
    </w:p>
    <w:p w:rsidR="00A234A8" w:rsidRPr="00DD15CD" w:rsidRDefault="00A234A8" w:rsidP="00AC15AB">
      <w:pPr>
        <w:spacing w:after="0" w:line="360" w:lineRule="auto"/>
        <w:jc w:val="center"/>
        <w:rPr>
          <w:rFonts w:ascii="Times New Roman" w:hAnsi="Times New Roman" w:cs="Times New Roman"/>
          <w:b/>
          <w:sz w:val="24"/>
          <w:szCs w:val="24"/>
        </w:rPr>
      </w:pPr>
    </w:p>
    <w:p w:rsidR="007E31A3" w:rsidRPr="00DD15CD" w:rsidRDefault="007E31A3" w:rsidP="00AC15AB">
      <w:pPr>
        <w:spacing w:after="0" w:line="360" w:lineRule="auto"/>
        <w:jc w:val="center"/>
        <w:rPr>
          <w:rFonts w:ascii="Times New Roman" w:hAnsi="Times New Roman" w:cs="Times New Roman"/>
          <w:b/>
          <w:sz w:val="24"/>
          <w:szCs w:val="24"/>
        </w:rPr>
      </w:pPr>
    </w:p>
    <w:p w:rsidR="00A234A8" w:rsidRDefault="00A234A8" w:rsidP="00AC15AB">
      <w:pPr>
        <w:spacing w:after="0" w:line="360" w:lineRule="auto"/>
        <w:jc w:val="center"/>
        <w:rPr>
          <w:rFonts w:ascii="Times New Roman" w:hAnsi="Times New Roman" w:cs="Times New Roman"/>
          <w:b/>
          <w:sz w:val="24"/>
          <w:szCs w:val="24"/>
        </w:rPr>
      </w:pPr>
    </w:p>
    <w:p w:rsidR="00C05584" w:rsidRPr="00DD15CD" w:rsidRDefault="00C05584" w:rsidP="00AC15AB">
      <w:pPr>
        <w:spacing w:after="0" w:line="360" w:lineRule="auto"/>
        <w:jc w:val="center"/>
        <w:rPr>
          <w:rFonts w:ascii="Times New Roman" w:hAnsi="Times New Roman" w:cs="Times New Roman"/>
          <w:b/>
          <w:sz w:val="24"/>
          <w:szCs w:val="24"/>
        </w:rPr>
      </w:pPr>
    </w:p>
    <w:p w:rsidR="005A5F05" w:rsidRPr="00DD15CD" w:rsidRDefault="001D2EF3" w:rsidP="00AC15AB">
      <w:pPr>
        <w:spacing w:after="0" w:line="360" w:lineRule="auto"/>
        <w:jc w:val="center"/>
        <w:rPr>
          <w:rFonts w:ascii="Times New Roman" w:hAnsi="Times New Roman" w:cs="Times New Roman"/>
          <w:b/>
          <w:sz w:val="24"/>
          <w:szCs w:val="24"/>
        </w:rPr>
      </w:pPr>
      <w:r w:rsidRPr="00DD15CD">
        <w:rPr>
          <w:rFonts w:ascii="Times New Roman" w:hAnsi="Times New Roman" w:cs="Times New Roman"/>
          <w:b/>
          <w:sz w:val="24"/>
          <w:szCs w:val="24"/>
        </w:rPr>
        <w:lastRenderedPageBreak/>
        <w:t>С</w:t>
      </w:r>
      <w:r w:rsidR="005A5F05" w:rsidRPr="00DD15CD">
        <w:rPr>
          <w:rFonts w:ascii="Times New Roman" w:hAnsi="Times New Roman" w:cs="Times New Roman"/>
          <w:b/>
          <w:sz w:val="24"/>
          <w:szCs w:val="24"/>
        </w:rPr>
        <w:t>одержание</w:t>
      </w:r>
    </w:p>
    <w:p w:rsidR="00C36C5B" w:rsidRPr="00DD15CD" w:rsidRDefault="00B83061" w:rsidP="00AC15AB">
      <w:pPr>
        <w:spacing w:after="0" w:line="360" w:lineRule="auto"/>
        <w:jc w:val="both"/>
        <w:rPr>
          <w:rFonts w:ascii="Times New Roman" w:hAnsi="Times New Roman" w:cs="Times New Roman"/>
          <w:sz w:val="24"/>
          <w:szCs w:val="24"/>
        </w:rPr>
      </w:pPr>
      <w:r w:rsidRPr="00DD15CD">
        <w:rPr>
          <w:rFonts w:ascii="Times New Roman" w:hAnsi="Times New Roman" w:cs="Times New Roman"/>
          <w:b/>
          <w:sz w:val="24"/>
          <w:szCs w:val="24"/>
        </w:rPr>
        <w:t>Введение</w:t>
      </w:r>
      <w:r w:rsidRPr="00DD15CD">
        <w:rPr>
          <w:rFonts w:ascii="Times New Roman" w:hAnsi="Times New Roman" w:cs="Times New Roman"/>
          <w:sz w:val="24"/>
          <w:szCs w:val="24"/>
        </w:rPr>
        <w:t>…………….</w:t>
      </w:r>
      <w:r w:rsidR="0025698C" w:rsidRPr="00DD15CD">
        <w:rPr>
          <w:rFonts w:ascii="Times New Roman" w:hAnsi="Times New Roman" w:cs="Times New Roman"/>
          <w:sz w:val="24"/>
          <w:szCs w:val="24"/>
        </w:rPr>
        <w:t>………………………………………………</w:t>
      </w:r>
      <w:r w:rsidR="007E31A3" w:rsidRPr="00DD15CD">
        <w:rPr>
          <w:rFonts w:ascii="Times New Roman" w:hAnsi="Times New Roman" w:cs="Times New Roman"/>
          <w:sz w:val="24"/>
          <w:szCs w:val="24"/>
        </w:rPr>
        <w:t>………….....</w:t>
      </w:r>
      <w:r w:rsidR="0025698C" w:rsidRPr="00DD15CD">
        <w:rPr>
          <w:rFonts w:ascii="Times New Roman" w:hAnsi="Times New Roman" w:cs="Times New Roman"/>
          <w:sz w:val="24"/>
          <w:szCs w:val="24"/>
        </w:rPr>
        <w:t>………</w:t>
      </w:r>
      <w:r w:rsidR="0000763D" w:rsidRPr="00DD15CD">
        <w:rPr>
          <w:rFonts w:ascii="Times New Roman" w:hAnsi="Times New Roman" w:cs="Times New Roman"/>
          <w:sz w:val="24"/>
          <w:szCs w:val="24"/>
        </w:rPr>
        <w:t>….</w:t>
      </w:r>
      <w:r w:rsidR="0025698C" w:rsidRPr="00DD15CD">
        <w:rPr>
          <w:rFonts w:ascii="Times New Roman" w:hAnsi="Times New Roman" w:cs="Times New Roman"/>
          <w:sz w:val="24"/>
          <w:szCs w:val="24"/>
        </w:rPr>
        <w:t>.</w:t>
      </w:r>
      <w:r w:rsidR="00AC407B" w:rsidRPr="00DD15CD">
        <w:rPr>
          <w:rFonts w:ascii="Times New Roman" w:hAnsi="Times New Roman" w:cs="Times New Roman"/>
          <w:sz w:val="24"/>
          <w:szCs w:val="24"/>
        </w:rPr>
        <w:t>4</w:t>
      </w:r>
      <w:r w:rsidR="0025698C" w:rsidRPr="00DD15CD">
        <w:rPr>
          <w:rFonts w:ascii="Times New Roman" w:hAnsi="Times New Roman" w:cs="Times New Roman"/>
          <w:sz w:val="24"/>
          <w:szCs w:val="24"/>
        </w:rPr>
        <w:t xml:space="preserve"> </w:t>
      </w:r>
    </w:p>
    <w:p w:rsidR="00C36C5B" w:rsidRPr="00DD15CD" w:rsidRDefault="00C36C5B" w:rsidP="00AC15AB">
      <w:pPr>
        <w:spacing w:after="0" w:line="360" w:lineRule="auto"/>
        <w:jc w:val="both"/>
        <w:rPr>
          <w:rFonts w:ascii="Times New Roman" w:hAnsi="Times New Roman" w:cs="Times New Roman"/>
          <w:sz w:val="24"/>
          <w:szCs w:val="24"/>
        </w:rPr>
      </w:pPr>
    </w:p>
    <w:p w:rsidR="00AC407B" w:rsidRPr="00DD15CD" w:rsidRDefault="00AC407B" w:rsidP="00AC15AB">
      <w:pPr>
        <w:spacing w:after="0" w:line="360" w:lineRule="auto"/>
        <w:jc w:val="both"/>
        <w:rPr>
          <w:rFonts w:ascii="Times New Roman" w:hAnsi="Times New Roman" w:cs="Times New Roman"/>
          <w:b/>
          <w:i/>
          <w:sz w:val="24"/>
          <w:szCs w:val="24"/>
        </w:rPr>
      </w:pPr>
      <w:r w:rsidRPr="00DD15CD">
        <w:rPr>
          <w:rFonts w:ascii="Times New Roman" w:hAnsi="Times New Roman" w:cs="Times New Roman"/>
          <w:b/>
          <w:sz w:val="24"/>
          <w:szCs w:val="24"/>
        </w:rPr>
        <w:t>Занятие №1</w:t>
      </w:r>
      <w:r w:rsidR="0000763D" w:rsidRPr="00DD15CD">
        <w:rPr>
          <w:rFonts w:ascii="Times New Roman" w:hAnsi="Times New Roman" w:cs="Times New Roman"/>
          <w:sz w:val="24"/>
          <w:szCs w:val="24"/>
        </w:rPr>
        <w:t>.</w:t>
      </w:r>
      <w:r w:rsidR="007E31A3" w:rsidRPr="00DD15CD">
        <w:rPr>
          <w:rFonts w:ascii="Times New Roman" w:hAnsi="Times New Roman" w:cs="Times New Roman"/>
          <w:sz w:val="24"/>
          <w:szCs w:val="24"/>
        </w:rPr>
        <w:t xml:space="preserve"> </w:t>
      </w:r>
      <w:r w:rsidR="0000763D" w:rsidRPr="00DD15CD">
        <w:rPr>
          <w:rFonts w:ascii="Times New Roman" w:hAnsi="Times New Roman" w:cs="Times New Roman"/>
          <w:sz w:val="24"/>
          <w:szCs w:val="24"/>
        </w:rPr>
        <w:t>Классификация лазерных источников по типу активной среды. Прилагательные. Степени сравнения прилагательных. Сравнительные конструкции</w:t>
      </w:r>
      <w:r w:rsidR="0000763D" w:rsidRPr="00DD15CD">
        <w:rPr>
          <w:rFonts w:ascii="Times New Roman" w:hAnsi="Times New Roman" w:cs="Times New Roman"/>
          <w:i/>
          <w:sz w:val="24"/>
          <w:szCs w:val="24"/>
        </w:rPr>
        <w:t>…..</w:t>
      </w:r>
      <w:r w:rsidRPr="00DD15CD">
        <w:rPr>
          <w:rFonts w:ascii="Times New Roman" w:hAnsi="Times New Roman" w:cs="Times New Roman"/>
          <w:sz w:val="24"/>
          <w:szCs w:val="24"/>
        </w:rPr>
        <w:t>…………</w:t>
      </w:r>
      <w:r w:rsidR="005A5F05" w:rsidRPr="00DD15CD">
        <w:rPr>
          <w:rFonts w:ascii="Times New Roman" w:hAnsi="Times New Roman" w:cs="Times New Roman"/>
          <w:sz w:val="24"/>
          <w:szCs w:val="24"/>
        </w:rPr>
        <w:t>………………………………………………………</w:t>
      </w:r>
      <w:r w:rsidR="007E31A3" w:rsidRPr="00DD15CD">
        <w:rPr>
          <w:rFonts w:ascii="Times New Roman" w:hAnsi="Times New Roman" w:cs="Times New Roman"/>
          <w:sz w:val="24"/>
          <w:szCs w:val="24"/>
        </w:rPr>
        <w:t>………..…..</w:t>
      </w:r>
      <w:r w:rsidR="005A5F05" w:rsidRPr="00DD15CD">
        <w:rPr>
          <w:rFonts w:ascii="Times New Roman" w:hAnsi="Times New Roman" w:cs="Times New Roman"/>
          <w:sz w:val="24"/>
          <w:szCs w:val="24"/>
        </w:rPr>
        <w:t>.</w:t>
      </w:r>
      <w:r w:rsidRPr="00DD15CD">
        <w:rPr>
          <w:rFonts w:ascii="Times New Roman" w:hAnsi="Times New Roman" w:cs="Times New Roman"/>
          <w:sz w:val="24"/>
          <w:szCs w:val="24"/>
        </w:rPr>
        <w:t>8</w:t>
      </w:r>
    </w:p>
    <w:p w:rsidR="00C36C5B" w:rsidRPr="00DD15CD" w:rsidRDefault="00C36C5B" w:rsidP="00AC15AB">
      <w:pPr>
        <w:spacing w:after="0" w:line="360" w:lineRule="auto"/>
        <w:jc w:val="both"/>
        <w:rPr>
          <w:rFonts w:ascii="Times New Roman" w:hAnsi="Times New Roman" w:cs="Times New Roman"/>
          <w:b/>
          <w:sz w:val="24"/>
          <w:szCs w:val="24"/>
        </w:rPr>
      </w:pPr>
    </w:p>
    <w:p w:rsidR="00AC407B" w:rsidRPr="00DD15CD" w:rsidRDefault="00AC407B" w:rsidP="00AC15AB">
      <w:pPr>
        <w:spacing w:after="0" w:line="360" w:lineRule="auto"/>
        <w:jc w:val="both"/>
        <w:rPr>
          <w:rFonts w:ascii="Times New Roman" w:hAnsi="Times New Roman" w:cs="Times New Roman"/>
          <w:sz w:val="24"/>
          <w:szCs w:val="24"/>
        </w:rPr>
      </w:pPr>
      <w:r w:rsidRPr="00DD15CD">
        <w:rPr>
          <w:rFonts w:ascii="Times New Roman" w:hAnsi="Times New Roman" w:cs="Times New Roman"/>
          <w:b/>
          <w:sz w:val="24"/>
          <w:szCs w:val="24"/>
        </w:rPr>
        <w:t>Занятие №2</w:t>
      </w:r>
      <w:r w:rsidR="006801CD" w:rsidRPr="00DD15CD">
        <w:rPr>
          <w:rFonts w:ascii="Times New Roman" w:hAnsi="Times New Roman" w:cs="Times New Roman"/>
          <w:sz w:val="24"/>
          <w:szCs w:val="24"/>
        </w:rPr>
        <w:t>.</w:t>
      </w:r>
      <w:r w:rsidR="006801CD" w:rsidRPr="00DD15CD">
        <w:rPr>
          <w:rFonts w:ascii="Times New Roman" w:hAnsi="Times New Roman" w:cs="Times New Roman"/>
          <w:b/>
          <w:i/>
          <w:sz w:val="24"/>
          <w:szCs w:val="24"/>
        </w:rPr>
        <w:t xml:space="preserve"> </w:t>
      </w:r>
      <w:r w:rsidR="006801CD" w:rsidRPr="00DD15CD">
        <w:rPr>
          <w:rFonts w:ascii="Times New Roman" w:hAnsi="Times New Roman" w:cs="Times New Roman"/>
          <w:sz w:val="24"/>
          <w:szCs w:val="24"/>
        </w:rPr>
        <w:t xml:space="preserve">Полупроводниковые лазеры. </w:t>
      </w:r>
      <w:proofErr w:type="gramStart"/>
      <w:r w:rsidR="0063356D" w:rsidRPr="00DD15CD">
        <w:rPr>
          <w:rFonts w:ascii="Times New Roman" w:hAnsi="Times New Roman" w:cs="Times New Roman"/>
          <w:sz w:val="24"/>
          <w:szCs w:val="24"/>
        </w:rPr>
        <w:t>Прилагательные (отрицательные приставки</w:t>
      </w:r>
      <w:r w:rsidRPr="00DD15CD">
        <w:rPr>
          <w:rFonts w:ascii="Times New Roman" w:hAnsi="Times New Roman" w:cs="Times New Roman"/>
          <w:sz w:val="24"/>
          <w:szCs w:val="24"/>
        </w:rPr>
        <w:t>……………………………</w:t>
      </w:r>
      <w:r w:rsidR="0063356D" w:rsidRPr="00DD15CD">
        <w:rPr>
          <w:rFonts w:ascii="Times New Roman" w:hAnsi="Times New Roman" w:cs="Times New Roman"/>
          <w:sz w:val="24"/>
          <w:szCs w:val="24"/>
        </w:rPr>
        <w:t>……………………………………..</w:t>
      </w:r>
      <w:r w:rsidRPr="00DD15CD">
        <w:rPr>
          <w:rFonts w:ascii="Times New Roman" w:hAnsi="Times New Roman" w:cs="Times New Roman"/>
          <w:sz w:val="24"/>
          <w:szCs w:val="24"/>
        </w:rPr>
        <w:t>…</w:t>
      </w:r>
      <w:r w:rsidR="007E31A3" w:rsidRPr="00DD15CD">
        <w:rPr>
          <w:rFonts w:ascii="Times New Roman" w:hAnsi="Times New Roman" w:cs="Times New Roman"/>
          <w:sz w:val="24"/>
          <w:szCs w:val="24"/>
        </w:rPr>
        <w:t>………….</w:t>
      </w:r>
      <w:r w:rsidRPr="00DD15CD">
        <w:rPr>
          <w:rFonts w:ascii="Times New Roman" w:hAnsi="Times New Roman" w:cs="Times New Roman"/>
          <w:sz w:val="24"/>
          <w:szCs w:val="24"/>
        </w:rPr>
        <w:t>…..</w:t>
      </w:r>
      <w:r w:rsidR="006801CD" w:rsidRPr="00DD15CD">
        <w:rPr>
          <w:rFonts w:ascii="Times New Roman" w:hAnsi="Times New Roman" w:cs="Times New Roman"/>
          <w:sz w:val="24"/>
          <w:szCs w:val="24"/>
        </w:rPr>
        <w:t>2</w:t>
      </w:r>
      <w:r w:rsidR="00D15E0B">
        <w:rPr>
          <w:rFonts w:ascii="Times New Roman" w:hAnsi="Times New Roman" w:cs="Times New Roman"/>
          <w:sz w:val="24"/>
          <w:szCs w:val="24"/>
        </w:rPr>
        <w:t>3</w:t>
      </w:r>
      <w:proofErr w:type="gramEnd"/>
    </w:p>
    <w:p w:rsidR="00C36C5B" w:rsidRPr="00DD15CD" w:rsidRDefault="00C36C5B" w:rsidP="00AC15AB">
      <w:pPr>
        <w:spacing w:after="0" w:line="360" w:lineRule="auto"/>
        <w:jc w:val="both"/>
        <w:rPr>
          <w:rFonts w:ascii="Times New Roman" w:hAnsi="Times New Roman" w:cs="Times New Roman"/>
          <w:b/>
          <w:sz w:val="24"/>
          <w:szCs w:val="24"/>
        </w:rPr>
      </w:pPr>
    </w:p>
    <w:p w:rsidR="007E31A3" w:rsidRPr="00DD15CD" w:rsidRDefault="00AC407B" w:rsidP="00AC15AB">
      <w:pPr>
        <w:spacing w:after="0" w:line="360" w:lineRule="auto"/>
        <w:jc w:val="both"/>
        <w:rPr>
          <w:rFonts w:ascii="Times New Roman" w:hAnsi="Times New Roman" w:cs="Times New Roman"/>
          <w:sz w:val="24"/>
          <w:szCs w:val="24"/>
        </w:rPr>
      </w:pPr>
      <w:r w:rsidRPr="00DD15CD">
        <w:rPr>
          <w:rFonts w:ascii="Times New Roman" w:hAnsi="Times New Roman" w:cs="Times New Roman"/>
          <w:b/>
          <w:sz w:val="24"/>
          <w:szCs w:val="24"/>
        </w:rPr>
        <w:t>Занятие №3</w:t>
      </w:r>
      <w:r w:rsidR="00EF475C" w:rsidRPr="00DD15CD">
        <w:rPr>
          <w:rFonts w:ascii="Times New Roman" w:hAnsi="Times New Roman" w:cs="Times New Roman"/>
          <w:sz w:val="24"/>
          <w:szCs w:val="24"/>
        </w:rPr>
        <w:t>. Стеклянные лазеры</w:t>
      </w:r>
      <w:r w:rsidR="007E31A3" w:rsidRPr="00DD15CD">
        <w:rPr>
          <w:rFonts w:ascii="Times New Roman" w:hAnsi="Times New Roman" w:cs="Times New Roman"/>
          <w:sz w:val="24"/>
          <w:szCs w:val="24"/>
        </w:rPr>
        <w:t xml:space="preserve">. </w:t>
      </w:r>
      <w:r w:rsidR="00B05D09" w:rsidRPr="00DD15CD">
        <w:rPr>
          <w:rFonts w:ascii="Times New Roman" w:hAnsi="Times New Roman" w:cs="Times New Roman"/>
          <w:sz w:val="24"/>
          <w:szCs w:val="24"/>
        </w:rPr>
        <w:t>Лазеры рентгеновского излучения</w:t>
      </w:r>
      <w:r w:rsidR="007E31A3" w:rsidRPr="00DD15CD">
        <w:rPr>
          <w:rFonts w:ascii="Times New Roman" w:hAnsi="Times New Roman" w:cs="Times New Roman"/>
          <w:sz w:val="24"/>
          <w:szCs w:val="24"/>
        </w:rPr>
        <w:t xml:space="preserve">. </w:t>
      </w:r>
    </w:p>
    <w:p w:rsidR="00AC407B" w:rsidRPr="00DD15CD" w:rsidRDefault="007E31A3" w:rsidP="00AC15AB">
      <w:pPr>
        <w:spacing w:after="0" w:line="360" w:lineRule="auto"/>
        <w:jc w:val="both"/>
        <w:rPr>
          <w:rFonts w:ascii="Times New Roman" w:hAnsi="Times New Roman" w:cs="Times New Roman"/>
          <w:sz w:val="24"/>
          <w:szCs w:val="24"/>
        </w:rPr>
      </w:pPr>
      <w:r w:rsidRPr="00DD15CD">
        <w:rPr>
          <w:rFonts w:ascii="Times New Roman" w:hAnsi="Times New Roman" w:cs="Times New Roman"/>
          <w:sz w:val="24"/>
          <w:szCs w:val="24"/>
        </w:rPr>
        <w:t>Словообразование</w:t>
      </w:r>
      <w:r w:rsidR="00B05D09" w:rsidRPr="00DD15CD">
        <w:rPr>
          <w:rFonts w:ascii="Times New Roman" w:hAnsi="Times New Roman" w:cs="Times New Roman"/>
          <w:sz w:val="24"/>
          <w:szCs w:val="24"/>
        </w:rPr>
        <w:t xml:space="preserve"> </w:t>
      </w:r>
      <w:r w:rsidR="00AC407B" w:rsidRPr="00DD15CD">
        <w:rPr>
          <w:rFonts w:ascii="Times New Roman" w:hAnsi="Times New Roman" w:cs="Times New Roman"/>
          <w:sz w:val="24"/>
          <w:szCs w:val="24"/>
        </w:rPr>
        <w:t>……</w:t>
      </w:r>
      <w:r w:rsidR="00EF475C" w:rsidRPr="00DD15CD">
        <w:rPr>
          <w:rFonts w:ascii="Times New Roman" w:hAnsi="Times New Roman" w:cs="Times New Roman"/>
          <w:sz w:val="24"/>
          <w:szCs w:val="24"/>
        </w:rPr>
        <w:t>…</w:t>
      </w:r>
      <w:r w:rsidR="00AC407B" w:rsidRPr="00DD15CD">
        <w:rPr>
          <w:rFonts w:ascii="Times New Roman" w:hAnsi="Times New Roman" w:cs="Times New Roman"/>
          <w:sz w:val="24"/>
          <w:szCs w:val="24"/>
        </w:rPr>
        <w:t>………………………</w:t>
      </w:r>
      <w:r w:rsidRPr="00DD15CD">
        <w:rPr>
          <w:rFonts w:ascii="Times New Roman" w:hAnsi="Times New Roman" w:cs="Times New Roman"/>
          <w:sz w:val="24"/>
          <w:szCs w:val="24"/>
        </w:rPr>
        <w:t>…………………………....</w:t>
      </w:r>
      <w:r w:rsidR="00AC407B" w:rsidRPr="00DD15CD">
        <w:rPr>
          <w:rFonts w:ascii="Times New Roman" w:hAnsi="Times New Roman" w:cs="Times New Roman"/>
          <w:sz w:val="24"/>
          <w:szCs w:val="24"/>
        </w:rPr>
        <w:t>…</w:t>
      </w:r>
      <w:r w:rsidR="00B05D09" w:rsidRPr="00DD15CD">
        <w:rPr>
          <w:rFonts w:ascii="Times New Roman" w:hAnsi="Times New Roman" w:cs="Times New Roman"/>
          <w:sz w:val="24"/>
          <w:szCs w:val="24"/>
        </w:rPr>
        <w:t>…………</w:t>
      </w:r>
      <w:r w:rsidR="00EF475C" w:rsidRPr="00DD15CD">
        <w:rPr>
          <w:rFonts w:ascii="Times New Roman" w:hAnsi="Times New Roman" w:cs="Times New Roman"/>
          <w:sz w:val="24"/>
          <w:szCs w:val="24"/>
        </w:rPr>
        <w:t>..</w:t>
      </w:r>
      <w:r w:rsidR="0063356D" w:rsidRPr="00DD15CD">
        <w:rPr>
          <w:rFonts w:ascii="Times New Roman" w:hAnsi="Times New Roman" w:cs="Times New Roman"/>
          <w:sz w:val="24"/>
          <w:szCs w:val="24"/>
        </w:rPr>
        <w:t>3</w:t>
      </w:r>
      <w:r w:rsidR="003F01AD">
        <w:rPr>
          <w:rFonts w:ascii="Times New Roman" w:hAnsi="Times New Roman" w:cs="Times New Roman"/>
          <w:sz w:val="24"/>
          <w:szCs w:val="24"/>
        </w:rPr>
        <w:t>3</w:t>
      </w:r>
    </w:p>
    <w:p w:rsidR="00C36C5B" w:rsidRPr="00DD15CD" w:rsidRDefault="00C36C5B" w:rsidP="00AC15AB">
      <w:pPr>
        <w:spacing w:after="0" w:line="360" w:lineRule="auto"/>
        <w:jc w:val="both"/>
        <w:rPr>
          <w:rFonts w:ascii="Times New Roman" w:hAnsi="Times New Roman" w:cs="Times New Roman"/>
          <w:b/>
          <w:sz w:val="24"/>
          <w:szCs w:val="24"/>
        </w:rPr>
      </w:pPr>
    </w:p>
    <w:p w:rsidR="00AC407B" w:rsidRPr="00DD15CD" w:rsidRDefault="00AC407B" w:rsidP="00AC15AB">
      <w:pPr>
        <w:spacing w:after="0" w:line="360" w:lineRule="auto"/>
        <w:jc w:val="both"/>
        <w:rPr>
          <w:rFonts w:ascii="Times New Roman" w:hAnsi="Times New Roman" w:cs="Times New Roman"/>
          <w:sz w:val="24"/>
          <w:szCs w:val="24"/>
        </w:rPr>
      </w:pPr>
      <w:r w:rsidRPr="00DD15CD">
        <w:rPr>
          <w:rFonts w:ascii="Times New Roman" w:hAnsi="Times New Roman" w:cs="Times New Roman"/>
          <w:b/>
          <w:sz w:val="24"/>
          <w:szCs w:val="24"/>
        </w:rPr>
        <w:t>Заключение</w:t>
      </w:r>
      <w:r w:rsidR="000E26AE" w:rsidRPr="00DD15CD">
        <w:rPr>
          <w:rFonts w:ascii="Times New Roman" w:hAnsi="Times New Roman" w:cs="Times New Roman"/>
          <w:sz w:val="24"/>
          <w:szCs w:val="24"/>
        </w:rPr>
        <w:t>……………………………………………………………………</w:t>
      </w:r>
      <w:r w:rsidR="007E31A3" w:rsidRPr="00DD15CD">
        <w:rPr>
          <w:rFonts w:ascii="Times New Roman" w:hAnsi="Times New Roman" w:cs="Times New Roman"/>
          <w:sz w:val="24"/>
          <w:szCs w:val="24"/>
        </w:rPr>
        <w:t>……………</w:t>
      </w:r>
      <w:r w:rsidR="000E26AE" w:rsidRPr="00DD15CD">
        <w:rPr>
          <w:rFonts w:ascii="Times New Roman" w:hAnsi="Times New Roman" w:cs="Times New Roman"/>
          <w:sz w:val="24"/>
          <w:szCs w:val="24"/>
        </w:rPr>
        <w:t>.4</w:t>
      </w:r>
      <w:r w:rsidR="00203A2E">
        <w:rPr>
          <w:rFonts w:ascii="Times New Roman" w:hAnsi="Times New Roman" w:cs="Times New Roman"/>
          <w:sz w:val="24"/>
          <w:szCs w:val="24"/>
        </w:rPr>
        <w:t>3</w:t>
      </w:r>
      <w:r w:rsidR="005A5F05" w:rsidRPr="00DD15CD">
        <w:rPr>
          <w:rFonts w:ascii="Times New Roman" w:hAnsi="Times New Roman" w:cs="Times New Roman"/>
          <w:sz w:val="24"/>
          <w:szCs w:val="24"/>
        </w:rPr>
        <w:t xml:space="preserve"> </w:t>
      </w:r>
    </w:p>
    <w:p w:rsidR="00C36C5B" w:rsidRPr="00DD15CD" w:rsidRDefault="00C36C5B" w:rsidP="00AC15AB">
      <w:pPr>
        <w:spacing w:after="0" w:line="360" w:lineRule="auto"/>
        <w:jc w:val="both"/>
        <w:rPr>
          <w:rFonts w:ascii="Times New Roman" w:hAnsi="Times New Roman" w:cs="Times New Roman"/>
          <w:b/>
          <w:sz w:val="24"/>
          <w:szCs w:val="24"/>
        </w:rPr>
      </w:pPr>
    </w:p>
    <w:p w:rsidR="00AC407B" w:rsidRPr="00DD15CD" w:rsidRDefault="00AC407B" w:rsidP="00AC15AB">
      <w:pPr>
        <w:spacing w:after="0" w:line="360" w:lineRule="auto"/>
        <w:jc w:val="both"/>
        <w:rPr>
          <w:rFonts w:ascii="Times New Roman" w:hAnsi="Times New Roman" w:cs="Times New Roman"/>
          <w:sz w:val="24"/>
          <w:szCs w:val="24"/>
        </w:rPr>
      </w:pPr>
      <w:r w:rsidRPr="00DD15CD">
        <w:rPr>
          <w:rFonts w:ascii="Times New Roman" w:hAnsi="Times New Roman" w:cs="Times New Roman"/>
          <w:b/>
          <w:sz w:val="24"/>
          <w:szCs w:val="24"/>
        </w:rPr>
        <w:t>Список и</w:t>
      </w:r>
      <w:r w:rsidR="005A5F05" w:rsidRPr="00DD15CD">
        <w:rPr>
          <w:rFonts w:ascii="Times New Roman" w:hAnsi="Times New Roman" w:cs="Times New Roman"/>
          <w:b/>
          <w:sz w:val="24"/>
          <w:szCs w:val="24"/>
        </w:rPr>
        <w:t>спольз</w:t>
      </w:r>
      <w:r w:rsidRPr="00DD15CD">
        <w:rPr>
          <w:rFonts w:ascii="Times New Roman" w:hAnsi="Times New Roman" w:cs="Times New Roman"/>
          <w:b/>
          <w:sz w:val="24"/>
          <w:szCs w:val="24"/>
        </w:rPr>
        <w:t>ованных источников</w:t>
      </w:r>
      <w:r w:rsidRPr="00DD15CD">
        <w:rPr>
          <w:rFonts w:ascii="Times New Roman" w:hAnsi="Times New Roman" w:cs="Times New Roman"/>
          <w:sz w:val="24"/>
          <w:szCs w:val="24"/>
        </w:rPr>
        <w:t>………………………</w:t>
      </w:r>
      <w:r w:rsidR="007E31A3" w:rsidRPr="00DD15CD">
        <w:rPr>
          <w:rFonts w:ascii="Times New Roman" w:hAnsi="Times New Roman" w:cs="Times New Roman"/>
          <w:sz w:val="24"/>
          <w:szCs w:val="24"/>
        </w:rPr>
        <w:t>……………</w:t>
      </w:r>
      <w:r w:rsidRPr="00DD15CD">
        <w:rPr>
          <w:rFonts w:ascii="Times New Roman" w:hAnsi="Times New Roman" w:cs="Times New Roman"/>
          <w:sz w:val="24"/>
          <w:szCs w:val="24"/>
        </w:rPr>
        <w:t>…………</w:t>
      </w:r>
      <w:r w:rsidR="00203A2E">
        <w:rPr>
          <w:rFonts w:ascii="Times New Roman" w:hAnsi="Times New Roman" w:cs="Times New Roman"/>
          <w:sz w:val="24"/>
          <w:szCs w:val="24"/>
        </w:rPr>
        <w:t>...</w:t>
      </w:r>
      <w:r w:rsidR="005A5F05" w:rsidRPr="00DD15CD">
        <w:rPr>
          <w:rFonts w:ascii="Times New Roman" w:hAnsi="Times New Roman" w:cs="Times New Roman"/>
          <w:sz w:val="24"/>
          <w:szCs w:val="24"/>
        </w:rPr>
        <w:t>…</w:t>
      </w:r>
      <w:r w:rsidR="000E26AE" w:rsidRPr="00DD15CD">
        <w:rPr>
          <w:rFonts w:ascii="Times New Roman" w:hAnsi="Times New Roman" w:cs="Times New Roman"/>
          <w:sz w:val="24"/>
          <w:szCs w:val="24"/>
        </w:rPr>
        <w:t>4</w:t>
      </w:r>
      <w:r w:rsidR="00203A2E">
        <w:rPr>
          <w:rFonts w:ascii="Times New Roman" w:hAnsi="Times New Roman" w:cs="Times New Roman"/>
          <w:sz w:val="24"/>
          <w:szCs w:val="24"/>
        </w:rPr>
        <w:t>4</w:t>
      </w:r>
    </w:p>
    <w:p w:rsidR="00C36C5B" w:rsidRPr="00DD15CD" w:rsidRDefault="00C36C5B" w:rsidP="00AC15AB">
      <w:pPr>
        <w:spacing w:after="0" w:line="360" w:lineRule="auto"/>
        <w:jc w:val="both"/>
        <w:rPr>
          <w:rFonts w:ascii="Times New Roman" w:hAnsi="Times New Roman" w:cs="Times New Roman"/>
          <w:b/>
          <w:sz w:val="24"/>
          <w:szCs w:val="24"/>
        </w:rPr>
      </w:pPr>
    </w:p>
    <w:p w:rsidR="00C36C5B" w:rsidRPr="00DD15CD" w:rsidRDefault="005A5F05" w:rsidP="00AC15AB">
      <w:pPr>
        <w:spacing w:after="0" w:line="360" w:lineRule="auto"/>
        <w:jc w:val="both"/>
        <w:rPr>
          <w:rFonts w:ascii="Times New Roman" w:hAnsi="Times New Roman" w:cs="Times New Roman"/>
          <w:sz w:val="24"/>
          <w:szCs w:val="24"/>
        </w:rPr>
      </w:pPr>
      <w:r w:rsidRPr="00DD15CD">
        <w:rPr>
          <w:rFonts w:ascii="Times New Roman" w:hAnsi="Times New Roman" w:cs="Times New Roman"/>
          <w:b/>
          <w:sz w:val="24"/>
          <w:szCs w:val="24"/>
        </w:rPr>
        <w:t>Приложение 1</w:t>
      </w:r>
      <w:r w:rsidRPr="00DD15CD">
        <w:rPr>
          <w:rFonts w:ascii="Times New Roman" w:hAnsi="Times New Roman" w:cs="Times New Roman"/>
          <w:sz w:val="24"/>
          <w:szCs w:val="24"/>
        </w:rPr>
        <w:t xml:space="preserve"> </w:t>
      </w:r>
      <w:hyperlink r:id="rId9" w:history="1">
        <w:r w:rsidR="0000763D" w:rsidRPr="00F56B3A">
          <w:rPr>
            <w:rStyle w:val="af6"/>
            <w:rFonts w:ascii="Times New Roman" w:hAnsi="Times New Roman" w:cs="Times New Roman"/>
            <w:sz w:val="24"/>
            <w:szCs w:val="24"/>
          </w:rPr>
          <w:t>Презентация к занятию №1</w:t>
        </w:r>
      </w:hyperlink>
      <w:r w:rsidRPr="00DD15CD">
        <w:rPr>
          <w:rFonts w:ascii="Times New Roman" w:hAnsi="Times New Roman" w:cs="Times New Roman"/>
          <w:sz w:val="24"/>
          <w:szCs w:val="24"/>
        </w:rPr>
        <w:t xml:space="preserve"> </w:t>
      </w:r>
    </w:p>
    <w:p w:rsidR="00C36C5B" w:rsidRPr="00DD15CD" w:rsidRDefault="00C36C5B" w:rsidP="00AC15AB">
      <w:pPr>
        <w:spacing w:after="0" w:line="360" w:lineRule="auto"/>
        <w:jc w:val="both"/>
        <w:rPr>
          <w:rFonts w:ascii="Times New Roman" w:hAnsi="Times New Roman" w:cs="Times New Roman"/>
          <w:sz w:val="24"/>
          <w:szCs w:val="24"/>
        </w:rPr>
      </w:pPr>
    </w:p>
    <w:p w:rsidR="00C36C5B" w:rsidRPr="00DD15CD" w:rsidRDefault="005A5F05" w:rsidP="00AC15AB">
      <w:pPr>
        <w:spacing w:after="0" w:line="360" w:lineRule="auto"/>
        <w:jc w:val="both"/>
        <w:rPr>
          <w:rFonts w:ascii="Times New Roman" w:hAnsi="Times New Roman" w:cs="Times New Roman"/>
          <w:sz w:val="24"/>
          <w:szCs w:val="24"/>
        </w:rPr>
      </w:pPr>
      <w:r w:rsidRPr="00DD15CD">
        <w:rPr>
          <w:rFonts w:ascii="Times New Roman" w:hAnsi="Times New Roman" w:cs="Times New Roman"/>
          <w:b/>
          <w:sz w:val="24"/>
          <w:szCs w:val="24"/>
        </w:rPr>
        <w:t>Приложение 2</w:t>
      </w:r>
      <w:r w:rsidRPr="00DD15CD">
        <w:rPr>
          <w:rFonts w:ascii="Times New Roman" w:hAnsi="Times New Roman" w:cs="Times New Roman"/>
          <w:sz w:val="24"/>
          <w:szCs w:val="24"/>
        </w:rPr>
        <w:t xml:space="preserve"> </w:t>
      </w:r>
      <w:hyperlink r:id="rId10" w:history="1">
        <w:r w:rsidR="0000763D" w:rsidRPr="00F56B3A">
          <w:rPr>
            <w:rStyle w:val="af6"/>
            <w:rFonts w:ascii="Times New Roman" w:hAnsi="Times New Roman" w:cs="Times New Roman"/>
            <w:sz w:val="24"/>
            <w:szCs w:val="24"/>
          </w:rPr>
          <w:t>Презентация к занятию №2</w:t>
        </w:r>
      </w:hyperlink>
      <w:r w:rsidRPr="00DD15CD">
        <w:rPr>
          <w:rFonts w:ascii="Times New Roman" w:hAnsi="Times New Roman" w:cs="Times New Roman"/>
          <w:sz w:val="24"/>
          <w:szCs w:val="24"/>
        </w:rPr>
        <w:t xml:space="preserve"> </w:t>
      </w:r>
    </w:p>
    <w:p w:rsidR="00C36C5B" w:rsidRPr="00DD15CD" w:rsidRDefault="00C36C5B" w:rsidP="00AC15AB">
      <w:pPr>
        <w:spacing w:after="0" w:line="360" w:lineRule="auto"/>
        <w:jc w:val="both"/>
        <w:rPr>
          <w:rFonts w:ascii="Times New Roman" w:hAnsi="Times New Roman" w:cs="Times New Roman"/>
          <w:sz w:val="24"/>
          <w:szCs w:val="24"/>
        </w:rPr>
      </w:pPr>
    </w:p>
    <w:p w:rsidR="00C36C5B" w:rsidRPr="00DD15CD" w:rsidRDefault="005A317C" w:rsidP="00AC15AB">
      <w:pPr>
        <w:spacing w:after="0" w:line="360" w:lineRule="auto"/>
        <w:jc w:val="both"/>
        <w:rPr>
          <w:rFonts w:ascii="Times New Roman" w:hAnsi="Times New Roman" w:cs="Times New Roman"/>
          <w:sz w:val="24"/>
          <w:szCs w:val="24"/>
        </w:rPr>
      </w:pPr>
      <w:r w:rsidRPr="00DD15CD">
        <w:rPr>
          <w:rFonts w:ascii="Times New Roman" w:hAnsi="Times New Roman" w:cs="Times New Roman"/>
          <w:b/>
          <w:sz w:val="24"/>
          <w:szCs w:val="24"/>
        </w:rPr>
        <w:t>Приложение 3</w:t>
      </w:r>
      <w:r w:rsidRPr="00DD15CD">
        <w:rPr>
          <w:rFonts w:ascii="Times New Roman" w:hAnsi="Times New Roman" w:cs="Times New Roman"/>
          <w:sz w:val="24"/>
          <w:szCs w:val="24"/>
        </w:rPr>
        <w:t xml:space="preserve"> </w:t>
      </w:r>
      <w:hyperlink r:id="rId11" w:history="1">
        <w:r w:rsidR="0000763D" w:rsidRPr="00F56B3A">
          <w:rPr>
            <w:rStyle w:val="af6"/>
            <w:rFonts w:ascii="Times New Roman" w:hAnsi="Times New Roman" w:cs="Times New Roman"/>
            <w:sz w:val="24"/>
            <w:szCs w:val="24"/>
          </w:rPr>
          <w:t>Презентация к занятию №3</w:t>
        </w:r>
      </w:hyperlink>
      <w:r w:rsidRPr="00DD15CD">
        <w:rPr>
          <w:rFonts w:ascii="Times New Roman" w:hAnsi="Times New Roman" w:cs="Times New Roman"/>
          <w:sz w:val="24"/>
          <w:szCs w:val="24"/>
        </w:rPr>
        <w:t xml:space="preserve"> </w:t>
      </w:r>
    </w:p>
    <w:p w:rsidR="00CF4236" w:rsidRPr="00DD15CD" w:rsidRDefault="00CF4236" w:rsidP="00AC15AB">
      <w:pPr>
        <w:spacing w:after="0" w:line="360" w:lineRule="auto"/>
        <w:jc w:val="both"/>
        <w:rPr>
          <w:rFonts w:ascii="Times New Roman" w:hAnsi="Times New Roman" w:cs="Times New Roman"/>
          <w:sz w:val="24"/>
          <w:szCs w:val="24"/>
        </w:rPr>
      </w:pPr>
    </w:p>
    <w:p w:rsidR="00CF4236" w:rsidRPr="00DD15CD" w:rsidRDefault="00CF4236" w:rsidP="00AC15AB">
      <w:pPr>
        <w:spacing w:after="0" w:line="360" w:lineRule="auto"/>
        <w:jc w:val="both"/>
        <w:rPr>
          <w:rFonts w:ascii="Times New Roman" w:hAnsi="Times New Roman" w:cs="Times New Roman"/>
          <w:sz w:val="24"/>
          <w:szCs w:val="24"/>
        </w:rPr>
      </w:pPr>
    </w:p>
    <w:p w:rsidR="00CF4236" w:rsidRPr="00DD15CD" w:rsidRDefault="00CF4236" w:rsidP="00AC15AB">
      <w:pPr>
        <w:spacing w:after="0" w:line="360" w:lineRule="auto"/>
        <w:jc w:val="both"/>
        <w:rPr>
          <w:rFonts w:ascii="Times New Roman" w:hAnsi="Times New Roman" w:cs="Times New Roman"/>
          <w:sz w:val="24"/>
          <w:szCs w:val="24"/>
        </w:rPr>
      </w:pPr>
    </w:p>
    <w:p w:rsidR="00CF4236" w:rsidRPr="00DD15CD" w:rsidRDefault="00CF4236" w:rsidP="00AC15AB">
      <w:pPr>
        <w:spacing w:after="0" w:line="360" w:lineRule="auto"/>
        <w:jc w:val="both"/>
        <w:rPr>
          <w:rFonts w:ascii="Times New Roman" w:hAnsi="Times New Roman" w:cs="Times New Roman"/>
          <w:sz w:val="24"/>
          <w:szCs w:val="24"/>
        </w:rPr>
      </w:pPr>
    </w:p>
    <w:p w:rsidR="00CF4236" w:rsidRPr="00DD15CD" w:rsidRDefault="00CF4236" w:rsidP="00AC15AB">
      <w:pPr>
        <w:spacing w:after="0" w:line="360" w:lineRule="auto"/>
        <w:jc w:val="both"/>
        <w:rPr>
          <w:rFonts w:ascii="Times New Roman" w:hAnsi="Times New Roman" w:cs="Times New Roman"/>
          <w:sz w:val="24"/>
          <w:szCs w:val="24"/>
        </w:rPr>
      </w:pPr>
    </w:p>
    <w:p w:rsidR="00CF4236" w:rsidRPr="00DD15CD" w:rsidRDefault="00CF4236" w:rsidP="00AC15AB">
      <w:pPr>
        <w:spacing w:after="0" w:line="360" w:lineRule="auto"/>
        <w:jc w:val="both"/>
        <w:rPr>
          <w:rFonts w:ascii="Times New Roman" w:hAnsi="Times New Roman" w:cs="Times New Roman"/>
          <w:sz w:val="24"/>
          <w:szCs w:val="24"/>
        </w:rPr>
      </w:pPr>
    </w:p>
    <w:p w:rsidR="00CF4236" w:rsidRPr="00DD15CD" w:rsidRDefault="00CF4236" w:rsidP="00AC15AB">
      <w:pPr>
        <w:spacing w:after="0" w:line="360" w:lineRule="auto"/>
        <w:jc w:val="both"/>
        <w:rPr>
          <w:rFonts w:ascii="Times New Roman" w:hAnsi="Times New Roman" w:cs="Times New Roman"/>
          <w:sz w:val="24"/>
          <w:szCs w:val="24"/>
        </w:rPr>
      </w:pPr>
    </w:p>
    <w:p w:rsidR="00CF4236" w:rsidRPr="00DD15CD" w:rsidRDefault="00CF4236" w:rsidP="00AC15AB">
      <w:pPr>
        <w:spacing w:after="0" w:line="360" w:lineRule="auto"/>
        <w:jc w:val="both"/>
        <w:rPr>
          <w:rFonts w:ascii="Times New Roman" w:hAnsi="Times New Roman" w:cs="Times New Roman"/>
          <w:sz w:val="24"/>
          <w:szCs w:val="24"/>
        </w:rPr>
      </w:pPr>
    </w:p>
    <w:p w:rsidR="00CF4236" w:rsidRPr="00DD15CD" w:rsidRDefault="00CF4236" w:rsidP="00AC15AB">
      <w:pPr>
        <w:spacing w:after="0" w:line="360" w:lineRule="auto"/>
        <w:jc w:val="both"/>
        <w:rPr>
          <w:rFonts w:ascii="Times New Roman" w:hAnsi="Times New Roman" w:cs="Times New Roman"/>
          <w:sz w:val="24"/>
          <w:szCs w:val="24"/>
        </w:rPr>
      </w:pPr>
    </w:p>
    <w:p w:rsidR="00CF4236" w:rsidRPr="00DD15CD" w:rsidRDefault="00CF4236" w:rsidP="00AC15AB">
      <w:pPr>
        <w:spacing w:after="0" w:line="360" w:lineRule="auto"/>
        <w:jc w:val="both"/>
        <w:rPr>
          <w:rFonts w:ascii="Times New Roman" w:hAnsi="Times New Roman" w:cs="Times New Roman"/>
          <w:sz w:val="24"/>
          <w:szCs w:val="24"/>
        </w:rPr>
      </w:pPr>
    </w:p>
    <w:p w:rsidR="00CF4236" w:rsidRPr="00DD15CD" w:rsidRDefault="00CF4236" w:rsidP="00AC15AB">
      <w:pPr>
        <w:spacing w:after="0" w:line="360" w:lineRule="auto"/>
        <w:jc w:val="both"/>
        <w:rPr>
          <w:rFonts w:ascii="Times New Roman" w:hAnsi="Times New Roman" w:cs="Times New Roman"/>
          <w:sz w:val="24"/>
          <w:szCs w:val="24"/>
        </w:rPr>
      </w:pPr>
    </w:p>
    <w:p w:rsidR="005A5F05" w:rsidRPr="00DD15CD" w:rsidRDefault="005A5F05" w:rsidP="00AC15AB">
      <w:pPr>
        <w:spacing w:after="0" w:line="360" w:lineRule="auto"/>
        <w:jc w:val="both"/>
        <w:rPr>
          <w:rFonts w:ascii="Times New Roman" w:hAnsi="Times New Roman" w:cs="Times New Roman"/>
          <w:b/>
          <w:sz w:val="24"/>
          <w:szCs w:val="24"/>
        </w:rPr>
      </w:pPr>
    </w:p>
    <w:p w:rsidR="00CF4236" w:rsidRPr="00DD15CD" w:rsidRDefault="00CF4236" w:rsidP="00CF4236">
      <w:pPr>
        <w:spacing w:after="0" w:line="360" w:lineRule="auto"/>
        <w:jc w:val="center"/>
        <w:rPr>
          <w:rFonts w:ascii="Times New Roman" w:hAnsi="Times New Roman" w:cs="Times New Roman"/>
          <w:b/>
          <w:sz w:val="24"/>
          <w:szCs w:val="24"/>
        </w:rPr>
      </w:pPr>
      <w:r w:rsidRPr="00DD15CD">
        <w:rPr>
          <w:rFonts w:ascii="Times New Roman" w:hAnsi="Times New Roman" w:cs="Times New Roman"/>
          <w:b/>
          <w:sz w:val="24"/>
          <w:szCs w:val="24"/>
        </w:rPr>
        <w:lastRenderedPageBreak/>
        <w:t>Введение</w:t>
      </w:r>
    </w:p>
    <w:p w:rsidR="00CF4236" w:rsidRPr="00D15E0B" w:rsidRDefault="00CF4236" w:rsidP="007A3F63">
      <w:pPr>
        <w:shd w:val="clear" w:color="auto" w:fill="FFFFFF"/>
        <w:spacing w:after="0" w:line="360" w:lineRule="auto"/>
        <w:ind w:firstLine="709"/>
        <w:jc w:val="both"/>
        <w:rPr>
          <w:rFonts w:ascii="Times New Roman" w:hAnsi="Times New Roman" w:cs="Times New Roman"/>
          <w:sz w:val="24"/>
          <w:szCs w:val="24"/>
          <w:shd w:val="clear" w:color="auto" w:fill="FFFFFF"/>
        </w:rPr>
      </w:pPr>
      <w:r w:rsidRPr="00D15E0B">
        <w:rPr>
          <w:rFonts w:ascii="Times New Roman" w:hAnsi="Times New Roman" w:cs="Times New Roman"/>
          <w:sz w:val="24"/>
          <w:szCs w:val="24"/>
        </w:rPr>
        <w:t>Подготовка специалистов требует непрерывного анализа, поиска и совершенствования стратегии и тактики обучения. Одним из главных направлений совершенствования методов подготовки студентов СПО является использование в учебном процессе активных методов обучения, которые опираются на творческое мышление студентов, в наибольшей степени активизируют их познавательную деятельность, приучают самостоятельно принимать оптимальные решения и способств</w:t>
      </w:r>
      <w:r w:rsidR="00523210">
        <w:rPr>
          <w:rFonts w:ascii="Times New Roman" w:hAnsi="Times New Roman" w:cs="Times New Roman"/>
          <w:sz w:val="24"/>
          <w:szCs w:val="24"/>
        </w:rPr>
        <w:t>овать их реализации. П</w:t>
      </w:r>
      <w:r w:rsidRPr="00D15E0B">
        <w:rPr>
          <w:rFonts w:ascii="Times New Roman" w:hAnsi="Times New Roman" w:cs="Times New Roman"/>
          <w:sz w:val="24"/>
          <w:szCs w:val="24"/>
        </w:rPr>
        <w:t>ознавательная деятельность студента обеспечивается не столько напряженными интеллектуальными и физическими действиями, сколько высокой активностью в учении, стремлении качественно овладеть знаниями и способами деятельности за оптимальное время.</w:t>
      </w:r>
    </w:p>
    <w:p w:rsidR="00CF4236" w:rsidRPr="00D15E0B" w:rsidRDefault="00CF4236" w:rsidP="007A3F63">
      <w:pPr>
        <w:shd w:val="clear" w:color="auto" w:fill="FFFFFF"/>
        <w:spacing w:after="0" w:line="360" w:lineRule="auto"/>
        <w:ind w:firstLine="709"/>
        <w:jc w:val="both"/>
        <w:rPr>
          <w:rFonts w:ascii="Times New Roman" w:hAnsi="Times New Roman" w:cs="Times New Roman"/>
          <w:sz w:val="24"/>
          <w:szCs w:val="24"/>
          <w:shd w:val="clear" w:color="auto" w:fill="FFFFFF"/>
        </w:rPr>
      </w:pPr>
      <w:r w:rsidRPr="00D15E0B">
        <w:rPr>
          <w:rFonts w:ascii="Times New Roman" w:hAnsi="Times New Roman" w:cs="Times New Roman"/>
          <w:sz w:val="24"/>
          <w:szCs w:val="24"/>
        </w:rPr>
        <w:t>Отличительной особенностью профессионально</w:t>
      </w:r>
      <w:r w:rsidRPr="00D15E0B">
        <w:rPr>
          <w:rFonts w:ascii="Times New Roman" w:hAnsi="Times New Roman" w:cs="Times New Roman"/>
          <w:sz w:val="24"/>
          <w:szCs w:val="24"/>
          <w:shd w:val="clear" w:color="auto" w:fill="FFFFFF"/>
        </w:rPr>
        <w:t xml:space="preserve"> ориентированного обучения иностранному языку в СПО и НПО является максимальный учет специфики профессиональной сферы: терминологии, лексико-синтаксических и грамматических структур, функционального стиля устных и письменных текстов. Процесс обучения </w:t>
      </w:r>
      <w:proofErr w:type="gramStart"/>
      <w:r w:rsidRPr="00D15E0B">
        <w:rPr>
          <w:rFonts w:ascii="Times New Roman" w:hAnsi="Times New Roman" w:cs="Times New Roman"/>
          <w:sz w:val="24"/>
          <w:szCs w:val="24"/>
          <w:shd w:val="clear" w:color="auto" w:fill="FFFFFF"/>
        </w:rPr>
        <w:t>эффективен</w:t>
      </w:r>
      <w:proofErr w:type="gramEnd"/>
      <w:r w:rsidRPr="00D15E0B">
        <w:rPr>
          <w:rFonts w:ascii="Times New Roman" w:hAnsi="Times New Roman" w:cs="Times New Roman"/>
          <w:sz w:val="24"/>
          <w:szCs w:val="24"/>
          <w:shd w:val="clear" w:color="auto" w:fill="FFFFFF"/>
        </w:rPr>
        <w:t xml:space="preserve"> если обеспечивает разнообразие (использование различных средств, содержания и стиля обучения как способ поддержания устойчивого интереса к предмету), ясность (понятное и простое объяснение информации в форме, доступной уровню интеллекта студентов), вовлеченность (чем более интерактивен процесс обучения, тем больше будут успехи студентов), успех (мотивация, заинтересованность, связь с практикой), доверие (если доверия нет, никакое обучение просто невозможно). </w:t>
      </w:r>
    </w:p>
    <w:p w:rsidR="00CF4236" w:rsidRPr="00D15E0B" w:rsidRDefault="00CF4236" w:rsidP="007A3F63">
      <w:pPr>
        <w:shd w:val="clear" w:color="auto" w:fill="FFFFFF"/>
        <w:spacing w:after="0" w:line="360" w:lineRule="auto"/>
        <w:ind w:firstLine="709"/>
        <w:jc w:val="both"/>
        <w:rPr>
          <w:rFonts w:ascii="Times New Roman" w:hAnsi="Times New Roman" w:cs="Times New Roman"/>
          <w:sz w:val="24"/>
          <w:szCs w:val="24"/>
        </w:rPr>
      </w:pPr>
      <w:r w:rsidRPr="00D15E0B">
        <w:rPr>
          <w:rFonts w:ascii="Times New Roman" w:hAnsi="Times New Roman" w:cs="Times New Roman"/>
          <w:sz w:val="24"/>
          <w:szCs w:val="24"/>
          <w:shd w:val="clear" w:color="auto" w:fill="FFFFFF"/>
        </w:rPr>
        <w:t xml:space="preserve">Эффективное обучение </w:t>
      </w:r>
      <w:r w:rsidRPr="00D15E0B">
        <w:rPr>
          <w:rFonts w:ascii="Times New Roman" w:hAnsi="Times New Roman" w:cs="Times New Roman"/>
          <w:sz w:val="24"/>
          <w:szCs w:val="24"/>
        </w:rPr>
        <w:t>обеспечивает усвоение учебного материала, исключает любые перегрузки при использовании потенциальных возможностей логического мышления и памяти и способствует возникновению твердой уверенности в том, что учебный материал должен и может быть усвоен.</w:t>
      </w:r>
    </w:p>
    <w:p w:rsidR="00CF4236" w:rsidRPr="00D15E0B" w:rsidRDefault="00CF4236" w:rsidP="007A3F63">
      <w:pPr>
        <w:shd w:val="clear" w:color="auto" w:fill="FFFFFF"/>
        <w:spacing w:after="0" w:line="360" w:lineRule="auto"/>
        <w:ind w:firstLine="709"/>
        <w:jc w:val="both"/>
        <w:rPr>
          <w:rFonts w:ascii="Times New Roman" w:hAnsi="Times New Roman" w:cs="Times New Roman"/>
          <w:sz w:val="24"/>
          <w:szCs w:val="24"/>
          <w:shd w:val="clear" w:color="auto" w:fill="FFFFFF"/>
        </w:rPr>
      </w:pPr>
      <w:r w:rsidRPr="00D15E0B">
        <w:rPr>
          <w:rFonts w:ascii="Times New Roman" w:hAnsi="Times New Roman" w:cs="Times New Roman"/>
          <w:b/>
          <w:sz w:val="24"/>
          <w:szCs w:val="24"/>
          <w:shd w:val="clear" w:color="auto" w:fill="FFFFFF"/>
        </w:rPr>
        <w:t>Актуальность</w:t>
      </w:r>
      <w:r w:rsidRPr="00D15E0B">
        <w:rPr>
          <w:rFonts w:ascii="Times New Roman" w:hAnsi="Times New Roman" w:cs="Times New Roman"/>
          <w:sz w:val="24"/>
          <w:szCs w:val="24"/>
          <w:shd w:val="clear" w:color="auto" w:fill="FFFFFF"/>
        </w:rPr>
        <w:t xml:space="preserve"> данной работы заключается в том, что применение  разнообразных методов, приемов и средств обучения иностранному языку повышает мотивацию к изучению языка, делает процесс обучения творческим и интересным, способствует формированию профессиональной языковой компетенции у студентов.</w:t>
      </w:r>
    </w:p>
    <w:p w:rsidR="00CF4236" w:rsidRPr="00D15E0B" w:rsidRDefault="00CF4236" w:rsidP="007A3F63">
      <w:pPr>
        <w:spacing w:after="0" w:line="360" w:lineRule="auto"/>
        <w:ind w:firstLine="709"/>
        <w:jc w:val="both"/>
        <w:rPr>
          <w:rFonts w:ascii="Times New Roman" w:hAnsi="Times New Roman" w:cs="Times New Roman"/>
          <w:sz w:val="24"/>
          <w:szCs w:val="24"/>
        </w:rPr>
      </w:pPr>
      <w:r w:rsidRPr="00D15E0B">
        <w:rPr>
          <w:rFonts w:ascii="Times New Roman" w:eastAsia="Times New Roman" w:hAnsi="Times New Roman" w:cs="Times New Roman"/>
          <w:sz w:val="24"/>
          <w:szCs w:val="24"/>
          <w:lang w:eastAsia="ru-RU"/>
        </w:rPr>
        <w:t xml:space="preserve">Данная методическая иллюстрирует </w:t>
      </w:r>
      <w:r w:rsidRPr="00D15E0B">
        <w:rPr>
          <w:rFonts w:ascii="Times New Roman" w:hAnsi="Times New Roman" w:cs="Times New Roman"/>
          <w:sz w:val="24"/>
          <w:szCs w:val="24"/>
        </w:rPr>
        <w:t>серию занятий высокой интенсивности по теме «Лазеры» для студентов СПО  2-4 курса  специальности 12.02.05 «Оптические и оптико-электронные приборы и системы»:</w:t>
      </w:r>
    </w:p>
    <w:p w:rsidR="00CF4236" w:rsidRPr="00D15E0B" w:rsidRDefault="00CF4236" w:rsidP="00CF4236">
      <w:pPr>
        <w:spacing w:after="0" w:line="360" w:lineRule="auto"/>
        <w:jc w:val="both"/>
        <w:rPr>
          <w:rFonts w:ascii="Times New Roman" w:hAnsi="Times New Roman" w:cs="Times New Roman"/>
          <w:sz w:val="24"/>
          <w:szCs w:val="24"/>
        </w:rPr>
      </w:pPr>
      <w:r w:rsidRPr="00D15E0B">
        <w:rPr>
          <w:rFonts w:ascii="Times New Roman" w:hAnsi="Times New Roman" w:cs="Times New Roman"/>
          <w:sz w:val="24"/>
          <w:szCs w:val="24"/>
        </w:rPr>
        <w:t>1.«Классификация лазерных источников по типу активной среды. Прилагательные. Степени сравнения прилагательных. Сравнительные конструкции»;</w:t>
      </w:r>
    </w:p>
    <w:p w:rsidR="00CF4236" w:rsidRPr="00D15E0B" w:rsidRDefault="00CF4236" w:rsidP="00CF4236">
      <w:pPr>
        <w:spacing w:after="0" w:line="360" w:lineRule="auto"/>
        <w:jc w:val="both"/>
        <w:rPr>
          <w:rFonts w:ascii="Times New Roman" w:hAnsi="Times New Roman" w:cs="Times New Roman"/>
          <w:sz w:val="24"/>
          <w:szCs w:val="24"/>
        </w:rPr>
      </w:pPr>
      <w:r w:rsidRPr="00D15E0B">
        <w:rPr>
          <w:rFonts w:ascii="Times New Roman" w:hAnsi="Times New Roman" w:cs="Times New Roman"/>
          <w:sz w:val="24"/>
          <w:szCs w:val="24"/>
        </w:rPr>
        <w:lastRenderedPageBreak/>
        <w:t>2.«Полупроводниковые лазеры. Прилагательные (отрицательные приставки);</w:t>
      </w:r>
    </w:p>
    <w:p w:rsidR="00CF4236" w:rsidRPr="00D15E0B" w:rsidRDefault="00CF4236" w:rsidP="00CF4236">
      <w:pPr>
        <w:spacing w:after="0" w:line="360" w:lineRule="auto"/>
        <w:jc w:val="both"/>
        <w:rPr>
          <w:rFonts w:ascii="Times New Roman" w:hAnsi="Times New Roman" w:cs="Times New Roman"/>
          <w:sz w:val="24"/>
          <w:szCs w:val="24"/>
        </w:rPr>
      </w:pPr>
      <w:r w:rsidRPr="00D15E0B">
        <w:rPr>
          <w:rFonts w:ascii="Times New Roman" w:hAnsi="Times New Roman" w:cs="Times New Roman"/>
          <w:sz w:val="24"/>
          <w:szCs w:val="24"/>
        </w:rPr>
        <w:t>3.«Стеклянные лазеры. Лазеры рентгеновско</w:t>
      </w:r>
      <w:r w:rsidR="0030021F">
        <w:rPr>
          <w:rFonts w:ascii="Times New Roman" w:hAnsi="Times New Roman" w:cs="Times New Roman"/>
          <w:sz w:val="24"/>
          <w:szCs w:val="24"/>
        </w:rPr>
        <w:t>го излучения. Словообразование»</w:t>
      </w:r>
    </w:p>
    <w:p w:rsidR="0030021F" w:rsidRDefault="00CF4236" w:rsidP="00CF4236">
      <w:pPr>
        <w:shd w:val="clear" w:color="auto" w:fill="FFFFFF"/>
        <w:spacing w:after="0" w:line="360" w:lineRule="auto"/>
        <w:jc w:val="both"/>
        <w:rPr>
          <w:rFonts w:ascii="Times New Roman" w:hAnsi="Times New Roman" w:cs="Times New Roman"/>
          <w:sz w:val="24"/>
          <w:szCs w:val="24"/>
        </w:rPr>
      </w:pPr>
      <w:r w:rsidRPr="00D15E0B">
        <w:rPr>
          <w:rFonts w:ascii="Times New Roman" w:eastAsia="Times New Roman" w:hAnsi="Times New Roman" w:cs="Times New Roman"/>
          <w:sz w:val="24"/>
          <w:szCs w:val="24"/>
          <w:lang w:eastAsia="ru-RU"/>
        </w:rPr>
        <w:t xml:space="preserve">с применением разнообразных приемов обучения (групповых, фронтальных, мультимедийных, игровых, рефлексии) на разных этапах занятия. </w:t>
      </w:r>
      <w:r w:rsidRPr="00D15E0B">
        <w:rPr>
          <w:rFonts w:ascii="Times New Roman" w:hAnsi="Times New Roman" w:cs="Times New Roman"/>
          <w:sz w:val="24"/>
          <w:szCs w:val="24"/>
        </w:rPr>
        <w:t xml:space="preserve">Серия рассчитана на 6 учебных часов (3 занятия), во время которых </w:t>
      </w:r>
    </w:p>
    <w:p w:rsidR="0030021F" w:rsidRDefault="0030021F" w:rsidP="00CF4236">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CF4236" w:rsidRPr="00D15E0B">
        <w:rPr>
          <w:rFonts w:ascii="Times New Roman" w:hAnsi="Times New Roman" w:cs="Times New Roman"/>
          <w:sz w:val="24"/>
          <w:szCs w:val="24"/>
        </w:rPr>
        <w:t>формируются и совершенствуются лексические навыки,</w:t>
      </w:r>
    </w:p>
    <w:p w:rsidR="0030021F" w:rsidRDefault="0030021F" w:rsidP="00CF4236">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CF4236" w:rsidRPr="00D15E0B">
        <w:rPr>
          <w:rFonts w:ascii="Times New Roman" w:hAnsi="Times New Roman" w:cs="Times New Roman"/>
          <w:sz w:val="24"/>
          <w:szCs w:val="24"/>
        </w:rPr>
        <w:t xml:space="preserve"> развиваются монологические умения на материале лексических и грамматических структур</w:t>
      </w:r>
      <w:r>
        <w:rPr>
          <w:rFonts w:ascii="Times New Roman" w:hAnsi="Times New Roman" w:cs="Times New Roman"/>
          <w:sz w:val="24"/>
          <w:szCs w:val="24"/>
        </w:rPr>
        <w:t>,</w:t>
      </w:r>
      <w:r w:rsidR="00CF4236" w:rsidRPr="00D15E0B">
        <w:rPr>
          <w:rFonts w:ascii="Times New Roman" w:hAnsi="Times New Roman" w:cs="Times New Roman"/>
          <w:sz w:val="24"/>
          <w:szCs w:val="24"/>
        </w:rPr>
        <w:t xml:space="preserve"> типичных для технической литературы, относящ</w:t>
      </w:r>
      <w:r>
        <w:rPr>
          <w:rFonts w:ascii="Times New Roman" w:hAnsi="Times New Roman" w:cs="Times New Roman"/>
          <w:sz w:val="24"/>
          <w:szCs w:val="24"/>
        </w:rPr>
        <w:t>ихся</w:t>
      </w:r>
      <w:r w:rsidR="00CF4236" w:rsidRPr="00D15E0B">
        <w:rPr>
          <w:rFonts w:ascii="Times New Roman" w:hAnsi="Times New Roman" w:cs="Times New Roman"/>
          <w:sz w:val="24"/>
          <w:szCs w:val="24"/>
        </w:rPr>
        <w:t xml:space="preserve"> к области физики и техники, </w:t>
      </w:r>
    </w:p>
    <w:p w:rsidR="0030021F" w:rsidRDefault="0030021F" w:rsidP="00CF4236">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CF4236" w:rsidRPr="00D15E0B">
        <w:rPr>
          <w:rFonts w:ascii="Times New Roman" w:hAnsi="Times New Roman" w:cs="Times New Roman"/>
          <w:sz w:val="24"/>
          <w:szCs w:val="24"/>
        </w:rPr>
        <w:t xml:space="preserve">расширяются </w:t>
      </w:r>
      <w:proofErr w:type="spellStart"/>
      <w:r w:rsidR="00CF4236" w:rsidRPr="00D15E0B">
        <w:rPr>
          <w:rFonts w:ascii="Times New Roman" w:hAnsi="Times New Roman" w:cs="Times New Roman"/>
          <w:sz w:val="24"/>
          <w:szCs w:val="24"/>
        </w:rPr>
        <w:t>лингвокультурологические</w:t>
      </w:r>
      <w:proofErr w:type="spellEnd"/>
      <w:r w:rsidR="00CF4236" w:rsidRPr="00D15E0B">
        <w:rPr>
          <w:rFonts w:ascii="Times New Roman" w:hAnsi="Times New Roman" w:cs="Times New Roman"/>
          <w:sz w:val="24"/>
          <w:szCs w:val="24"/>
        </w:rPr>
        <w:t xml:space="preserve"> знания, </w:t>
      </w:r>
    </w:p>
    <w:p w:rsidR="0030021F" w:rsidRDefault="0030021F" w:rsidP="00CF4236">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CF4236" w:rsidRPr="00D15E0B">
        <w:rPr>
          <w:rFonts w:ascii="Times New Roman" w:hAnsi="Times New Roman" w:cs="Times New Roman"/>
          <w:sz w:val="24"/>
          <w:szCs w:val="24"/>
        </w:rPr>
        <w:t xml:space="preserve">совершенствуется работа артикуляционного аппарата, </w:t>
      </w:r>
    </w:p>
    <w:p w:rsidR="0030021F" w:rsidRDefault="0030021F" w:rsidP="00CF4236">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CF4236" w:rsidRPr="00D15E0B">
        <w:rPr>
          <w:rFonts w:ascii="Times New Roman" w:hAnsi="Times New Roman" w:cs="Times New Roman"/>
          <w:sz w:val="24"/>
          <w:szCs w:val="24"/>
        </w:rPr>
        <w:t xml:space="preserve">тренируется память и внимательность, аудиальное восприятие речи на иностранном языке, </w:t>
      </w:r>
    </w:p>
    <w:p w:rsidR="00CF4236" w:rsidRPr="00D15E0B" w:rsidRDefault="0030021F" w:rsidP="00CF4236">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CF4236" w:rsidRPr="00D15E0B">
        <w:rPr>
          <w:rFonts w:ascii="Times New Roman" w:hAnsi="Times New Roman" w:cs="Times New Roman"/>
          <w:sz w:val="24"/>
          <w:szCs w:val="24"/>
        </w:rPr>
        <w:t xml:space="preserve">повышается мотивация и интерес к изучению иностранного языка. </w:t>
      </w:r>
    </w:p>
    <w:p w:rsidR="00CF4236" w:rsidRPr="00D15E0B" w:rsidRDefault="00CF4236" w:rsidP="007A3F63">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D15E0B">
        <w:rPr>
          <w:rFonts w:ascii="Times New Roman" w:hAnsi="Times New Roman" w:cs="Times New Roman"/>
          <w:sz w:val="24"/>
          <w:szCs w:val="24"/>
        </w:rPr>
        <w:t xml:space="preserve">Предлагаемые задания соответствуют требованиям программы и отражают содержание профессиональной подготовки студентов, обучающихся по специальности </w:t>
      </w:r>
      <w:r w:rsidRPr="00D15E0B">
        <w:rPr>
          <w:rFonts w:ascii="Times New Roman" w:eastAsia="Times New Roman" w:hAnsi="Times New Roman" w:cs="Times New Roman"/>
          <w:bCs/>
          <w:kern w:val="36"/>
          <w:sz w:val="24"/>
          <w:szCs w:val="24"/>
          <w:lang w:eastAsia="ru-RU"/>
        </w:rPr>
        <w:t> «Оптические и оптико-электронные приборы и системы»</w:t>
      </w:r>
      <w:r w:rsidRPr="00D15E0B">
        <w:rPr>
          <w:rFonts w:ascii="Times New Roman" w:eastAsia="Times New Roman" w:hAnsi="Times New Roman" w:cs="Times New Roman"/>
          <w:bCs/>
          <w:caps/>
          <w:kern w:val="36"/>
          <w:sz w:val="24"/>
          <w:szCs w:val="24"/>
          <w:lang w:eastAsia="ru-RU"/>
        </w:rPr>
        <w:t>.</w:t>
      </w:r>
    </w:p>
    <w:p w:rsidR="00CF4236" w:rsidRPr="00D15E0B" w:rsidRDefault="00CF4236" w:rsidP="00CF4236">
      <w:pPr>
        <w:shd w:val="clear" w:color="auto" w:fill="FFFFFF"/>
        <w:spacing w:after="0" w:line="360" w:lineRule="auto"/>
        <w:jc w:val="both"/>
        <w:textAlignment w:val="baseline"/>
        <w:outlineLvl w:val="2"/>
        <w:rPr>
          <w:rFonts w:ascii="Times New Roman" w:hAnsi="Times New Roman" w:cs="Times New Roman"/>
          <w:sz w:val="24"/>
          <w:szCs w:val="24"/>
        </w:rPr>
      </w:pPr>
      <w:r w:rsidRPr="00D15E0B">
        <w:rPr>
          <w:rFonts w:ascii="Times New Roman" w:hAnsi="Times New Roman" w:cs="Times New Roman"/>
          <w:sz w:val="24"/>
          <w:szCs w:val="24"/>
        </w:rPr>
        <w:t>Разработка включает в себя:</w:t>
      </w:r>
    </w:p>
    <w:p w:rsidR="00CF4236" w:rsidRPr="00D15E0B" w:rsidRDefault="00CF4236" w:rsidP="00CF4236">
      <w:pPr>
        <w:pStyle w:val="ac"/>
        <w:numPr>
          <w:ilvl w:val="0"/>
          <w:numId w:val="2"/>
        </w:numPr>
        <w:shd w:val="clear" w:color="auto" w:fill="FFFFFF"/>
        <w:spacing w:after="0" w:line="360" w:lineRule="auto"/>
        <w:jc w:val="both"/>
        <w:textAlignment w:val="baseline"/>
        <w:outlineLvl w:val="2"/>
        <w:rPr>
          <w:rFonts w:ascii="Times New Roman" w:hAnsi="Times New Roman" w:cs="Times New Roman"/>
          <w:sz w:val="24"/>
          <w:szCs w:val="24"/>
        </w:rPr>
      </w:pPr>
      <w:r w:rsidRPr="00D15E0B">
        <w:rPr>
          <w:rFonts w:ascii="Times New Roman" w:hAnsi="Times New Roman" w:cs="Times New Roman"/>
          <w:sz w:val="24"/>
          <w:szCs w:val="24"/>
        </w:rPr>
        <w:t xml:space="preserve">планы занятий; </w:t>
      </w:r>
    </w:p>
    <w:p w:rsidR="00CF4236" w:rsidRPr="00D15E0B" w:rsidRDefault="00CF4236" w:rsidP="00CF4236">
      <w:pPr>
        <w:pStyle w:val="ac"/>
        <w:numPr>
          <w:ilvl w:val="0"/>
          <w:numId w:val="2"/>
        </w:numPr>
        <w:shd w:val="clear" w:color="auto" w:fill="FFFFFF"/>
        <w:spacing w:after="0" w:line="360" w:lineRule="auto"/>
        <w:jc w:val="both"/>
        <w:textAlignment w:val="baseline"/>
        <w:outlineLvl w:val="2"/>
        <w:rPr>
          <w:rFonts w:ascii="Times New Roman" w:hAnsi="Times New Roman" w:cs="Times New Roman"/>
          <w:sz w:val="24"/>
          <w:szCs w:val="24"/>
        </w:rPr>
      </w:pPr>
      <w:r w:rsidRPr="00D15E0B">
        <w:rPr>
          <w:rFonts w:ascii="Times New Roman" w:hAnsi="Times New Roman" w:cs="Times New Roman"/>
          <w:sz w:val="24"/>
          <w:szCs w:val="24"/>
        </w:rPr>
        <w:t>карты занятий (</w:t>
      </w:r>
      <w:proofErr w:type="spellStart"/>
      <w:r w:rsidRPr="00D15E0B">
        <w:rPr>
          <w:rFonts w:ascii="Times New Roman" w:hAnsi="Times New Roman" w:cs="Times New Roman"/>
          <w:sz w:val="24"/>
          <w:szCs w:val="24"/>
        </w:rPr>
        <w:t>хронокарты</w:t>
      </w:r>
      <w:proofErr w:type="spellEnd"/>
      <w:r w:rsidRPr="00D15E0B">
        <w:rPr>
          <w:rFonts w:ascii="Times New Roman" w:hAnsi="Times New Roman" w:cs="Times New Roman"/>
          <w:sz w:val="24"/>
          <w:szCs w:val="24"/>
        </w:rPr>
        <w:t xml:space="preserve">); </w:t>
      </w:r>
    </w:p>
    <w:p w:rsidR="00CF4236" w:rsidRPr="00D15E0B" w:rsidRDefault="00CF4236" w:rsidP="00CF4236">
      <w:pPr>
        <w:pStyle w:val="ac"/>
        <w:numPr>
          <w:ilvl w:val="0"/>
          <w:numId w:val="2"/>
        </w:numPr>
        <w:shd w:val="clear" w:color="auto" w:fill="FFFFFF"/>
        <w:spacing w:after="0" w:line="360" w:lineRule="auto"/>
        <w:jc w:val="both"/>
        <w:textAlignment w:val="baseline"/>
        <w:outlineLvl w:val="2"/>
        <w:rPr>
          <w:rFonts w:ascii="Times New Roman" w:hAnsi="Times New Roman" w:cs="Times New Roman"/>
          <w:sz w:val="24"/>
          <w:szCs w:val="24"/>
        </w:rPr>
      </w:pPr>
      <w:r w:rsidRPr="00D15E0B">
        <w:rPr>
          <w:rFonts w:ascii="Times New Roman" w:hAnsi="Times New Roman" w:cs="Times New Roman"/>
          <w:sz w:val="24"/>
          <w:szCs w:val="24"/>
        </w:rPr>
        <w:t xml:space="preserve">3 мультимедийные презентации к каждому занятию;  </w:t>
      </w:r>
    </w:p>
    <w:p w:rsidR="00CF4236" w:rsidRPr="00D15E0B" w:rsidRDefault="00CF4236" w:rsidP="00CF4236">
      <w:pPr>
        <w:pStyle w:val="ac"/>
        <w:numPr>
          <w:ilvl w:val="0"/>
          <w:numId w:val="2"/>
        </w:numPr>
        <w:shd w:val="clear" w:color="auto" w:fill="FFFFFF"/>
        <w:spacing w:after="0" w:line="360" w:lineRule="auto"/>
        <w:jc w:val="both"/>
        <w:textAlignment w:val="baseline"/>
        <w:outlineLvl w:val="2"/>
        <w:rPr>
          <w:rFonts w:ascii="Times New Roman" w:hAnsi="Times New Roman" w:cs="Times New Roman"/>
          <w:sz w:val="24"/>
          <w:szCs w:val="24"/>
        </w:rPr>
      </w:pPr>
      <w:r w:rsidRPr="00D15E0B">
        <w:rPr>
          <w:rFonts w:ascii="Times New Roman" w:hAnsi="Times New Roman" w:cs="Times New Roman"/>
          <w:sz w:val="24"/>
          <w:szCs w:val="24"/>
        </w:rPr>
        <w:t xml:space="preserve">иллюстрацию проведения игр при отработке лексико-грамматического материала («Гонка слов», </w:t>
      </w:r>
      <w:r w:rsidRPr="00D15E0B">
        <w:rPr>
          <w:rFonts w:ascii="Times New Roman" w:eastAsia="Times New Roman" w:hAnsi="Times New Roman" w:cs="Times New Roman"/>
          <w:bCs/>
          <w:sz w:val="24"/>
          <w:szCs w:val="24"/>
          <w:bdr w:val="none" w:sz="0" w:space="0" w:color="auto" w:frame="1"/>
          <w:lang w:eastAsia="ru-RU"/>
        </w:rPr>
        <w:t xml:space="preserve">«Угадай слово», </w:t>
      </w:r>
      <w:r w:rsidRPr="00D15E0B">
        <w:rPr>
          <w:rFonts w:ascii="Times New Roman" w:hAnsi="Times New Roman" w:cs="Times New Roman"/>
          <w:sz w:val="24"/>
          <w:szCs w:val="24"/>
        </w:rPr>
        <w:t xml:space="preserve">«Бинго», «Анаграммы», </w:t>
      </w:r>
      <w:r w:rsidRPr="00D15E0B">
        <w:rPr>
          <w:rFonts w:ascii="Times New Roman" w:eastAsia="Times New Roman" w:hAnsi="Times New Roman" w:cs="Times New Roman"/>
          <w:bCs/>
          <w:sz w:val="24"/>
          <w:szCs w:val="24"/>
          <w:bdr w:val="none" w:sz="0" w:space="0" w:color="auto" w:frame="1"/>
          <w:lang w:eastAsia="ru-RU"/>
        </w:rPr>
        <w:t xml:space="preserve">«Нарисуй слово/ </w:t>
      </w:r>
      <w:proofErr w:type="spellStart"/>
      <w:r w:rsidRPr="00D15E0B">
        <w:rPr>
          <w:rFonts w:ascii="Times New Roman" w:eastAsia="Times New Roman" w:hAnsi="Times New Roman" w:cs="Times New Roman"/>
          <w:bCs/>
          <w:sz w:val="24"/>
          <w:szCs w:val="24"/>
          <w:bdr w:val="none" w:sz="0" w:space="0" w:color="auto" w:frame="1"/>
          <w:lang w:eastAsia="ru-RU"/>
        </w:rPr>
        <w:t>Pictionary</w:t>
      </w:r>
      <w:proofErr w:type="spellEnd"/>
      <w:r w:rsidRPr="00D15E0B">
        <w:rPr>
          <w:rFonts w:ascii="Times New Roman" w:eastAsia="Times New Roman" w:hAnsi="Times New Roman" w:cs="Times New Roman"/>
          <w:bCs/>
          <w:sz w:val="24"/>
          <w:szCs w:val="24"/>
          <w:bdr w:val="none" w:sz="0" w:space="0" w:color="auto" w:frame="1"/>
          <w:lang w:eastAsia="ru-RU"/>
        </w:rPr>
        <w:t>»</w:t>
      </w:r>
      <w:r w:rsidRPr="00D15E0B">
        <w:rPr>
          <w:rFonts w:ascii="Times New Roman" w:hAnsi="Times New Roman" w:cs="Times New Roman"/>
          <w:sz w:val="24"/>
          <w:szCs w:val="24"/>
        </w:rPr>
        <w:t>).</w:t>
      </w:r>
    </w:p>
    <w:p w:rsidR="00CF4236" w:rsidRPr="00D15E0B" w:rsidRDefault="00CF4236" w:rsidP="007A3F63">
      <w:pPr>
        <w:shd w:val="clear" w:color="auto" w:fill="FFFFFF"/>
        <w:spacing w:after="0" w:line="360" w:lineRule="auto"/>
        <w:ind w:firstLine="709"/>
        <w:jc w:val="both"/>
        <w:textAlignment w:val="baseline"/>
        <w:outlineLvl w:val="2"/>
        <w:rPr>
          <w:rFonts w:ascii="Times New Roman" w:hAnsi="Times New Roman" w:cs="Times New Roman"/>
          <w:sz w:val="24"/>
          <w:szCs w:val="24"/>
        </w:rPr>
      </w:pPr>
      <w:r w:rsidRPr="00D15E0B">
        <w:rPr>
          <w:rFonts w:ascii="Times New Roman" w:hAnsi="Times New Roman" w:cs="Times New Roman"/>
          <w:sz w:val="24"/>
          <w:szCs w:val="24"/>
        </w:rPr>
        <w:t xml:space="preserve">Карты занятий состоят из сценария занятий и показывают предлагаемые задания и игры (с описанием и комментариями), где виды работы варьируются в соответствии с учебными целями занятий, а также работу преподавателя, работу студентов, использование необходимого оборудования на каждом этапе работы. </w:t>
      </w:r>
    </w:p>
    <w:p w:rsidR="00CF4236" w:rsidRPr="00D15E0B" w:rsidRDefault="00CF4236" w:rsidP="007A3F63">
      <w:pPr>
        <w:pStyle w:val="af5"/>
        <w:shd w:val="clear" w:color="auto" w:fill="FFFFFF"/>
        <w:spacing w:before="0" w:beforeAutospacing="0" w:after="0" w:afterAutospacing="0" w:line="360" w:lineRule="auto"/>
        <w:ind w:firstLine="709"/>
        <w:jc w:val="both"/>
      </w:pPr>
      <w:r w:rsidRPr="00D15E0B">
        <w:t>Интерактивной педагогической технологией является организация процесса обучения, при которой студент, находясь в коллективе, является его неотъемлемой частью, активно взаимодействует с каждым из членов коллектива.</w:t>
      </w:r>
    </w:p>
    <w:p w:rsidR="00CF4236" w:rsidRPr="00D15E0B" w:rsidRDefault="00CF4236" w:rsidP="00CF4236">
      <w:pPr>
        <w:pStyle w:val="af5"/>
        <w:shd w:val="clear" w:color="auto" w:fill="FFFFFF"/>
        <w:spacing w:before="0" w:beforeAutospacing="0" w:after="0" w:afterAutospacing="0" w:line="360" w:lineRule="auto"/>
      </w:pPr>
      <w:r w:rsidRPr="00D15E0B">
        <w:t>К интерактивным педагогическим технологиям относятся:</w:t>
      </w:r>
    </w:p>
    <w:p w:rsidR="00CF4236" w:rsidRPr="00D15E0B" w:rsidRDefault="00CF4236" w:rsidP="00CF4236">
      <w:pPr>
        <w:pStyle w:val="af5"/>
        <w:numPr>
          <w:ilvl w:val="0"/>
          <w:numId w:val="3"/>
        </w:numPr>
        <w:shd w:val="clear" w:color="auto" w:fill="FFFFFF"/>
        <w:spacing w:before="0" w:beforeAutospacing="0" w:after="0" w:afterAutospacing="0" w:line="360" w:lineRule="auto"/>
      </w:pPr>
      <w:r w:rsidRPr="00D15E0B">
        <w:t>Игровые технологии</w:t>
      </w:r>
    </w:p>
    <w:p w:rsidR="00CF4236" w:rsidRPr="00D15E0B" w:rsidRDefault="00CF4236" w:rsidP="00CF4236">
      <w:pPr>
        <w:pStyle w:val="af5"/>
        <w:numPr>
          <w:ilvl w:val="0"/>
          <w:numId w:val="3"/>
        </w:numPr>
        <w:shd w:val="clear" w:color="auto" w:fill="FFFFFF"/>
        <w:spacing w:before="0" w:beforeAutospacing="0" w:after="0" w:afterAutospacing="0" w:line="360" w:lineRule="auto"/>
      </w:pPr>
      <w:r w:rsidRPr="00D15E0B">
        <w:lastRenderedPageBreak/>
        <w:t xml:space="preserve">Технологии </w:t>
      </w:r>
      <w:proofErr w:type="spellStart"/>
      <w:r w:rsidRPr="00D15E0B">
        <w:t>модерации</w:t>
      </w:r>
      <w:proofErr w:type="spellEnd"/>
    </w:p>
    <w:p w:rsidR="00CF4236" w:rsidRPr="00D15E0B" w:rsidRDefault="00CF4236" w:rsidP="00CF4236">
      <w:pPr>
        <w:pStyle w:val="af5"/>
        <w:shd w:val="clear" w:color="auto" w:fill="FFFFFF"/>
        <w:spacing w:before="0" w:beforeAutospacing="0" w:after="0" w:afterAutospacing="0" w:line="360" w:lineRule="auto"/>
        <w:jc w:val="both"/>
      </w:pPr>
      <w:r w:rsidRPr="00D15E0B">
        <w:t xml:space="preserve">При использовании технологии </w:t>
      </w:r>
      <w:proofErr w:type="spellStart"/>
      <w:r w:rsidRPr="00D15E0B">
        <w:t>модерации</w:t>
      </w:r>
      <w:proofErr w:type="spellEnd"/>
      <w:r w:rsidRPr="00D15E0B">
        <w:t xml:space="preserve"> принципиально меняется роль преподавателя. Он становится консультантом, партнёром, то есть преподаватель  «превращается» в опытного товарища, участвующего в одной команде с учениками</w:t>
      </w:r>
      <w:r w:rsidRPr="00D15E0B">
        <w:rPr>
          <w:shd w:val="clear" w:color="auto" w:fill="FFFFFF"/>
        </w:rPr>
        <w:t>. Умение разрабатывать такие занятия, использовать новые формы, методы, средства для достижения результата помогает учитывать возможности и особенности студентов.</w:t>
      </w:r>
    </w:p>
    <w:p w:rsidR="00CF4236" w:rsidRPr="00D15E0B" w:rsidRDefault="00CF4236" w:rsidP="007A3F63">
      <w:pPr>
        <w:spacing w:after="0" w:line="360" w:lineRule="auto"/>
        <w:ind w:firstLine="709"/>
        <w:jc w:val="both"/>
        <w:rPr>
          <w:rFonts w:ascii="Times New Roman" w:hAnsi="Times New Roman" w:cs="Times New Roman"/>
          <w:sz w:val="24"/>
          <w:szCs w:val="24"/>
        </w:rPr>
      </w:pPr>
      <w:r w:rsidRPr="00D15E0B">
        <w:rPr>
          <w:rFonts w:ascii="Times New Roman" w:hAnsi="Times New Roman" w:cs="Times New Roman"/>
          <w:b/>
          <w:bCs/>
          <w:sz w:val="24"/>
          <w:szCs w:val="24"/>
          <w:shd w:val="clear" w:color="auto" w:fill="FFFFFF"/>
        </w:rPr>
        <w:t>Новизна и оригинальность</w:t>
      </w:r>
      <w:r w:rsidRPr="00D15E0B">
        <w:rPr>
          <w:rFonts w:ascii="Times New Roman" w:hAnsi="Times New Roman" w:cs="Times New Roman"/>
          <w:sz w:val="24"/>
          <w:szCs w:val="24"/>
          <w:shd w:val="clear" w:color="auto" w:fill="FFFFFF"/>
        </w:rPr>
        <w:t xml:space="preserve"> подхода к содержанию занятий обусловлена тем, что внедрение в учебный процесс интерактивных педагогических технологий </w:t>
      </w:r>
      <w:r w:rsidRPr="00D15E0B">
        <w:rPr>
          <w:rFonts w:ascii="Times New Roman" w:hAnsi="Times New Roman" w:cs="Times New Roman"/>
          <w:sz w:val="24"/>
          <w:szCs w:val="24"/>
        </w:rPr>
        <w:t xml:space="preserve">позволяет сделать процесс обучения интересным и </w:t>
      </w:r>
      <w:proofErr w:type="gramStart"/>
      <w:r w:rsidRPr="00D15E0B">
        <w:rPr>
          <w:rFonts w:ascii="Times New Roman" w:hAnsi="Times New Roman" w:cs="Times New Roman"/>
          <w:sz w:val="24"/>
          <w:szCs w:val="24"/>
        </w:rPr>
        <w:t>увлекательным</w:t>
      </w:r>
      <w:proofErr w:type="gramEnd"/>
      <w:r w:rsidRPr="00D15E0B">
        <w:rPr>
          <w:rFonts w:ascii="Times New Roman" w:hAnsi="Times New Roman" w:cs="Times New Roman"/>
          <w:sz w:val="24"/>
          <w:szCs w:val="24"/>
        </w:rPr>
        <w:t xml:space="preserve"> несмотря на то, что упор делается на изучение профессиональной лексики. Так, обезличенный процесс обучения в виде монотонной деятельности по запоминанию, повторению, закреплению пройденного материала в игре приобретает личностные значения. А ситуация успеха создает благоприятный эмоциональный фон для развития познавательного интереса. Интерактивные педагогические </w:t>
      </w:r>
      <w:r w:rsidRPr="00D15E0B">
        <w:rPr>
          <w:rFonts w:ascii="Times New Roman" w:eastAsia="Times New Roman" w:hAnsi="Times New Roman" w:cs="Times New Roman"/>
          <w:sz w:val="24"/>
          <w:szCs w:val="24"/>
          <w:lang w:eastAsia="ru-RU"/>
        </w:rPr>
        <w:t>технологии большое внимание уделяет рефлексии, которую можно проводить на любом этапе занятия. А значит, обеспечивает анализ и дальнейшую коррекцию работы не только преподавателя, но и студента, что немаловажно и очень необходимо.</w:t>
      </w:r>
    </w:p>
    <w:p w:rsidR="00CF4236" w:rsidRPr="00D15E0B" w:rsidRDefault="00CF4236" w:rsidP="00CF4236">
      <w:pPr>
        <w:spacing w:after="0" w:line="360" w:lineRule="auto"/>
        <w:ind w:firstLine="709"/>
        <w:jc w:val="both"/>
        <w:rPr>
          <w:rFonts w:ascii="Times New Roman" w:hAnsi="Times New Roman" w:cs="Times New Roman"/>
          <w:sz w:val="24"/>
          <w:szCs w:val="24"/>
        </w:rPr>
      </w:pPr>
      <w:r w:rsidRPr="00D15E0B">
        <w:rPr>
          <w:rFonts w:ascii="Times New Roman" w:hAnsi="Times New Roman" w:cs="Times New Roman"/>
          <w:b/>
          <w:sz w:val="24"/>
          <w:szCs w:val="24"/>
        </w:rPr>
        <w:t xml:space="preserve">Практическая значимость </w:t>
      </w:r>
      <w:r w:rsidRPr="00D15E0B">
        <w:rPr>
          <w:rFonts w:ascii="Times New Roman" w:hAnsi="Times New Roman" w:cs="Times New Roman"/>
          <w:sz w:val="24"/>
          <w:szCs w:val="24"/>
        </w:rPr>
        <w:t>разработки</w:t>
      </w:r>
      <w:r w:rsidRPr="00D15E0B">
        <w:rPr>
          <w:rFonts w:ascii="Times New Roman" w:hAnsi="Times New Roman" w:cs="Times New Roman"/>
          <w:b/>
          <w:sz w:val="24"/>
          <w:szCs w:val="24"/>
        </w:rPr>
        <w:t xml:space="preserve"> </w:t>
      </w:r>
      <w:r w:rsidRPr="00D15E0B">
        <w:rPr>
          <w:rFonts w:ascii="Times New Roman" w:hAnsi="Times New Roman" w:cs="Times New Roman"/>
          <w:sz w:val="24"/>
          <w:szCs w:val="24"/>
        </w:rPr>
        <w:t xml:space="preserve">заключается в использовании ее в педагогической деятельности преподавателями иностранных языков высшего и среднего профессионального образования. </w:t>
      </w:r>
    </w:p>
    <w:p w:rsidR="00CF4236" w:rsidRPr="00D15E0B" w:rsidRDefault="00CF4236" w:rsidP="00CF4236">
      <w:pPr>
        <w:spacing w:after="0" w:line="360" w:lineRule="auto"/>
        <w:ind w:firstLine="709"/>
        <w:jc w:val="both"/>
        <w:rPr>
          <w:rFonts w:ascii="Times New Roman" w:hAnsi="Times New Roman" w:cs="Times New Roman"/>
          <w:sz w:val="24"/>
          <w:szCs w:val="24"/>
        </w:rPr>
      </w:pPr>
      <w:r w:rsidRPr="00D15E0B">
        <w:rPr>
          <w:rFonts w:ascii="Times New Roman" w:hAnsi="Times New Roman" w:cs="Times New Roman"/>
          <w:sz w:val="24"/>
          <w:szCs w:val="24"/>
        </w:rPr>
        <w:t xml:space="preserve">Автор данной работы активно пополняет и применяет в своей аудиторной деятельности эффективные педагогические технологии, иллюстрация которых приводится ниже. </w:t>
      </w:r>
    </w:p>
    <w:p w:rsidR="00CF4236" w:rsidRPr="00D15E0B" w:rsidRDefault="00CF4236" w:rsidP="007A3F63">
      <w:pPr>
        <w:spacing w:after="0" w:line="360" w:lineRule="auto"/>
        <w:ind w:firstLine="709"/>
        <w:jc w:val="both"/>
        <w:rPr>
          <w:rFonts w:ascii="Times New Roman" w:hAnsi="Times New Roman" w:cs="Times New Roman"/>
          <w:b/>
          <w:spacing w:val="-6"/>
          <w:sz w:val="24"/>
          <w:szCs w:val="24"/>
        </w:rPr>
      </w:pPr>
      <w:r w:rsidRPr="00D15E0B">
        <w:rPr>
          <w:rFonts w:ascii="Times New Roman" w:hAnsi="Times New Roman" w:cs="Times New Roman"/>
          <w:b/>
          <w:spacing w:val="-6"/>
          <w:sz w:val="24"/>
          <w:szCs w:val="24"/>
        </w:rPr>
        <w:t>Цель:</w:t>
      </w:r>
    </w:p>
    <w:p w:rsidR="00CF4236" w:rsidRPr="00D15E0B" w:rsidRDefault="00CF4236" w:rsidP="00CF4236">
      <w:pPr>
        <w:spacing w:after="0" w:line="360" w:lineRule="auto"/>
        <w:ind w:firstLine="567"/>
        <w:jc w:val="both"/>
        <w:rPr>
          <w:rFonts w:ascii="Times New Roman" w:hAnsi="Times New Roman" w:cs="Times New Roman"/>
          <w:b/>
          <w:spacing w:val="-6"/>
          <w:sz w:val="24"/>
          <w:szCs w:val="24"/>
        </w:rPr>
      </w:pPr>
      <w:r w:rsidRPr="00D15E0B">
        <w:rPr>
          <w:rFonts w:ascii="Times New Roman" w:hAnsi="Times New Roman" w:cs="Times New Roman"/>
          <w:spacing w:val="-6"/>
          <w:sz w:val="24"/>
          <w:szCs w:val="24"/>
        </w:rPr>
        <w:t>С</w:t>
      </w:r>
      <w:r w:rsidRPr="00D15E0B">
        <w:rPr>
          <w:rFonts w:ascii="Times New Roman" w:hAnsi="Times New Roman" w:cs="Times New Roman"/>
          <w:sz w:val="24"/>
          <w:szCs w:val="24"/>
        </w:rPr>
        <w:t>истематизация теоретического и практического опыта использования игровых приемов и рефлексии в аудиторной деятельности по иностранному языку и представление собственной методической разработки сер</w:t>
      </w:r>
      <w:proofErr w:type="gramStart"/>
      <w:r w:rsidRPr="00D15E0B">
        <w:rPr>
          <w:rFonts w:ascii="Times New Roman" w:hAnsi="Times New Roman" w:cs="Times New Roman"/>
          <w:sz w:val="24"/>
          <w:szCs w:val="24"/>
        </w:rPr>
        <w:t>ии ау</w:t>
      </w:r>
      <w:proofErr w:type="gramEnd"/>
      <w:r w:rsidRPr="00D15E0B">
        <w:rPr>
          <w:rFonts w:ascii="Times New Roman" w:hAnsi="Times New Roman" w:cs="Times New Roman"/>
          <w:sz w:val="24"/>
          <w:szCs w:val="24"/>
        </w:rPr>
        <w:t>диторных занятий с использованием интерактивных технологий.</w:t>
      </w:r>
    </w:p>
    <w:p w:rsidR="00CF4236" w:rsidRPr="00D15E0B" w:rsidRDefault="00CF4236" w:rsidP="007A3F63">
      <w:pPr>
        <w:spacing w:after="0" w:line="360" w:lineRule="auto"/>
        <w:ind w:firstLine="709"/>
        <w:jc w:val="both"/>
        <w:rPr>
          <w:rFonts w:ascii="Times New Roman" w:hAnsi="Times New Roman" w:cs="Times New Roman"/>
          <w:b/>
          <w:sz w:val="24"/>
          <w:szCs w:val="24"/>
        </w:rPr>
      </w:pPr>
      <w:r w:rsidRPr="00D15E0B">
        <w:rPr>
          <w:rFonts w:ascii="Times New Roman" w:hAnsi="Times New Roman" w:cs="Times New Roman"/>
          <w:b/>
          <w:sz w:val="24"/>
          <w:szCs w:val="24"/>
        </w:rPr>
        <w:t>Задачи:</w:t>
      </w:r>
    </w:p>
    <w:p w:rsidR="00CF4236" w:rsidRPr="00D15E0B" w:rsidRDefault="00CF4236" w:rsidP="00CF4236">
      <w:pPr>
        <w:shd w:val="clear" w:color="auto" w:fill="FFFFFF"/>
        <w:spacing w:after="0" w:line="360" w:lineRule="auto"/>
        <w:ind w:firstLine="567"/>
        <w:jc w:val="both"/>
        <w:rPr>
          <w:rFonts w:ascii="Times New Roman" w:eastAsia="Times New Roman" w:hAnsi="Times New Roman" w:cs="Times New Roman"/>
          <w:sz w:val="24"/>
          <w:szCs w:val="24"/>
          <w:lang w:eastAsia="ru-RU"/>
        </w:rPr>
      </w:pPr>
      <w:r w:rsidRPr="00D15E0B">
        <w:rPr>
          <w:rFonts w:ascii="Times New Roman" w:eastAsia="Times New Roman" w:hAnsi="Times New Roman" w:cs="Times New Roman"/>
          <w:sz w:val="24"/>
          <w:szCs w:val="24"/>
          <w:lang w:eastAsia="ru-RU"/>
        </w:rPr>
        <w:t xml:space="preserve">1. </w:t>
      </w:r>
      <w:proofErr w:type="spellStart"/>
      <w:r w:rsidRPr="00D15E0B">
        <w:rPr>
          <w:rFonts w:ascii="Times New Roman" w:eastAsia="Times New Roman" w:hAnsi="Times New Roman" w:cs="Times New Roman"/>
          <w:sz w:val="24"/>
          <w:szCs w:val="24"/>
          <w:lang w:eastAsia="ru-RU"/>
        </w:rPr>
        <w:t>Самосовершенствовать</w:t>
      </w:r>
      <w:proofErr w:type="spellEnd"/>
      <w:r w:rsidRPr="00D15E0B">
        <w:rPr>
          <w:rFonts w:ascii="Times New Roman" w:eastAsia="Times New Roman" w:hAnsi="Times New Roman" w:cs="Times New Roman"/>
          <w:sz w:val="24"/>
          <w:szCs w:val="24"/>
          <w:lang w:eastAsia="ru-RU"/>
        </w:rPr>
        <w:t xml:space="preserve"> педагогическое мастерство посредством подготовки нестандартных, аудиторных мероприятий, преимущественно с применением современных (ИКТ, интернет, дистанционных, интерактивных и др.) технологий.</w:t>
      </w:r>
    </w:p>
    <w:p w:rsidR="00CF4236" w:rsidRPr="00D15E0B" w:rsidRDefault="00CF4236" w:rsidP="00CF4236">
      <w:pPr>
        <w:shd w:val="clear" w:color="auto" w:fill="FFFFFF"/>
        <w:spacing w:after="0" w:line="360" w:lineRule="auto"/>
        <w:ind w:firstLine="567"/>
        <w:jc w:val="both"/>
        <w:rPr>
          <w:rFonts w:ascii="Times New Roman" w:eastAsia="Times New Roman" w:hAnsi="Times New Roman" w:cs="Times New Roman"/>
          <w:sz w:val="24"/>
          <w:szCs w:val="24"/>
          <w:lang w:eastAsia="ru-RU"/>
        </w:rPr>
      </w:pPr>
      <w:r w:rsidRPr="00D15E0B">
        <w:rPr>
          <w:rFonts w:ascii="Times New Roman" w:eastAsia="Times New Roman" w:hAnsi="Times New Roman" w:cs="Times New Roman"/>
          <w:sz w:val="24"/>
          <w:szCs w:val="24"/>
          <w:lang w:eastAsia="ru-RU"/>
        </w:rPr>
        <w:t>2. Обучать студентов профессиональной терминологии в игровой форме.</w:t>
      </w:r>
    </w:p>
    <w:p w:rsidR="00CF4236" w:rsidRPr="00D15E0B" w:rsidRDefault="00CF4236" w:rsidP="00CF4236">
      <w:pPr>
        <w:shd w:val="clear" w:color="auto" w:fill="FFFFFF"/>
        <w:spacing w:after="0" w:line="360" w:lineRule="auto"/>
        <w:ind w:firstLine="567"/>
        <w:jc w:val="both"/>
        <w:rPr>
          <w:rFonts w:ascii="Times New Roman" w:eastAsia="Times New Roman" w:hAnsi="Times New Roman" w:cs="Times New Roman"/>
          <w:sz w:val="24"/>
          <w:szCs w:val="24"/>
          <w:lang w:eastAsia="ru-RU"/>
        </w:rPr>
      </w:pPr>
      <w:r w:rsidRPr="00D15E0B">
        <w:rPr>
          <w:rFonts w:ascii="Times New Roman" w:eastAsia="Times New Roman" w:hAnsi="Times New Roman" w:cs="Times New Roman"/>
          <w:sz w:val="24"/>
          <w:szCs w:val="24"/>
          <w:lang w:eastAsia="ru-RU"/>
        </w:rPr>
        <w:t>3. Применять в работе различные приемы работы со студентами во время занятий.</w:t>
      </w:r>
    </w:p>
    <w:p w:rsidR="00CF4236" w:rsidRPr="00D15E0B" w:rsidRDefault="00CF4236" w:rsidP="00CF4236">
      <w:pPr>
        <w:shd w:val="clear" w:color="auto" w:fill="FFFFFF"/>
        <w:spacing w:after="0" w:line="360" w:lineRule="auto"/>
        <w:ind w:firstLine="567"/>
        <w:jc w:val="both"/>
        <w:rPr>
          <w:rFonts w:ascii="Times New Roman" w:eastAsia="Times New Roman" w:hAnsi="Times New Roman" w:cs="Times New Roman"/>
          <w:sz w:val="24"/>
          <w:szCs w:val="24"/>
          <w:lang w:eastAsia="ru-RU"/>
        </w:rPr>
      </w:pPr>
      <w:r w:rsidRPr="00D15E0B">
        <w:rPr>
          <w:rFonts w:ascii="Times New Roman" w:eastAsia="Times New Roman" w:hAnsi="Times New Roman" w:cs="Times New Roman"/>
          <w:sz w:val="24"/>
          <w:szCs w:val="24"/>
          <w:lang w:eastAsia="ru-RU"/>
        </w:rPr>
        <w:lastRenderedPageBreak/>
        <w:t xml:space="preserve">3. Расширять </w:t>
      </w:r>
      <w:proofErr w:type="spellStart"/>
      <w:r w:rsidRPr="00D15E0B">
        <w:rPr>
          <w:rFonts w:ascii="Times New Roman" w:eastAsia="Times New Roman" w:hAnsi="Times New Roman" w:cs="Times New Roman"/>
          <w:sz w:val="24"/>
          <w:szCs w:val="24"/>
          <w:lang w:eastAsia="ru-RU"/>
        </w:rPr>
        <w:t>лингвокультурологические</w:t>
      </w:r>
      <w:proofErr w:type="spellEnd"/>
      <w:r w:rsidRPr="00D15E0B">
        <w:rPr>
          <w:rFonts w:ascii="Times New Roman" w:eastAsia="Times New Roman" w:hAnsi="Times New Roman" w:cs="Times New Roman"/>
          <w:sz w:val="24"/>
          <w:szCs w:val="24"/>
          <w:lang w:eastAsia="ru-RU"/>
        </w:rPr>
        <w:t xml:space="preserve"> знания студентов.</w:t>
      </w:r>
    </w:p>
    <w:p w:rsidR="00CF4236" w:rsidRPr="00D15E0B" w:rsidRDefault="00CF4236" w:rsidP="00CF4236">
      <w:pPr>
        <w:shd w:val="clear" w:color="auto" w:fill="FFFFFF"/>
        <w:spacing w:after="0" w:line="360" w:lineRule="auto"/>
        <w:ind w:firstLine="567"/>
        <w:jc w:val="both"/>
        <w:rPr>
          <w:rFonts w:ascii="Times New Roman" w:eastAsia="Times New Roman" w:hAnsi="Times New Roman" w:cs="Times New Roman"/>
          <w:sz w:val="24"/>
          <w:szCs w:val="24"/>
          <w:lang w:eastAsia="ru-RU"/>
        </w:rPr>
      </w:pPr>
      <w:r w:rsidRPr="00D15E0B">
        <w:rPr>
          <w:rFonts w:ascii="Times New Roman" w:eastAsia="Times New Roman" w:hAnsi="Times New Roman" w:cs="Times New Roman"/>
          <w:sz w:val="24"/>
          <w:szCs w:val="24"/>
          <w:lang w:eastAsia="ru-RU"/>
        </w:rPr>
        <w:t>4. Работать над активизацией самостоятельной творческой работы учащихся.</w:t>
      </w:r>
    </w:p>
    <w:p w:rsidR="00CF4236" w:rsidRPr="00D15E0B" w:rsidRDefault="00CF4236" w:rsidP="00CF4236">
      <w:pPr>
        <w:shd w:val="clear" w:color="auto" w:fill="FFFFFF"/>
        <w:spacing w:after="0" w:line="360" w:lineRule="auto"/>
        <w:ind w:firstLine="567"/>
        <w:jc w:val="both"/>
        <w:rPr>
          <w:rFonts w:ascii="Times New Roman" w:eastAsia="Times New Roman" w:hAnsi="Times New Roman" w:cs="Times New Roman"/>
          <w:sz w:val="24"/>
          <w:szCs w:val="24"/>
          <w:lang w:eastAsia="ru-RU"/>
        </w:rPr>
      </w:pPr>
      <w:r w:rsidRPr="00D15E0B">
        <w:rPr>
          <w:rFonts w:ascii="Times New Roman" w:eastAsia="Times New Roman" w:hAnsi="Times New Roman" w:cs="Times New Roman"/>
          <w:sz w:val="24"/>
          <w:szCs w:val="24"/>
          <w:lang w:eastAsia="ru-RU"/>
        </w:rPr>
        <w:t>5. Выявлять учащихся, обладающих потенциалом для углубленного изучения предмета, одаренных в предметной дисциплине.</w:t>
      </w:r>
    </w:p>
    <w:p w:rsidR="00CF4236" w:rsidRPr="00D15E0B" w:rsidRDefault="00CF4236" w:rsidP="00CF4236">
      <w:pPr>
        <w:shd w:val="clear" w:color="auto" w:fill="FFFFFF"/>
        <w:spacing w:after="0" w:line="360" w:lineRule="auto"/>
        <w:ind w:firstLine="567"/>
        <w:jc w:val="both"/>
        <w:rPr>
          <w:rFonts w:ascii="Times New Roman" w:eastAsia="Times New Roman" w:hAnsi="Times New Roman" w:cs="Times New Roman"/>
          <w:sz w:val="24"/>
          <w:szCs w:val="24"/>
          <w:lang w:eastAsia="ru-RU"/>
        </w:rPr>
      </w:pPr>
      <w:r w:rsidRPr="00D15E0B">
        <w:rPr>
          <w:rFonts w:ascii="Times New Roman" w:eastAsia="Times New Roman" w:hAnsi="Times New Roman" w:cs="Times New Roman"/>
          <w:sz w:val="24"/>
          <w:szCs w:val="24"/>
          <w:lang w:eastAsia="ru-RU"/>
        </w:rPr>
        <w:t>6. Работать над повышением интереса к предмету у всех учащихся.</w:t>
      </w:r>
    </w:p>
    <w:p w:rsidR="00CF4236" w:rsidRPr="00D15E0B" w:rsidRDefault="00CF4236" w:rsidP="00CF4236">
      <w:pPr>
        <w:shd w:val="clear" w:color="auto" w:fill="FFFFFF"/>
        <w:spacing w:after="0" w:line="360" w:lineRule="auto"/>
        <w:ind w:firstLine="567"/>
        <w:jc w:val="both"/>
        <w:rPr>
          <w:rFonts w:ascii="Times New Roman" w:eastAsia="Times New Roman" w:hAnsi="Times New Roman" w:cs="Times New Roman"/>
          <w:sz w:val="24"/>
          <w:szCs w:val="24"/>
          <w:lang w:eastAsia="ru-RU"/>
        </w:rPr>
      </w:pPr>
      <w:r w:rsidRPr="00D15E0B">
        <w:rPr>
          <w:rFonts w:ascii="Times New Roman" w:eastAsia="Times New Roman" w:hAnsi="Times New Roman" w:cs="Times New Roman"/>
          <w:sz w:val="24"/>
          <w:szCs w:val="24"/>
          <w:lang w:eastAsia="ru-RU"/>
        </w:rPr>
        <w:t>7. Работать над творческим самовыражением учащихся.</w:t>
      </w:r>
    </w:p>
    <w:p w:rsidR="00CF4236" w:rsidRPr="00D15E0B" w:rsidRDefault="00CF4236" w:rsidP="00CF4236">
      <w:pPr>
        <w:spacing w:after="0" w:line="360" w:lineRule="auto"/>
        <w:ind w:firstLine="567"/>
        <w:jc w:val="both"/>
        <w:rPr>
          <w:rFonts w:ascii="Times New Roman" w:hAnsi="Times New Roman" w:cs="Times New Roman"/>
          <w:b/>
          <w:sz w:val="24"/>
          <w:szCs w:val="24"/>
        </w:rPr>
      </w:pPr>
    </w:p>
    <w:p w:rsidR="005A5F05" w:rsidRPr="00DD15CD" w:rsidRDefault="005A5F05" w:rsidP="00AC15AB">
      <w:pPr>
        <w:spacing w:after="0" w:line="360" w:lineRule="auto"/>
        <w:jc w:val="center"/>
        <w:rPr>
          <w:rFonts w:ascii="Times New Roman" w:hAnsi="Times New Roman" w:cs="Times New Roman"/>
          <w:b/>
          <w:sz w:val="24"/>
          <w:szCs w:val="24"/>
        </w:rPr>
      </w:pPr>
    </w:p>
    <w:p w:rsidR="005A5F05" w:rsidRPr="00DD15CD" w:rsidRDefault="005A5F05" w:rsidP="00AC15AB">
      <w:pPr>
        <w:spacing w:after="0" w:line="360" w:lineRule="auto"/>
        <w:jc w:val="center"/>
        <w:rPr>
          <w:rFonts w:ascii="Times New Roman" w:hAnsi="Times New Roman" w:cs="Times New Roman"/>
          <w:b/>
          <w:sz w:val="24"/>
          <w:szCs w:val="24"/>
        </w:rPr>
      </w:pPr>
    </w:p>
    <w:p w:rsidR="005A5F05" w:rsidRPr="00DD15CD" w:rsidRDefault="005A5F05" w:rsidP="00AC15AB">
      <w:pPr>
        <w:spacing w:after="0" w:line="360" w:lineRule="auto"/>
        <w:jc w:val="center"/>
        <w:rPr>
          <w:rFonts w:ascii="Times New Roman" w:hAnsi="Times New Roman" w:cs="Times New Roman"/>
          <w:b/>
          <w:sz w:val="24"/>
          <w:szCs w:val="24"/>
        </w:rPr>
      </w:pPr>
    </w:p>
    <w:p w:rsidR="005A5F05" w:rsidRPr="00DD15CD" w:rsidRDefault="005A5F05" w:rsidP="00AC15AB">
      <w:pPr>
        <w:spacing w:after="0" w:line="360" w:lineRule="auto"/>
        <w:jc w:val="center"/>
        <w:rPr>
          <w:rFonts w:ascii="Times New Roman" w:hAnsi="Times New Roman" w:cs="Times New Roman"/>
          <w:b/>
          <w:sz w:val="24"/>
          <w:szCs w:val="24"/>
        </w:rPr>
      </w:pPr>
    </w:p>
    <w:p w:rsidR="005A5F05" w:rsidRPr="00DD15CD" w:rsidRDefault="005A5F05" w:rsidP="00AC15AB">
      <w:pPr>
        <w:spacing w:after="0" w:line="360" w:lineRule="auto"/>
        <w:jc w:val="center"/>
        <w:rPr>
          <w:rFonts w:ascii="Times New Roman" w:hAnsi="Times New Roman" w:cs="Times New Roman"/>
          <w:b/>
          <w:sz w:val="24"/>
          <w:szCs w:val="24"/>
        </w:rPr>
      </w:pPr>
    </w:p>
    <w:p w:rsidR="005A5F05" w:rsidRPr="00DD15CD" w:rsidRDefault="005A5F05" w:rsidP="00AC15AB">
      <w:pPr>
        <w:spacing w:after="0" w:line="360" w:lineRule="auto"/>
        <w:jc w:val="center"/>
        <w:rPr>
          <w:rFonts w:ascii="Times New Roman" w:hAnsi="Times New Roman" w:cs="Times New Roman"/>
          <w:b/>
          <w:sz w:val="24"/>
          <w:szCs w:val="24"/>
        </w:rPr>
      </w:pPr>
    </w:p>
    <w:p w:rsidR="005A5F05" w:rsidRPr="00DD15CD" w:rsidRDefault="005A5F05" w:rsidP="00AC15AB">
      <w:pPr>
        <w:spacing w:after="0" w:line="360" w:lineRule="auto"/>
        <w:jc w:val="center"/>
        <w:rPr>
          <w:rFonts w:ascii="Times New Roman" w:hAnsi="Times New Roman" w:cs="Times New Roman"/>
          <w:b/>
          <w:sz w:val="24"/>
          <w:szCs w:val="24"/>
        </w:rPr>
      </w:pPr>
    </w:p>
    <w:p w:rsidR="005A5F05" w:rsidRPr="00DD15CD" w:rsidRDefault="005A5F05" w:rsidP="00AC15AB">
      <w:pPr>
        <w:spacing w:after="0" w:line="360" w:lineRule="auto"/>
        <w:jc w:val="center"/>
        <w:rPr>
          <w:rFonts w:ascii="Times New Roman" w:hAnsi="Times New Roman" w:cs="Times New Roman"/>
          <w:b/>
          <w:sz w:val="24"/>
          <w:szCs w:val="24"/>
        </w:rPr>
      </w:pPr>
    </w:p>
    <w:p w:rsidR="005A5F05" w:rsidRPr="00DD15CD" w:rsidRDefault="005A5F05" w:rsidP="00AC15AB">
      <w:pPr>
        <w:spacing w:after="0" w:line="360" w:lineRule="auto"/>
        <w:jc w:val="center"/>
        <w:rPr>
          <w:rFonts w:ascii="Times New Roman" w:hAnsi="Times New Roman" w:cs="Times New Roman"/>
          <w:b/>
          <w:sz w:val="24"/>
          <w:szCs w:val="24"/>
        </w:rPr>
      </w:pPr>
    </w:p>
    <w:p w:rsidR="00FC08B7" w:rsidRPr="00DD15CD" w:rsidRDefault="00FC08B7" w:rsidP="00AC15AB">
      <w:pPr>
        <w:spacing w:after="0" w:line="360" w:lineRule="auto"/>
        <w:jc w:val="center"/>
        <w:rPr>
          <w:rFonts w:ascii="Times New Roman" w:hAnsi="Times New Roman" w:cs="Times New Roman"/>
          <w:b/>
          <w:sz w:val="24"/>
          <w:szCs w:val="24"/>
        </w:rPr>
      </w:pPr>
    </w:p>
    <w:p w:rsidR="00FC08B7" w:rsidRPr="00DD15CD" w:rsidRDefault="00FC08B7" w:rsidP="00AC15AB">
      <w:pPr>
        <w:spacing w:after="0" w:line="360" w:lineRule="auto"/>
        <w:jc w:val="center"/>
        <w:rPr>
          <w:rFonts w:ascii="Times New Roman" w:hAnsi="Times New Roman" w:cs="Times New Roman"/>
          <w:b/>
          <w:sz w:val="24"/>
          <w:szCs w:val="24"/>
        </w:rPr>
      </w:pPr>
    </w:p>
    <w:p w:rsidR="00CF4236" w:rsidRPr="00DD15CD" w:rsidRDefault="00CF4236" w:rsidP="00AC15AB">
      <w:pPr>
        <w:spacing w:after="0" w:line="360" w:lineRule="auto"/>
        <w:jc w:val="center"/>
        <w:rPr>
          <w:rFonts w:ascii="Times New Roman" w:hAnsi="Times New Roman" w:cs="Times New Roman"/>
          <w:b/>
          <w:sz w:val="24"/>
          <w:szCs w:val="24"/>
        </w:rPr>
      </w:pPr>
    </w:p>
    <w:p w:rsidR="00CF4236" w:rsidRPr="00DD15CD" w:rsidRDefault="00CF4236" w:rsidP="00AC15AB">
      <w:pPr>
        <w:spacing w:after="0" w:line="360" w:lineRule="auto"/>
        <w:jc w:val="center"/>
        <w:rPr>
          <w:rFonts w:ascii="Times New Roman" w:hAnsi="Times New Roman" w:cs="Times New Roman"/>
          <w:b/>
          <w:sz w:val="24"/>
          <w:szCs w:val="24"/>
        </w:rPr>
      </w:pPr>
    </w:p>
    <w:p w:rsidR="00CF4236" w:rsidRPr="00DD15CD" w:rsidRDefault="00CF4236" w:rsidP="00AC15AB">
      <w:pPr>
        <w:spacing w:after="0" w:line="360" w:lineRule="auto"/>
        <w:jc w:val="center"/>
        <w:rPr>
          <w:rFonts w:ascii="Times New Roman" w:hAnsi="Times New Roman" w:cs="Times New Roman"/>
          <w:b/>
          <w:sz w:val="24"/>
          <w:szCs w:val="24"/>
        </w:rPr>
      </w:pPr>
    </w:p>
    <w:p w:rsidR="00CF4236" w:rsidRPr="00DD15CD" w:rsidRDefault="00CF4236" w:rsidP="00AC15AB">
      <w:pPr>
        <w:spacing w:after="0" w:line="360" w:lineRule="auto"/>
        <w:jc w:val="center"/>
        <w:rPr>
          <w:rFonts w:ascii="Times New Roman" w:hAnsi="Times New Roman" w:cs="Times New Roman"/>
          <w:b/>
          <w:sz w:val="24"/>
          <w:szCs w:val="24"/>
        </w:rPr>
      </w:pPr>
    </w:p>
    <w:p w:rsidR="00CF4236" w:rsidRPr="00DD15CD" w:rsidRDefault="00CF4236" w:rsidP="00AC15AB">
      <w:pPr>
        <w:spacing w:after="0" w:line="360" w:lineRule="auto"/>
        <w:jc w:val="center"/>
        <w:rPr>
          <w:rFonts w:ascii="Times New Roman" w:hAnsi="Times New Roman" w:cs="Times New Roman"/>
          <w:b/>
          <w:sz w:val="24"/>
          <w:szCs w:val="24"/>
        </w:rPr>
      </w:pPr>
    </w:p>
    <w:p w:rsidR="00CF4236" w:rsidRPr="00DD15CD" w:rsidRDefault="00CF4236" w:rsidP="00AC15AB">
      <w:pPr>
        <w:spacing w:after="0" w:line="360" w:lineRule="auto"/>
        <w:jc w:val="center"/>
        <w:rPr>
          <w:rFonts w:ascii="Times New Roman" w:hAnsi="Times New Roman" w:cs="Times New Roman"/>
          <w:b/>
          <w:sz w:val="24"/>
          <w:szCs w:val="24"/>
        </w:rPr>
      </w:pPr>
    </w:p>
    <w:p w:rsidR="00CF4236" w:rsidRPr="00DD15CD" w:rsidRDefault="00CF4236" w:rsidP="00AC15AB">
      <w:pPr>
        <w:spacing w:after="0" w:line="360" w:lineRule="auto"/>
        <w:jc w:val="center"/>
        <w:rPr>
          <w:rFonts w:ascii="Times New Roman" w:hAnsi="Times New Roman" w:cs="Times New Roman"/>
          <w:b/>
          <w:sz w:val="24"/>
          <w:szCs w:val="24"/>
        </w:rPr>
      </w:pPr>
    </w:p>
    <w:p w:rsidR="00CF4236" w:rsidRPr="00DD15CD" w:rsidRDefault="00CF4236" w:rsidP="00AC15AB">
      <w:pPr>
        <w:spacing w:after="0" w:line="360" w:lineRule="auto"/>
        <w:jc w:val="center"/>
        <w:rPr>
          <w:rFonts w:ascii="Times New Roman" w:hAnsi="Times New Roman" w:cs="Times New Roman"/>
          <w:b/>
          <w:sz w:val="24"/>
          <w:szCs w:val="24"/>
        </w:rPr>
      </w:pPr>
    </w:p>
    <w:p w:rsidR="00CF4236" w:rsidRPr="00DD15CD" w:rsidRDefault="00CF4236" w:rsidP="00AC15AB">
      <w:pPr>
        <w:spacing w:after="0" w:line="360" w:lineRule="auto"/>
        <w:jc w:val="center"/>
        <w:rPr>
          <w:rFonts w:ascii="Times New Roman" w:hAnsi="Times New Roman" w:cs="Times New Roman"/>
          <w:b/>
          <w:sz w:val="24"/>
          <w:szCs w:val="24"/>
        </w:rPr>
      </w:pPr>
    </w:p>
    <w:p w:rsidR="00CF4236" w:rsidRPr="00DD15CD" w:rsidRDefault="00CF4236" w:rsidP="00AC15AB">
      <w:pPr>
        <w:spacing w:after="0" w:line="360" w:lineRule="auto"/>
        <w:jc w:val="center"/>
        <w:rPr>
          <w:rFonts w:ascii="Times New Roman" w:hAnsi="Times New Roman" w:cs="Times New Roman"/>
          <w:b/>
          <w:sz w:val="24"/>
          <w:szCs w:val="24"/>
        </w:rPr>
      </w:pPr>
    </w:p>
    <w:p w:rsidR="00CF4236" w:rsidRPr="00DD15CD" w:rsidRDefault="00CF4236" w:rsidP="00AC15AB">
      <w:pPr>
        <w:spacing w:after="0" w:line="360" w:lineRule="auto"/>
        <w:jc w:val="center"/>
        <w:rPr>
          <w:rFonts w:ascii="Times New Roman" w:hAnsi="Times New Roman" w:cs="Times New Roman"/>
          <w:b/>
          <w:sz w:val="24"/>
          <w:szCs w:val="24"/>
        </w:rPr>
      </w:pPr>
    </w:p>
    <w:p w:rsidR="00CF4236" w:rsidRPr="00DD15CD" w:rsidRDefault="00CF4236" w:rsidP="00AC15AB">
      <w:pPr>
        <w:spacing w:after="0" w:line="360" w:lineRule="auto"/>
        <w:jc w:val="center"/>
        <w:rPr>
          <w:rFonts w:ascii="Times New Roman" w:hAnsi="Times New Roman" w:cs="Times New Roman"/>
          <w:b/>
          <w:sz w:val="24"/>
          <w:szCs w:val="24"/>
        </w:rPr>
      </w:pPr>
    </w:p>
    <w:p w:rsidR="00CF4236" w:rsidRPr="00DD15CD" w:rsidRDefault="00CF4236" w:rsidP="00AC15AB">
      <w:pPr>
        <w:spacing w:after="0" w:line="360" w:lineRule="auto"/>
        <w:jc w:val="center"/>
        <w:rPr>
          <w:rFonts w:ascii="Times New Roman" w:hAnsi="Times New Roman" w:cs="Times New Roman"/>
          <w:b/>
          <w:sz w:val="24"/>
          <w:szCs w:val="24"/>
        </w:rPr>
      </w:pPr>
    </w:p>
    <w:p w:rsidR="00CF4236" w:rsidRPr="00DD15CD" w:rsidRDefault="00CF4236" w:rsidP="00AC15AB">
      <w:pPr>
        <w:spacing w:after="0" w:line="360" w:lineRule="auto"/>
        <w:jc w:val="center"/>
        <w:rPr>
          <w:rFonts w:ascii="Times New Roman" w:hAnsi="Times New Roman" w:cs="Times New Roman"/>
          <w:b/>
          <w:sz w:val="24"/>
          <w:szCs w:val="24"/>
        </w:rPr>
      </w:pPr>
    </w:p>
    <w:p w:rsidR="00CF4236" w:rsidRPr="00DD15CD" w:rsidRDefault="00CF4236" w:rsidP="00AC15AB">
      <w:pPr>
        <w:spacing w:after="0" w:line="360" w:lineRule="auto"/>
        <w:jc w:val="center"/>
        <w:rPr>
          <w:rFonts w:ascii="Times New Roman" w:hAnsi="Times New Roman" w:cs="Times New Roman"/>
          <w:b/>
          <w:sz w:val="24"/>
          <w:szCs w:val="24"/>
        </w:rPr>
      </w:pPr>
    </w:p>
    <w:p w:rsidR="00CF4236" w:rsidRPr="00DD15CD" w:rsidRDefault="00CF4236" w:rsidP="00AC15AB">
      <w:pPr>
        <w:spacing w:after="0" w:line="360" w:lineRule="auto"/>
        <w:jc w:val="center"/>
        <w:rPr>
          <w:rFonts w:ascii="Times New Roman" w:hAnsi="Times New Roman" w:cs="Times New Roman"/>
          <w:b/>
          <w:sz w:val="24"/>
          <w:szCs w:val="24"/>
        </w:rPr>
      </w:pPr>
    </w:p>
    <w:p w:rsidR="00AC407B" w:rsidRPr="00DD15CD" w:rsidRDefault="00AC407B" w:rsidP="00AC15AB">
      <w:pPr>
        <w:spacing w:after="0" w:line="360" w:lineRule="auto"/>
        <w:ind w:left="720"/>
        <w:jc w:val="center"/>
        <w:rPr>
          <w:rFonts w:ascii="Times New Roman" w:eastAsia="Times New Roman" w:hAnsi="Times New Roman" w:cs="Times New Roman"/>
          <w:b/>
          <w:sz w:val="24"/>
          <w:szCs w:val="24"/>
          <w:lang w:eastAsia="ru-RU"/>
        </w:rPr>
      </w:pPr>
      <w:r w:rsidRPr="00DD15CD">
        <w:rPr>
          <w:rFonts w:ascii="Times New Roman" w:eastAsia="Times New Roman" w:hAnsi="Times New Roman" w:cs="Times New Roman"/>
          <w:b/>
          <w:sz w:val="24"/>
          <w:szCs w:val="24"/>
          <w:lang w:eastAsia="ru-RU"/>
        </w:rPr>
        <w:lastRenderedPageBreak/>
        <w:t>ТЕМА ПРОГРАММЫ —</w:t>
      </w:r>
      <w:r w:rsidR="0046311F" w:rsidRPr="00DD15CD">
        <w:rPr>
          <w:rFonts w:ascii="Times New Roman" w:eastAsia="Times New Roman" w:hAnsi="Times New Roman" w:cs="Times New Roman"/>
          <w:b/>
          <w:sz w:val="24"/>
          <w:szCs w:val="24"/>
          <w:lang w:eastAsia="ru-RU"/>
        </w:rPr>
        <w:t xml:space="preserve"> </w:t>
      </w:r>
      <w:r w:rsidR="0046311F" w:rsidRPr="00DD15CD">
        <w:rPr>
          <w:rFonts w:ascii="Times New Roman" w:eastAsia="Times New Roman" w:hAnsi="Times New Roman" w:cs="Times New Roman"/>
          <w:b/>
          <w:i/>
          <w:sz w:val="24"/>
          <w:szCs w:val="24"/>
          <w:lang w:eastAsia="ru-RU"/>
        </w:rPr>
        <w:t>«ЛАЗЕРЫ»</w:t>
      </w:r>
    </w:p>
    <w:p w:rsidR="0046311F" w:rsidRPr="00DD15CD" w:rsidRDefault="00AC407B" w:rsidP="00AC15AB">
      <w:pPr>
        <w:spacing w:after="0" w:line="360" w:lineRule="auto"/>
        <w:jc w:val="both"/>
        <w:rPr>
          <w:rFonts w:ascii="Times New Roman" w:eastAsia="Times New Roman" w:hAnsi="Times New Roman" w:cs="Times New Roman"/>
          <w:b/>
          <w:i/>
          <w:sz w:val="24"/>
          <w:szCs w:val="24"/>
          <w:lang w:eastAsia="ru-RU"/>
        </w:rPr>
      </w:pPr>
      <w:r w:rsidRPr="00DD15CD">
        <w:rPr>
          <w:rFonts w:ascii="Times New Roman" w:eastAsia="Times New Roman" w:hAnsi="Times New Roman" w:cs="Times New Roman"/>
          <w:b/>
          <w:i/>
          <w:sz w:val="24"/>
          <w:szCs w:val="24"/>
          <w:lang w:eastAsia="ru-RU"/>
        </w:rPr>
        <w:t>Занятие №1</w:t>
      </w:r>
    </w:p>
    <w:p w:rsidR="0046311F" w:rsidRPr="00DD15CD" w:rsidRDefault="0046311F" w:rsidP="00AC15AB">
      <w:pPr>
        <w:spacing w:after="0" w:line="360" w:lineRule="auto"/>
        <w:jc w:val="both"/>
        <w:rPr>
          <w:rFonts w:ascii="Times New Roman" w:hAnsi="Times New Roman" w:cs="Times New Roman"/>
          <w:b/>
          <w:i/>
          <w:sz w:val="24"/>
          <w:szCs w:val="24"/>
        </w:rPr>
      </w:pPr>
      <w:r w:rsidRPr="00DD15CD">
        <w:rPr>
          <w:rFonts w:ascii="Times New Roman" w:hAnsi="Times New Roman" w:cs="Times New Roman"/>
          <w:b/>
          <w:i/>
          <w:sz w:val="24"/>
          <w:szCs w:val="24"/>
        </w:rPr>
        <w:t>«Классификация лазерных источников по типу активной среды. Прилагательные».</w:t>
      </w:r>
    </w:p>
    <w:p w:rsidR="003320FA" w:rsidRPr="00DD15CD" w:rsidRDefault="003320FA" w:rsidP="00AC15AB">
      <w:pPr>
        <w:spacing w:after="0" w:line="360" w:lineRule="auto"/>
        <w:jc w:val="both"/>
        <w:rPr>
          <w:rFonts w:ascii="Times New Roman" w:hAnsi="Times New Roman" w:cs="Times New Roman"/>
          <w:sz w:val="24"/>
          <w:szCs w:val="24"/>
        </w:rPr>
      </w:pPr>
    </w:p>
    <w:p w:rsidR="0046311F" w:rsidRPr="00DD15CD" w:rsidRDefault="0046311F" w:rsidP="00AC15AB">
      <w:pPr>
        <w:spacing w:after="0" w:line="360" w:lineRule="auto"/>
        <w:jc w:val="both"/>
        <w:rPr>
          <w:rFonts w:ascii="Times New Roman" w:hAnsi="Times New Roman" w:cs="Times New Roman"/>
          <w:i/>
          <w:sz w:val="24"/>
          <w:szCs w:val="24"/>
        </w:rPr>
      </w:pPr>
      <w:r w:rsidRPr="00DD15CD">
        <w:rPr>
          <w:rFonts w:ascii="Times New Roman" w:hAnsi="Times New Roman" w:cs="Times New Roman"/>
          <w:sz w:val="24"/>
          <w:szCs w:val="24"/>
        </w:rPr>
        <w:t xml:space="preserve">Тип </w:t>
      </w:r>
      <w:r w:rsidR="003320FA" w:rsidRPr="00DD15CD">
        <w:rPr>
          <w:rFonts w:ascii="Times New Roman" w:hAnsi="Times New Roman" w:cs="Times New Roman"/>
          <w:sz w:val="24"/>
          <w:szCs w:val="24"/>
        </w:rPr>
        <w:t>урока</w:t>
      </w:r>
      <w:r w:rsidRPr="00DD15CD">
        <w:rPr>
          <w:rFonts w:ascii="Times New Roman" w:hAnsi="Times New Roman" w:cs="Times New Roman"/>
          <w:sz w:val="24"/>
          <w:szCs w:val="24"/>
        </w:rPr>
        <w:t>:</w:t>
      </w:r>
      <w:r w:rsidR="003320FA" w:rsidRPr="00DD15CD">
        <w:rPr>
          <w:rFonts w:ascii="Times New Roman" w:hAnsi="Times New Roman" w:cs="Times New Roman"/>
          <w:sz w:val="24"/>
          <w:szCs w:val="24"/>
        </w:rPr>
        <w:t xml:space="preserve"> </w:t>
      </w:r>
      <w:r w:rsidR="003320FA" w:rsidRPr="00DD15CD">
        <w:rPr>
          <w:rFonts w:ascii="Times New Roman" w:hAnsi="Times New Roman" w:cs="Times New Roman"/>
          <w:i/>
          <w:sz w:val="24"/>
          <w:szCs w:val="24"/>
        </w:rPr>
        <w:t>Комбинированный</w:t>
      </w:r>
    </w:p>
    <w:p w:rsidR="0046311F" w:rsidRPr="00DD15CD" w:rsidRDefault="0046311F" w:rsidP="00AC15AB">
      <w:pPr>
        <w:spacing w:after="0" w:line="360" w:lineRule="auto"/>
        <w:jc w:val="both"/>
        <w:rPr>
          <w:rFonts w:ascii="Times New Roman" w:eastAsia="Times New Roman" w:hAnsi="Times New Roman" w:cs="Times New Roman"/>
          <w:sz w:val="24"/>
          <w:szCs w:val="24"/>
          <w:lang w:eastAsia="ru-RU"/>
        </w:rPr>
      </w:pPr>
      <w:r w:rsidRPr="00DD15CD">
        <w:rPr>
          <w:rFonts w:ascii="Times New Roman" w:eastAsia="Times New Roman" w:hAnsi="Times New Roman" w:cs="Times New Roman"/>
          <w:sz w:val="24"/>
          <w:szCs w:val="24"/>
          <w:lang w:eastAsia="ru-RU"/>
        </w:rPr>
        <w:t>Цели</w:t>
      </w:r>
      <w:r w:rsidR="004C7AEE" w:rsidRPr="00DD15CD">
        <w:rPr>
          <w:rFonts w:ascii="Times New Roman" w:eastAsia="Times New Roman" w:hAnsi="Times New Roman" w:cs="Times New Roman"/>
          <w:sz w:val="24"/>
          <w:szCs w:val="24"/>
          <w:lang w:eastAsia="ru-RU"/>
        </w:rPr>
        <w:t xml:space="preserve"> урока</w:t>
      </w:r>
      <w:r w:rsidRPr="00DD15CD">
        <w:rPr>
          <w:rFonts w:ascii="Times New Roman" w:eastAsia="Times New Roman" w:hAnsi="Times New Roman" w:cs="Times New Roman"/>
          <w:sz w:val="24"/>
          <w:szCs w:val="24"/>
          <w:lang w:eastAsia="ru-RU"/>
        </w:rPr>
        <w:t>:</w:t>
      </w:r>
    </w:p>
    <w:p w:rsidR="004C7AEE" w:rsidRPr="00DD15CD" w:rsidRDefault="004C7AEE" w:rsidP="00AC15AB">
      <w:pPr>
        <w:spacing w:after="0" w:line="360" w:lineRule="auto"/>
        <w:jc w:val="both"/>
        <w:rPr>
          <w:rFonts w:ascii="Times New Roman" w:hAnsi="Times New Roman" w:cs="Times New Roman"/>
          <w:i/>
          <w:sz w:val="24"/>
          <w:szCs w:val="24"/>
        </w:rPr>
      </w:pPr>
      <w:r w:rsidRPr="00DD15CD">
        <w:rPr>
          <w:rFonts w:ascii="Times New Roman" w:hAnsi="Times New Roman" w:cs="Times New Roman"/>
          <w:i/>
          <w:sz w:val="24"/>
          <w:szCs w:val="24"/>
        </w:rPr>
        <w:t xml:space="preserve">Образовательные: </w:t>
      </w:r>
    </w:p>
    <w:p w:rsidR="00F33871" w:rsidRPr="00DD15CD" w:rsidRDefault="00F510C8" w:rsidP="00AC15AB">
      <w:pPr>
        <w:pStyle w:val="ac"/>
        <w:numPr>
          <w:ilvl w:val="0"/>
          <w:numId w:val="4"/>
        </w:numPr>
        <w:spacing w:after="0" w:line="360" w:lineRule="auto"/>
        <w:jc w:val="both"/>
        <w:rPr>
          <w:rFonts w:ascii="Times New Roman" w:hAnsi="Times New Roman" w:cs="Times New Roman"/>
          <w:sz w:val="24"/>
          <w:szCs w:val="24"/>
        </w:rPr>
      </w:pPr>
      <w:r w:rsidRPr="00DD15CD">
        <w:rPr>
          <w:rFonts w:ascii="Times New Roman" w:hAnsi="Times New Roman" w:cs="Times New Roman"/>
          <w:sz w:val="24"/>
          <w:szCs w:val="24"/>
        </w:rPr>
        <w:t>изучить новую профессиональную лексику по</w:t>
      </w:r>
      <w:r w:rsidR="003939ED" w:rsidRPr="00DD15CD">
        <w:rPr>
          <w:rFonts w:ascii="Times New Roman" w:hAnsi="Times New Roman" w:cs="Times New Roman"/>
          <w:sz w:val="24"/>
          <w:szCs w:val="24"/>
        </w:rPr>
        <w:t xml:space="preserve"> тем</w:t>
      </w:r>
      <w:r w:rsidRPr="00DD15CD">
        <w:rPr>
          <w:rFonts w:ascii="Times New Roman" w:hAnsi="Times New Roman" w:cs="Times New Roman"/>
          <w:sz w:val="24"/>
          <w:szCs w:val="24"/>
        </w:rPr>
        <w:t>е</w:t>
      </w:r>
      <w:r w:rsidR="003939ED" w:rsidRPr="00DD15CD">
        <w:rPr>
          <w:rFonts w:ascii="Times New Roman" w:hAnsi="Times New Roman" w:cs="Times New Roman"/>
          <w:sz w:val="24"/>
          <w:szCs w:val="24"/>
        </w:rPr>
        <w:t xml:space="preserve"> «</w:t>
      </w:r>
      <w:r w:rsidR="003939ED" w:rsidRPr="00DD15CD">
        <w:rPr>
          <w:rFonts w:ascii="Times New Roman" w:hAnsi="Times New Roman" w:cs="Times New Roman"/>
          <w:sz w:val="24"/>
          <w:szCs w:val="24"/>
          <w:lang w:val="en-US"/>
        </w:rPr>
        <w:t>Classes</w:t>
      </w:r>
      <w:r w:rsidR="003939ED" w:rsidRPr="00DD15CD">
        <w:rPr>
          <w:rFonts w:ascii="Times New Roman" w:hAnsi="Times New Roman" w:cs="Times New Roman"/>
          <w:sz w:val="24"/>
          <w:szCs w:val="24"/>
        </w:rPr>
        <w:t xml:space="preserve"> </w:t>
      </w:r>
      <w:r w:rsidR="003939ED" w:rsidRPr="00DD15CD">
        <w:rPr>
          <w:rFonts w:ascii="Times New Roman" w:hAnsi="Times New Roman" w:cs="Times New Roman"/>
          <w:sz w:val="24"/>
          <w:szCs w:val="24"/>
          <w:lang w:val="en-US"/>
        </w:rPr>
        <w:t>of</w:t>
      </w:r>
      <w:r w:rsidR="003939ED" w:rsidRPr="00DD15CD">
        <w:rPr>
          <w:rFonts w:ascii="Times New Roman" w:hAnsi="Times New Roman" w:cs="Times New Roman"/>
          <w:sz w:val="24"/>
          <w:szCs w:val="24"/>
        </w:rPr>
        <w:t xml:space="preserve"> </w:t>
      </w:r>
      <w:r w:rsidR="003939ED" w:rsidRPr="00DD15CD">
        <w:rPr>
          <w:rFonts w:ascii="Times New Roman" w:hAnsi="Times New Roman" w:cs="Times New Roman"/>
          <w:sz w:val="24"/>
          <w:szCs w:val="24"/>
          <w:lang w:val="en-US"/>
        </w:rPr>
        <w:t>laser</w:t>
      </w:r>
      <w:r w:rsidR="003939ED" w:rsidRPr="00DD15CD">
        <w:rPr>
          <w:rFonts w:ascii="Times New Roman" w:hAnsi="Times New Roman" w:cs="Times New Roman"/>
          <w:sz w:val="24"/>
          <w:szCs w:val="24"/>
        </w:rPr>
        <w:t xml:space="preserve"> </w:t>
      </w:r>
      <w:r w:rsidR="003939ED" w:rsidRPr="00DD15CD">
        <w:rPr>
          <w:rFonts w:ascii="Times New Roman" w:hAnsi="Times New Roman" w:cs="Times New Roman"/>
          <w:sz w:val="24"/>
          <w:szCs w:val="24"/>
          <w:lang w:val="en-US"/>
        </w:rPr>
        <w:t>sources</w:t>
      </w:r>
      <w:r w:rsidR="003939ED" w:rsidRPr="00DD15CD">
        <w:rPr>
          <w:rFonts w:ascii="Times New Roman" w:hAnsi="Times New Roman" w:cs="Times New Roman"/>
          <w:sz w:val="24"/>
          <w:szCs w:val="24"/>
        </w:rPr>
        <w:t>»</w:t>
      </w:r>
    </w:p>
    <w:p w:rsidR="004C7AEE" w:rsidRPr="00DD15CD" w:rsidRDefault="00F33871" w:rsidP="00AC15AB">
      <w:pPr>
        <w:pStyle w:val="ac"/>
        <w:numPr>
          <w:ilvl w:val="0"/>
          <w:numId w:val="4"/>
        </w:numPr>
        <w:spacing w:after="0" w:line="360" w:lineRule="auto"/>
        <w:jc w:val="both"/>
        <w:rPr>
          <w:rFonts w:ascii="Times New Roman" w:hAnsi="Times New Roman" w:cs="Times New Roman"/>
          <w:sz w:val="24"/>
          <w:szCs w:val="24"/>
        </w:rPr>
      </w:pPr>
      <w:r w:rsidRPr="00DD15CD">
        <w:rPr>
          <w:rFonts w:ascii="Times New Roman" w:hAnsi="Times New Roman" w:cs="Times New Roman"/>
          <w:sz w:val="24"/>
          <w:szCs w:val="24"/>
        </w:rPr>
        <w:t>актуализ</w:t>
      </w:r>
      <w:r w:rsidR="00F510C8" w:rsidRPr="00DD15CD">
        <w:rPr>
          <w:rFonts w:ascii="Times New Roman" w:hAnsi="Times New Roman" w:cs="Times New Roman"/>
          <w:sz w:val="24"/>
          <w:szCs w:val="24"/>
        </w:rPr>
        <w:t>ировать</w:t>
      </w:r>
      <w:r w:rsidRPr="00DD15CD">
        <w:rPr>
          <w:rFonts w:ascii="Times New Roman" w:hAnsi="Times New Roman" w:cs="Times New Roman"/>
          <w:sz w:val="24"/>
          <w:szCs w:val="24"/>
        </w:rPr>
        <w:t xml:space="preserve"> знани</w:t>
      </w:r>
      <w:r w:rsidR="00F510C8" w:rsidRPr="00DD15CD">
        <w:rPr>
          <w:rFonts w:ascii="Times New Roman" w:hAnsi="Times New Roman" w:cs="Times New Roman"/>
          <w:sz w:val="24"/>
          <w:szCs w:val="24"/>
        </w:rPr>
        <w:t>я</w:t>
      </w:r>
      <w:r w:rsidRPr="00DD15CD">
        <w:rPr>
          <w:rFonts w:ascii="Times New Roman" w:hAnsi="Times New Roman" w:cs="Times New Roman"/>
          <w:sz w:val="24"/>
          <w:szCs w:val="24"/>
        </w:rPr>
        <w:t xml:space="preserve"> грамматической темы «</w:t>
      </w:r>
      <w:r w:rsidRPr="00DD15CD">
        <w:rPr>
          <w:rFonts w:ascii="Times New Roman" w:hAnsi="Times New Roman" w:cs="Times New Roman"/>
          <w:sz w:val="24"/>
          <w:szCs w:val="24"/>
          <w:lang w:val="en-US"/>
        </w:rPr>
        <w:t>Adjectives</w:t>
      </w:r>
      <w:r w:rsidRPr="00DD15CD">
        <w:rPr>
          <w:rFonts w:ascii="Times New Roman" w:hAnsi="Times New Roman" w:cs="Times New Roman"/>
          <w:sz w:val="24"/>
          <w:szCs w:val="24"/>
        </w:rPr>
        <w:t>»</w:t>
      </w:r>
      <w:r w:rsidR="004C7AEE" w:rsidRPr="00DD15CD">
        <w:rPr>
          <w:rFonts w:ascii="Times New Roman" w:hAnsi="Times New Roman" w:cs="Times New Roman"/>
          <w:sz w:val="24"/>
          <w:szCs w:val="24"/>
        </w:rPr>
        <w:t xml:space="preserve"> </w:t>
      </w:r>
    </w:p>
    <w:p w:rsidR="004C7AEE" w:rsidRPr="00DD15CD" w:rsidRDefault="00F33871" w:rsidP="00AC15AB">
      <w:pPr>
        <w:pStyle w:val="ac"/>
        <w:numPr>
          <w:ilvl w:val="0"/>
          <w:numId w:val="4"/>
        </w:numPr>
        <w:spacing w:after="0" w:line="360" w:lineRule="auto"/>
        <w:jc w:val="both"/>
        <w:rPr>
          <w:rFonts w:ascii="Times New Roman" w:hAnsi="Times New Roman" w:cs="Times New Roman"/>
          <w:sz w:val="24"/>
          <w:szCs w:val="24"/>
        </w:rPr>
      </w:pPr>
      <w:r w:rsidRPr="00DD15CD">
        <w:rPr>
          <w:rFonts w:ascii="Times New Roman" w:hAnsi="Times New Roman" w:cs="Times New Roman"/>
          <w:sz w:val="24"/>
          <w:szCs w:val="24"/>
        </w:rPr>
        <w:t>о</w:t>
      </w:r>
      <w:r w:rsidR="004C7AEE" w:rsidRPr="00DD15CD">
        <w:rPr>
          <w:rFonts w:ascii="Times New Roman" w:hAnsi="Times New Roman" w:cs="Times New Roman"/>
          <w:sz w:val="24"/>
          <w:szCs w:val="24"/>
        </w:rPr>
        <w:t>тработ</w:t>
      </w:r>
      <w:r w:rsidR="00F510C8" w:rsidRPr="00DD15CD">
        <w:rPr>
          <w:rFonts w:ascii="Times New Roman" w:hAnsi="Times New Roman" w:cs="Times New Roman"/>
          <w:sz w:val="24"/>
          <w:szCs w:val="24"/>
        </w:rPr>
        <w:t>ать</w:t>
      </w:r>
      <w:r w:rsidR="004C7AEE" w:rsidRPr="00DD15CD">
        <w:rPr>
          <w:rFonts w:ascii="Times New Roman" w:hAnsi="Times New Roman" w:cs="Times New Roman"/>
          <w:sz w:val="24"/>
          <w:szCs w:val="24"/>
        </w:rPr>
        <w:t xml:space="preserve"> лексически</w:t>
      </w:r>
      <w:r w:rsidR="00F510C8" w:rsidRPr="00DD15CD">
        <w:rPr>
          <w:rFonts w:ascii="Times New Roman" w:hAnsi="Times New Roman" w:cs="Times New Roman"/>
          <w:sz w:val="24"/>
          <w:szCs w:val="24"/>
        </w:rPr>
        <w:t>е,</w:t>
      </w:r>
      <w:r w:rsidRPr="00DD15CD">
        <w:rPr>
          <w:rFonts w:ascii="Times New Roman" w:hAnsi="Times New Roman" w:cs="Times New Roman"/>
          <w:sz w:val="24"/>
          <w:szCs w:val="24"/>
        </w:rPr>
        <w:t xml:space="preserve"> грамматически</w:t>
      </w:r>
      <w:r w:rsidR="00F510C8" w:rsidRPr="00DD15CD">
        <w:rPr>
          <w:rFonts w:ascii="Times New Roman" w:hAnsi="Times New Roman" w:cs="Times New Roman"/>
          <w:sz w:val="24"/>
          <w:szCs w:val="24"/>
        </w:rPr>
        <w:t>е</w:t>
      </w:r>
      <w:r w:rsidR="00141A94" w:rsidRPr="00DD15CD">
        <w:rPr>
          <w:rFonts w:ascii="Times New Roman" w:hAnsi="Times New Roman" w:cs="Times New Roman"/>
          <w:sz w:val="24"/>
          <w:szCs w:val="24"/>
        </w:rPr>
        <w:t xml:space="preserve"> и фонетически</w:t>
      </w:r>
      <w:r w:rsidR="00F510C8" w:rsidRPr="00DD15CD">
        <w:rPr>
          <w:rFonts w:ascii="Times New Roman" w:hAnsi="Times New Roman" w:cs="Times New Roman"/>
          <w:sz w:val="24"/>
          <w:szCs w:val="24"/>
        </w:rPr>
        <w:t>е</w:t>
      </w:r>
      <w:r w:rsidRPr="00DD15CD">
        <w:rPr>
          <w:rFonts w:ascii="Times New Roman" w:hAnsi="Times New Roman" w:cs="Times New Roman"/>
          <w:sz w:val="24"/>
          <w:szCs w:val="24"/>
        </w:rPr>
        <w:t xml:space="preserve"> </w:t>
      </w:r>
      <w:r w:rsidR="004C7AEE" w:rsidRPr="00DD15CD">
        <w:rPr>
          <w:rFonts w:ascii="Times New Roman" w:hAnsi="Times New Roman" w:cs="Times New Roman"/>
          <w:sz w:val="24"/>
          <w:szCs w:val="24"/>
        </w:rPr>
        <w:t>единиц</w:t>
      </w:r>
      <w:r w:rsidR="00F510C8" w:rsidRPr="00DD15CD">
        <w:rPr>
          <w:rFonts w:ascii="Times New Roman" w:hAnsi="Times New Roman" w:cs="Times New Roman"/>
          <w:sz w:val="24"/>
          <w:szCs w:val="24"/>
        </w:rPr>
        <w:t>ы</w:t>
      </w:r>
      <w:r w:rsidR="004C7AEE" w:rsidRPr="00DD15CD">
        <w:rPr>
          <w:rFonts w:ascii="Times New Roman" w:hAnsi="Times New Roman" w:cs="Times New Roman"/>
          <w:sz w:val="24"/>
          <w:szCs w:val="24"/>
        </w:rPr>
        <w:t xml:space="preserve"> в игровом формате </w:t>
      </w:r>
    </w:p>
    <w:p w:rsidR="00F33871" w:rsidRPr="00DD15CD" w:rsidRDefault="00F33871" w:rsidP="00AC15AB">
      <w:pPr>
        <w:pStyle w:val="ac"/>
        <w:numPr>
          <w:ilvl w:val="0"/>
          <w:numId w:val="4"/>
        </w:numPr>
        <w:spacing w:after="0" w:line="360" w:lineRule="auto"/>
        <w:jc w:val="both"/>
        <w:rPr>
          <w:rFonts w:ascii="Times New Roman" w:hAnsi="Times New Roman" w:cs="Times New Roman"/>
          <w:sz w:val="24"/>
          <w:szCs w:val="24"/>
        </w:rPr>
      </w:pPr>
      <w:r w:rsidRPr="00DD15CD">
        <w:rPr>
          <w:rFonts w:ascii="Times New Roman" w:hAnsi="Times New Roman" w:cs="Times New Roman"/>
          <w:sz w:val="24"/>
          <w:szCs w:val="24"/>
        </w:rPr>
        <w:t>разви</w:t>
      </w:r>
      <w:r w:rsidR="00F510C8" w:rsidRPr="00DD15CD">
        <w:rPr>
          <w:rFonts w:ascii="Times New Roman" w:hAnsi="Times New Roman" w:cs="Times New Roman"/>
          <w:sz w:val="24"/>
          <w:szCs w:val="24"/>
        </w:rPr>
        <w:t>вать</w:t>
      </w:r>
      <w:r w:rsidRPr="00DD15CD">
        <w:rPr>
          <w:rFonts w:ascii="Times New Roman" w:hAnsi="Times New Roman" w:cs="Times New Roman"/>
          <w:sz w:val="24"/>
          <w:szCs w:val="24"/>
        </w:rPr>
        <w:t xml:space="preserve"> диалогическ</w:t>
      </w:r>
      <w:r w:rsidR="00F510C8" w:rsidRPr="00DD15CD">
        <w:rPr>
          <w:rFonts w:ascii="Times New Roman" w:hAnsi="Times New Roman" w:cs="Times New Roman"/>
          <w:sz w:val="24"/>
          <w:szCs w:val="24"/>
        </w:rPr>
        <w:t>ую речь</w:t>
      </w:r>
    </w:p>
    <w:p w:rsidR="00F33871" w:rsidRPr="00DD15CD" w:rsidRDefault="00F33871" w:rsidP="00AC15AB">
      <w:pPr>
        <w:pStyle w:val="ac"/>
        <w:numPr>
          <w:ilvl w:val="0"/>
          <w:numId w:val="4"/>
        </w:numPr>
        <w:spacing w:after="0" w:line="360" w:lineRule="auto"/>
        <w:jc w:val="both"/>
        <w:rPr>
          <w:rFonts w:ascii="Times New Roman" w:hAnsi="Times New Roman" w:cs="Times New Roman"/>
          <w:sz w:val="24"/>
          <w:szCs w:val="24"/>
        </w:rPr>
      </w:pPr>
      <w:r w:rsidRPr="00DD15CD">
        <w:rPr>
          <w:rFonts w:ascii="Times New Roman" w:hAnsi="Times New Roman" w:cs="Times New Roman"/>
          <w:sz w:val="24"/>
          <w:szCs w:val="24"/>
        </w:rPr>
        <w:t>разви</w:t>
      </w:r>
      <w:r w:rsidR="00F510C8" w:rsidRPr="00DD15CD">
        <w:rPr>
          <w:rFonts w:ascii="Times New Roman" w:hAnsi="Times New Roman" w:cs="Times New Roman"/>
          <w:sz w:val="24"/>
          <w:szCs w:val="24"/>
        </w:rPr>
        <w:t>вать</w:t>
      </w:r>
      <w:r w:rsidRPr="00DD15CD">
        <w:rPr>
          <w:rFonts w:ascii="Times New Roman" w:hAnsi="Times New Roman" w:cs="Times New Roman"/>
          <w:sz w:val="24"/>
          <w:szCs w:val="24"/>
        </w:rPr>
        <w:t xml:space="preserve"> аудиально</w:t>
      </w:r>
      <w:r w:rsidR="00F510C8" w:rsidRPr="00DD15CD">
        <w:rPr>
          <w:rFonts w:ascii="Times New Roman" w:hAnsi="Times New Roman" w:cs="Times New Roman"/>
          <w:sz w:val="24"/>
          <w:szCs w:val="24"/>
        </w:rPr>
        <w:t>е</w:t>
      </w:r>
      <w:r w:rsidRPr="00DD15CD">
        <w:rPr>
          <w:rFonts w:ascii="Times New Roman" w:hAnsi="Times New Roman" w:cs="Times New Roman"/>
          <w:sz w:val="24"/>
          <w:szCs w:val="24"/>
        </w:rPr>
        <w:t xml:space="preserve"> восприяти</w:t>
      </w:r>
      <w:r w:rsidR="00F510C8" w:rsidRPr="00DD15CD">
        <w:rPr>
          <w:rFonts w:ascii="Times New Roman" w:hAnsi="Times New Roman" w:cs="Times New Roman"/>
          <w:sz w:val="24"/>
          <w:szCs w:val="24"/>
        </w:rPr>
        <w:t>е</w:t>
      </w:r>
      <w:r w:rsidRPr="00DD15CD">
        <w:rPr>
          <w:rFonts w:ascii="Times New Roman" w:hAnsi="Times New Roman" w:cs="Times New Roman"/>
          <w:sz w:val="24"/>
          <w:szCs w:val="24"/>
        </w:rPr>
        <w:t xml:space="preserve"> речи</w:t>
      </w:r>
    </w:p>
    <w:p w:rsidR="00F33871" w:rsidRPr="00DD15CD" w:rsidRDefault="000176AF" w:rsidP="00AC15AB">
      <w:pPr>
        <w:pStyle w:val="ac"/>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рас</w:t>
      </w:r>
      <w:r w:rsidR="00F510C8" w:rsidRPr="00DD15CD">
        <w:rPr>
          <w:rFonts w:ascii="Times New Roman" w:hAnsi="Times New Roman" w:cs="Times New Roman"/>
          <w:sz w:val="24"/>
          <w:szCs w:val="24"/>
        </w:rPr>
        <w:t>ширить</w:t>
      </w:r>
      <w:r w:rsidR="00F33871" w:rsidRPr="00DD15CD">
        <w:rPr>
          <w:rFonts w:ascii="Times New Roman" w:hAnsi="Times New Roman" w:cs="Times New Roman"/>
          <w:sz w:val="24"/>
          <w:szCs w:val="24"/>
        </w:rPr>
        <w:t xml:space="preserve"> </w:t>
      </w:r>
      <w:proofErr w:type="spellStart"/>
      <w:r w:rsidR="00F33871" w:rsidRPr="00DD15CD">
        <w:rPr>
          <w:rFonts w:ascii="Times New Roman" w:hAnsi="Times New Roman" w:cs="Times New Roman"/>
          <w:sz w:val="24"/>
          <w:szCs w:val="24"/>
        </w:rPr>
        <w:t>лингвокультурологически</w:t>
      </w:r>
      <w:r w:rsidR="00F510C8" w:rsidRPr="00DD15CD">
        <w:rPr>
          <w:rFonts w:ascii="Times New Roman" w:hAnsi="Times New Roman" w:cs="Times New Roman"/>
          <w:sz w:val="24"/>
          <w:szCs w:val="24"/>
        </w:rPr>
        <w:t>е</w:t>
      </w:r>
      <w:proofErr w:type="spellEnd"/>
      <w:r w:rsidR="00F33871" w:rsidRPr="00DD15CD">
        <w:rPr>
          <w:rFonts w:ascii="Times New Roman" w:hAnsi="Times New Roman" w:cs="Times New Roman"/>
          <w:sz w:val="24"/>
          <w:szCs w:val="24"/>
        </w:rPr>
        <w:t xml:space="preserve"> знани</w:t>
      </w:r>
      <w:r w:rsidR="00F510C8" w:rsidRPr="00DD15CD">
        <w:rPr>
          <w:rFonts w:ascii="Times New Roman" w:hAnsi="Times New Roman" w:cs="Times New Roman"/>
          <w:sz w:val="24"/>
          <w:szCs w:val="24"/>
        </w:rPr>
        <w:t>я</w:t>
      </w:r>
      <w:r w:rsidR="00F33871" w:rsidRPr="00DD15CD">
        <w:rPr>
          <w:rFonts w:ascii="Times New Roman" w:hAnsi="Times New Roman" w:cs="Times New Roman"/>
          <w:sz w:val="24"/>
          <w:szCs w:val="24"/>
        </w:rPr>
        <w:t xml:space="preserve">. </w:t>
      </w:r>
      <w:r w:rsidR="00F510C8" w:rsidRPr="00DD15CD">
        <w:rPr>
          <w:rFonts w:ascii="Times New Roman" w:hAnsi="Times New Roman" w:cs="Times New Roman"/>
          <w:sz w:val="24"/>
          <w:szCs w:val="24"/>
        </w:rPr>
        <w:t>Познакомить с новыми пословицами</w:t>
      </w:r>
      <w:r w:rsidR="00141A94" w:rsidRPr="00DD15CD">
        <w:rPr>
          <w:rFonts w:ascii="Times New Roman" w:hAnsi="Times New Roman" w:cs="Times New Roman"/>
          <w:sz w:val="24"/>
          <w:szCs w:val="24"/>
        </w:rPr>
        <w:t>.</w:t>
      </w:r>
      <w:bookmarkStart w:id="0" w:name="_GoBack"/>
      <w:bookmarkEnd w:id="0"/>
    </w:p>
    <w:p w:rsidR="004C7AEE" w:rsidRPr="00DD15CD" w:rsidRDefault="004C7AEE" w:rsidP="00AC15AB">
      <w:pPr>
        <w:spacing w:after="0" w:line="360" w:lineRule="auto"/>
        <w:jc w:val="both"/>
        <w:rPr>
          <w:rFonts w:ascii="Times New Roman" w:hAnsi="Times New Roman" w:cs="Times New Roman"/>
          <w:i/>
          <w:sz w:val="24"/>
          <w:szCs w:val="24"/>
        </w:rPr>
      </w:pPr>
      <w:r w:rsidRPr="00DD15CD">
        <w:rPr>
          <w:rFonts w:ascii="Times New Roman" w:hAnsi="Times New Roman" w:cs="Times New Roman"/>
          <w:i/>
          <w:sz w:val="24"/>
          <w:szCs w:val="24"/>
        </w:rPr>
        <w:t xml:space="preserve">Воспитательные: </w:t>
      </w:r>
    </w:p>
    <w:p w:rsidR="004C7AEE" w:rsidRPr="00DD15CD" w:rsidRDefault="004C7AEE" w:rsidP="00AC15AB">
      <w:pPr>
        <w:pStyle w:val="ac"/>
        <w:numPr>
          <w:ilvl w:val="0"/>
          <w:numId w:val="5"/>
        </w:numPr>
        <w:spacing w:after="0" w:line="360" w:lineRule="auto"/>
        <w:jc w:val="both"/>
        <w:rPr>
          <w:rFonts w:ascii="Times New Roman" w:hAnsi="Times New Roman" w:cs="Times New Roman"/>
          <w:sz w:val="24"/>
          <w:szCs w:val="24"/>
        </w:rPr>
      </w:pPr>
      <w:r w:rsidRPr="00DD15CD">
        <w:rPr>
          <w:rFonts w:ascii="Times New Roman" w:hAnsi="Times New Roman" w:cs="Times New Roman"/>
          <w:sz w:val="24"/>
          <w:szCs w:val="24"/>
        </w:rPr>
        <w:t xml:space="preserve">воспитывать умение работать индивидуально, в паре, в команде. </w:t>
      </w:r>
    </w:p>
    <w:p w:rsidR="00CB2FF6" w:rsidRPr="00DD15CD" w:rsidRDefault="004C7AEE" w:rsidP="00AC15AB">
      <w:pPr>
        <w:pStyle w:val="ac"/>
        <w:numPr>
          <w:ilvl w:val="0"/>
          <w:numId w:val="5"/>
        </w:numPr>
        <w:spacing w:after="0" w:line="360" w:lineRule="auto"/>
        <w:jc w:val="both"/>
        <w:rPr>
          <w:rFonts w:ascii="Times New Roman" w:eastAsia="Times New Roman" w:hAnsi="Times New Roman" w:cs="Times New Roman"/>
          <w:sz w:val="24"/>
          <w:szCs w:val="24"/>
          <w:lang w:eastAsia="ru-RU"/>
        </w:rPr>
      </w:pPr>
      <w:r w:rsidRPr="00DD15CD">
        <w:rPr>
          <w:rFonts w:ascii="Times New Roman" w:hAnsi="Times New Roman" w:cs="Times New Roman"/>
          <w:sz w:val="24"/>
          <w:szCs w:val="24"/>
        </w:rPr>
        <w:t xml:space="preserve">воспитывать </w:t>
      </w:r>
      <w:r w:rsidR="00CB2FF6" w:rsidRPr="00DD15CD">
        <w:rPr>
          <w:rFonts w:ascii="Times New Roman" w:hAnsi="Times New Roman" w:cs="Times New Roman"/>
          <w:sz w:val="24"/>
          <w:szCs w:val="24"/>
        </w:rPr>
        <w:t>доброжелательное и уважительное отношение к  окружающим.</w:t>
      </w:r>
    </w:p>
    <w:p w:rsidR="004C7AEE" w:rsidRPr="00DD15CD" w:rsidRDefault="004C7AEE" w:rsidP="00AC15AB">
      <w:pPr>
        <w:pStyle w:val="ac"/>
        <w:numPr>
          <w:ilvl w:val="0"/>
          <w:numId w:val="5"/>
        </w:numPr>
        <w:spacing w:after="0" w:line="360" w:lineRule="auto"/>
        <w:jc w:val="both"/>
        <w:rPr>
          <w:rFonts w:ascii="Times New Roman" w:eastAsia="Times New Roman" w:hAnsi="Times New Roman" w:cs="Times New Roman"/>
          <w:sz w:val="24"/>
          <w:szCs w:val="24"/>
          <w:lang w:eastAsia="ru-RU"/>
        </w:rPr>
      </w:pPr>
      <w:r w:rsidRPr="00DD15CD">
        <w:rPr>
          <w:rFonts w:ascii="Times New Roman" w:hAnsi="Times New Roman" w:cs="Times New Roman"/>
          <w:sz w:val="24"/>
          <w:szCs w:val="24"/>
        </w:rPr>
        <w:t xml:space="preserve">развивать личностные качества учащихся: мышление, воображение, внимание и память в ходе овладения языковым материалом. </w:t>
      </w:r>
    </w:p>
    <w:p w:rsidR="004C7AEE" w:rsidRPr="00DD15CD" w:rsidRDefault="004C7AEE" w:rsidP="00AC15AB">
      <w:pPr>
        <w:pStyle w:val="ac"/>
        <w:numPr>
          <w:ilvl w:val="0"/>
          <w:numId w:val="6"/>
        </w:numPr>
        <w:spacing w:after="0" w:line="360" w:lineRule="auto"/>
        <w:jc w:val="both"/>
        <w:rPr>
          <w:rFonts w:ascii="Times New Roman" w:eastAsia="Times New Roman" w:hAnsi="Times New Roman" w:cs="Times New Roman"/>
          <w:sz w:val="24"/>
          <w:szCs w:val="24"/>
          <w:lang w:eastAsia="ru-RU"/>
        </w:rPr>
      </w:pPr>
      <w:r w:rsidRPr="00DD15CD">
        <w:rPr>
          <w:rFonts w:ascii="Times New Roman" w:hAnsi="Times New Roman" w:cs="Times New Roman"/>
          <w:sz w:val="24"/>
          <w:szCs w:val="24"/>
        </w:rPr>
        <w:t xml:space="preserve">развивать навыки устной и письменной речи. </w:t>
      </w:r>
    </w:p>
    <w:p w:rsidR="004C7AEE" w:rsidRPr="00DD15CD" w:rsidRDefault="004C7AEE" w:rsidP="00AC15AB">
      <w:pPr>
        <w:spacing w:after="0" w:line="360" w:lineRule="auto"/>
        <w:jc w:val="both"/>
        <w:rPr>
          <w:rFonts w:ascii="Times New Roman" w:hAnsi="Times New Roman" w:cs="Times New Roman"/>
          <w:sz w:val="24"/>
          <w:szCs w:val="24"/>
        </w:rPr>
      </w:pPr>
      <w:r w:rsidRPr="00DD15CD">
        <w:rPr>
          <w:rFonts w:ascii="Times New Roman" w:hAnsi="Times New Roman" w:cs="Times New Roman"/>
          <w:sz w:val="24"/>
          <w:szCs w:val="24"/>
        </w:rPr>
        <w:t xml:space="preserve">Задачи: </w:t>
      </w:r>
    </w:p>
    <w:p w:rsidR="00E652B8" w:rsidRPr="00DD15CD" w:rsidRDefault="00141A94" w:rsidP="00AC15AB">
      <w:pPr>
        <w:pStyle w:val="ac"/>
        <w:numPr>
          <w:ilvl w:val="0"/>
          <w:numId w:val="7"/>
        </w:numPr>
        <w:spacing w:after="0" w:line="360" w:lineRule="auto"/>
        <w:jc w:val="both"/>
        <w:rPr>
          <w:rFonts w:ascii="Times New Roman" w:hAnsi="Times New Roman" w:cs="Times New Roman"/>
          <w:sz w:val="24"/>
          <w:szCs w:val="24"/>
        </w:rPr>
      </w:pPr>
      <w:r w:rsidRPr="00DD15CD">
        <w:rPr>
          <w:rFonts w:ascii="Times New Roman" w:hAnsi="Times New Roman" w:cs="Times New Roman"/>
          <w:sz w:val="24"/>
          <w:szCs w:val="24"/>
        </w:rPr>
        <w:t>изучить</w:t>
      </w:r>
      <w:r w:rsidR="00E652B8" w:rsidRPr="00DD15CD">
        <w:rPr>
          <w:rFonts w:ascii="Times New Roman" w:hAnsi="Times New Roman" w:cs="Times New Roman"/>
          <w:sz w:val="24"/>
          <w:szCs w:val="24"/>
        </w:rPr>
        <w:t xml:space="preserve"> лексическ</w:t>
      </w:r>
      <w:r w:rsidRPr="00DD15CD">
        <w:rPr>
          <w:rFonts w:ascii="Times New Roman" w:hAnsi="Times New Roman" w:cs="Times New Roman"/>
          <w:sz w:val="24"/>
          <w:szCs w:val="24"/>
        </w:rPr>
        <w:t>ий</w:t>
      </w:r>
      <w:r w:rsidR="00E652B8" w:rsidRPr="00DD15CD">
        <w:rPr>
          <w:rFonts w:ascii="Times New Roman" w:hAnsi="Times New Roman" w:cs="Times New Roman"/>
          <w:sz w:val="24"/>
          <w:szCs w:val="24"/>
        </w:rPr>
        <w:t xml:space="preserve"> материал по теме «</w:t>
      </w:r>
      <w:r w:rsidR="00E652B8" w:rsidRPr="00DD15CD">
        <w:rPr>
          <w:rFonts w:ascii="Times New Roman" w:hAnsi="Times New Roman" w:cs="Times New Roman"/>
          <w:sz w:val="24"/>
          <w:szCs w:val="24"/>
          <w:lang w:val="en-US"/>
        </w:rPr>
        <w:t>Classes</w:t>
      </w:r>
      <w:r w:rsidR="00E652B8" w:rsidRPr="00DD15CD">
        <w:rPr>
          <w:rFonts w:ascii="Times New Roman" w:hAnsi="Times New Roman" w:cs="Times New Roman"/>
          <w:sz w:val="24"/>
          <w:szCs w:val="24"/>
        </w:rPr>
        <w:t xml:space="preserve"> </w:t>
      </w:r>
      <w:r w:rsidR="00E652B8" w:rsidRPr="00DD15CD">
        <w:rPr>
          <w:rFonts w:ascii="Times New Roman" w:hAnsi="Times New Roman" w:cs="Times New Roman"/>
          <w:sz w:val="24"/>
          <w:szCs w:val="24"/>
          <w:lang w:val="en-US"/>
        </w:rPr>
        <w:t>of</w:t>
      </w:r>
      <w:r w:rsidR="00E652B8" w:rsidRPr="00DD15CD">
        <w:rPr>
          <w:rFonts w:ascii="Times New Roman" w:hAnsi="Times New Roman" w:cs="Times New Roman"/>
          <w:sz w:val="24"/>
          <w:szCs w:val="24"/>
        </w:rPr>
        <w:t xml:space="preserve"> </w:t>
      </w:r>
      <w:r w:rsidR="00E652B8" w:rsidRPr="00DD15CD">
        <w:rPr>
          <w:rFonts w:ascii="Times New Roman" w:hAnsi="Times New Roman" w:cs="Times New Roman"/>
          <w:sz w:val="24"/>
          <w:szCs w:val="24"/>
          <w:lang w:val="en-US"/>
        </w:rPr>
        <w:t>laser</w:t>
      </w:r>
      <w:r w:rsidR="00E652B8" w:rsidRPr="00DD15CD">
        <w:rPr>
          <w:rFonts w:ascii="Times New Roman" w:hAnsi="Times New Roman" w:cs="Times New Roman"/>
          <w:sz w:val="24"/>
          <w:szCs w:val="24"/>
        </w:rPr>
        <w:t xml:space="preserve"> </w:t>
      </w:r>
      <w:r w:rsidR="00E652B8" w:rsidRPr="00DD15CD">
        <w:rPr>
          <w:rFonts w:ascii="Times New Roman" w:hAnsi="Times New Roman" w:cs="Times New Roman"/>
          <w:sz w:val="24"/>
          <w:szCs w:val="24"/>
          <w:lang w:val="en-US"/>
        </w:rPr>
        <w:t>sources</w:t>
      </w:r>
      <w:r w:rsidR="00E652B8" w:rsidRPr="00DD15CD">
        <w:rPr>
          <w:rFonts w:ascii="Times New Roman" w:hAnsi="Times New Roman" w:cs="Times New Roman"/>
          <w:sz w:val="24"/>
          <w:szCs w:val="24"/>
        </w:rPr>
        <w:t>»;</w:t>
      </w:r>
    </w:p>
    <w:p w:rsidR="00CB2FF6" w:rsidRPr="00DD15CD" w:rsidRDefault="00141A94" w:rsidP="00AC15AB">
      <w:pPr>
        <w:pStyle w:val="ac"/>
        <w:numPr>
          <w:ilvl w:val="0"/>
          <w:numId w:val="8"/>
        </w:numPr>
        <w:shd w:val="clear" w:color="auto" w:fill="FFFFFF"/>
        <w:spacing w:after="0" w:line="360" w:lineRule="auto"/>
        <w:rPr>
          <w:rFonts w:ascii="Times New Roman" w:eastAsia="Times New Roman" w:hAnsi="Times New Roman" w:cs="Times New Roman"/>
          <w:sz w:val="24"/>
          <w:szCs w:val="24"/>
          <w:lang w:eastAsia="ru-RU"/>
        </w:rPr>
      </w:pPr>
      <w:r w:rsidRPr="00DD15CD">
        <w:rPr>
          <w:rFonts w:ascii="Times New Roman" w:eastAsia="Times New Roman" w:hAnsi="Times New Roman" w:cs="Times New Roman"/>
          <w:sz w:val="24"/>
          <w:szCs w:val="24"/>
          <w:lang w:eastAsia="ru-RU"/>
        </w:rPr>
        <w:t xml:space="preserve">актуализировать знания </w:t>
      </w:r>
      <w:r w:rsidR="00CB2FF6" w:rsidRPr="00DD15CD">
        <w:rPr>
          <w:rFonts w:ascii="Times New Roman" w:eastAsia="Times New Roman" w:hAnsi="Times New Roman" w:cs="Times New Roman"/>
          <w:sz w:val="24"/>
          <w:szCs w:val="24"/>
          <w:lang w:eastAsia="ru-RU"/>
        </w:rPr>
        <w:t>грамматических структур</w:t>
      </w:r>
      <w:r w:rsidR="00883A94" w:rsidRPr="00DD15CD">
        <w:rPr>
          <w:rFonts w:ascii="Times New Roman" w:eastAsia="Times New Roman" w:hAnsi="Times New Roman" w:cs="Times New Roman"/>
          <w:sz w:val="24"/>
          <w:szCs w:val="24"/>
          <w:lang w:eastAsia="ru-RU"/>
        </w:rPr>
        <w:t xml:space="preserve"> по теме</w:t>
      </w:r>
      <w:r w:rsidR="00E652B8" w:rsidRPr="00DD15CD">
        <w:rPr>
          <w:rFonts w:ascii="Times New Roman" w:eastAsia="Times New Roman" w:hAnsi="Times New Roman" w:cs="Times New Roman"/>
          <w:sz w:val="24"/>
          <w:szCs w:val="24"/>
          <w:lang w:eastAsia="ru-RU"/>
        </w:rPr>
        <w:t>;</w:t>
      </w:r>
    </w:p>
    <w:p w:rsidR="00CB2FF6" w:rsidRPr="00DD15CD" w:rsidRDefault="00E652B8" w:rsidP="00AC15AB">
      <w:pPr>
        <w:pStyle w:val="ac"/>
        <w:numPr>
          <w:ilvl w:val="0"/>
          <w:numId w:val="8"/>
        </w:numPr>
        <w:shd w:val="clear" w:color="auto" w:fill="FFFFFF"/>
        <w:spacing w:after="0" w:line="360" w:lineRule="auto"/>
        <w:rPr>
          <w:rFonts w:ascii="Times New Roman" w:eastAsia="Times New Roman" w:hAnsi="Times New Roman" w:cs="Times New Roman"/>
          <w:sz w:val="24"/>
          <w:szCs w:val="24"/>
          <w:lang w:eastAsia="ru-RU"/>
        </w:rPr>
      </w:pPr>
      <w:r w:rsidRPr="00DD15CD">
        <w:rPr>
          <w:rFonts w:ascii="Times New Roman" w:eastAsia="Times New Roman" w:hAnsi="Times New Roman" w:cs="Times New Roman"/>
          <w:sz w:val="24"/>
          <w:szCs w:val="24"/>
          <w:lang w:eastAsia="ru-RU"/>
        </w:rPr>
        <w:t>с</w:t>
      </w:r>
      <w:r w:rsidR="00CB2FF6" w:rsidRPr="00DD15CD">
        <w:rPr>
          <w:rFonts w:ascii="Times New Roman" w:eastAsia="Times New Roman" w:hAnsi="Times New Roman" w:cs="Times New Roman"/>
          <w:sz w:val="24"/>
          <w:szCs w:val="24"/>
          <w:lang w:eastAsia="ru-RU"/>
        </w:rPr>
        <w:t>овершенствов</w:t>
      </w:r>
      <w:r w:rsidRPr="00DD15CD">
        <w:rPr>
          <w:rFonts w:ascii="Times New Roman" w:eastAsia="Times New Roman" w:hAnsi="Times New Roman" w:cs="Times New Roman"/>
          <w:sz w:val="24"/>
          <w:szCs w:val="24"/>
          <w:lang w:eastAsia="ru-RU"/>
        </w:rPr>
        <w:t>а</w:t>
      </w:r>
      <w:r w:rsidR="00141A94" w:rsidRPr="00DD15CD">
        <w:rPr>
          <w:rFonts w:ascii="Times New Roman" w:eastAsia="Times New Roman" w:hAnsi="Times New Roman" w:cs="Times New Roman"/>
          <w:sz w:val="24"/>
          <w:szCs w:val="24"/>
          <w:lang w:eastAsia="ru-RU"/>
        </w:rPr>
        <w:t>ть</w:t>
      </w:r>
      <w:r w:rsidRPr="00DD15CD">
        <w:rPr>
          <w:rFonts w:ascii="Times New Roman" w:eastAsia="Times New Roman" w:hAnsi="Times New Roman" w:cs="Times New Roman"/>
          <w:sz w:val="24"/>
          <w:szCs w:val="24"/>
          <w:lang w:eastAsia="ru-RU"/>
        </w:rPr>
        <w:t xml:space="preserve"> навык</w:t>
      </w:r>
      <w:r w:rsidR="001409FD" w:rsidRPr="00DD15CD">
        <w:rPr>
          <w:rFonts w:ascii="Times New Roman" w:eastAsia="Times New Roman" w:hAnsi="Times New Roman" w:cs="Times New Roman"/>
          <w:sz w:val="24"/>
          <w:szCs w:val="24"/>
          <w:lang w:eastAsia="ru-RU"/>
        </w:rPr>
        <w:t>и</w:t>
      </w:r>
      <w:r w:rsidRPr="00DD15CD">
        <w:rPr>
          <w:rFonts w:ascii="Times New Roman" w:eastAsia="Times New Roman" w:hAnsi="Times New Roman" w:cs="Times New Roman"/>
          <w:sz w:val="24"/>
          <w:szCs w:val="24"/>
          <w:lang w:eastAsia="ru-RU"/>
        </w:rPr>
        <w:t xml:space="preserve"> диалогической речи;</w:t>
      </w:r>
    </w:p>
    <w:p w:rsidR="00141A94" w:rsidRPr="00DD15CD" w:rsidRDefault="00141A94" w:rsidP="00AC15AB">
      <w:pPr>
        <w:pStyle w:val="ac"/>
        <w:numPr>
          <w:ilvl w:val="0"/>
          <w:numId w:val="8"/>
        </w:numPr>
        <w:shd w:val="clear" w:color="auto" w:fill="FFFFFF"/>
        <w:spacing w:after="0" w:line="360" w:lineRule="auto"/>
        <w:rPr>
          <w:rFonts w:ascii="Times New Roman" w:eastAsia="Times New Roman" w:hAnsi="Times New Roman" w:cs="Times New Roman"/>
          <w:sz w:val="24"/>
          <w:szCs w:val="24"/>
          <w:lang w:eastAsia="ru-RU"/>
        </w:rPr>
      </w:pPr>
      <w:r w:rsidRPr="00DD15CD">
        <w:rPr>
          <w:rFonts w:ascii="Times New Roman" w:eastAsia="Times New Roman" w:hAnsi="Times New Roman" w:cs="Times New Roman"/>
          <w:sz w:val="24"/>
          <w:szCs w:val="24"/>
          <w:lang w:eastAsia="ru-RU"/>
        </w:rPr>
        <w:t>развивать работу артикуляционного аппарата;</w:t>
      </w:r>
    </w:p>
    <w:p w:rsidR="00CB2FF6" w:rsidRPr="00DD15CD" w:rsidRDefault="00E652B8" w:rsidP="00AC15AB">
      <w:pPr>
        <w:pStyle w:val="ac"/>
        <w:numPr>
          <w:ilvl w:val="0"/>
          <w:numId w:val="8"/>
        </w:numPr>
        <w:shd w:val="clear" w:color="auto" w:fill="FFFFFF"/>
        <w:spacing w:after="0" w:line="360" w:lineRule="auto"/>
        <w:rPr>
          <w:rFonts w:ascii="Times New Roman" w:eastAsia="Times New Roman" w:hAnsi="Times New Roman" w:cs="Times New Roman"/>
          <w:sz w:val="24"/>
          <w:szCs w:val="24"/>
          <w:lang w:eastAsia="ru-RU"/>
        </w:rPr>
      </w:pPr>
      <w:r w:rsidRPr="00DD15CD">
        <w:rPr>
          <w:rFonts w:ascii="Times New Roman" w:eastAsia="Times New Roman" w:hAnsi="Times New Roman" w:cs="Times New Roman"/>
          <w:sz w:val="24"/>
          <w:szCs w:val="24"/>
          <w:lang w:eastAsia="ru-RU"/>
        </w:rPr>
        <w:t>трениров</w:t>
      </w:r>
      <w:r w:rsidR="00141A94" w:rsidRPr="00DD15CD">
        <w:rPr>
          <w:rFonts w:ascii="Times New Roman" w:eastAsia="Times New Roman" w:hAnsi="Times New Roman" w:cs="Times New Roman"/>
          <w:sz w:val="24"/>
          <w:szCs w:val="24"/>
          <w:lang w:eastAsia="ru-RU"/>
        </w:rPr>
        <w:t>ать</w:t>
      </w:r>
      <w:r w:rsidR="004D0D05" w:rsidRPr="00DD15CD">
        <w:rPr>
          <w:rFonts w:ascii="Times New Roman" w:eastAsia="Times New Roman" w:hAnsi="Times New Roman" w:cs="Times New Roman"/>
          <w:sz w:val="24"/>
          <w:szCs w:val="24"/>
          <w:lang w:eastAsia="ru-RU"/>
        </w:rPr>
        <w:t xml:space="preserve"> память</w:t>
      </w:r>
      <w:r w:rsidRPr="00DD15CD">
        <w:rPr>
          <w:rFonts w:ascii="Times New Roman" w:eastAsia="Times New Roman" w:hAnsi="Times New Roman" w:cs="Times New Roman"/>
          <w:sz w:val="24"/>
          <w:szCs w:val="24"/>
          <w:lang w:eastAsia="ru-RU"/>
        </w:rPr>
        <w:t xml:space="preserve"> и внимани</w:t>
      </w:r>
      <w:r w:rsidR="00141A94" w:rsidRPr="00DD15CD">
        <w:rPr>
          <w:rFonts w:ascii="Times New Roman" w:eastAsia="Times New Roman" w:hAnsi="Times New Roman" w:cs="Times New Roman"/>
          <w:sz w:val="24"/>
          <w:szCs w:val="24"/>
          <w:lang w:eastAsia="ru-RU"/>
        </w:rPr>
        <w:t>е</w:t>
      </w:r>
      <w:r w:rsidRPr="00DD15CD">
        <w:rPr>
          <w:rFonts w:ascii="Times New Roman" w:eastAsia="Times New Roman" w:hAnsi="Times New Roman" w:cs="Times New Roman"/>
          <w:sz w:val="24"/>
          <w:szCs w:val="24"/>
          <w:lang w:eastAsia="ru-RU"/>
        </w:rPr>
        <w:t>;</w:t>
      </w:r>
    </w:p>
    <w:p w:rsidR="00141A94" w:rsidRPr="00DD15CD" w:rsidRDefault="00E652B8" w:rsidP="00AC15AB">
      <w:pPr>
        <w:pStyle w:val="ac"/>
        <w:numPr>
          <w:ilvl w:val="0"/>
          <w:numId w:val="8"/>
        </w:numPr>
        <w:spacing w:after="0" w:line="360" w:lineRule="auto"/>
        <w:jc w:val="both"/>
        <w:rPr>
          <w:rFonts w:ascii="Times New Roman" w:hAnsi="Times New Roman" w:cs="Times New Roman"/>
          <w:sz w:val="24"/>
          <w:szCs w:val="24"/>
        </w:rPr>
      </w:pPr>
      <w:r w:rsidRPr="00DD15CD">
        <w:rPr>
          <w:rFonts w:ascii="Times New Roman" w:hAnsi="Times New Roman" w:cs="Times New Roman"/>
          <w:sz w:val="24"/>
          <w:szCs w:val="24"/>
        </w:rPr>
        <w:t>овладе</w:t>
      </w:r>
      <w:r w:rsidR="00141A94" w:rsidRPr="00DD15CD">
        <w:rPr>
          <w:rFonts w:ascii="Times New Roman" w:hAnsi="Times New Roman" w:cs="Times New Roman"/>
          <w:sz w:val="24"/>
          <w:szCs w:val="24"/>
        </w:rPr>
        <w:t>ть</w:t>
      </w:r>
      <w:r w:rsidRPr="00DD15CD">
        <w:rPr>
          <w:rFonts w:ascii="Times New Roman" w:hAnsi="Times New Roman" w:cs="Times New Roman"/>
          <w:sz w:val="24"/>
          <w:szCs w:val="24"/>
        </w:rPr>
        <w:t xml:space="preserve"> моделями высказывания </w:t>
      </w:r>
      <w:r w:rsidR="00141A94" w:rsidRPr="00DD15CD">
        <w:rPr>
          <w:rFonts w:ascii="Times New Roman" w:hAnsi="Times New Roman" w:cs="Times New Roman"/>
          <w:sz w:val="24"/>
          <w:szCs w:val="24"/>
        </w:rPr>
        <w:t>на ИЯ;</w:t>
      </w:r>
    </w:p>
    <w:p w:rsidR="00E652B8" w:rsidRPr="00DD15CD" w:rsidRDefault="00141A94" w:rsidP="00AC15AB">
      <w:pPr>
        <w:pStyle w:val="ac"/>
        <w:numPr>
          <w:ilvl w:val="0"/>
          <w:numId w:val="8"/>
        </w:numPr>
        <w:spacing w:after="0" w:line="360" w:lineRule="auto"/>
        <w:jc w:val="both"/>
        <w:rPr>
          <w:rFonts w:ascii="Times New Roman" w:hAnsi="Times New Roman" w:cs="Times New Roman"/>
          <w:sz w:val="24"/>
          <w:szCs w:val="24"/>
        </w:rPr>
      </w:pPr>
      <w:r w:rsidRPr="00DD15CD">
        <w:rPr>
          <w:rFonts w:ascii="Times New Roman" w:hAnsi="Times New Roman" w:cs="Times New Roman"/>
          <w:sz w:val="24"/>
          <w:szCs w:val="24"/>
        </w:rPr>
        <w:t xml:space="preserve">расширить </w:t>
      </w:r>
      <w:proofErr w:type="spellStart"/>
      <w:r w:rsidRPr="00DD15CD">
        <w:rPr>
          <w:rFonts w:ascii="Times New Roman" w:hAnsi="Times New Roman" w:cs="Times New Roman"/>
          <w:sz w:val="24"/>
          <w:szCs w:val="24"/>
        </w:rPr>
        <w:t>лингвокультурологические</w:t>
      </w:r>
      <w:proofErr w:type="spellEnd"/>
      <w:r w:rsidRPr="00DD15CD">
        <w:rPr>
          <w:rFonts w:ascii="Times New Roman" w:hAnsi="Times New Roman" w:cs="Times New Roman"/>
          <w:sz w:val="24"/>
          <w:szCs w:val="24"/>
        </w:rPr>
        <w:t xml:space="preserve"> знания;</w:t>
      </w:r>
      <w:r w:rsidR="00E652B8" w:rsidRPr="00DD15CD">
        <w:rPr>
          <w:rFonts w:ascii="Times New Roman" w:hAnsi="Times New Roman" w:cs="Times New Roman"/>
          <w:sz w:val="24"/>
          <w:szCs w:val="24"/>
        </w:rPr>
        <w:t xml:space="preserve"> </w:t>
      </w:r>
    </w:p>
    <w:p w:rsidR="00CB2FF6" w:rsidRPr="00DD15CD" w:rsidRDefault="00E652B8" w:rsidP="00AC15AB">
      <w:pPr>
        <w:pStyle w:val="ac"/>
        <w:numPr>
          <w:ilvl w:val="0"/>
          <w:numId w:val="8"/>
        </w:numPr>
        <w:shd w:val="clear" w:color="auto" w:fill="FFFFFF"/>
        <w:spacing w:after="0" w:line="360" w:lineRule="auto"/>
        <w:rPr>
          <w:rFonts w:ascii="Times New Roman" w:eastAsia="Times New Roman" w:hAnsi="Times New Roman" w:cs="Times New Roman"/>
          <w:sz w:val="24"/>
          <w:szCs w:val="24"/>
          <w:lang w:eastAsia="ru-RU"/>
        </w:rPr>
      </w:pPr>
      <w:r w:rsidRPr="00DD15CD">
        <w:rPr>
          <w:rFonts w:ascii="Times New Roman" w:eastAsia="Times New Roman" w:hAnsi="Times New Roman" w:cs="Times New Roman"/>
          <w:sz w:val="24"/>
          <w:szCs w:val="24"/>
          <w:lang w:eastAsia="ru-RU"/>
        </w:rPr>
        <w:t>в</w:t>
      </w:r>
      <w:r w:rsidR="00CB2FF6" w:rsidRPr="00DD15CD">
        <w:rPr>
          <w:rFonts w:ascii="Times New Roman" w:eastAsia="Times New Roman" w:hAnsi="Times New Roman" w:cs="Times New Roman"/>
          <w:sz w:val="24"/>
          <w:szCs w:val="24"/>
          <w:lang w:eastAsia="ru-RU"/>
        </w:rPr>
        <w:t>оспит</w:t>
      </w:r>
      <w:r w:rsidR="00141A94" w:rsidRPr="00DD15CD">
        <w:rPr>
          <w:rFonts w:ascii="Times New Roman" w:eastAsia="Times New Roman" w:hAnsi="Times New Roman" w:cs="Times New Roman"/>
          <w:sz w:val="24"/>
          <w:szCs w:val="24"/>
          <w:lang w:eastAsia="ru-RU"/>
        </w:rPr>
        <w:t>ывать</w:t>
      </w:r>
      <w:r w:rsidR="00CB2FF6" w:rsidRPr="00DD15CD">
        <w:rPr>
          <w:rFonts w:ascii="Times New Roman" w:eastAsia="Times New Roman" w:hAnsi="Times New Roman" w:cs="Times New Roman"/>
          <w:sz w:val="24"/>
          <w:szCs w:val="24"/>
          <w:lang w:eastAsia="ru-RU"/>
        </w:rPr>
        <w:t xml:space="preserve"> у учащихся интерес к изучению иностранного языка.</w:t>
      </w:r>
    </w:p>
    <w:p w:rsidR="00CB2FF6" w:rsidRPr="00DD15CD" w:rsidRDefault="00CB2FF6" w:rsidP="00AC15AB">
      <w:pPr>
        <w:spacing w:after="0" w:line="360" w:lineRule="auto"/>
        <w:jc w:val="both"/>
        <w:rPr>
          <w:rFonts w:ascii="Times New Roman" w:hAnsi="Times New Roman" w:cs="Times New Roman"/>
          <w:sz w:val="24"/>
          <w:szCs w:val="24"/>
        </w:rPr>
      </w:pPr>
    </w:p>
    <w:p w:rsidR="00463E27" w:rsidRPr="00DD15CD" w:rsidRDefault="00463E27" w:rsidP="00AC15AB">
      <w:pPr>
        <w:spacing w:after="0" w:line="360" w:lineRule="auto"/>
        <w:jc w:val="both"/>
        <w:rPr>
          <w:rFonts w:ascii="Times New Roman" w:eastAsia="Times New Roman" w:hAnsi="Times New Roman" w:cs="Times New Roman"/>
          <w:sz w:val="24"/>
          <w:szCs w:val="24"/>
          <w:lang w:eastAsia="ru-RU"/>
        </w:rPr>
      </w:pPr>
      <w:r w:rsidRPr="00DD15CD">
        <w:rPr>
          <w:rFonts w:ascii="Times New Roman" w:eastAsia="Times New Roman" w:hAnsi="Times New Roman" w:cs="Times New Roman"/>
          <w:sz w:val="24"/>
          <w:szCs w:val="24"/>
          <w:lang w:eastAsia="ru-RU"/>
        </w:rPr>
        <w:t xml:space="preserve">Способы организации деятельности преподавателя и учащихся: </w:t>
      </w:r>
      <w:r w:rsidRPr="00DD15CD">
        <w:rPr>
          <w:rFonts w:ascii="Times New Roman" w:eastAsia="Times New Roman" w:hAnsi="Times New Roman" w:cs="Times New Roman"/>
          <w:i/>
          <w:sz w:val="24"/>
          <w:szCs w:val="24"/>
          <w:lang w:eastAsia="ru-RU"/>
        </w:rPr>
        <w:t>фронтальный, индивидуальный, парный, коллективный</w:t>
      </w:r>
      <w:r w:rsidRPr="00DD15CD">
        <w:rPr>
          <w:rFonts w:ascii="Times New Roman" w:eastAsia="Times New Roman" w:hAnsi="Times New Roman" w:cs="Times New Roman"/>
          <w:sz w:val="24"/>
          <w:szCs w:val="24"/>
          <w:lang w:eastAsia="ru-RU"/>
        </w:rPr>
        <w:t>.</w:t>
      </w:r>
    </w:p>
    <w:p w:rsidR="004C7AEE" w:rsidRPr="00DD15CD" w:rsidRDefault="004C7AEE" w:rsidP="00AC15AB">
      <w:pPr>
        <w:spacing w:after="0" w:line="360" w:lineRule="auto"/>
        <w:jc w:val="both"/>
        <w:rPr>
          <w:rFonts w:ascii="Times New Roman" w:eastAsia="Times New Roman" w:hAnsi="Times New Roman" w:cs="Times New Roman"/>
          <w:sz w:val="24"/>
          <w:szCs w:val="24"/>
          <w:lang w:eastAsia="ru-RU"/>
        </w:rPr>
      </w:pPr>
      <w:r w:rsidRPr="00DD15CD">
        <w:rPr>
          <w:rFonts w:ascii="Times New Roman" w:hAnsi="Times New Roman" w:cs="Times New Roman"/>
          <w:sz w:val="24"/>
          <w:szCs w:val="24"/>
          <w:shd w:val="clear" w:color="auto" w:fill="FFFFFF"/>
        </w:rPr>
        <w:lastRenderedPageBreak/>
        <w:t xml:space="preserve">Технология: </w:t>
      </w:r>
      <w:r w:rsidR="003939ED" w:rsidRPr="00DD15CD">
        <w:rPr>
          <w:rFonts w:ascii="Times New Roman" w:hAnsi="Times New Roman" w:cs="Times New Roman"/>
          <w:i/>
          <w:sz w:val="24"/>
          <w:szCs w:val="24"/>
          <w:shd w:val="clear" w:color="auto" w:fill="FFFFFF"/>
        </w:rPr>
        <w:t xml:space="preserve">информационно-коммуникативная, </w:t>
      </w:r>
      <w:r w:rsidR="00A32A86" w:rsidRPr="00DD15CD">
        <w:rPr>
          <w:rFonts w:ascii="Times New Roman" w:hAnsi="Times New Roman" w:cs="Times New Roman"/>
          <w:i/>
          <w:sz w:val="24"/>
          <w:szCs w:val="24"/>
          <w:shd w:val="clear" w:color="auto" w:fill="FFFFFF"/>
        </w:rPr>
        <w:t>применения ПО,</w:t>
      </w:r>
      <w:r w:rsidR="00A32A86" w:rsidRPr="00DD15CD">
        <w:rPr>
          <w:rFonts w:ascii="Times New Roman" w:hAnsi="Times New Roman" w:cs="Times New Roman"/>
          <w:sz w:val="24"/>
          <w:szCs w:val="24"/>
          <w:shd w:val="clear" w:color="auto" w:fill="FFFFFF"/>
        </w:rPr>
        <w:t xml:space="preserve"> </w:t>
      </w:r>
      <w:r w:rsidR="003939ED" w:rsidRPr="00DD15CD">
        <w:rPr>
          <w:rFonts w:ascii="Times New Roman" w:hAnsi="Times New Roman" w:cs="Times New Roman"/>
          <w:i/>
          <w:sz w:val="24"/>
          <w:szCs w:val="24"/>
          <w:shd w:val="clear" w:color="auto" w:fill="FFFFFF"/>
        </w:rPr>
        <w:t>игровая, развития критического мышления.</w:t>
      </w:r>
      <w:r w:rsidRPr="00DD15CD">
        <w:rPr>
          <w:rFonts w:ascii="Times New Roman" w:hAnsi="Times New Roman" w:cs="Times New Roman"/>
          <w:sz w:val="24"/>
          <w:szCs w:val="24"/>
          <w:shd w:val="clear" w:color="auto" w:fill="FFFFFF"/>
        </w:rPr>
        <w:t> </w:t>
      </w:r>
    </w:p>
    <w:p w:rsidR="003939ED" w:rsidRPr="00DD15CD" w:rsidRDefault="0046311F" w:rsidP="00AC15AB">
      <w:pPr>
        <w:spacing w:after="0" w:line="360" w:lineRule="auto"/>
        <w:rPr>
          <w:rFonts w:ascii="Times New Roman" w:hAnsi="Times New Roman" w:cs="Times New Roman"/>
          <w:i/>
          <w:sz w:val="24"/>
          <w:szCs w:val="24"/>
        </w:rPr>
      </w:pPr>
      <w:r w:rsidRPr="00DD15CD">
        <w:rPr>
          <w:rFonts w:ascii="Times New Roman" w:eastAsia="Times New Roman" w:hAnsi="Times New Roman" w:cs="Times New Roman"/>
          <w:sz w:val="24"/>
          <w:szCs w:val="24"/>
          <w:lang w:eastAsia="ru-RU"/>
        </w:rPr>
        <w:t>Материально-техническое обеспечение:</w:t>
      </w:r>
      <w:r w:rsidR="004C7AEE" w:rsidRPr="00DD15CD">
        <w:rPr>
          <w:rFonts w:ascii="Times New Roman" w:hAnsi="Times New Roman" w:cs="Times New Roman"/>
          <w:sz w:val="24"/>
          <w:szCs w:val="24"/>
        </w:rPr>
        <w:t xml:space="preserve"> </w:t>
      </w:r>
      <w:r w:rsidR="004C7AEE" w:rsidRPr="00DD15CD">
        <w:rPr>
          <w:rFonts w:ascii="Times New Roman" w:hAnsi="Times New Roman" w:cs="Times New Roman"/>
          <w:i/>
          <w:sz w:val="24"/>
          <w:szCs w:val="24"/>
        </w:rPr>
        <w:t>доска, компьютер, проектор, раздаточный материал.</w:t>
      </w:r>
    </w:p>
    <w:p w:rsidR="00252F18" w:rsidRPr="00DD15CD" w:rsidRDefault="00252F18" w:rsidP="00AC15AB">
      <w:pPr>
        <w:spacing w:after="0" w:line="360" w:lineRule="auto"/>
        <w:rPr>
          <w:rFonts w:ascii="Times New Roman" w:hAnsi="Times New Roman" w:cs="Times New Roman"/>
          <w:sz w:val="24"/>
          <w:szCs w:val="24"/>
        </w:rPr>
      </w:pPr>
      <w:r w:rsidRPr="00DD15CD">
        <w:rPr>
          <w:rFonts w:ascii="Times New Roman" w:hAnsi="Times New Roman" w:cs="Times New Roman"/>
          <w:b/>
          <w:sz w:val="24"/>
          <w:szCs w:val="24"/>
        </w:rPr>
        <w:t>План занятия</w:t>
      </w:r>
    </w:p>
    <w:p w:rsidR="00252F18" w:rsidRPr="00DD15CD" w:rsidRDefault="00252F18" w:rsidP="00AC15AB">
      <w:pPr>
        <w:pStyle w:val="11"/>
        <w:spacing w:after="0" w:line="360" w:lineRule="auto"/>
        <w:rPr>
          <w:rFonts w:ascii="Times New Roman" w:hAnsi="Times New Roman" w:cs="Times New Roman"/>
          <w:i/>
          <w:sz w:val="24"/>
          <w:szCs w:val="24"/>
          <w:lang w:val="ru-RU"/>
        </w:rPr>
      </w:pPr>
      <w:r w:rsidRPr="00DD15CD">
        <w:rPr>
          <w:rFonts w:ascii="Times New Roman" w:hAnsi="Times New Roman" w:cs="Times New Roman"/>
          <w:i/>
          <w:sz w:val="24"/>
          <w:szCs w:val="24"/>
        </w:rPr>
        <w:t>I</w:t>
      </w:r>
      <w:r w:rsidRPr="00DD15CD">
        <w:rPr>
          <w:rFonts w:ascii="Times New Roman" w:hAnsi="Times New Roman" w:cs="Times New Roman"/>
          <w:i/>
          <w:sz w:val="24"/>
          <w:szCs w:val="24"/>
          <w:lang w:val="ru-RU"/>
        </w:rPr>
        <w:t>. Организационно-мотивационный этап</w:t>
      </w:r>
    </w:p>
    <w:p w:rsidR="00252F18" w:rsidRPr="00DD15CD" w:rsidRDefault="00883A94" w:rsidP="00AC15AB">
      <w:pPr>
        <w:pStyle w:val="11"/>
        <w:spacing w:after="0" w:line="360" w:lineRule="auto"/>
        <w:rPr>
          <w:rFonts w:ascii="Times New Roman" w:hAnsi="Times New Roman" w:cs="Times New Roman"/>
          <w:sz w:val="24"/>
          <w:szCs w:val="24"/>
          <w:lang w:val="ru-RU"/>
        </w:rPr>
      </w:pPr>
      <w:r w:rsidRPr="00DD15CD">
        <w:rPr>
          <w:rFonts w:ascii="Times New Roman" w:hAnsi="Times New Roman" w:cs="Times New Roman"/>
          <w:sz w:val="24"/>
          <w:szCs w:val="24"/>
          <w:lang w:val="ru-RU"/>
        </w:rPr>
        <w:t>—</w:t>
      </w:r>
      <w:r w:rsidR="00252F18" w:rsidRPr="00DD15CD">
        <w:rPr>
          <w:rFonts w:ascii="Times New Roman" w:hAnsi="Times New Roman" w:cs="Times New Roman"/>
          <w:sz w:val="24"/>
          <w:szCs w:val="24"/>
          <w:lang w:val="ru-RU"/>
        </w:rPr>
        <w:t xml:space="preserve"> Организационный момент</w:t>
      </w:r>
      <w:r w:rsidR="00F33871" w:rsidRPr="00DD15CD">
        <w:rPr>
          <w:rFonts w:ascii="Times New Roman" w:hAnsi="Times New Roman" w:cs="Times New Roman"/>
          <w:sz w:val="24"/>
          <w:szCs w:val="24"/>
          <w:lang w:val="ru-RU"/>
        </w:rPr>
        <w:t>.</w:t>
      </w:r>
    </w:p>
    <w:p w:rsidR="00252F18" w:rsidRPr="00DD15CD" w:rsidRDefault="00883A94" w:rsidP="00AC15AB">
      <w:pPr>
        <w:pStyle w:val="11"/>
        <w:spacing w:after="0" w:line="360" w:lineRule="auto"/>
        <w:rPr>
          <w:rFonts w:ascii="Times New Roman" w:hAnsi="Times New Roman" w:cs="Times New Roman"/>
          <w:sz w:val="24"/>
          <w:szCs w:val="24"/>
          <w:lang w:val="ru-RU"/>
        </w:rPr>
      </w:pPr>
      <w:r w:rsidRPr="00DD15CD">
        <w:rPr>
          <w:rFonts w:ascii="Times New Roman" w:hAnsi="Times New Roman" w:cs="Times New Roman"/>
          <w:sz w:val="24"/>
          <w:szCs w:val="24"/>
          <w:lang w:val="ru-RU"/>
        </w:rPr>
        <w:t>—</w:t>
      </w:r>
      <w:r w:rsidR="00252F18" w:rsidRPr="00DD15CD">
        <w:rPr>
          <w:rFonts w:ascii="Times New Roman" w:hAnsi="Times New Roman" w:cs="Times New Roman"/>
          <w:sz w:val="24"/>
          <w:szCs w:val="24"/>
          <w:lang w:val="ru-RU"/>
        </w:rPr>
        <w:t xml:space="preserve"> Фонетическая зарядка</w:t>
      </w:r>
      <w:r w:rsidR="00F33871" w:rsidRPr="00DD15CD">
        <w:rPr>
          <w:rFonts w:ascii="Times New Roman" w:hAnsi="Times New Roman" w:cs="Times New Roman"/>
          <w:sz w:val="24"/>
          <w:szCs w:val="24"/>
          <w:lang w:val="ru-RU"/>
        </w:rPr>
        <w:t>.</w:t>
      </w:r>
    </w:p>
    <w:p w:rsidR="00252F18" w:rsidRPr="00DD15CD" w:rsidRDefault="00252F18" w:rsidP="00AC15AB">
      <w:pPr>
        <w:pStyle w:val="11"/>
        <w:spacing w:after="0" w:line="360" w:lineRule="auto"/>
        <w:rPr>
          <w:rFonts w:ascii="Times New Roman" w:hAnsi="Times New Roman" w:cs="Times New Roman"/>
          <w:i/>
          <w:sz w:val="24"/>
          <w:szCs w:val="24"/>
          <w:lang w:val="ru-RU"/>
        </w:rPr>
      </w:pPr>
      <w:r w:rsidRPr="00DD15CD">
        <w:rPr>
          <w:rFonts w:ascii="Times New Roman" w:hAnsi="Times New Roman" w:cs="Times New Roman"/>
          <w:i/>
          <w:sz w:val="24"/>
          <w:szCs w:val="24"/>
        </w:rPr>
        <w:t>II</w:t>
      </w:r>
      <w:r w:rsidRPr="00DD15CD">
        <w:rPr>
          <w:rFonts w:ascii="Times New Roman" w:hAnsi="Times New Roman" w:cs="Times New Roman"/>
          <w:i/>
          <w:sz w:val="24"/>
          <w:szCs w:val="24"/>
          <w:lang w:val="ru-RU"/>
        </w:rPr>
        <w:t>. Этап организации учебно-познавательной деятельности обучающихся</w:t>
      </w:r>
    </w:p>
    <w:p w:rsidR="00883A94" w:rsidRPr="00DD15CD" w:rsidRDefault="00883A94" w:rsidP="00AC15AB">
      <w:pPr>
        <w:pStyle w:val="11"/>
        <w:spacing w:after="0" w:line="360" w:lineRule="auto"/>
        <w:rPr>
          <w:rFonts w:ascii="Times New Roman" w:hAnsi="Times New Roman" w:cs="Times New Roman"/>
          <w:sz w:val="24"/>
          <w:szCs w:val="24"/>
          <w:lang w:val="ru-RU"/>
        </w:rPr>
      </w:pPr>
      <w:r w:rsidRPr="00DD15CD">
        <w:rPr>
          <w:rFonts w:ascii="Times New Roman" w:hAnsi="Times New Roman" w:cs="Times New Roman"/>
          <w:sz w:val="24"/>
          <w:szCs w:val="24"/>
          <w:lang w:val="ru-RU"/>
        </w:rPr>
        <w:t>—</w:t>
      </w:r>
      <w:r w:rsidR="00252F18" w:rsidRPr="00DD15CD">
        <w:rPr>
          <w:rFonts w:ascii="Times New Roman" w:hAnsi="Times New Roman" w:cs="Times New Roman"/>
          <w:sz w:val="24"/>
          <w:szCs w:val="24"/>
          <w:lang w:val="ru-RU"/>
        </w:rPr>
        <w:t xml:space="preserve"> Чтение </w:t>
      </w:r>
      <w:r w:rsidRPr="00DD15CD">
        <w:rPr>
          <w:rFonts w:ascii="Times New Roman" w:hAnsi="Times New Roman" w:cs="Times New Roman"/>
          <w:sz w:val="24"/>
          <w:szCs w:val="24"/>
          <w:lang w:val="ru-RU"/>
        </w:rPr>
        <w:t>(просмотровое, поисковое)</w:t>
      </w:r>
      <w:r w:rsidR="00F33871" w:rsidRPr="00DD15CD">
        <w:rPr>
          <w:rFonts w:ascii="Times New Roman" w:hAnsi="Times New Roman" w:cs="Times New Roman"/>
          <w:sz w:val="24"/>
          <w:szCs w:val="24"/>
          <w:lang w:val="ru-RU"/>
        </w:rPr>
        <w:t>.</w:t>
      </w:r>
    </w:p>
    <w:p w:rsidR="00883A94" w:rsidRPr="00DD15CD" w:rsidRDefault="00883A94" w:rsidP="00AC15AB">
      <w:pPr>
        <w:pStyle w:val="11"/>
        <w:spacing w:after="0" w:line="360" w:lineRule="auto"/>
        <w:rPr>
          <w:rFonts w:ascii="Times New Roman" w:hAnsi="Times New Roman" w:cs="Times New Roman"/>
          <w:sz w:val="24"/>
          <w:szCs w:val="24"/>
          <w:lang w:val="ru-RU"/>
        </w:rPr>
      </w:pPr>
      <w:r w:rsidRPr="00DD15CD">
        <w:rPr>
          <w:rFonts w:ascii="Times New Roman" w:hAnsi="Times New Roman" w:cs="Times New Roman"/>
          <w:sz w:val="24"/>
          <w:szCs w:val="24"/>
          <w:lang w:val="ru-RU"/>
        </w:rPr>
        <w:t>—Тренировка диалогической речи</w:t>
      </w:r>
      <w:r w:rsidR="00F33871" w:rsidRPr="00DD15CD">
        <w:rPr>
          <w:rFonts w:ascii="Times New Roman" w:hAnsi="Times New Roman" w:cs="Times New Roman"/>
          <w:sz w:val="24"/>
          <w:szCs w:val="24"/>
          <w:lang w:val="ru-RU"/>
        </w:rPr>
        <w:t>.</w:t>
      </w:r>
    </w:p>
    <w:p w:rsidR="00883A94" w:rsidRPr="00DD15CD" w:rsidRDefault="00883A94" w:rsidP="00AC15AB">
      <w:pPr>
        <w:pStyle w:val="11"/>
        <w:spacing w:after="0" w:line="360" w:lineRule="auto"/>
        <w:rPr>
          <w:rFonts w:ascii="Times New Roman" w:hAnsi="Times New Roman" w:cs="Times New Roman"/>
          <w:sz w:val="24"/>
          <w:szCs w:val="24"/>
          <w:lang w:val="ru-RU"/>
        </w:rPr>
      </w:pPr>
      <w:r w:rsidRPr="00DD15CD">
        <w:rPr>
          <w:rFonts w:ascii="Times New Roman" w:hAnsi="Times New Roman" w:cs="Times New Roman"/>
          <w:sz w:val="24"/>
          <w:szCs w:val="24"/>
          <w:lang w:val="ru-RU"/>
        </w:rPr>
        <w:t>— Актуализация грамматического материала по теме «Прилагательные».</w:t>
      </w:r>
    </w:p>
    <w:p w:rsidR="00883A94" w:rsidRPr="00DD15CD" w:rsidRDefault="00883A94" w:rsidP="00AC15AB">
      <w:pPr>
        <w:pStyle w:val="11"/>
        <w:spacing w:after="0" w:line="360" w:lineRule="auto"/>
        <w:rPr>
          <w:rFonts w:ascii="Times New Roman" w:hAnsi="Times New Roman" w:cs="Times New Roman"/>
          <w:sz w:val="24"/>
          <w:szCs w:val="24"/>
          <w:lang w:val="ru-RU"/>
        </w:rPr>
      </w:pPr>
      <w:r w:rsidRPr="00DD15CD">
        <w:rPr>
          <w:rFonts w:ascii="Times New Roman" w:hAnsi="Times New Roman" w:cs="Times New Roman"/>
          <w:sz w:val="24"/>
          <w:szCs w:val="24"/>
          <w:lang w:val="ru-RU"/>
        </w:rPr>
        <w:t>—Выполнение грамматических упражнений</w:t>
      </w:r>
    </w:p>
    <w:p w:rsidR="00883A94" w:rsidRPr="00DD15CD" w:rsidRDefault="00883A94" w:rsidP="00AC15AB">
      <w:pPr>
        <w:pStyle w:val="11"/>
        <w:spacing w:after="0" w:line="360" w:lineRule="auto"/>
        <w:rPr>
          <w:rFonts w:ascii="Times New Roman" w:hAnsi="Times New Roman" w:cs="Times New Roman"/>
          <w:sz w:val="24"/>
          <w:szCs w:val="24"/>
          <w:lang w:val="ru-RU"/>
        </w:rPr>
      </w:pPr>
      <w:r w:rsidRPr="00DD15CD">
        <w:rPr>
          <w:rFonts w:ascii="Times New Roman" w:hAnsi="Times New Roman" w:cs="Times New Roman"/>
          <w:sz w:val="24"/>
          <w:szCs w:val="24"/>
          <w:lang w:val="ru-RU"/>
        </w:rPr>
        <w:t xml:space="preserve">—Изучение, отработка и закрепление новой </w:t>
      </w:r>
      <w:r w:rsidR="00BB5262" w:rsidRPr="00DD15CD">
        <w:rPr>
          <w:rFonts w:ascii="Times New Roman" w:hAnsi="Times New Roman" w:cs="Times New Roman"/>
          <w:sz w:val="24"/>
          <w:szCs w:val="24"/>
          <w:lang w:val="ru-RU"/>
        </w:rPr>
        <w:t xml:space="preserve">профессиональной </w:t>
      </w:r>
      <w:r w:rsidRPr="00DD15CD">
        <w:rPr>
          <w:rFonts w:ascii="Times New Roman" w:hAnsi="Times New Roman" w:cs="Times New Roman"/>
          <w:sz w:val="24"/>
          <w:szCs w:val="24"/>
          <w:lang w:val="ru-RU"/>
        </w:rPr>
        <w:t xml:space="preserve">лексики. </w:t>
      </w:r>
    </w:p>
    <w:p w:rsidR="00883A94" w:rsidRPr="00DD15CD" w:rsidRDefault="00883A94" w:rsidP="00AC15AB">
      <w:pPr>
        <w:pStyle w:val="11"/>
        <w:spacing w:after="0" w:line="360" w:lineRule="auto"/>
        <w:rPr>
          <w:rFonts w:ascii="Times New Roman" w:hAnsi="Times New Roman" w:cs="Times New Roman"/>
          <w:sz w:val="24"/>
          <w:szCs w:val="24"/>
          <w:lang w:val="ru-RU"/>
        </w:rPr>
      </w:pPr>
      <w:r w:rsidRPr="00DD15CD">
        <w:rPr>
          <w:rFonts w:ascii="Times New Roman" w:hAnsi="Times New Roman" w:cs="Times New Roman"/>
          <w:sz w:val="24"/>
          <w:szCs w:val="24"/>
          <w:lang w:val="ru-RU"/>
        </w:rPr>
        <w:t>—Контроль понимания прочитанного (работа с текстом)</w:t>
      </w:r>
      <w:r w:rsidR="00F33871" w:rsidRPr="00DD15CD">
        <w:rPr>
          <w:rFonts w:ascii="Times New Roman" w:hAnsi="Times New Roman" w:cs="Times New Roman"/>
          <w:sz w:val="24"/>
          <w:szCs w:val="24"/>
          <w:lang w:val="ru-RU"/>
        </w:rPr>
        <w:t>.</w:t>
      </w:r>
    </w:p>
    <w:p w:rsidR="00883A94" w:rsidRPr="00DD15CD" w:rsidRDefault="00883A94" w:rsidP="00AC15AB">
      <w:pPr>
        <w:pStyle w:val="11"/>
        <w:spacing w:after="0" w:line="360" w:lineRule="auto"/>
        <w:rPr>
          <w:rFonts w:ascii="Times New Roman" w:hAnsi="Times New Roman" w:cs="Times New Roman"/>
          <w:sz w:val="24"/>
          <w:szCs w:val="24"/>
          <w:lang w:val="ru-RU"/>
        </w:rPr>
      </w:pPr>
      <w:r w:rsidRPr="00DD15CD">
        <w:rPr>
          <w:rFonts w:ascii="Times New Roman" w:hAnsi="Times New Roman" w:cs="Times New Roman"/>
          <w:sz w:val="24"/>
          <w:szCs w:val="24"/>
          <w:lang w:val="ru-RU"/>
        </w:rPr>
        <w:t>— Развитие внимания, лексической догадки, тренировка памяти</w:t>
      </w:r>
      <w:r w:rsidR="00F33871" w:rsidRPr="00DD15CD">
        <w:rPr>
          <w:rFonts w:ascii="Times New Roman" w:hAnsi="Times New Roman" w:cs="Times New Roman"/>
          <w:sz w:val="24"/>
          <w:szCs w:val="24"/>
          <w:lang w:val="ru-RU"/>
        </w:rPr>
        <w:t>.</w:t>
      </w:r>
    </w:p>
    <w:p w:rsidR="00883A94" w:rsidRPr="00D46C7D" w:rsidRDefault="00883A94" w:rsidP="00AC15AB">
      <w:pPr>
        <w:pStyle w:val="11"/>
        <w:spacing w:after="0" w:line="360" w:lineRule="auto"/>
        <w:rPr>
          <w:rFonts w:ascii="Times New Roman" w:hAnsi="Times New Roman" w:cs="Times New Roman"/>
          <w:sz w:val="24"/>
          <w:szCs w:val="24"/>
          <w:lang w:val="ru-RU"/>
        </w:rPr>
      </w:pPr>
      <w:r w:rsidRPr="00DD15CD">
        <w:rPr>
          <w:rFonts w:ascii="Times New Roman" w:hAnsi="Times New Roman" w:cs="Times New Roman"/>
          <w:sz w:val="24"/>
          <w:szCs w:val="24"/>
          <w:lang w:val="ru-RU"/>
        </w:rPr>
        <w:t>—Выполнение лексических упражнений</w:t>
      </w:r>
      <w:r w:rsidR="00F33871" w:rsidRPr="00DD15CD">
        <w:rPr>
          <w:rFonts w:ascii="Times New Roman" w:hAnsi="Times New Roman" w:cs="Times New Roman"/>
          <w:sz w:val="24"/>
          <w:szCs w:val="24"/>
          <w:lang w:val="ru-RU"/>
        </w:rPr>
        <w:t>.</w:t>
      </w:r>
    </w:p>
    <w:p w:rsidR="00BC470B" w:rsidRPr="00D46C7D" w:rsidRDefault="00BC470B" w:rsidP="00AC15AB">
      <w:pPr>
        <w:pStyle w:val="11"/>
        <w:spacing w:after="0" w:line="360" w:lineRule="auto"/>
        <w:rPr>
          <w:rFonts w:ascii="Times New Roman" w:hAnsi="Times New Roman" w:cs="Times New Roman"/>
          <w:i/>
          <w:sz w:val="24"/>
          <w:szCs w:val="24"/>
          <w:lang w:val="ru-RU"/>
        </w:rPr>
      </w:pPr>
      <w:r w:rsidRPr="00BC470B">
        <w:rPr>
          <w:rFonts w:ascii="Times New Roman" w:hAnsi="Times New Roman" w:cs="Times New Roman"/>
          <w:i/>
          <w:sz w:val="24"/>
          <w:szCs w:val="24"/>
        </w:rPr>
        <w:t>III</w:t>
      </w:r>
      <w:r w:rsidRPr="00D46C7D">
        <w:rPr>
          <w:rFonts w:ascii="Times New Roman" w:hAnsi="Times New Roman" w:cs="Times New Roman"/>
          <w:i/>
          <w:sz w:val="24"/>
          <w:szCs w:val="24"/>
          <w:lang w:val="ru-RU"/>
        </w:rPr>
        <w:t>.Этап рефлексии</w:t>
      </w:r>
    </w:p>
    <w:p w:rsidR="00883A94" w:rsidRPr="00DD15CD" w:rsidRDefault="00883A94" w:rsidP="00AC15AB">
      <w:pPr>
        <w:pStyle w:val="11"/>
        <w:spacing w:after="0" w:line="360" w:lineRule="auto"/>
        <w:rPr>
          <w:rFonts w:ascii="Times New Roman" w:hAnsi="Times New Roman" w:cs="Times New Roman"/>
          <w:sz w:val="24"/>
          <w:szCs w:val="24"/>
          <w:lang w:val="ru-RU"/>
        </w:rPr>
      </w:pPr>
      <w:proofErr w:type="gramStart"/>
      <w:r w:rsidRPr="00DD15CD">
        <w:rPr>
          <w:rFonts w:ascii="Times New Roman" w:hAnsi="Times New Roman" w:cs="Times New Roman"/>
          <w:sz w:val="24"/>
          <w:szCs w:val="24"/>
          <w:lang w:val="ru-RU"/>
        </w:rPr>
        <w:t>—Физическая</w:t>
      </w:r>
      <w:r w:rsidR="00621B1B" w:rsidRPr="00DD15CD">
        <w:rPr>
          <w:rFonts w:ascii="Times New Roman" w:hAnsi="Times New Roman" w:cs="Times New Roman"/>
          <w:sz w:val="24"/>
          <w:szCs w:val="24"/>
          <w:lang w:val="ru-RU"/>
        </w:rPr>
        <w:t>,</w:t>
      </w:r>
      <w:r w:rsidRPr="00DD15CD">
        <w:rPr>
          <w:rFonts w:ascii="Times New Roman" w:hAnsi="Times New Roman" w:cs="Times New Roman"/>
          <w:sz w:val="24"/>
          <w:szCs w:val="24"/>
          <w:lang w:val="ru-RU"/>
        </w:rPr>
        <w:t xml:space="preserve"> интеллектуальная</w:t>
      </w:r>
      <w:r w:rsidR="00621B1B" w:rsidRPr="00DD15CD">
        <w:rPr>
          <w:rFonts w:ascii="Times New Roman" w:hAnsi="Times New Roman" w:cs="Times New Roman"/>
          <w:sz w:val="24"/>
          <w:szCs w:val="24"/>
          <w:lang w:val="ru-RU"/>
        </w:rPr>
        <w:t xml:space="preserve"> и фонетическая</w:t>
      </w:r>
      <w:r w:rsidR="0030021F">
        <w:rPr>
          <w:rFonts w:ascii="Times New Roman" w:hAnsi="Times New Roman" w:cs="Times New Roman"/>
          <w:sz w:val="24"/>
          <w:szCs w:val="24"/>
          <w:lang w:val="ru-RU"/>
        </w:rPr>
        <w:t xml:space="preserve"> разминка (игры:</w:t>
      </w:r>
      <w:proofErr w:type="gramEnd"/>
      <w:r w:rsidRPr="00DD15CD">
        <w:rPr>
          <w:rFonts w:ascii="Times New Roman" w:hAnsi="Times New Roman" w:cs="Times New Roman"/>
          <w:sz w:val="24"/>
          <w:szCs w:val="24"/>
          <w:lang w:val="ru-RU"/>
        </w:rPr>
        <w:t xml:space="preserve"> </w:t>
      </w:r>
      <w:proofErr w:type="gramStart"/>
      <w:r w:rsidRPr="00DD15CD">
        <w:rPr>
          <w:rFonts w:ascii="Times New Roman" w:hAnsi="Times New Roman" w:cs="Times New Roman"/>
          <w:sz w:val="24"/>
          <w:szCs w:val="24"/>
          <w:lang w:val="ru-RU"/>
        </w:rPr>
        <w:t>«Гонка слов»</w:t>
      </w:r>
      <w:r w:rsidR="0030021F">
        <w:rPr>
          <w:rFonts w:ascii="Times New Roman" w:hAnsi="Times New Roman" w:cs="Times New Roman"/>
          <w:sz w:val="24"/>
          <w:szCs w:val="24"/>
          <w:lang w:val="ru-RU"/>
        </w:rPr>
        <w:t>, «</w:t>
      </w:r>
      <w:r w:rsidR="00ED155A" w:rsidRPr="00DD15CD">
        <w:rPr>
          <w:rFonts w:ascii="Times New Roman" w:hAnsi="Times New Roman" w:cs="Times New Roman"/>
          <w:sz w:val="24"/>
          <w:szCs w:val="24"/>
          <w:lang w:val="ru-RU"/>
        </w:rPr>
        <w:t>Угадай слово»</w:t>
      </w:r>
      <w:r w:rsidR="0030021F">
        <w:rPr>
          <w:rFonts w:ascii="Times New Roman" w:hAnsi="Times New Roman" w:cs="Times New Roman"/>
          <w:sz w:val="24"/>
          <w:szCs w:val="24"/>
          <w:lang w:val="ru-RU"/>
        </w:rPr>
        <w:t>)</w:t>
      </w:r>
      <w:r w:rsidR="00E0256B" w:rsidRPr="00DD15CD">
        <w:rPr>
          <w:rFonts w:ascii="Times New Roman" w:hAnsi="Times New Roman" w:cs="Times New Roman"/>
          <w:sz w:val="24"/>
          <w:szCs w:val="24"/>
          <w:lang w:val="ru-RU"/>
        </w:rPr>
        <w:t>.</w:t>
      </w:r>
      <w:proofErr w:type="gramEnd"/>
      <w:r w:rsidR="00E0256B" w:rsidRPr="00DD15CD">
        <w:rPr>
          <w:rFonts w:ascii="Times New Roman" w:hAnsi="Times New Roman" w:cs="Times New Roman"/>
          <w:sz w:val="24"/>
          <w:szCs w:val="24"/>
          <w:lang w:val="ru-RU"/>
        </w:rPr>
        <w:t xml:space="preserve"> </w:t>
      </w:r>
      <w:r w:rsidR="00621B1B" w:rsidRPr="00DD15CD">
        <w:rPr>
          <w:rFonts w:ascii="Times New Roman" w:hAnsi="Times New Roman" w:cs="Times New Roman"/>
          <w:sz w:val="24"/>
          <w:szCs w:val="24"/>
          <w:lang w:val="ru-RU"/>
        </w:rPr>
        <w:t xml:space="preserve">Развитие артикуляции. </w:t>
      </w:r>
      <w:r w:rsidR="00E0256B" w:rsidRPr="00DD15CD">
        <w:rPr>
          <w:rFonts w:ascii="Times New Roman" w:hAnsi="Times New Roman" w:cs="Times New Roman"/>
          <w:sz w:val="24"/>
          <w:szCs w:val="24"/>
          <w:lang w:val="ru-RU"/>
        </w:rPr>
        <w:t>Рефлексия.</w:t>
      </w:r>
    </w:p>
    <w:p w:rsidR="00BB5262" w:rsidRPr="00DD15CD" w:rsidRDefault="00AE0779" w:rsidP="00AC15AB">
      <w:pPr>
        <w:spacing w:after="0" w:line="360" w:lineRule="auto"/>
        <w:jc w:val="both"/>
        <w:rPr>
          <w:rFonts w:ascii="Times New Roman" w:hAnsi="Times New Roman" w:cs="Times New Roman"/>
          <w:sz w:val="24"/>
          <w:szCs w:val="24"/>
        </w:rPr>
      </w:pPr>
      <w:r w:rsidRPr="00DD15CD">
        <w:rPr>
          <w:rFonts w:ascii="Times New Roman" w:hAnsi="Times New Roman" w:cs="Times New Roman"/>
          <w:sz w:val="24"/>
          <w:szCs w:val="24"/>
        </w:rPr>
        <w:t xml:space="preserve">— Расширение </w:t>
      </w:r>
      <w:proofErr w:type="spellStart"/>
      <w:r w:rsidRPr="00DD15CD">
        <w:rPr>
          <w:rFonts w:ascii="Times New Roman" w:hAnsi="Times New Roman" w:cs="Times New Roman"/>
          <w:sz w:val="24"/>
          <w:szCs w:val="24"/>
        </w:rPr>
        <w:t>лингвокультурологических</w:t>
      </w:r>
      <w:proofErr w:type="spellEnd"/>
      <w:r w:rsidRPr="00DD15CD">
        <w:rPr>
          <w:rFonts w:ascii="Times New Roman" w:hAnsi="Times New Roman" w:cs="Times New Roman"/>
          <w:sz w:val="24"/>
          <w:szCs w:val="24"/>
        </w:rPr>
        <w:t xml:space="preserve"> знаний. </w:t>
      </w:r>
    </w:p>
    <w:p w:rsidR="00BB5262" w:rsidRPr="00DD15CD" w:rsidRDefault="00BB5262" w:rsidP="00AC15AB">
      <w:pPr>
        <w:spacing w:after="0" w:line="360" w:lineRule="auto"/>
        <w:jc w:val="both"/>
        <w:rPr>
          <w:rFonts w:ascii="Times New Roman" w:hAnsi="Times New Roman" w:cs="Times New Roman"/>
          <w:sz w:val="24"/>
          <w:szCs w:val="24"/>
        </w:rPr>
      </w:pPr>
      <w:r w:rsidRPr="00DD15CD">
        <w:rPr>
          <w:rFonts w:ascii="Times New Roman" w:hAnsi="Times New Roman" w:cs="Times New Roman"/>
          <w:sz w:val="24"/>
          <w:szCs w:val="24"/>
        </w:rPr>
        <w:t>—</w:t>
      </w:r>
      <w:r w:rsidR="002B7A8D" w:rsidRPr="00DD15CD">
        <w:rPr>
          <w:rFonts w:ascii="Times New Roman" w:hAnsi="Times New Roman" w:cs="Times New Roman"/>
          <w:sz w:val="24"/>
          <w:szCs w:val="24"/>
        </w:rPr>
        <w:t xml:space="preserve">Тренировка восприятия на слух. </w:t>
      </w:r>
    </w:p>
    <w:p w:rsidR="00BB5262" w:rsidRPr="00DD15CD" w:rsidRDefault="00BB5262" w:rsidP="00AC15AB">
      <w:pPr>
        <w:spacing w:after="0" w:line="360" w:lineRule="auto"/>
        <w:jc w:val="both"/>
        <w:rPr>
          <w:rFonts w:ascii="Times New Roman" w:hAnsi="Times New Roman" w:cs="Times New Roman"/>
          <w:sz w:val="24"/>
          <w:szCs w:val="24"/>
        </w:rPr>
      </w:pPr>
      <w:r w:rsidRPr="00DD15CD">
        <w:rPr>
          <w:rFonts w:ascii="Times New Roman" w:hAnsi="Times New Roman" w:cs="Times New Roman"/>
          <w:sz w:val="24"/>
          <w:szCs w:val="24"/>
        </w:rPr>
        <w:t>—</w:t>
      </w:r>
      <w:r w:rsidR="002B7A8D" w:rsidRPr="00DD15CD">
        <w:rPr>
          <w:rFonts w:ascii="Times New Roman" w:hAnsi="Times New Roman" w:cs="Times New Roman"/>
          <w:sz w:val="24"/>
          <w:szCs w:val="24"/>
        </w:rPr>
        <w:t xml:space="preserve">Тренировка лексической догадки. </w:t>
      </w:r>
    </w:p>
    <w:p w:rsidR="00BB5262" w:rsidRPr="00DD15CD" w:rsidRDefault="00BB5262" w:rsidP="00AC15AB">
      <w:pPr>
        <w:spacing w:after="0" w:line="360" w:lineRule="auto"/>
        <w:jc w:val="both"/>
        <w:rPr>
          <w:rFonts w:ascii="Times New Roman" w:hAnsi="Times New Roman" w:cs="Times New Roman"/>
          <w:sz w:val="24"/>
          <w:szCs w:val="24"/>
        </w:rPr>
      </w:pPr>
      <w:r w:rsidRPr="00DD15CD">
        <w:rPr>
          <w:rFonts w:ascii="Times New Roman" w:hAnsi="Times New Roman" w:cs="Times New Roman"/>
          <w:sz w:val="24"/>
          <w:szCs w:val="24"/>
        </w:rPr>
        <w:t>—</w:t>
      </w:r>
      <w:r w:rsidR="002B7A8D" w:rsidRPr="00DD15CD">
        <w:rPr>
          <w:rFonts w:ascii="Times New Roman" w:hAnsi="Times New Roman" w:cs="Times New Roman"/>
          <w:sz w:val="24"/>
          <w:szCs w:val="24"/>
        </w:rPr>
        <w:t xml:space="preserve">Актуализация </w:t>
      </w:r>
      <w:r w:rsidRPr="00DD15CD">
        <w:rPr>
          <w:rFonts w:ascii="Times New Roman" w:hAnsi="Times New Roman" w:cs="Times New Roman"/>
          <w:sz w:val="24"/>
          <w:szCs w:val="24"/>
        </w:rPr>
        <w:t xml:space="preserve">общепринятой (стандартной) </w:t>
      </w:r>
      <w:r w:rsidR="002B7A8D" w:rsidRPr="00DD15CD">
        <w:rPr>
          <w:rFonts w:ascii="Times New Roman" w:hAnsi="Times New Roman" w:cs="Times New Roman"/>
          <w:sz w:val="24"/>
          <w:szCs w:val="24"/>
        </w:rPr>
        <w:t xml:space="preserve">лексики. </w:t>
      </w:r>
    </w:p>
    <w:p w:rsidR="00BB5262" w:rsidRPr="00DD15CD" w:rsidRDefault="00BB5262" w:rsidP="00AC15AB">
      <w:pPr>
        <w:spacing w:after="0" w:line="360" w:lineRule="auto"/>
        <w:jc w:val="both"/>
        <w:rPr>
          <w:rFonts w:ascii="Times New Roman" w:hAnsi="Times New Roman" w:cs="Times New Roman"/>
          <w:sz w:val="24"/>
          <w:szCs w:val="24"/>
        </w:rPr>
      </w:pPr>
      <w:r w:rsidRPr="00DD15CD">
        <w:rPr>
          <w:rFonts w:ascii="Times New Roman" w:hAnsi="Times New Roman" w:cs="Times New Roman"/>
          <w:sz w:val="24"/>
          <w:szCs w:val="24"/>
        </w:rPr>
        <w:t>—</w:t>
      </w:r>
      <w:r w:rsidR="002B7A8D" w:rsidRPr="00DD15CD">
        <w:rPr>
          <w:rFonts w:ascii="Times New Roman" w:hAnsi="Times New Roman" w:cs="Times New Roman"/>
          <w:sz w:val="24"/>
          <w:szCs w:val="24"/>
        </w:rPr>
        <w:t xml:space="preserve">Закрепление грамматической темы «Прилагательные». </w:t>
      </w:r>
    </w:p>
    <w:p w:rsidR="00BB5262" w:rsidRPr="00DD15CD" w:rsidRDefault="00BB5262" w:rsidP="00AC15AB">
      <w:pPr>
        <w:spacing w:after="0" w:line="360" w:lineRule="auto"/>
        <w:jc w:val="both"/>
        <w:rPr>
          <w:rFonts w:ascii="Times New Roman" w:hAnsi="Times New Roman" w:cs="Times New Roman"/>
          <w:sz w:val="24"/>
          <w:szCs w:val="24"/>
        </w:rPr>
      </w:pPr>
      <w:r w:rsidRPr="00DD15CD">
        <w:rPr>
          <w:rFonts w:ascii="Times New Roman" w:hAnsi="Times New Roman" w:cs="Times New Roman"/>
          <w:sz w:val="24"/>
          <w:szCs w:val="24"/>
        </w:rPr>
        <w:t>—</w:t>
      </w:r>
      <w:r w:rsidR="00AE0779" w:rsidRPr="00DD15CD">
        <w:rPr>
          <w:rFonts w:ascii="Times New Roman" w:hAnsi="Times New Roman" w:cs="Times New Roman"/>
          <w:sz w:val="24"/>
          <w:szCs w:val="24"/>
        </w:rPr>
        <w:t xml:space="preserve">Работа с пословицами. </w:t>
      </w:r>
    </w:p>
    <w:p w:rsidR="00BB5262" w:rsidRPr="00DD15CD" w:rsidRDefault="00BB5262" w:rsidP="00AC15AB">
      <w:pPr>
        <w:spacing w:after="0" w:line="360" w:lineRule="auto"/>
        <w:jc w:val="both"/>
        <w:rPr>
          <w:rFonts w:ascii="Times New Roman" w:hAnsi="Times New Roman" w:cs="Times New Roman"/>
          <w:sz w:val="24"/>
          <w:szCs w:val="24"/>
        </w:rPr>
      </w:pPr>
      <w:r w:rsidRPr="00DD15CD">
        <w:rPr>
          <w:rFonts w:ascii="Times New Roman" w:hAnsi="Times New Roman" w:cs="Times New Roman"/>
          <w:sz w:val="24"/>
          <w:szCs w:val="24"/>
        </w:rPr>
        <w:t>—</w:t>
      </w:r>
      <w:r w:rsidR="00AE0779" w:rsidRPr="00DD15CD">
        <w:rPr>
          <w:rFonts w:ascii="Times New Roman" w:hAnsi="Times New Roman" w:cs="Times New Roman"/>
          <w:sz w:val="24"/>
          <w:szCs w:val="24"/>
        </w:rPr>
        <w:t xml:space="preserve">Перевод пословиц. </w:t>
      </w:r>
    </w:p>
    <w:p w:rsidR="00AE0779" w:rsidRPr="00DD15CD" w:rsidRDefault="00BB5262" w:rsidP="00AC15AB">
      <w:pPr>
        <w:spacing w:after="0" w:line="360" w:lineRule="auto"/>
        <w:jc w:val="both"/>
        <w:rPr>
          <w:rFonts w:ascii="Times New Roman" w:hAnsi="Times New Roman" w:cs="Times New Roman"/>
          <w:sz w:val="24"/>
          <w:szCs w:val="24"/>
        </w:rPr>
      </w:pPr>
      <w:r w:rsidRPr="00DD15CD">
        <w:rPr>
          <w:rFonts w:ascii="Times New Roman" w:hAnsi="Times New Roman" w:cs="Times New Roman"/>
          <w:sz w:val="24"/>
          <w:szCs w:val="24"/>
        </w:rPr>
        <w:t>—</w:t>
      </w:r>
      <w:r w:rsidR="00AE0779" w:rsidRPr="00DD15CD">
        <w:rPr>
          <w:rFonts w:ascii="Times New Roman" w:hAnsi="Times New Roman" w:cs="Times New Roman"/>
          <w:sz w:val="24"/>
          <w:szCs w:val="24"/>
        </w:rPr>
        <w:t>Составление своих предложений.</w:t>
      </w:r>
      <w:r w:rsidR="00E0256B" w:rsidRPr="00DD15CD">
        <w:rPr>
          <w:rFonts w:ascii="Times New Roman" w:hAnsi="Times New Roman" w:cs="Times New Roman"/>
          <w:sz w:val="24"/>
          <w:szCs w:val="24"/>
        </w:rPr>
        <w:t xml:space="preserve"> Рефлексия.</w:t>
      </w:r>
    </w:p>
    <w:p w:rsidR="00252F18" w:rsidRPr="00DD15CD" w:rsidRDefault="00BC470B" w:rsidP="00AC15AB">
      <w:pPr>
        <w:pStyle w:val="11"/>
        <w:spacing w:after="0" w:line="360" w:lineRule="auto"/>
        <w:rPr>
          <w:rFonts w:ascii="Times New Roman" w:hAnsi="Times New Roman" w:cs="Times New Roman"/>
          <w:i/>
          <w:sz w:val="24"/>
          <w:szCs w:val="24"/>
          <w:lang w:val="ru-RU"/>
        </w:rPr>
      </w:pPr>
      <w:r>
        <w:rPr>
          <w:rFonts w:ascii="Times New Roman" w:hAnsi="Times New Roman" w:cs="Times New Roman"/>
          <w:i/>
          <w:sz w:val="24"/>
          <w:szCs w:val="24"/>
        </w:rPr>
        <w:t>IV</w:t>
      </w:r>
      <w:r w:rsidR="00252F18" w:rsidRPr="00DD15CD">
        <w:rPr>
          <w:rFonts w:ascii="Times New Roman" w:hAnsi="Times New Roman" w:cs="Times New Roman"/>
          <w:i/>
          <w:sz w:val="24"/>
          <w:szCs w:val="24"/>
          <w:lang w:val="ru-RU"/>
        </w:rPr>
        <w:t>. Рефлексивно-оценочный этап</w:t>
      </w:r>
    </w:p>
    <w:p w:rsidR="00F33871" w:rsidRPr="00DD15CD" w:rsidRDefault="00F33871" w:rsidP="00AC15AB">
      <w:pPr>
        <w:spacing w:after="0" w:line="360" w:lineRule="auto"/>
        <w:rPr>
          <w:rFonts w:ascii="Times New Roman" w:hAnsi="Times New Roman" w:cs="Times New Roman"/>
          <w:sz w:val="24"/>
          <w:szCs w:val="24"/>
        </w:rPr>
      </w:pPr>
      <w:r w:rsidRPr="00DD15CD">
        <w:rPr>
          <w:rFonts w:ascii="Times New Roman" w:hAnsi="Times New Roman" w:cs="Times New Roman"/>
          <w:sz w:val="24"/>
          <w:szCs w:val="24"/>
        </w:rPr>
        <w:t>— Подведение итогов занятия.</w:t>
      </w:r>
    </w:p>
    <w:p w:rsidR="00F33871" w:rsidRPr="00DD15CD" w:rsidRDefault="00F33871" w:rsidP="00AC15AB">
      <w:pPr>
        <w:spacing w:after="0" w:line="360" w:lineRule="auto"/>
        <w:rPr>
          <w:rFonts w:ascii="Times New Roman" w:hAnsi="Times New Roman" w:cs="Times New Roman"/>
          <w:sz w:val="24"/>
          <w:szCs w:val="24"/>
        </w:rPr>
      </w:pPr>
      <w:r w:rsidRPr="00DD15CD">
        <w:rPr>
          <w:rFonts w:ascii="Times New Roman" w:hAnsi="Times New Roman" w:cs="Times New Roman"/>
          <w:sz w:val="24"/>
          <w:szCs w:val="24"/>
        </w:rPr>
        <w:t>— Оценивание занятия.</w:t>
      </w:r>
    </w:p>
    <w:p w:rsidR="00F33871" w:rsidRPr="00DD15CD" w:rsidRDefault="00F33871" w:rsidP="00AC15AB">
      <w:pPr>
        <w:spacing w:after="0" w:line="360" w:lineRule="auto"/>
        <w:rPr>
          <w:rFonts w:ascii="Times New Roman" w:hAnsi="Times New Roman" w:cs="Times New Roman"/>
          <w:sz w:val="24"/>
          <w:szCs w:val="24"/>
        </w:rPr>
      </w:pPr>
      <w:r w:rsidRPr="00DD15CD">
        <w:rPr>
          <w:rFonts w:ascii="Times New Roman" w:hAnsi="Times New Roman" w:cs="Times New Roman"/>
          <w:sz w:val="24"/>
          <w:szCs w:val="24"/>
        </w:rPr>
        <w:t>—Анализ работы студентов на занятии.</w:t>
      </w:r>
    </w:p>
    <w:p w:rsidR="00BB5262" w:rsidRPr="00D46C7D" w:rsidRDefault="00883A94" w:rsidP="00AC15AB">
      <w:pPr>
        <w:pStyle w:val="11"/>
        <w:spacing w:after="0" w:line="360" w:lineRule="auto"/>
        <w:rPr>
          <w:rFonts w:ascii="Times New Roman" w:hAnsi="Times New Roman" w:cs="Times New Roman"/>
          <w:sz w:val="24"/>
          <w:szCs w:val="24"/>
          <w:lang w:val="ru-RU"/>
        </w:rPr>
      </w:pPr>
      <w:r w:rsidRPr="00DD15CD">
        <w:rPr>
          <w:rFonts w:ascii="Times New Roman" w:hAnsi="Times New Roman" w:cs="Times New Roman"/>
          <w:sz w:val="24"/>
          <w:szCs w:val="24"/>
          <w:lang w:val="ru-RU"/>
        </w:rPr>
        <w:t>—</w:t>
      </w:r>
      <w:r w:rsidR="00252F18" w:rsidRPr="00DD15CD">
        <w:rPr>
          <w:rFonts w:ascii="Times New Roman" w:hAnsi="Times New Roman" w:cs="Times New Roman"/>
          <w:sz w:val="24"/>
          <w:szCs w:val="24"/>
          <w:lang w:val="ru-RU"/>
        </w:rPr>
        <w:t>Домашнее задание</w:t>
      </w:r>
      <w:r w:rsidR="00F33871" w:rsidRPr="00DD15CD">
        <w:rPr>
          <w:rFonts w:ascii="Times New Roman" w:hAnsi="Times New Roman" w:cs="Times New Roman"/>
          <w:sz w:val="24"/>
          <w:szCs w:val="24"/>
          <w:lang w:val="ru-RU"/>
        </w:rPr>
        <w:t>.</w:t>
      </w:r>
    </w:p>
    <w:p w:rsidR="00252F18" w:rsidRPr="00DD15CD" w:rsidRDefault="00252F18" w:rsidP="00AC15AB">
      <w:pPr>
        <w:pStyle w:val="11"/>
        <w:spacing w:after="0" w:line="360" w:lineRule="auto"/>
        <w:rPr>
          <w:rFonts w:ascii="Times New Roman" w:hAnsi="Times New Roman" w:cs="Times New Roman"/>
          <w:sz w:val="24"/>
          <w:szCs w:val="24"/>
          <w:lang w:val="ru-RU"/>
        </w:rPr>
      </w:pPr>
      <w:r w:rsidRPr="00DD15CD">
        <w:rPr>
          <w:rFonts w:ascii="Times New Roman" w:hAnsi="Times New Roman" w:cs="Times New Roman"/>
          <w:sz w:val="24"/>
          <w:szCs w:val="24"/>
          <w:lang w:val="ru-RU"/>
        </w:rPr>
        <w:t>ИТОГО: 80 мин.</w:t>
      </w:r>
    </w:p>
    <w:p w:rsidR="00252F18" w:rsidRPr="00DD15CD" w:rsidRDefault="00252F18" w:rsidP="00AC15AB">
      <w:pPr>
        <w:spacing w:after="0" w:line="360" w:lineRule="auto"/>
        <w:rPr>
          <w:rFonts w:ascii="Times New Roman" w:hAnsi="Times New Roman" w:cs="Times New Roman"/>
          <w:sz w:val="24"/>
          <w:szCs w:val="24"/>
        </w:rPr>
      </w:pPr>
      <w:r w:rsidRPr="00DD15CD">
        <w:rPr>
          <w:rFonts w:ascii="Times New Roman" w:hAnsi="Times New Roman" w:cs="Times New Roman"/>
          <w:sz w:val="24"/>
          <w:szCs w:val="24"/>
        </w:rPr>
        <w:lastRenderedPageBreak/>
        <w:t>Ход занятия (</w:t>
      </w:r>
      <w:proofErr w:type="spellStart"/>
      <w:r w:rsidRPr="00DD15CD">
        <w:rPr>
          <w:rFonts w:ascii="Times New Roman" w:hAnsi="Times New Roman" w:cs="Times New Roman"/>
          <w:sz w:val="24"/>
          <w:szCs w:val="24"/>
        </w:rPr>
        <w:t>хронокарта</w:t>
      </w:r>
      <w:proofErr w:type="spellEnd"/>
      <w:r w:rsidRPr="00DD15CD">
        <w:rPr>
          <w:rFonts w:ascii="Times New Roman" w:hAnsi="Times New Roman" w:cs="Times New Roman"/>
          <w:sz w:val="24"/>
          <w:szCs w:val="24"/>
        </w:rPr>
        <w:t>)</w:t>
      </w:r>
      <w:r w:rsidR="00391245">
        <w:rPr>
          <w:rFonts w:ascii="Times New Roman" w:hAnsi="Times New Roman" w:cs="Times New Roman"/>
          <w:sz w:val="24"/>
          <w:szCs w:val="24"/>
        </w:rPr>
        <w:t xml:space="preserve"> </w:t>
      </w:r>
    </w:p>
    <w:tbl>
      <w:tblPr>
        <w:tblStyle w:val="afe"/>
        <w:tblW w:w="9072" w:type="dxa"/>
        <w:tblInd w:w="-5" w:type="dxa"/>
        <w:tblLook w:val="06A0" w:firstRow="1" w:lastRow="0" w:firstColumn="1" w:lastColumn="0" w:noHBand="1" w:noVBand="1"/>
      </w:tblPr>
      <w:tblGrid>
        <w:gridCol w:w="2169"/>
        <w:gridCol w:w="3036"/>
        <w:gridCol w:w="2102"/>
        <w:gridCol w:w="1765"/>
      </w:tblGrid>
      <w:tr w:rsidR="00391245" w:rsidRPr="00DD15CD" w:rsidTr="00391245">
        <w:trPr>
          <w:trHeight w:val="593"/>
        </w:trPr>
        <w:tc>
          <w:tcPr>
            <w:tcW w:w="2278" w:type="dxa"/>
            <w:tcBorders>
              <w:top w:val="single" w:sz="2" w:space="0" w:color="auto"/>
              <w:right w:val="single" w:sz="2" w:space="0" w:color="auto"/>
            </w:tcBorders>
            <w:shd w:val="clear" w:color="auto" w:fill="DBE5F1" w:themeFill="accent1" w:themeFillTint="33"/>
            <w:vAlign w:val="center"/>
            <w:hideMark/>
          </w:tcPr>
          <w:p w:rsidR="00ED7255" w:rsidRPr="00DD15CD" w:rsidRDefault="00ED7255" w:rsidP="00D15E0B">
            <w:pPr>
              <w:jc w:val="center"/>
              <w:rPr>
                <w:rFonts w:ascii="Times New Roman" w:hAnsi="Times New Roman" w:cs="Times New Roman"/>
                <w:b/>
                <w:sz w:val="24"/>
                <w:szCs w:val="24"/>
              </w:rPr>
            </w:pPr>
            <w:r w:rsidRPr="00DD15CD">
              <w:rPr>
                <w:rFonts w:ascii="Times New Roman" w:hAnsi="Times New Roman" w:cs="Times New Roman"/>
                <w:b/>
                <w:sz w:val="24"/>
                <w:szCs w:val="24"/>
              </w:rPr>
              <w:t>Этапы занятия</w:t>
            </w:r>
          </w:p>
        </w:tc>
        <w:tc>
          <w:tcPr>
            <w:tcW w:w="3109" w:type="dxa"/>
            <w:tcBorders>
              <w:top w:val="single" w:sz="2" w:space="0" w:color="auto"/>
              <w:left w:val="single" w:sz="2" w:space="0" w:color="auto"/>
            </w:tcBorders>
            <w:shd w:val="clear" w:color="auto" w:fill="DBE5F1" w:themeFill="accent1" w:themeFillTint="33"/>
            <w:vAlign w:val="center"/>
            <w:hideMark/>
          </w:tcPr>
          <w:p w:rsidR="00ED7255" w:rsidRPr="00DD15CD" w:rsidRDefault="00ED7255" w:rsidP="00D15E0B">
            <w:pPr>
              <w:jc w:val="center"/>
              <w:rPr>
                <w:rFonts w:ascii="Times New Roman" w:hAnsi="Times New Roman" w:cs="Times New Roman"/>
                <w:b/>
                <w:sz w:val="24"/>
                <w:szCs w:val="24"/>
              </w:rPr>
            </w:pPr>
            <w:r w:rsidRPr="00DD15CD">
              <w:rPr>
                <w:rFonts w:ascii="Times New Roman" w:hAnsi="Times New Roman" w:cs="Times New Roman"/>
                <w:b/>
                <w:sz w:val="24"/>
                <w:szCs w:val="24"/>
              </w:rPr>
              <w:t>Содержание</w:t>
            </w:r>
          </w:p>
          <w:p w:rsidR="00ED7255" w:rsidRPr="00DD15CD" w:rsidRDefault="00ED7255" w:rsidP="00D15E0B">
            <w:pPr>
              <w:jc w:val="center"/>
              <w:rPr>
                <w:rFonts w:ascii="Times New Roman" w:hAnsi="Times New Roman" w:cs="Times New Roman"/>
                <w:b/>
                <w:sz w:val="24"/>
                <w:szCs w:val="24"/>
              </w:rPr>
            </w:pPr>
          </w:p>
        </w:tc>
        <w:tc>
          <w:tcPr>
            <w:tcW w:w="2492" w:type="dxa"/>
            <w:shd w:val="clear" w:color="auto" w:fill="DBE5F1" w:themeFill="accent1" w:themeFillTint="33"/>
          </w:tcPr>
          <w:p w:rsidR="00ED7255" w:rsidRPr="00DD15CD" w:rsidRDefault="0008622A" w:rsidP="00D15E0B">
            <w:pPr>
              <w:jc w:val="center"/>
              <w:rPr>
                <w:rFonts w:ascii="Times New Roman" w:hAnsi="Times New Roman" w:cs="Times New Roman"/>
                <w:b/>
                <w:sz w:val="24"/>
                <w:szCs w:val="24"/>
              </w:rPr>
            </w:pPr>
            <w:r w:rsidRPr="00DD15CD">
              <w:rPr>
                <w:rFonts w:ascii="Times New Roman" w:eastAsia="Times New Roman" w:hAnsi="Times New Roman" w:cs="Times New Roman"/>
                <w:b/>
                <w:sz w:val="24"/>
                <w:szCs w:val="24"/>
                <w:lang w:eastAsia="ru-RU"/>
              </w:rPr>
              <w:t>Способ организации деятель</w:t>
            </w:r>
            <w:r w:rsidR="00015999" w:rsidRPr="00DD15CD">
              <w:rPr>
                <w:rFonts w:ascii="Times New Roman" w:eastAsia="Times New Roman" w:hAnsi="Times New Roman" w:cs="Times New Roman"/>
                <w:b/>
                <w:sz w:val="24"/>
                <w:szCs w:val="24"/>
                <w:lang w:eastAsia="ru-RU"/>
              </w:rPr>
              <w:t>ности преподавателя и студентов</w:t>
            </w:r>
          </w:p>
        </w:tc>
        <w:tc>
          <w:tcPr>
            <w:tcW w:w="1193" w:type="dxa"/>
            <w:shd w:val="clear" w:color="auto" w:fill="DBE5F1" w:themeFill="accent1" w:themeFillTint="33"/>
            <w:vAlign w:val="center"/>
            <w:hideMark/>
          </w:tcPr>
          <w:p w:rsidR="00ED7255" w:rsidRPr="00DD15CD" w:rsidRDefault="00ED7255" w:rsidP="00D15E0B">
            <w:pPr>
              <w:jc w:val="center"/>
              <w:rPr>
                <w:rFonts w:ascii="Times New Roman" w:hAnsi="Times New Roman" w:cs="Times New Roman"/>
                <w:b/>
                <w:sz w:val="24"/>
                <w:szCs w:val="24"/>
              </w:rPr>
            </w:pPr>
            <w:r w:rsidRPr="00DD15CD">
              <w:rPr>
                <w:rFonts w:ascii="Times New Roman" w:hAnsi="Times New Roman" w:cs="Times New Roman"/>
                <w:b/>
                <w:sz w:val="24"/>
                <w:szCs w:val="24"/>
              </w:rPr>
              <w:t>Время</w:t>
            </w:r>
          </w:p>
        </w:tc>
      </w:tr>
      <w:tr w:rsidR="00391245" w:rsidRPr="00DD15CD" w:rsidTr="00391245">
        <w:trPr>
          <w:trHeight w:val="1024"/>
        </w:trPr>
        <w:tc>
          <w:tcPr>
            <w:tcW w:w="2278" w:type="dxa"/>
            <w:tcBorders>
              <w:right w:val="single" w:sz="2" w:space="0" w:color="auto"/>
            </w:tcBorders>
            <w:vAlign w:val="center"/>
            <w:hideMark/>
          </w:tcPr>
          <w:p w:rsidR="00ED7255" w:rsidRPr="00DD15CD" w:rsidRDefault="00ED7255" w:rsidP="00D15E0B">
            <w:pPr>
              <w:widowControl w:val="0"/>
              <w:rPr>
                <w:rFonts w:ascii="Times New Roman" w:hAnsi="Times New Roman" w:cs="Times New Roman"/>
                <w:sz w:val="24"/>
                <w:szCs w:val="24"/>
              </w:rPr>
            </w:pPr>
            <w:r w:rsidRPr="00DD15CD">
              <w:rPr>
                <w:rFonts w:ascii="Times New Roman" w:hAnsi="Times New Roman" w:cs="Times New Roman"/>
                <w:sz w:val="24"/>
                <w:szCs w:val="24"/>
                <w:lang w:val="en-US"/>
              </w:rPr>
              <w:t>I</w:t>
            </w:r>
            <w:r w:rsidRPr="00DD15CD">
              <w:rPr>
                <w:rFonts w:ascii="Times New Roman" w:hAnsi="Times New Roman" w:cs="Times New Roman"/>
                <w:sz w:val="24"/>
                <w:szCs w:val="24"/>
              </w:rPr>
              <w:t>.Организационно-мотивационный этап.</w:t>
            </w:r>
          </w:p>
        </w:tc>
        <w:tc>
          <w:tcPr>
            <w:tcW w:w="3109" w:type="dxa"/>
            <w:tcBorders>
              <w:left w:val="single" w:sz="2" w:space="0" w:color="auto"/>
            </w:tcBorders>
            <w:vAlign w:val="center"/>
            <w:hideMark/>
          </w:tcPr>
          <w:p w:rsidR="00ED7255" w:rsidRPr="00DD15CD" w:rsidRDefault="00ED7255" w:rsidP="00D15E0B">
            <w:pPr>
              <w:rPr>
                <w:rFonts w:ascii="Times New Roman" w:hAnsi="Times New Roman" w:cs="Times New Roman"/>
                <w:sz w:val="24"/>
                <w:szCs w:val="24"/>
              </w:rPr>
            </w:pPr>
            <w:r w:rsidRPr="00DD15CD">
              <w:rPr>
                <w:rFonts w:ascii="Times New Roman" w:hAnsi="Times New Roman" w:cs="Times New Roman"/>
                <w:sz w:val="24"/>
                <w:szCs w:val="24"/>
              </w:rPr>
              <w:t>Организационная часть. Речевая разминка.</w:t>
            </w:r>
          </w:p>
        </w:tc>
        <w:tc>
          <w:tcPr>
            <w:tcW w:w="2492" w:type="dxa"/>
            <w:vAlign w:val="center"/>
          </w:tcPr>
          <w:p w:rsidR="00ED7255" w:rsidRPr="00DD15CD" w:rsidRDefault="0008622A" w:rsidP="00D15E0B">
            <w:pPr>
              <w:jc w:val="center"/>
              <w:rPr>
                <w:rFonts w:ascii="Times New Roman" w:hAnsi="Times New Roman" w:cs="Times New Roman"/>
                <w:sz w:val="24"/>
                <w:szCs w:val="24"/>
              </w:rPr>
            </w:pPr>
            <w:r w:rsidRPr="00DD15CD">
              <w:rPr>
                <w:rFonts w:ascii="Times New Roman" w:hAnsi="Times New Roman" w:cs="Times New Roman"/>
                <w:sz w:val="24"/>
                <w:szCs w:val="24"/>
              </w:rPr>
              <w:t>фронтальный, коллективный</w:t>
            </w:r>
          </w:p>
        </w:tc>
        <w:tc>
          <w:tcPr>
            <w:tcW w:w="1193" w:type="dxa"/>
            <w:vAlign w:val="center"/>
            <w:hideMark/>
          </w:tcPr>
          <w:p w:rsidR="00ED7255" w:rsidRPr="00DD15CD" w:rsidRDefault="00ED7255" w:rsidP="00D15E0B">
            <w:pPr>
              <w:jc w:val="center"/>
              <w:rPr>
                <w:rFonts w:ascii="Times New Roman" w:hAnsi="Times New Roman" w:cs="Times New Roman"/>
                <w:sz w:val="24"/>
                <w:szCs w:val="24"/>
              </w:rPr>
            </w:pPr>
            <w:r w:rsidRPr="00DD15CD">
              <w:rPr>
                <w:rFonts w:ascii="Times New Roman" w:hAnsi="Times New Roman" w:cs="Times New Roman"/>
                <w:sz w:val="24"/>
                <w:szCs w:val="24"/>
              </w:rPr>
              <w:t>10 мин.</w:t>
            </w:r>
          </w:p>
        </w:tc>
      </w:tr>
      <w:tr w:rsidR="00391245" w:rsidRPr="00DD15CD" w:rsidTr="00391245">
        <w:trPr>
          <w:trHeight w:val="1746"/>
        </w:trPr>
        <w:tc>
          <w:tcPr>
            <w:tcW w:w="2278" w:type="dxa"/>
            <w:vMerge w:val="restart"/>
            <w:vAlign w:val="center"/>
            <w:hideMark/>
          </w:tcPr>
          <w:p w:rsidR="00ED7255" w:rsidRPr="00DD15CD" w:rsidRDefault="00ED7255" w:rsidP="00D15E0B">
            <w:pPr>
              <w:rPr>
                <w:rFonts w:ascii="Times New Roman" w:hAnsi="Times New Roman" w:cs="Times New Roman"/>
                <w:sz w:val="24"/>
                <w:szCs w:val="24"/>
              </w:rPr>
            </w:pPr>
            <w:r w:rsidRPr="00DD15CD">
              <w:rPr>
                <w:rFonts w:ascii="Times New Roman" w:hAnsi="Times New Roman" w:cs="Times New Roman"/>
                <w:sz w:val="24"/>
                <w:szCs w:val="24"/>
                <w:lang w:val="en-US"/>
              </w:rPr>
              <w:t>II</w:t>
            </w:r>
            <w:r w:rsidRPr="00DD15CD">
              <w:rPr>
                <w:rFonts w:ascii="Times New Roman" w:hAnsi="Times New Roman" w:cs="Times New Roman"/>
                <w:sz w:val="24"/>
                <w:szCs w:val="24"/>
              </w:rPr>
              <w:t>.Эта</w:t>
            </w:r>
            <w:r w:rsidR="00B97266" w:rsidRPr="00DD15CD">
              <w:rPr>
                <w:rFonts w:ascii="Times New Roman" w:hAnsi="Times New Roman" w:cs="Times New Roman"/>
                <w:sz w:val="24"/>
                <w:szCs w:val="24"/>
              </w:rPr>
              <w:t xml:space="preserve">п </w:t>
            </w:r>
            <w:r w:rsidRPr="00DD15CD">
              <w:rPr>
                <w:rFonts w:ascii="Times New Roman" w:hAnsi="Times New Roman" w:cs="Times New Roman"/>
                <w:sz w:val="24"/>
                <w:szCs w:val="24"/>
              </w:rPr>
              <w:t>организации учебно-познавательной деятельности</w:t>
            </w:r>
          </w:p>
          <w:p w:rsidR="00ED7255" w:rsidRPr="00DD15CD" w:rsidRDefault="00ED7255" w:rsidP="00D15E0B">
            <w:pPr>
              <w:rPr>
                <w:rFonts w:ascii="Times New Roman" w:hAnsi="Times New Roman" w:cs="Times New Roman"/>
                <w:sz w:val="24"/>
                <w:szCs w:val="24"/>
              </w:rPr>
            </w:pPr>
            <w:r w:rsidRPr="00DD15CD">
              <w:rPr>
                <w:rFonts w:ascii="Times New Roman" w:hAnsi="Times New Roman" w:cs="Times New Roman"/>
                <w:sz w:val="24"/>
                <w:szCs w:val="24"/>
              </w:rPr>
              <w:t>обучающихся.</w:t>
            </w:r>
          </w:p>
          <w:p w:rsidR="00B97266" w:rsidRPr="00DD15CD" w:rsidRDefault="00B97266" w:rsidP="00D15E0B">
            <w:pPr>
              <w:rPr>
                <w:rFonts w:ascii="Times New Roman" w:hAnsi="Times New Roman" w:cs="Times New Roman"/>
                <w:sz w:val="24"/>
                <w:szCs w:val="24"/>
              </w:rPr>
            </w:pPr>
          </w:p>
          <w:p w:rsidR="00B97266" w:rsidRPr="00DD15CD" w:rsidRDefault="00B97266" w:rsidP="00D15E0B">
            <w:pPr>
              <w:rPr>
                <w:rFonts w:ascii="Times New Roman" w:hAnsi="Times New Roman" w:cs="Times New Roman"/>
                <w:sz w:val="24"/>
                <w:szCs w:val="24"/>
              </w:rPr>
            </w:pPr>
            <w:r w:rsidRPr="00DD15CD">
              <w:rPr>
                <w:rFonts w:ascii="Times New Roman" w:hAnsi="Times New Roman" w:cs="Times New Roman"/>
                <w:sz w:val="24"/>
                <w:szCs w:val="24"/>
                <w:lang w:val="en-US"/>
              </w:rPr>
              <w:t>III</w:t>
            </w:r>
            <w:r w:rsidRPr="00DD15CD">
              <w:rPr>
                <w:rFonts w:ascii="Times New Roman" w:hAnsi="Times New Roman" w:cs="Times New Roman"/>
                <w:sz w:val="24"/>
                <w:szCs w:val="24"/>
              </w:rPr>
              <w:t>.</w:t>
            </w:r>
            <w:r w:rsidR="00BD1D02" w:rsidRPr="00DD15CD">
              <w:rPr>
                <w:rFonts w:ascii="Times New Roman" w:hAnsi="Times New Roman" w:cs="Times New Roman"/>
                <w:sz w:val="24"/>
                <w:szCs w:val="24"/>
              </w:rPr>
              <w:t>Этап рефлексии.</w:t>
            </w:r>
          </w:p>
        </w:tc>
        <w:tc>
          <w:tcPr>
            <w:tcW w:w="3109" w:type="dxa"/>
            <w:tcBorders>
              <w:top w:val="single" w:sz="2" w:space="0" w:color="auto"/>
              <w:bottom w:val="single" w:sz="2" w:space="0" w:color="auto"/>
            </w:tcBorders>
          </w:tcPr>
          <w:p w:rsidR="00ED7255" w:rsidRPr="00DD15CD" w:rsidRDefault="00ED7255" w:rsidP="00D15E0B">
            <w:pPr>
              <w:rPr>
                <w:rFonts w:ascii="Times New Roman" w:hAnsi="Times New Roman" w:cs="Times New Roman"/>
                <w:sz w:val="24"/>
                <w:szCs w:val="24"/>
              </w:rPr>
            </w:pPr>
            <w:r w:rsidRPr="00DD15CD">
              <w:rPr>
                <w:rFonts w:ascii="Times New Roman" w:hAnsi="Times New Roman" w:cs="Times New Roman"/>
                <w:sz w:val="24"/>
                <w:szCs w:val="24"/>
              </w:rPr>
              <w:t>Работа с текстом.</w:t>
            </w:r>
          </w:p>
          <w:p w:rsidR="00ED7255" w:rsidRPr="00DD15CD" w:rsidRDefault="00ED7255" w:rsidP="00D15E0B">
            <w:pPr>
              <w:rPr>
                <w:rFonts w:ascii="Times New Roman" w:hAnsi="Times New Roman" w:cs="Times New Roman"/>
                <w:sz w:val="24"/>
                <w:szCs w:val="24"/>
              </w:rPr>
            </w:pPr>
            <w:r w:rsidRPr="00DD15CD">
              <w:rPr>
                <w:rFonts w:ascii="Times New Roman" w:hAnsi="Times New Roman" w:cs="Times New Roman"/>
                <w:sz w:val="24"/>
                <w:szCs w:val="24"/>
              </w:rPr>
              <w:t>—Тренировка просмотрового чтения:</w:t>
            </w:r>
          </w:p>
          <w:p w:rsidR="00ED7255" w:rsidRPr="00DD15CD" w:rsidRDefault="00ED7255" w:rsidP="00D15E0B">
            <w:pPr>
              <w:shd w:val="clear" w:color="auto" w:fill="FFFFFF"/>
              <w:jc w:val="both"/>
              <w:textAlignment w:val="baseline"/>
              <w:rPr>
                <w:rFonts w:ascii="Times New Roman" w:hAnsi="Times New Roman" w:cs="Times New Roman"/>
                <w:sz w:val="24"/>
                <w:szCs w:val="24"/>
                <w:shd w:val="clear" w:color="auto" w:fill="FFFFFF"/>
              </w:rPr>
            </w:pPr>
            <w:r w:rsidRPr="00DD15CD">
              <w:rPr>
                <w:rFonts w:ascii="Times New Roman" w:eastAsia="Times New Roman" w:hAnsi="Times New Roman" w:cs="Times New Roman"/>
                <w:sz w:val="24"/>
                <w:szCs w:val="24"/>
                <w:bdr w:val="none" w:sz="0" w:space="0" w:color="auto" w:frame="1"/>
                <w:lang w:eastAsia="ru-RU"/>
              </w:rPr>
              <w:t xml:space="preserve">студентам предлагается просмотреть текст. Передать </w:t>
            </w:r>
            <w:r w:rsidRPr="00DD15CD">
              <w:rPr>
                <w:rFonts w:ascii="Times New Roman" w:hAnsi="Times New Roman" w:cs="Times New Roman"/>
                <w:sz w:val="24"/>
                <w:szCs w:val="24"/>
                <w:shd w:val="clear" w:color="auto" w:fill="FFFFFF"/>
              </w:rPr>
              <w:t>самое общее представление о содержании текста, о теме и круге рассматриваемых в нем вопросов.</w:t>
            </w:r>
          </w:p>
          <w:p w:rsidR="0008622A" w:rsidRPr="00DD15CD" w:rsidRDefault="0008622A" w:rsidP="00D15E0B">
            <w:pPr>
              <w:shd w:val="clear" w:color="auto" w:fill="FFFFFF"/>
              <w:jc w:val="both"/>
              <w:textAlignment w:val="baseline"/>
              <w:rPr>
                <w:rFonts w:ascii="Times New Roman" w:hAnsi="Times New Roman" w:cs="Times New Roman"/>
                <w:sz w:val="24"/>
                <w:szCs w:val="24"/>
                <w:shd w:val="clear" w:color="auto" w:fill="FFFFFF"/>
              </w:rPr>
            </w:pPr>
          </w:p>
          <w:p w:rsidR="0008622A" w:rsidRPr="00DD15CD" w:rsidRDefault="0008622A" w:rsidP="00D15E0B">
            <w:pPr>
              <w:tabs>
                <w:tab w:val="left" w:pos="769"/>
              </w:tabs>
              <w:rPr>
                <w:rFonts w:ascii="Times New Roman" w:hAnsi="Times New Roman" w:cs="Times New Roman"/>
                <w:sz w:val="24"/>
                <w:szCs w:val="24"/>
              </w:rPr>
            </w:pPr>
            <w:r w:rsidRPr="00DD15CD">
              <w:rPr>
                <w:rFonts w:ascii="Times New Roman" w:hAnsi="Times New Roman" w:cs="Times New Roman"/>
                <w:sz w:val="24"/>
                <w:szCs w:val="24"/>
              </w:rPr>
              <w:t>—</w:t>
            </w:r>
            <w:r w:rsidR="00183994" w:rsidRPr="00DD15CD">
              <w:rPr>
                <w:rFonts w:ascii="Times New Roman" w:hAnsi="Times New Roman" w:cs="Times New Roman"/>
                <w:sz w:val="24"/>
                <w:szCs w:val="24"/>
              </w:rPr>
              <w:t xml:space="preserve">Тренировка поискового чтения. </w:t>
            </w:r>
            <w:r w:rsidRPr="00DD15CD">
              <w:rPr>
                <w:rFonts w:ascii="Times New Roman" w:hAnsi="Times New Roman" w:cs="Times New Roman"/>
                <w:sz w:val="24"/>
                <w:szCs w:val="24"/>
              </w:rPr>
              <w:t>Актуализация грамматического материала по теме «Прилагательные».</w:t>
            </w:r>
            <w:r w:rsidR="005700AB" w:rsidRPr="00DD15CD">
              <w:rPr>
                <w:rFonts w:ascii="Times New Roman" w:eastAsia="Times New Roman" w:hAnsi="Times New Roman" w:cs="Times New Roman"/>
                <w:b/>
                <w:sz w:val="24"/>
                <w:szCs w:val="24"/>
              </w:rPr>
              <w:t xml:space="preserve"> </w:t>
            </w:r>
            <w:r w:rsidR="00183994" w:rsidRPr="00DD15CD">
              <w:rPr>
                <w:rFonts w:ascii="Times New Roman" w:eastAsia="Times New Roman" w:hAnsi="Times New Roman" w:cs="Times New Roman"/>
                <w:sz w:val="24"/>
                <w:szCs w:val="24"/>
              </w:rPr>
              <w:t>Выполнение упражнений.</w:t>
            </w:r>
            <w:r w:rsidR="008072EE" w:rsidRPr="00DD15CD">
              <w:rPr>
                <w:rFonts w:ascii="Times New Roman" w:eastAsia="Times New Roman" w:hAnsi="Times New Roman" w:cs="Times New Roman"/>
                <w:sz w:val="24"/>
                <w:szCs w:val="24"/>
              </w:rPr>
              <w:t xml:space="preserve"> Развитие диалогической речи.</w:t>
            </w:r>
          </w:p>
          <w:p w:rsidR="00DF6E92" w:rsidRPr="00DD15CD" w:rsidRDefault="00DF6E92" w:rsidP="00D15E0B">
            <w:pPr>
              <w:shd w:val="clear" w:color="auto" w:fill="FFFFFF"/>
              <w:jc w:val="both"/>
              <w:textAlignment w:val="baseline"/>
              <w:rPr>
                <w:rFonts w:ascii="Times New Roman" w:hAnsi="Times New Roman" w:cs="Times New Roman"/>
                <w:sz w:val="24"/>
                <w:szCs w:val="24"/>
              </w:rPr>
            </w:pPr>
          </w:p>
          <w:p w:rsidR="00DF6E92" w:rsidRPr="00DD15CD" w:rsidRDefault="00DF6E92" w:rsidP="00D15E0B">
            <w:pPr>
              <w:shd w:val="clear" w:color="auto" w:fill="FFFFFF"/>
              <w:jc w:val="both"/>
              <w:textAlignment w:val="baseline"/>
              <w:rPr>
                <w:rFonts w:ascii="Times New Roman" w:hAnsi="Times New Roman" w:cs="Times New Roman"/>
                <w:sz w:val="24"/>
                <w:szCs w:val="24"/>
              </w:rPr>
            </w:pPr>
            <w:r w:rsidRPr="00DD15CD">
              <w:rPr>
                <w:rFonts w:ascii="Times New Roman" w:hAnsi="Times New Roman" w:cs="Times New Roman"/>
                <w:sz w:val="24"/>
                <w:szCs w:val="24"/>
              </w:rPr>
              <w:t>—</w:t>
            </w:r>
            <w:r w:rsidR="00600589" w:rsidRPr="00DD15CD">
              <w:rPr>
                <w:rFonts w:ascii="Times New Roman" w:hAnsi="Times New Roman" w:cs="Times New Roman"/>
                <w:sz w:val="24"/>
                <w:szCs w:val="24"/>
              </w:rPr>
              <w:t>Изучение, отработка и закрепление новой лексики</w:t>
            </w:r>
            <w:r w:rsidR="00892A5F" w:rsidRPr="00DD15CD">
              <w:rPr>
                <w:rFonts w:ascii="Times New Roman" w:hAnsi="Times New Roman" w:cs="Times New Roman"/>
                <w:sz w:val="24"/>
                <w:szCs w:val="24"/>
              </w:rPr>
              <w:t xml:space="preserve">. Контроль понимания прочитанного. Развитие внимания, лексической догадки, тренировка памяти. Выполнение упражнений. </w:t>
            </w:r>
            <w:r w:rsidR="00183994" w:rsidRPr="00DD15CD">
              <w:rPr>
                <w:rFonts w:ascii="Times New Roman" w:eastAsia="Times New Roman" w:hAnsi="Times New Roman" w:cs="Times New Roman"/>
                <w:sz w:val="24"/>
                <w:szCs w:val="24"/>
              </w:rPr>
              <w:t>Физическая и интеллектуальная</w:t>
            </w:r>
            <w:r w:rsidR="00621B1B" w:rsidRPr="00DD15CD">
              <w:rPr>
                <w:rFonts w:ascii="Times New Roman" w:eastAsia="Times New Roman" w:hAnsi="Times New Roman" w:cs="Times New Roman"/>
                <w:sz w:val="24"/>
                <w:szCs w:val="24"/>
              </w:rPr>
              <w:t xml:space="preserve"> и фонетическая</w:t>
            </w:r>
            <w:r w:rsidR="00183994" w:rsidRPr="00DD15CD">
              <w:rPr>
                <w:rFonts w:ascii="Times New Roman" w:eastAsia="Times New Roman" w:hAnsi="Times New Roman" w:cs="Times New Roman"/>
                <w:sz w:val="24"/>
                <w:szCs w:val="24"/>
              </w:rPr>
              <w:t xml:space="preserve"> разминка. Игра «Гонка слов». </w:t>
            </w:r>
            <w:r w:rsidR="00ED155A" w:rsidRPr="00DD15CD">
              <w:rPr>
                <w:rFonts w:ascii="Times New Roman" w:hAnsi="Times New Roman" w:cs="Times New Roman"/>
                <w:sz w:val="24"/>
                <w:szCs w:val="24"/>
              </w:rPr>
              <w:t>Игра</w:t>
            </w:r>
            <w:r w:rsidR="00892A5F" w:rsidRPr="00DD15CD">
              <w:rPr>
                <w:rFonts w:ascii="Times New Roman" w:hAnsi="Times New Roman" w:cs="Times New Roman"/>
                <w:sz w:val="24"/>
                <w:szCs w:val="24"/>
              </w:rPr>
              <w:t xml:space="preserve"> </w:t>
            </w:r>
            <w:r w:rsidR="00C06A03" w:rsidRPr="00DD15CD">
              <w:rPr>
                <w:rFonts w:ascii="Times New Roman" w:hAnsi="Times New Roman" w:cs="Times New Roman"/>
                <w:sz w:val="24"/>
                <w:szCs w:val="24"/>
              </w:rPr>
              <w:t>«</w:t>
            </w:r>
            <w:r w:rsidR="00ED155A" w:rsidRPr="00DD15CD">
              <w:rPr>
                <w:rFonts w:ascii="Times New Roman" w:hAnsi="Times New Roman" w:cs="Times New Roman"/>
                <w:sz w:val="24"/>
                <w:szCs w:val="24"/>
              </w:rPr>
              <w:t>Угадай слово</w:t>
            </w:r>
            <w:r w:rsidR="00C06A03" w:rsidRPr="00DD15CD">
              <w:rPr>
                <w:rFonts w:ascii="Times New Roman" w:hAnsi="Times New Roman" w:cs="Times New Roman"/>
                <w:sz w:val="24"/>
                <w:szCs w:val="24"/>
              </w:rPr>
              <w:t>».</w:t>
            </w:r>
            <w:r w:rsidR="00621B1B" w:rsidRPr="00DD15CD">
              <w:rPr>
                <w:rFonts w:ascii="Times New Roman" w:hAnsi="Times New Roman" w:cs="Times New Roman"/>
                <w:sz w:val="24"/>
                <w:szCs w:val="24"/>
              </w:rPr>
              <w:t xml:space="preserve"> Развитие артикуляции.</w:t>
            </w:r>
            <w:r w:rsidR="00AE0779" w:rsidRPr="00DD15CD">
              <w:rPr>
                <w:rFonts w:ascii="Times New Roman" w:hAnsi="Times New Roman" w:cs="Times New Roman"/>
                <w:sz w:val="24"/>
                <w:szCs w:val="24"/>
              </w:rPr>
              <w:t xml:space="preserve"> Рефлексия.</w:t>
            </w:r>
          </w:p>
        </w:tc>
        <w:tc>
          <w:tcPr>
            <w:tcW w:w="2492" w:type="dxa"/>
            <w:tcBorders>
              <w:bottom w:val="single" w:sz="2" w:space="0" w:color="auto"/>
            </w:tcBorders>
            <w:vAlign w:val="center"/>
          </w:tcPr>
          <w:p w:rsidR="00FF0BBE" w:rsidRPr="00DD15CD" w:rsidRDefault="00FF0BBE" w:rsidP="00D15E0B">
            <w:pPr>
              <w:jc w:val="center"/>
              <w:rPr>
                <w:rFonts w:ascii="Times New Roman" w:hAnsi="Times New Roman" w:cs="Times New Roman"/>
                <w:sz w:val="24"/>
                <w:szCs w:val="24"/>
              </w:rPr>
            </w:pPr>
            <w:r w:rsidRPr="00DD15CD">
              <w:rPr>
                <w:rFonts w:ascii="Times New Roman" w:hAnsi="Times New Roman" w:cs="Times New Roman"/>
                <w:sz w:val="24"/>
                <w:szCs w:val="24"/>
              </w:rPr>
              <w:t>индивидуальный,</w:t>
            </w:r>
          </w:p>
          <w:p w:rsidR="00ED7255" w:rsidRPr="00DD15CD" w:rsidRDefault="0008622A" w:rsidP="00D15E0B">
            <w:pPr>
              <w:jc w:val="center"/>
              <w:rPr>
                <w:rFonts w:ascii="Times New Roman" w:hAnsi="Times New Roman" w:cs="Times New Roman"/>
                <w:sz w:val="24"/>
                <w:szCs w:val="24"/>
              </w:rPr>
            </w:pPr>
            <w:r w:rsidRPr="00DD15CD">
              <w:rPr>
                <w:rFonts w:ascii="Times New Roman" w:hAnsi="Times New Roman" w:cs="Times New Roman"/>
                <w:sz w:val="24"/>
                <w:szCs w:val="24"/>
              </w:rPr>
              <w:t>фронтальный, коллективный</w:t>
            </w:r>
            <w:r w:rsidR="006C1CFB" w:rsidRPr="00DD15CD">
              <w:rPr>
                <w:rFonts w:ascii="Times New Roman" w:hAnsi="Times New Roman" w:cs="Times New Roman"/>
                <w:sz w:val="24"/>
                <w:szCs w:val="24"/>
              </w:rPr>
              <w:t xml:space="preserve">, </w:t>
            </w:r>
            <w:r w:rsidR="00B97266" w:rsidRPr="00DD15CD">
              <w:rPr>
                <w:rFonts w:ascii="Times New Roman" w:hAnsi="Times New Roman" w:cs="Times New Roman"/>
                <w:sz w:val="24"/>
                <w:szCs w:val="24"/>
              </w:rPr>
              <w:t xml:space="preserve">командный, </w:t>
            </w:r>
            <w:r w:rsidR="006C1CFB" w:rsidRPr="00DD15CD">
              <w:rPr>
                <w:rFonts w:ascii="Times New Roman" w:hAnsi="Times New Roman" w:cs="Times New Roman"/>
                <w:sz w:val="24"/>
                <w:szCs w:val="24"/>
              </w:rPr>
              <w:t>работа в парах</w:t>
            </w:r>
          </w:p>
        </w:tc>
        <w:tc>
          <w:tcPr>
            <w:tcW w:w="1193" w:type="dxa"/>
            <w:tcBorders>
              <w:bottom w:val="single" w:sz="2" w:space="0" w:color="auto"/>
            </w:tcBorders>
            <w:vAlign w:val="center"/>
          </w:tcPr>
          <w:p w:rsidR="00ED7255" w:rsidRPr="00DD15CD" w:rsidRDefault="005700AB" w:rsidP="00D15E0B">
            <w:pPr>
              <w:jc w:val="center"/>
              <w:rPr>
                <w:rFonts w:ascii="Times New Roman" w:hAnsi="Times New Roman" w:cs="Times New Roman"/>
                <w:sz w:val="24"/>
                <w:szCs w:val="24"/>
              </w:rPr>
            </w:pPr>
            <w:r w:rsidRPr="00DD15CD">
              <w:rPr>
                <w:rFonts w:ascii="Times New Roman" w:hAnsi="Times New Roman" w:cs="Times New Roman"/>
                <w:sz w:val="24"/>
                <w:szCs w:val="24"/>
              </w:rPr>
              <w:t>40</w:t>
            </w:r>
            <w:r w:rsidR="00DF6E92" w:rsidRPr="00DD15CD">
              <w:rPr>
                <w:rFonts w:ascii="Times New Roman" w:hAnsi="Times New Roman" w:cs="Times New Roman"/>
                <w:sz w:val="24"/>
                <w:szCs w:val="24"/>
              </w:rPr>
              <w:t xml:space="preserve"> </w:t>
            </w:r>
            <w:r w:rsidR="00ED7255" w:rsidRPr="00DD15CD">
              <w:rPr>
                <w:rFonts w:ascii="Times New Roman" w:hAnsi="Times New Roman" w:cs="Times New Roman"/>
                <w:sz w:val="24"/>
                <w:szCs w:val="24"/>
              </w:rPr>
              <w:t>мин.</w:t>
            </w:r>
          </w:p>
        </w:tc>
      </w:tr>
      <w:tr w:rsidR="00391245" w:rsidRPr="00DD15CD" w:rsidTr="00391245">
        <w:trPr>
          <w:trHeight w:val="2268"/>
        </w:trPr>
        <w:tc>
          <w:tcPr>
            <w:tcW w:w="2278" w:type="dxa"/>
            <w:vMerge/>
            <w:hideMark/>
          </w:tcPr>
          <w:p w:rsidR="00B97266" w:rsidRPr="00DD15CD" w:rsidRDefault="00B97266" w:rsidP="00D15E0B">
            <w:pPr>
              <w:rPr>
                <w:rFonts w:ascii="Times New Roman" w:hAnsi="Times New Roman" w:cs="Times New Roman"/>
                <w:sz w:val="24"/>
                <w:szCs w:val="24"/>
              </w:rPr>
            </w:pPr>
          </w:p>
        </w:tc>
        <w:tc>
          <w:tcPr>
            <w:tcW w:w="3109" w:type="dxa"/>
          </w:tcPr>
          <w:p w:rsidR="00B97266" w:rsidRPr="00DD15CD" w:rsidRDefault="00B97266" w:rsidP="00D15E0B">
            <w:pPr>
              <w:jc w:val="both"/>
              <w:rPr>
                <w:rFonts w:ascii="Times New Roman" w:hAnsi="Times New Roman" w:cs="Times New Roman"/>
                <w:sz w:val="24"/>
                <w:szCs w:val="24"/>
              </w:rPr>
            </w:pPr>
            <w:r w:rsidRPr="00DD15CD">
              <w:rPr>
                <w:rFonts w:ascii="Times New Roman" w:hAnsi="Times New Roman" w:cs="Times New Roman"/>
                <w:sz w:val="24"/>
                <w:szCs w:val="24"/>
              </w:rPr>
              <w:t xml:space="preserve">Расширение </w:t>
            </w:r>
            <w:proofErr w:type="spellStart"/>
            <w:r w:rsidRPr="00DD15CD">
              <w:rPr>
                <w:rFonts w:ascii="Times New Roman" w:hAnsi="Times New Roman" w:cs="Times New Roman"/>
                <w:sz w:val="24"/>
                <w:szCs w:val="24"/>
              </w:rPr>
              <w:t>лингвокультурологических</w:t>
            </w:r>
            <w:proofErr w:type="spellEnd"/>
            <w:r w:rsidRPr="00DD15CD">
              <w:rPr>
                <w:rFonts w:ascii="Times New Roman" w:hAnsi="Times New Roman" w:cs="Times New Roman"/>
                <w:sz w:val="24"/>
                <w:szCs w:val="24"/>
              </w:rPr>
              <w:t xml:space="preserve"> знаний. Тренировка восприятия на слух. Тренировка лексической догадки. Актуализация лексики. Закрепление грамматической темы «Прилагательные». Работа с пословицами. Перевод пословиц. Составление своих предложений. Рефлексия.</w:t>
            </w:r>
          </w:p>
        </w:tc>
        <w:tc>
          <w:tcPr>
            <w:tcW w:w="2492" w:type="dxa"/>
            <w:vAlign w:val="center"/>
          </w:tcPr>
          <w:p w:rsidR="00B97266" w:rsidRPr="00DD15CD" w:rsidRDefault="00B97266" w:rsidP="00D15E0B">
            <w:pPr>
              <w:jc w:val="center"/>
              <w:rPr>
                <w:rFonts w:ascii="Times New Roman" w:hAnsi="Times New Roman" w:cs="Times New Roman"/>
                <w:sz w:val="24"/>
                <w:szCs w:val="24"/>
              </w:rPr>
            </w:pPr>
            <w:r w:rsidRPr="00DD15CD">
              <w:rPr>
                <w:rFonts w:ascii="Times New Roman" w:hAnsi="Times New Roman" w:cs="Times New Roman"/>
                <w:sz w:val="24"/>
                <w:szCs w:val="24"/>
              </w:rPr>
              <w:t>индивидуальный,</w:t>
            </w:r>
          </w:p>
          <w:p w:rsidR="00B97266" w:rsidRPr="00DD15CD" w:rsidRDefault="00B97266" w:rsidP="00D15E0B">
            <w:pPr>
              <w:jc w:val="center"/>
              <w:rPr>
                <w:rFonts w:ascii="Times New Roman" w:hAnsi="Times New Roman" w:cs="Times New Roman"/>
                <w:sz w:val="24"/>
                <w:szCs w:val="24"/>
              </w:rPr>
            </w:pPr>
            <w:r w:rsidRPr="00DD15CD">
              <w:rPr>
                <w:rFonts w:ascii="Times New Roman" w:hAnsi="Times New Roman" w:cs="Times New Roman"/>
                <w:sz w:val="24"/>
                <w:szCs w:val="24"/>
              </w:rPr>
              <w:t>фронтальный, коллективный, работа в парах</w:t>
            </w:r>
          </w:p>
        </w:tc>
        <w:tc>
          <w:tcPr>
            <w:tcW w:w="1193" w:type="dxa"/>
            <w:vAlign w:val="center"/>
          </w:tcPr>
          <w:p w:rsidR="00B97266" w:rsidRPr="00DD15CD" w:rsidRDefault="00B97266" w:rsidP="00D15E0B">
            <w:pPr>
              <w:jc w:val="center"/>
              <w:rPr>
                <w:rFonts w:ascii="Times New Roman" w:hAnsi="Times New Roman" w:cs="Times New Roman"/>
                <w:sz w:val="24"/>
                <w:szCs w:val="24"/>
              </w:rPr>
            </w:pPr>
            <w:r w:rsidRPr="00DD15CD">
              <w:rPr>
                <w:rFonts w:ascii="Times New Roman" w:hAnsi="Times New Roman" w:cs="Times New Roman"/>
                <w:sz w:val="24"/>
                <w:szCs w:val="24"/>
              </w:rPr>
              <w:t>20 мин.</w:t>
            </w:r>
          </w:p>
        </w:tc>
      </w:tr>
      <w:tr w:rsidR="00391245" w:rsidRPr="00DD15CD" w:rsidTr="00391245">
        <w:trPr>
          <w:trHeight w:val="600"/>
        </w:trPr>
        <w:tc>
          <w:tcPr>
            <w:tcW w:w="2278" w:type="dxa"/>
            <w:vMerge w:val="restart"/>
            <w:vAlign w:val="center"/>
          </w:tcPr>
          <w:p w:rsidR="00B97266" w:rsidRPr="00DD15CD" w:rsidRDefault="00B97266" w:rsidP="00D15E0B">
            <w:pPr>
              <w:jc w:val="center"/>
              <w:rPr>
                <w:rFonts w:ascii="Times New Roman" w:hAnsi="Times New Roman" w:cs="Times New Roman"/>
                <w:sz w:val="24"/>
                <w:szCs w:val="24"/>
              </w:rPr>
            </w:pPr>
            <w:r w:rsidRPr="00DD15CD">
              <w:rPr>
                <w:rFonts w:ascii="Times New Roman" w:hAnsi="Times New Roman" w:cs="Times New Roman"/>
                <w:sz w:val="24"/>
                <w:szCs w:val="24"/>
                <w:lang w:val="en-US"/>
              </w:rPr>
              <w:t>IV</w:t>
            </w:r>
            <w:r w:rsidRPr="00DD15CD">
              <w:rPr>
                <w:rFonts w:ascii="Times New Roman" w:hAnsi="Times New Roman" w:cs="Times New Roman"/>
                <w:sz w:val="24"/>
                <w:szCs w:val="24"/>
              </w:rPr>
              <w:t>.Рефлексивно-оценочный этап.</w:t>
            </w:r>
          </w:p>
          <w:p w:rsidR="00B97266" w:rsidRPr="00DD15CD" w:rsidRDefault="00B97266" w:rsidP="00D15E0B">
            <w:pPr>
              <w:jc w:val="center"/>
              <w:rPr>
                <w:rFonts w:ascii="Times New Roman" w:hAnsi="Times New Roman" w:cs="Times New Roman"/>
                <w:sz w:val="24"/>
                <w:szCs w:val="24"/>
                <w:lang w:val="en-US"/>
              </w:rPr>
            </w:pPr>
          </w:p>
        </w:tc>
        <w:tc>
          <w:tcPr>
            <w:tcW w:w="3109" w:type="dxa"/>
            <w:hideMark/>
          </w:tcPr>
          <w:p w:rsidR="00B97266" w:rsidRPr="00DD15CD" w:rsidRDefault="00B97266" w:rsidP="00D15E0B">
            <w:pPr>
              <w:rPr>
                <w:rFonts w:ascii="Times New Roman" w:hAnsi="Times New Roman" w:cs="Times New Roman"/>
                <w:sz w:val="24"/>
                <w:szCs w:val="24"/>
              </w:rPr>
            </w:pPr>
            <w:r w:rsidRPr="00DD15CD">
              <w:rPr>
                <w:rFonts w:ascii="Times New Roman" w:hAnsi="Times New Roman" w:cs="Times New Roman"/>
                <w:sz w:val="24"/>
                <w:szCs w:val="24"/>
              </w:rPr>
              <w:t>Домашнее задание.</w:t>
            </w:r>
          </w:p>
          <w:p w:rsidR="00B97266" w:rsidRPr="00DD15CD" w:rsidRDefault="00B97266" w:rsidP="00D15E0B">
            <w:pPr>
              <w:rPr>
                <w:rFonts w:ascii="Times New Roman" w:hAnsi="Times New Roman" w:cs="Times New Roman"/>
                <w:sz w:val="24"/>
                <w:szCs w:val="24"/>
              </w:rPr>
            </w:pPr>
            <w:r w:rsidRPr="00DD15CD">
              <w:rPr>
                <w:rFonts w:ascii="Times New Roman" w:hAnsi="Times New Roman" w:cs="Times New Roman"/>
                <w:sz w:val="24"/>
                <w:szCs w:val="24"/>
              </w:rPr>
              <w:t>Повторение лексики по теме занятия. Выполнение упражн</w:t>
            </w:r>
            <w:r w:rsidR="00136966" w:rsidRPr="00DD15CD">
              <w:rPr>
                <w:rFonts w:ascii="Times New Roman" w:hAnsi="Times New Roman" w:cs="Times New Roman"/>
                <w:sz w:val="24"/>
                <w:szCs w:val="24"/>
              </w:rPr>
              <w:t>ен</w:t>
            </w:r>
            <w:r w:rsidRPr="00DD15CD">
              <w:rPr>
                <w:rFonts w:ascii="Times New Roman" w:hAnsi="Times New Roman" w:cs="Times New Roman"/>
                <w:sz w:val="24"/>
                <w:szCs w:val="24"/>
              </w:rPr>
              <w:t xml:space="preserve">ий. Подготовка к лексическому диктанту. </w:t>
            </w:r>
          </w:p>
        </w:tc>
        <w:tc>
          <w:tcPr>
            <w:tcW w:w="2492" w:type="dxa"/>
            <w:vAlign w:val="center"/>
          </w:tcPr>
          <w:p w:rsidR="00B97266" w:rsidRPr="00DD15CD" w:rsidRDefault="00B97266" w:rsidP="00D15E0B">
            <w:pPr>
              <w:jc w:val="center"/>
              <w:rPr>
                <w:rFonts w:ascii="Times New Roman" w:hAnsi="Times New Roman" w:cs="Times New Roman"/>
                <w:sz w:val="24"/>
                <w:szCs w:val="24"/>
              </w:rPr>
            </w:pPr>
            <w:r w:rsidRPr="00DD15CD">
              <w:rPr>
                <w:rFonts w:ascii="Times New Roman" w:hAnsi="Times New Roman" w:cs="Times New Roman"/>
                <w:sz w:val="24"/>
                <w:szCs w:val="24"/>
              </w:rPr>
              <w:t>фронтальный</w:t>
            </w:r>
          </w:p>
        </w:tc>
        <w:tc>
          <w:tcPr>
            <w:tcW w:w="1193" w:type="dxa"/>
            <w:vAlign w:val="center"/>
            <w:hideMark/>
          </w:tcPr>
          <w:p w:rsidR="00B97266" w:rsidRPr="00DD15CD" w:rsidRDefault="00B97266" w:rsidP="00D15E0B">
            <w:pPr>
              <w:jc w:val="center"/>
              <w:rPr>
                <w:rFonts w:ascii="Times New Roman" w:hAnsi="Times New Roman" w:cs="Times New Roman"/>
                <w:sz w:val="24"/>
                <w:szCs w:val="24"/>
              </w:rPr>
            </w:pPr>
            <w:r w:rsidRPr="00DD15CD">
              <w:rPr>
                <w:rFonts w:ascii="Times New Roman" w:hAnsi="Times New Roman" w:cs="Times New Roman"/>
                <w:sz w:val="24"/>
                <w:szCs w:val="24"/>
              </w:rPr>
              <w:t>7 мин.</w:t>
            </w:r>
          </w:p>
        </w:tc>
      </w:tr>
      <w:tr w:rsidR="00391245" w:rsidRPr="00DD15CD" w:rsidTr="00391245">
        <w:trPr>
          <w:trHeight w:val="600"/>
        </w:trPr>
        <w:tc>
          <w:tcPr>
            <w:tcW w:w="2278" w:type="dxa"/>
            <w:vMerge/>
          </w:tcPr>
          <w:p w:rsidR="00B97266" w:rsidRPr="00DD15CD" w:rsidRDefault="00B97266" w:rsidP="00D15E0B">
            <w:pPr>
              <w:rPr>
                <w:rFonts w:ascii="Times New Roman" w:hAnsi="Times New Roman" w:cs="Times New Roman"/>
                <w:sz w:val="24"/>
                <w:szCs w:val="24"/>
              </w:rPr>
            </w:pPr>
          </w:p>
        </w:tc>
        <w:tc>
          <w:tcPr>
            <w:tcW w:w="3109" w:type="dxa"/>
            <w:hideMark/>
          </w:tcPr>
          <w:p w:rsidR="00B97266" w:rsidRPr="00DD15CD" w:rsidRDefault="00B97266" w:rsidP="00D15E0B">
            <w:pPr>
              <w:rPr>
                <w:rFonts w:ascii="Times New Roman" w:hAnsi="Times New Roman" w:cs="Times New Roman"/>
                <w:sz w:val="24"/>
                <w:szCs w:val="24"/>
              </w:rPr>
            </w:pPr>
            <w:r w:rsidRPr="00DD15CD">
              <w:rPr>
                <w:rFonts w:ascii="Times New Roman" w:hAnsi="Times New Roman" w:cs="Times New Roman"/>
                <w:sz w:val="24"/>
                <w:szCs w:val="24"/>
              </w:rPr>
              <w:t>Рефлексия.</w:t>
            </w:r>
          </w:p>
          <w:p w:rsidR="00B97266" w:rsidRPr="00DD15CD" w:rsidRDefault="00694CBF" w:rsidP="00D15E0B">
            <w:pPr>
              <w:rPr>
                <w:rFonts w:ascii="Times New Roman" w:hAnsi="Times New Roman" w:cs="Times New Roman"/>
                <w:sz w:val="24"/>
                <w:szCs w:val="24"/>
              </w:rPr>
            </w:pPr>
            <w:r w:rsidRPr="00DD15CD">
              <w:rPr>
                <w:rFonts w:ascii="Times New Roman" w:hAnsi="Times New Roman" w:cs="Times New Roman"/>
                <w:sz w:val="24"/>
                <w:szCs w:val="24"/>
              </w:rPr>
              <w:t>—</w:t>
            </w:r>
            <w:r w:rsidR="00B97266" w:rsidRPr="00DD15CD">
              <w:rPr>
                <w:rFonts w:ascii="Times New Roman" w:hAnsi="Times New Roman" w:cs="Times New Roman"/>
                <w:sz w:val="24"/>
                <w:szCs w:val="24"/>
              </w:rPr>
              <w:t xml:space="preserve"> подведение итогов занятия</w:t>
            </w:r>
          </w:p>
          <w:p w:rsidR="00B97266" w:rsidRPr="00DD15CD" w:rsidRDefault="00694CBF" w:rsidP="00D15E0B">
            <w:pPr>
              <w:rPr>
                <w:rFonts w:ascii="Times New Roman" w:hAnsi="Times New Roman" w:cs="Times New Roman"/>
                <w:sz w:val="24"/>
                <w:szCs w:val="24"/>
              </w:rPr>
            </w:pPr>
            <w:r w:rsidRPr="00DD15CD">
              <w:rPr>
                <w:rFonts w:ascii="Times New Roman" w:hAnsi="Times New Roman" w:cs="Times New Roman"/>
                <w:sz w:val="24"/>
                <w:szCs w:val="24"/>
              </w:rPr>
              <w:t>—</w:t>
            </w:r>
            <w:r w:rsidR="00B97266" w:rsidRPr="00DD15CD">
              <w:rPr>
                <w:rFonts w:ascii="Times New Roman" w:hAnsi="Times New Roman" w:cs="Times New Roman"/>
                <w:sz w:val="24"/>
                <w:szCs w:val="24"/>
              </w:rPr>
              <w:t xml:space="preserve"> оценивание занятия</w:t>
            </w:r>
          </w:p>
          <w:p w:rsidR="00B97266" w:rsidRPr="00DD15CD" w:rsidRDefault="00694CBF" w:rsidP="00D15E0B">
            <w:pPr>
              <w:rPr>
                <w:rFonts w:ascii="Times New Roman" w:hAnsi="Times New Roman" w:cs="Times New Roman"/>
                <w:sz w:val="24"/>
                <w:szCs w:val="24"/>
              </w:rPr>
            </w:pPr>
            <w:r w:rsidRPr="00DD15CD">
              <w:rPr>
                <w:rFonts w:ascii="Times New Roman" w:hAnsi="Times New Roman" w:cs="Times New Roman"/>
                <w:sz w:val="24"/>
                <w:szCs w:val="24"/>
              </w:rPr>
              <w:t>—а</w:t>
            </w:r>
            <w:r w:rsidR="00B97266" w:rsidRPr="00DD15CD">
              <w:rPr>
                <w:rFonts w:ascii="Times New Roman" w:hAnsi="Times New Roman" w:cs="Times New Roman"/>
                <w:sz w:val="24"/>
                <w:szCs w:val="24"/>
              </w:rPr>
              <w:t>нализ работ</w:t>
            </w:r>
            <w:r w:rsidRPr="00DD15CD">
              <w:rPr>
                <w:rFonts w:ascii="Times New Roman" w:hAnsi="Times New Roman" w:cs="Times New Roman"/>
                <w:sz w:val="24"/>
                <w:szCs w:val="24"/>
              </w:rPr>
              <w:t>ы</w:t>
            </w:r>
            <w:r w:rsidR="00B97266" w:rsidRPr="00DD15CD">
              <w:rPr>
                <w:rFonts w:ascii="Times New Roman" w:hAnsi="Times New Roman" w:cs="Times New Roman"/>
                <w:sz w:val="24"/>
                <w:szCs w:val="24"/>
              </w:rPr>
              <w:t xml:space="preserve"> студентов на занятии.</w:t>
            </w:r>
          </w:p>
        </w:tc>
        <w:tc>
          <w:tcPr>
            <w:tcW w:w="2492" w:type="dxa"/>
            <w:vAlign w:val="center"/>
          </w:tcPr>
          <w:p w:rsidR="00B97266" w:rsidRPr="00DD15CD" w:rsidRDefault="00B97266" w:rsidP="00D15E0B">
            <w:pPr>
              <w:jc w:val="center"/>
              <w:rPr>
                <w:rFonts w:ascii="Times New Roman" w:hAnsi="Times New Roman" w:cs="Times New Roman"/>
                <w:sz w:val="24"/>
                <w:szCs w:val="24"/>
              </w:rPr>
            </w:pPr>
            <w:r w:rsidRPr="00DD15CD">
              <w:rPr>
                <w:rFonts w:ascii="Times New Roman" w:hAnsi="Times New Roman" w:cs="Times New Roman"/>
                <w:sz w:val="24"/>
                <w:szCs w:val="24"/>
              </w:rPr>
              <w:t>фронтальный</w:t>
            </w:r>
          </w:p>
        </w:tc>
        <w:tc>
          <w:tcPr>
            <w:tcW w:w="1193" w:type="dxa"/>
            <w:vAlign w:val="center"/>
            <w:hideMark/>
          </w:tcPr>
          <w:p w:rsidR="00B97266" w:rsidRPr="007A3F63" w:rsidRDefault="00B97266" w:rsidP="007A3F63">
            <w:pPr>
              <w:pStyle w:val="ac"/>
              <w:numPr>
                <w:ilvl w:val="0"/>
                <w:numId w:val="26"/>
              </w:numPr>
              <w:jc w:val="center"/>
              <w:rPr>
                <w:rFonts w:ascii="Times New Roman" w:hAnsi="Times New Roman" w:cs="Times New Roman"/>
                <w:sz w:val="24"/>
                <w:szCs w:val="24"/>
              </w:rPr>
            </w:pPr>
            <w:r w:rsidRPr="007A3F63">
              <w:rPr>
                <w:rFonts w:ascii="Times New Roman" w:hAnsi="Times New Roman" w:cs="Times New Roman"/>
                <w:sz w:val="24"/>
                <w:szCs w:val="24"/>
              </w:rPr>
              <w:t>мин.</w:t>
            </w:r>
          </w:p>
        </w:tc>
      </w:tr>
    </w:tbl>
    <w:p w:rsidR="00694CBF" w:rsidRDefault="00694CBF" w:rsidP="00AC15AB">
      <w:pPr>
        <w:pStyle w:val="ac"/>
        <w:spacing w:after="0" w:line="360" w:lineRule="auto"/>
        <w:ind w:left="1080"/>
        <w:rPr>
          <w:rFonts w:ascii="Times New Roman" w:hAnsi="Times New Roman" w:cs="Times New Roman"/>
          <w:b/>
          <w:sz w:val="24"/>
          <w:szCs w:val="24"/>
        </w:rPr>
      </w:pPr>
    </w:p>
    <w:p w:rsidR="00A70292" w:rsidRPr="007A3F63" w:rsidRDefault="007A3F63" w:rsidP="007A3F63">
      <w:pPr>
        <w:spacing w:after="0" w:line="360" w:lineRule="auto"/>
        <w:rPr>
          <w:rFonts w:ascii="Times New Roman" w:hAnsi="Times New Roman" w:cs="Times New Roman"/>
          <w:b/>
          <w:sz w:val="24"/>
          <w:szCs w:val="24"/>
        </w:rPr>
      </w:pPr>
      <w:proofErr w:type="gramStart"/>
      <w:r>
        <w:rPr>
          <w:rFonts w:ascii="Times New Roman" w:hAnsi="Times New Roman" w:cs="Times New Roman"/>
          <w:b/>
          <w:sz w:val="24"/>
          <w:szCs w:val="24"/>
          <w:lang w:val="en-US"/>
        </w:rPr>
        <w:t>I.</w:t>
      </w:r>
      <w:r w:rsidR="00A70292" w:rsidRPr="007A3F63">
        <w:rPr>
          <w:rFonts w:ascii="Times New Roman" w:hAnsi="Times New Roman" w:cs="Times New Roman"/>
          <w:b/>
          <w:sz w:val="24"/>
          <w:szCs w:val="24"/>
        </w:rPr>
        <w:t>Организационная часть</w:t>
      </w:r>
      <w:r w:rsidR="00273F51" w:rsidRPr="007A3F63">
        <w:rPr>
          <w:rFonts w:ascii="Times New Roman" w:hAnsi="Times New Roman" w:cs="Times New Roman"/>
          <w:sz w:val="24"/>
          <w:szCs w:val="24"/>
        </w:rPr>
        <w:t>.</w:t>
      </w:r>
      <w:proofErr w:type="gramEnd"/>
      <w:r w:rsidR="00273F51" w:rsidRPr="007A3F63">
        <w:rPr>
          <w:rFonts w:ascii="Times New Roman" w:hAnsi="Times New Roman" w:cs="Times New Roman"/>
          <w:sz w:val="24"/>
          <w:szCs w:val="24"/>
        </w:rPr>
        <w:t xml:space="preserve"> </w:t>
      </w:r>
      <w:r w:rsidR="00273F51" w:rsidRPr="007A3F63">
        <w:rPr>
          <w:rFonts w:ascii="Times New Roman" w:hAnsi="Times New Roman" w:cs="Times New Roman"/>
          <w:b/>
          <w:sz w:val="24"/>
          <w:szCs w:val="24"/>
        </w:rPr>
        <w:t xml:space="preserve">Речевая разминка </w:t>
      </w:r>
    </w:p>
    <w:p w:rsidR="00ED211F" w:rsidRPr="00DD15CD" w:rsidRDefault="00ED211F" w:rsidP="00AC15AB">
      <w:pPr>
        <w:spacing w:after="0" w:line="360" w:lineRule="auto"/>
        <w:jc w:val="both"/>
        <w:rPr>
          <w:rFonts w:ascii="Times New Roman" w:hAnsi="Times New Roman" w:cs="Times New Roman"/>
          <w:sz w:val="24"/>
          <w:szCs w:val="24"/>
        </w:rPr>
      </w:pPr>
      <w:r w:rsidRPr="00DD15CD">
        <w:rPr>
          <w:rFonts w:ascii="Times New Roman" w:hAnsi="Times New Roman" w:cs="Times New Roman"/>
          <w:sz w:val="24"/>
          <w:szCs w:val="24"/>
        </w:rPr>
        <w:t>Приветствие.</w:t>
      </w:r>
    </w:p>
    <w:p w:rsidR="00273F51" w:rsidRPr="00DD15CD" w:rsidRDefault="00273F51" w:rsidP="00AC15AB">
      <w:pPr>
        <w:spacing w:after="0" w:line="360" w:lineRule="auto"/>
        <w:jc w:val="both"/>
        <w:rPr>
          <w:rFonts w:ascii="Times New Roman" w:hAnsi="Times New Roman" w:cs="Times New Roman"/>
          <w:sz w:val="24"/>
          <w:szCs w:val="24"/>
        </w:rPr>
      </w:pPr>
      <w:r w:rsidRPr="00DD15CD">
        <w:rPr>
          <w:rFonts w:ascii="Times New Roman" w:hAnsi="Times New Roman" w:cs="Times New Roman"/>
          <w:sz w:val="24"/>
          <w:szCs w:val="24"/>
        </w:rPr>
        <w:t>В качестве речевой разминки:</w:t>
      </w:r>
    </w:p>
    <w:p w:rsidR="00273F51" w:rsidRPr="00DD15CD" w:rsidRDefault="00273F51" w:rsidP="00AC15AB">
      <w:pPr>
        <w:spacing w:after="0" w:line="360" w:lineRule="auto"/>
        <w:jc w:val="both"/>
        <w:rPr>
          <w:rFonts w:ascii="Times New Roman" w:hAnsi="Times New Roman" w:cs="Times New Roman"/>
          <w:sz w:val="24"/>
          <w:szCs w:val="24"/>
        </w:rPr>
      </w:pPr>
      <w:r w:rsidRPr="00DD15CD">
        <w:rPr>
          <w:rFonts w:ascii="Times New Roman" w:hAnsi="Times New Roman" w:cs="Times New Roman"/>
          <w:sz w:val="24"/>
          <w:szCs w:val="24"/>
        </w:rPr>
        <w:t>—вместе со студентами отметить присутствующих (</w:t>
      </w:r>
      <w:r w:rsidRPr="00DD15CD">
        <w:rPr>
          <w:rFonts w:ascii="Times New Roman" w:hAnsi="Times New Roman" w:cs="Times New Roman"/>
          <w:sz w:val="24"/>
          <w:szCs w:val="24"/>
          <w:lang w:val="en-US"/>
        </w:rPr>
        <w:t>present</w:t>
      </w:r>
      <w:r w:rsidRPr="00DD15CD">
        <w:rPr>
          <w:rFonts w:ascii="Times New Roman" w:hAnsi="Times New Roman" w:cs="Times New Roman"/>
          <w:sz w:val="24"/>
          <w:szCs w:val="24"/>
        </w:rPr>
        <w:t>/</w:t>
      </w:r>
      <w:r w:rsidRPr="00DD15CD">
        <w:rPr>
          <w:rFonts w:ascii="Times New Roman" w:hAnsi="Times New Roman" w:cs="Times New Roman"/>
          <w:sz w:val="24"/>
          <w:szCs w:val="24"/>
          <w:lang w:val="en-US"/>
        </w:rPr>
        <w:t>absent</w:t>
      </w:r>
      <w:r w:rsidRPr="00DD15CD">
        <w:rPr>
          <w:rFonts w:ascii="Times New Roman" w:hAnsi="Times New Roman" w:cs="Times New Roman"/>
          <w:sz w:val="24"/>
          <w:szCs w:val="24"/>
        </w:rPr>
        <w:t>);</w:t>
      </w:r>
    </w:p>
    <w:p w:rsidR="00273F51" w:rsidRPr="00DD15CD" w:rsidRDefault="00273F51" w:rsidP="00AC15AB">
      <w:pPr>
        <w:spacing w:after="0" w:line="360" w:lineRule="auto"/>
        <w:jc w:val="both"/>
        <w:rPr>
          <w:rFonts w:ascii="Times New Roman" w:hAnsi="Times New Roman" w:cs="Times New Roman"/>
          <w:sz w:val="24"/>
          <w:szCs w:val="24"/>
        </w:rPr>
      </w:pPr>
      <w:r w:rsidRPr="00DD15CD">
        <w:rPr>
          <w:rFonts w:ascii="Times New Roman" w:hAnsi="Times New Roman" w:cs="Times New Roman"/>
          <w:sz w:val="24"/>
          <w:szCs w:val="24"/>
        </w:rPr>
        <w:t>—поинтересоваться по какой причине отсутствуют студенты (если отсутствуют).</w:t>
      </w:r>
    </w:p>
    <w:p w:rsidR="00273F51" w:rsidRPr="00DD15CD" w:rsidRDefault="00273F51" w:rsidP="00AC15AB">
      <w:pPr>
        <w:spacing w:after="0" w:line="360" w:lineRule="auto"/>
        <w:jc w:val="both"/>
        <w:rPr>
          <w:rFonts w:ascii="Times New Roman" w:hAnsi="Times New Roman" w:cs="Times New Roman"/>
          <w:sz w:val="24"/>
          <w:szCs w:val="24"/>
        </w:rPr>
      </w:pPr>
      <w:r w:rsidRPr="00DD15CD">
        <w:rPr>
          <w:rFonts w:ascii="Times New Roman" w:hAnsi="Times New Roman" w:cs="Times New Roman"/>
          <w:sz w:val="24"/>
          <w:szCs w:val="24"/>
        </w:rPr>
        <w:t xml:space="preserve">—или обсудить со студентами их новости дня, недели: </w:t>
      </w:r>
      <w:r w:rsidRPr="00DD15CD">
        <w:rPr>
          <w:rFonts w:ascii="Times New Roman" w:hAnsi="Times New Roman" w:cs="Times New Roman"/>
          <w:sz w:val="24"/>
          <w:szCs w:val="24"/>
          <w:lang w:val="en-US"/>
        </w:rPr>
        <w:t>What</w:t>
      </w:r>
      <w:r w:rsidRPr="00DD15CD">
        <w:rPr>
          <w:rFonts w:ascii="Times New Roman" w:hAnsi="Times New Roman" w:cs="Times New Roman"/>
          <w:sz w:val="24"/>
          <w:szCs w:val="24"/>
        </w:rPr>
        <w:t>’</w:t>
      </w:r>
      <w:r w:rsidRPr="00DD15CD">
        <w:rPr>
          <w:rFonts w:ascii="Times New Roman" w:hAnsi="Times New Roman" w:cs="Times New Roman"/>
          <w:sz w:val="24"/>
          <w:szCs w:val="24"/>
          <w:lang w:val="en-US"/>
        </w:rPr>
        <w:t>s</w:t>
      </w:r>
      <w:r w:rsidRPr="00DD15CD">
        <w:rPr>
          <w:rFonts w:ascii="Times New Roman" w:hAnsi="Times New Roman" w:cs="Times New Roman"/>
          <w:sz w:val="24"/>
          <w:szCs w:val="24"/>
        </w:rPr>
        <w:t xml:space="preserve"> </w:t>
      </w:r>
      <w:r w:rsidRPr="00DD15CD">
        <w:rPr>
          <w:rFonts w:ascii="Times New Roman" w:hAnsi="Times New Roman" w:cs="Times New Roman"/>
          <w:sz w:val="24"/>
          <w:szCs w:val="24"/>
          <w:lang w:val="en-US"/>
        </w:rPr>
        <w:t>new</w:t>
      </w:r>
      <w:r w:rsidRPr="00DD15CD">
        <w:rPr>
          <w:rFonts w:ascii="Times New Roman" w:hAnsi="Times New Roman" w:cs="Times New Roman"/>
          <w:sz w:val="24"/>
          <w:szCs w:val="24"/>
        </w:rPr>
        <w:t>?</w:t>
      </w:r>
    </w:p>
    <w:p w:rsidR="00273F51" w:rsidRPr="00DD15CD" w:rsidRDefault="00273F51" w:rsidP="00AC15AB">
      <w:pPr>
        <w:spacing w:after="0" w:line="360" w:lineRule="auto"/>
        <w:jc w:val="both"/>
        <w:rPr>
          <w:rFonts w:ascii="Times New Roman" w:hAnsi="Times New Roman" w:cs="Times New Roman"/>
          <w:sz w:val="24"/>
          <w:szCs w:val="24"/>
        </w:rPr>
      </w:pPr>
      <w:r w:rsidRPr="00DD15CD">
        <w:rPr>
          <w:rFonts w:ascii="Times New Roman" w:hAnsi="Times New Roman" w:cs="Times New Roman"/>
          <w:sz w:val="24"/>
          <w:szCs w:val="24"/>
        </w:rPr>
        <w:t>—спросить были ли сложности с домашним заданием. Есть ли вопросы. Если есть, то обсудить вместе и найти правильный ответ.</w:t>
      </w:r>
    </w:p>
    <w:p w:rsidR="00273F51" w:rsidRPr="00DD15CD" w:rsidRDefault="00ED211F" w:rsidP="00AC15AB">
      <w:pPr>
        <w:spacing w:after="0" w:line="360" w:lineRule="auto"/>
        <w:jc w:val="both"/>
        <w:rPr>
          <w:rFonts w:ascii="Times New Roman" w:hAnsi="Times New Roman" w:cs="Times New Roman"/>
          <w:sz w:val="24"/>
          <w:szCs w:val="24"/>
        </w:rPr>
      </w:pPr>
      <w:r w:rsidRPr="00DD15CD">
        <w:rPr>
          <w:rFonts w:ascii="Times New Roman" w:hAnsi="Times New Roman" w:cs="Times New Roman"/>
          <w:sz w:val="24"/>
          <w:szCs w:val="24"/>
        </w:rPr>
        <w:t xml:space="preserve">Объявление темы и плана занятия. </w:t>
      </w:r>
    </w:p>
    <w:p w:rsidR="00ED7255" w:rsidRPr="007A3F63" w:rsidRDefault="007A3F63" w:rsidP="007A3F63">
      <w:pPr>
        <w:spacing w:after="0" w:line="360" w:lineRule="auto"/>
        <w:rPr>
          <w:rFonts w:ascii="Times New Roman" w:hAnsi="Times New Roman" w:cs="Times New Roman"/>
          <w:b/>
          <w:sz w:val="24"/>
          <w:szCs w:val="24"/>
        </w:rPr>
      </w:pPr>
      <w:r>
        <w:rPr>
          <w:rFonts w:ascii="Times New Roman" w:hAnsi="Times New Roman" w:cs="Times New Roman"/>
          <w:b/>
          <w:sz w:val="24"/>
          <w:szCs w:val="24"/>
          <w:lang w:val="en-US"/>
        </w:rPr>
        <w:t>II</w:t>
      </w:r>
      <w:r w:rsidRPr="007A3F63">
        <w:rPr>
          <w:rFonts w:ascii="Times New Roman" w:hAnsi="Times New Roman" w:cs="Times New Roman"/>
          <w:b/>
          <w:sz w:val="24"/>
          <w:szCs w:val="24"/>
        </w:rPr>
        <w:t>.</w:t>
      </w:r>
      <w:r w:rsidR="00B323E5" w:rsidRPr="007A3F63">
        <w:rPr>
          <w:rFonts w:ascii="Times New Roman" w:hAnsi="Times New Roman" w:cs="Times New Roman"/>
          <w:b/>
          <w:sz w:val="24"/>
          <w:szCs w:val="24"/>
        </w:rPr>
        <w:t>Этап организации учебно-познават</w:t>
      </w:r>
      <w:r w:rsidR="005E45E6">
        <w:rPr>
          <w:rFonts w:ascii="Times New Roman" w:hAnsi="Times New Roman" w:cs="Times New Roman"/>
          <w:b/>
          <w:sz w:val="24"/>
          <w:szCs w:val="24"/>
        </w:rPr>
        <w:t>ельной деятельности обучающихся</w:t>
      </w:r>
      <w:r w:rsidR="00B323E5" w:rsidRPr="007A3F63">
        <w:rPr>
          <w:rFonts w:ascii="Times New Roman" w:hAnsi="Times New Roman" w:cs="Times New Roman"/>
          <w:b/>
          <w:sz w:val="24"/>
          <w:szCs w:val="24"/>
        </w:rPr>
        <w:t xml:space="preserve"> </w:t>
      </w:r>
    </w:p>
    <w:p w:rsidR="00183994" w:rsidRPr="00DD15CD" w:rsidRDefault="00183994" w:rsidP="00AC15AB">
      <w:pPr>
        <w:spacing w:after="0" w:line="360" w:lineRule="auto"/>
        <w:rPr>
          <w:rFonts w:ascii="Times New Roman" w:hAnsi="Times New Roman" w:cs="Times New Roman"/>
          <w:b/>
          <w:sz w:val="24"/>
          <w:szCs w:val="24"/>
        </w:rPr>
      </w:pPr>
      <w:r w:rsidRPr="00DD15CD">
        <w:rPr>
          <w:rFonts w:ascii="Times New Roman" w:hAnsi="Times New Roman" w:cs="Times New Roman"/>
          <w:b/>
          <w:sz w:val="24"/>
          <w:szCs w:val="24"/>
        </w:rPr>
        <w:t>Работа с текстом</w:t>
      </w:r>
    </w:p>
    <w:p w:rsidR="00ED7255" w:rsidRPr="00DD15CD" w:rsidRDefault="00ED7255" w:rsidP="00AC15AB">
      <w:pPr>
        <w:spacing w:after="0" w:line="360" w:lineRule="auto"/>
        <w:rPr>
          <w:rFonts w:ascii="Times New Roman" w:hAnsi="Times New Roman" w:cs="Times New Roman"/>
          <w:b/>
          <w:sz w:val="24"/>
          <w:szCs w:val="24"/>
        </w:rPr>
      </w:pPr>
      <w:r w:rsidRPr="00DD15CD">
        <w:rPr>
          <w:rFonts w:ascii="Times New Roman" w:hAnsi="Times New Roman" w:cs="Times New Roman"/>
          <w:b/>
          <w:sz w:val="24"/>
          <w:szCs w:val="24"/>
        </w:rPr>
        <w:t>Тренировка просмотровог</w:t>
      </w:r>
      <w:r w:rsidR="00DF6E92" w:rsidRPr="00DD15CD">
        <w:rPr>
          <w:rFonts w:ascii="Times New Roman" w:hAnsi="Times New Roman" w:cs="Times New Roman"/>
          <w:b/>
          <w:sz w:val="24"/>
          <w:szCs w:val="24"/>
        </w:rPr>
        <w:t>о чтения</w:t>
      </w:r>
    </w:p>
    <w:p w:rsidR="00ED7255" w:rsidRPr="00DD15CD" w:rsidRDefault="00FE5EC3" w:rsidP="00AC15AB">
      <w:pPr>
        <w:shd w:val="clear" w:color="auto" w:fill="FFFFFF"/>
        <w:spacing w:after="0" w:line="360" w:lineRule="auto"/>
        <w:jc w:val="both"/>
        <w:textAlignment w:val="baseline"/>
        <w:rPr>
          <w:rFonts w:ascii="Times New Roman" w:hAnsi="Times New Roman" w:cs="Times New Roman"/>
          <w:sz w:val="24"/>
          <w:szCs w:val="24"/>
          <w:shd w:val="clear" w:color="auto" w:fill="FFFFFF"/>
        </w:rPr>
      </w:pPr>
      <w:r w:rsidRPr="00DD15CD">
        <w:rPr>
          <w:rFonts w:ascii="Times New Roman" w:eastAsia="Times New Roman" w:hAnsi="Times New Roman" w:cs="Times New Roman"/>
          <w:sz w:val="24"/>
          <w:szCs w:val="24"/>
          <w:bdr w:val="none" w:sz="0" w:space="0" w:color="auto" w:frame="1"/>
          <w:lang w:eastAsia="ru-RU"/>
        </w:rPr>
        <w:t xml:space="preserve">Студентам предлагается </w:t>
      </w:r>
      <w:r w:rsidR="00ED7255" w:rsidRPr="00DD15CD">
        <w:rPr>
          <w:rFonts w:ascii="Times New Roman" w:eastAsia="Times New Roman" w:hAnsi="Times New Roman" w:cs="Times New Roman"/>
          <w:sz w:val="24"/>
          <w:szCs w:val="24"/>
          <w:bdr w:val="none" w:sz="0" w:space="0" w:color="auto" w:frame="1"/>
          <w:lang w:eastAsia="ru-RU"/>
        </w:rPr>
        <w:t xml:space="preserve">просмотреть текст. Передать </w:t>
      </w:r>
      <w:r w:rsidR="00ED7255" w:rsidRPr="00DD15CD">
        <w:rPr>
          <w:rFonts w:ascii="Times New Roman" w:hAnsi="Times New Roman" w:cs="Times New Roman"/>
          <w:sz w:val="24"/>
          <w:szCs w:val="24"/>
          <w:shd w:val="clear" w:color="auto" w:fill="FFFFFF"/>
        </w:rPr>
        <w:t>самое общее представление о содержании текста, о теме и круге рассматриваемых в нем вопросов.</w:t>
      </w:r>
    </w:p>
    <w:p w:rsidR="00391245" w:rsidRPr="00D46C7D" w:rsidRDefault="00391245" w:rsidP="00AC15AB">
      <w:pPr>
        <w:spacing w:after="0" w:line="360" w:lineRule="auto"/>
        <w:rPr>
          <w:rFonts w:ascii="Times New Roman" w:eastAsia="Times New Roman" w:hAnsi="Times New Roman" w:cs="Times New Roman"/>
          <w:b/>
          <w:sz w:val="24"/>
          <w:szCs w:val="24"/>
        </w:rPr>
      </w:pPr>
    </w:p>
    <w:p w:rsidR="003B3CD6" w:rsidRPr="00D46C7D" w:rsidRDefault="003B3CD6" w:rsidP="00AC15AB">
      <w:pPr>
        <w:spacing w:after="0" w:line="360" w:lineRule="auto"/>
        <w:rPr>
          <w:rFonts w:ascii="Times New Roman" w:eastAsia="Times New Roman" w:hAnsi="Times New Roman" w:cs="Times New Roman"/>
          <w:b/>
          <w:sz w:val="24"/>
          <w:szCs w:val="24"/>
        </w:rPr>
      </w:pPr>
    </w:p>
    <w:p w:rsidR="003B3CD6" w:rsidRPr="00D46C7D" w:rsidRDefault="003B3CD6" w:rsidP="00AC15AB">
      <w:pPr>
        <w:spacing w:after="0" w:line="360" w:lineRule="auto"/>
        <w:rPr>
          <w:rFonts w:ascii="Times New Roman" w:eastAsia="Times New Roman" w:hAnsi="Times New Roman" w:cs="Times New Roman"/>
          <w:b/>
          <w:sz w:val="24"/>
          <w:szCs w:val="24"/>
        </w:rPr>
      </w:pPr>
    </w:p>
    <w:p w:rsidR="00FF0BBE" w:rsidRPr="00DD15CD" w:rsidRDefault="00FF0BBE" w:rsidP="00AC15AB">
      <w:pPr>
        <w:spacing w:after="0" w:line="360" w:lineRule="auto"/>
        <w:rPr>
          <w:rFonts w:ascii="Times New Roman" w:eastAsia="Times New Roman" w:hAnsi="Times New Roman" w:cs="Times New Roman"/>
          <w:b/>
          <w:sz w:val="24"/>
          <w:szCs w:val="24"/>
          <w:lang w:val="en-US"/>
        </w:rPr>
      </w:pPr>
      <w:r w:rsidRPr="00DD15CD">
        <w:rPr>
          <w:rFonts w:ascii="Times New Roman" w:eastAsia="Times New Roman" w:hAnsi="Times New Roman" w:cs="Times New Roman"/>
          <w:b/>
          <w:sz w:val="24"/>
          <w:szCs w:val="24"/>
          <w:lang w:val="en-US"/>
        </w:rPr>
        <w:lastRenderedPageBreak/>
        <w:t>CLASSES OF LASER SOURCES</w:t>
      </w:r>
    </w:p>
    <w:p w:rsidR="00FF0BBE" w:rsidRPr="00DD15CD" w:rsidRDefault="00FF0BBE" w:rsidP="007A3F63">
      <w:pPr>
        <w:spacing w:after="0" w:line="360" w:lineRule="auto"/>
        <w:ind w:firstLine="709"/>
        <w:jc w:val="both"/>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Laser sources are commonly classified in terms of the state of the active medium: gas, liquid, and solid. Each of these classes is further subdivided into one or more types.</w:t>
      </w:r>
    </w:p>
    <w:p w:rsidR="00FF0BBE" w:rsidRPr="00DD15CD" w:rsidRDefault="00FF0BBE" w:rsidP="007A3F63">
      <w:pPr>
        <w:spacing w:after="0" w:line="360" w:lineRule="auto"/>
        <w:ind w:left="11" w:firstLine="709"/>
        <w:jc w:val="both"/>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Gas Lasers. Gas lasers are conveniently described in terms of six basic types, two involving electronic transition in atomic active species (neutral and ioni</w:t>
      </w:r>
      <w:r w:rsidR="0023376F" w:rsidRPr="00DD15CD">
        <w:rPr>
          <w:rFonts w:ascii="Times New Roman" w:eastAsia="Times New Roman" w:hAnsi="Times New Roman" w:cs="Times New Roman"/>
          <w:sz w:val="24"/>
          <w:szCs w:val="24"/>
          <w:lang w:val="en-US"/>
        </w:rPr>
        <w:t>c), three based on neutral mole</w:t>
      </w:r>
      <w:r w:rsidRPr="00DD15CD">
        <w:rPr>
          <w:rFonts w:ascii="Times New Roman" w:eastAsia="Times New Roman" w:hAnsi="Times New Roman" w:cs="Times New Roman"/>
          <w:sz w:val="24"/>
          <w:szCs w:val="24"/>
          <w:lang w:val="en-US"/>
        </w:rPr>
        <w:t>cular active species (differentiated by laser action occurring in electronic, vibrational, and rotational transitions), and one based on molecular-ion act</w:t>
      </w:r>
      <w:r w:rsidR="0023376F" w:rsidRPr="00DD15CD">
        <w:rPr>
          <w:rFonts w:ascii="Times New Roman" w:eastAsia="Times New Roman" w:hAnsi="Times New Roman" w:cs="Times New Roman"/>
          <w:sz w:val="24"/>
          <w:szCs w:val="24"/>
          <w:lang w:val="en-US"/>
        </w:rPr>
        <w:t>ive species. Gas lasers are pum</w:t>
      </w:r>
      <w:r w:rsidRPr="00DD15CD">
        <w:rPr>
          <w:rFonts w:ascii="Times New Roman" w:eastAsia="Times New Roman" w:hAnsi="Times New Roman" w:cs="Times New Roman"/>
          <w:sz w:val="24"/>
          <w:szCs w:val="24"/>
          <w:lang w:val="en-US"/>
        </w:rPr>
        <w:t>ped using a wide variety of excitation methods, including several­ types of electrical discharges (</w:t>
      </w:r>
      <w:proofErr w:type="spellStart"/>
      <w:r w:rsidRPr="00DD15CD">
        <w:rPr>
          <w:rFonts w:ascii="Times New Roman" w:eastAsia="Times New Roman" w:hAnsi="Times New Roman" w:cs="Times New Roman"/>
          <w:sz w:val="24"/>
          <w:szCs w:val="24"/>
          <w:lang w:val="en-US"/>
        </w:rPr>
        <w:t>cw</w:t>
      </w:r>
      <w:proofErr w:type="spellEnd"/>
      <w:r w:rsidRPr="00DD15CD">
        <w:rPr>
          <w:rFonts w:ascii="Times New Roman" w:eastAsia="Times New Roman" w:hAnsi="Times New Roman" w:cs="Times New Roman"/>
          <w:sz w:val="24"/>
          <w:szCs w:val="24"/>
          <w:lang w:val="en-US"/>
        </w:rPr>
        <w:t>, pulsed, dc</w:t>
      </w:r>
      <w:r w:rsidRPr="00DD15CD">
        <w:rPr>
          <w:rFonts w:ascii="Times New Roman" w:eastAsia="Times New Roman" w:hAnsi="Times New Roman" w:cs="Times New Roman"/>
          <w:sz w:val="24"/>
          <w:szCs w:val="24"/>
          <w:vertAlign w:val="superscript"/>
          <w:lang w:val="en-US"/>
        </w:rPr>
        <w:t>1</w:t>
      </w:r>
      <w:r w:rsidRPr="00DD15CD">
        <w:rPr>
          <w:rFonts w:ascii="Times New Roman" w:eastAsia="Times New Roman" w:hAnsi="Times New Roman" w:cs="Times New Roman"/>
          <w:sz w:val="24"/>
          <w:szCs w:val="24"/>
          <w:lang w:val="en-US"/>
        </w:rPr>
        <w:t xml:space="preserve"> or </w:t>
      </w:r>
      <w:proofErr w:type="spellStart"/>
      <w:r w:rsidRPr="00DD15CD">
        <w:rPr>
          <w:rFonts w:ascii="Times New Roman" w:eastAsia="Times New Roman" w:hAnsi="Times New Roman" w:cs="Times New Roman"/>
          <w:sz w:val="24"/>
          <w:szCs w:val="24"/>
          <w:lang w:val="en-US"/>
        </w:rPr>
        <w:t>rf</w:t>
      </w:r>
      <w:proofErr w:type="spellEnd"/>
      <w:r w:rsidRPr="00DD15CD">
        <w:rPr>
          <w:rFonts w:ascii="Times New Roman" w:eastAsia="Times New Roman" w:hAnsi="Times New Roman" w:cs="Times New Roman"/>
          <w:sz w:val="24"/>
          <w:szCs w:val="24"/>
          <w:lang w:val="en-US"/>
        </w:rPr>
        <w:t xml:space="preserve"> </w:t>
      </w:r>
      <w:r w:rsidRPr="00DD15CD">
        <w:rPr>
          <w:rFonts w:ascii="Times New Roman" w:eastAsia="Times New Roman" w:hAnsi="Times New Roman" w:cs="Times New Roman"/>
          <w:sz w:val="24"/>
          <w:szCs w:val="24"/>
          <w:vertAlign w:val="superscript"/>
          <w:lang w:val="en-US"/>
        </w:rPr>
        <w:t>2</w:t>
      </w:r>
      <w:r w:rsidRPr="00DD15CD">
        <w:rPr>
          <w:rFonts w:ascii="Times New Roman" w:eastAsia="Times New Roman" w:hAnsi="Times New Roman" w:cs="Times New Roman"/>
          <w:sz w:val="24"/>
          <w:szCs w:val="24"/>
          <w:lang w:val="en-US"/>
        </w:rPr>
        <w:t xml:space="preserve">, glow or arc), electron beam excitation, </w:t>
      </w:r>
      <w:proofErr w:type="spellStart"/>
      <w:r w:rsidRPr="00DD15CD">
        <w:rPr>
          <w:rFonts w:ascii="Times New Roman" w:eastAsia="Times New Roman" w:hAnsi="Times New Roman" w:cs="Times New Roman"/>
          <w:sz w:val="24"/>
          <w:szCs w:val="24"/>
          <w:lang w:val="en-US"/>
        </w:rPr>
        <w:t>gasdynamic</w:t>
      </w:r>
      <w:proofErr w:type="spellEnd"/>
      <w:r w:rsidRPr="00DD15CD">
        <w:rPr>
          <w:rFonts w:ascii="Times New Roman" w:eastAsia="Times New Roman" w:hAnsi="Times New Roman" w:cs="Times New Roman"/>
          <w:sz w:val="24"/>
          <w:szCs w:val="24"/>
          <w:lang w:val="en-US"/>
        </w:rPr>
        <w:t xml:space="preserve"> expansion, electrically or spontaneously induced chemical reactions, and optical pumping using primary lasers.</w:t>
      </w:r>
    </w:p>
    <w:p w:rsidR="00FF0BBE" w:rsidRPr="00DD15CD" w:rsidRDefault="00FF0BBE" w:rsidP="007A3F63">
      <w:pPr>
        <w:spacing w:after="0" w:line="360" w:lineRule="auto"/>
        <w:ind w:left="11" w:firstLine="709"/>
        <w:jc w:val="both"/>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 xml:space="preserve">Liquid Lasers. Liquid lasers are commonly described in terms of three distinct types: organic dye lasers which are most well-known for their spectral </w:t>
      </w:r>
      <w:proofErr w:type="spellStart"/>
      <w:r w:rsidRPr="00DD15CD">
        <w:rPr>
          <w:rFonts w:ascii="Times New Roman" w:eastAsia="Times New Roman" w:hAnsi="Times New Roman" w:cs="Times New Roman"/>
          <w:sz w:val="24"/>
          <w:szCs w:val="24"/>
          <w:lang w:val="en-US"/>
        </w:rPr>
        <w:t>tunability</w:t>
      </w:r>
      <w:proofErr w:type="spellEnd"/>
      <w:r w:rsidRPr="00DD15CD">
        <w:rPr>
          <w:rFonts w:ascii="Times New Roman" w:eastAsia="Times New Roman" w:hAnsi="Times New Roman" w:cs="Times New Roman"/>
          <w:sz w:val="24"/>
          <w:szCs w:val="24"/>
          <w:lang w:val="en-US"/>
        </w:rPr>
        <w:t>, rare-earth chelate­ lasers which utilize organic molecules, and lasers utilizing­ inorganic solvents and triv</w:t>
      </w:r>
      <w:r w:rsidR="008072EE" w:rsidRPr="00DD15CD">
        <w:rPr>
          <w:rFonts w:ascii="Times New Roman" w:eastAsia="Times New Roman" w:hAnsi="Times New Roman" w:cs="Times New Roman"/>
          <w:sz w:val="24"/>
          <w:szCs w:val="24"/>
          <w:lang w:val="en-US"/>
        </w:rPr>
        <w:t>alent rare earth ion active cen</w:t>
      </w:r>
      <w:r w:rsidRPr="00DD15CD">
        <w:rPr>
          <w:rFonts w:ascii="Times New Roman" w:eastAsia="Times New Roman" w:hAnsi="Times New Roman" w:cs="Times New Roman"/>
          <w:sz w:val="24"/>
          <w:szCs w:val="24"/>
          <w:lang w:val="en-US"/>
        </w:rPr>
        <w:t xml:space="preserve">ters. Liquid lasers are optically pumped using three basic methods: </w:t>
      </w:r>
      <w:proofErr w:type="spellStart"/>
      <w:r w:rsidRPr="00DD15CD">
        <w:rPr>
          <w:rFonts w:ascii="Times New Roman" w:eastAsia="Times New Roman" w:hAnsi="Times New Roman" w:cs="Times New Roman"/>
          <w:sz w:val="24"/>
          <w:szCs w:val="24"/>
          <w:lang w:val="en-US"/>
        </w:rPr>
        <w:t>flashlamps</w:t>
      </w:r>
      <w:proofErr w:type="spellEnd"/>
      <w:r w:rsidRPr="00DD15CD">
        <w:rPr>
          <w:rFonts w:ascii="Times New Roman" w:eastAsia="Times New Roman" w:hAnsi="Times New Roman" w:cs="Times New Roman"/>
          <w:sz w:val="24"/>
          <w:szCs w:val="24"/>
          <w:lang w:val="en-US"/>
        </w:rPr>
        <w:t xml:space="preserve">, pulsed primary lasers, or </w:t>
      </w:r>
      <w:proofErr w:type="spellStart"/>
      <w:r w:rsidRPr="00DD15CD">
        <w:rPr>
          <w:rFonts w:ascii="Times New Roman" w:eastAsia="Times New Roman" w:hAnsi="Times New Roman" w:cs="Times New Roman"/>
          <w:sz w:val="24"/>
          <w:szCs w:val="24"/>
          <w:lang w:val="en-US"/>
        </w:rPr>
        <w:t>cw</w:t>
      </w:r>
      <w:proofErr w:type="spellEnd"/>
      <w:r w:rsidRPr="00DD15CD">
        <w:rPr>
          <w:rFonts w:ascii="Times New Roman" w:eastAsia="Times New Roman" w:hAnsi="Times New Roman" w:cs="Times New Roman"/>
          <w:sz w:val="24"/>
          <w:szCs w:val="24"/>
          <w:lang w:val="en-US"/>
        </w:rPr>
        <w:t xml:space="preserve"> primary lasers.</w:t>
      </w:r>
    </w:p>
    <w:p w:rsidR="00FF0BBE" w:rsidRPr="00DD15CD" w:rsidRDefault="00FF0BBE" w:rsidP="007A3F63">
      <w:pPr>
        <w:spacing w:after="0" w:line="360" w:lineRule="auto"/>
        <w:ind w:left="11" w:firstLine="709"/>
        <w:jc w:val="both"/>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Solid State Lasers. Solid state lasers are subdivided by the type of the solid used – a dielectr</w:t>
      </w:r>
      <w:r w:rsidR="00DF6E92" w:rsidRPr="00DD15CD">
        <w:rPr>
          <w:rFonts w:ascii="Times New Roman" w:eastAsia="Times New Roman" w:hAnsi="Times New Roman" w:cs="Times New Roman"/>
          <w:sz w:val="24"/>
          <w:szCs w:val="24"/>
          <w:lang w:val="en-US"/>
        </w:rPr>
        <w:t>ic insulator or a semiconductor</w:t>
      </w:r>
      <w:r w:rsidRPr="00DD15CD">
        <w:rPr>
          <w:rFonts w:ascii="Times New Roman" w:eastAsia="Times New Roman" w:hAnsi="Times New Roman" w:cs="Times New Roman"/>
          <w:sz w:val="24"/>
          <w:szCs w:val="24"/>
          <w:lang w:val="en-US"/>
        </w:rPr>
        <w:t xml:space="preserve">. Dielectric insulators may take the form of an impurity-doped crystal or an impurity-doped amorphous material such as glass. Recently, solid state lasers have been developed using insulating crystals in which the active species has been fully substituted into the lattice (stoichiometric materials) and using insulator crystals in which color centers (specific types of lattice defects) serve as the active centers. Lasers utilizing dielectric insulators are almost exclusively pumped optically, either with </w:t>
      </w:r>
      <w:proofErr w:type="spellStart"/>
      <w:r w:rsidRPr="00DD15CD">
        <w:rPr>
          <w:rFonts w:ascii="Times New Roman" w:eastAsia="Times New Roman" w:hAnsi="Times New Roman" w:cs="Times New Roman"/>
          <w:sz w:val="24"/>
          <w:szCs w:val="24"/>
          <w:lang w:val="en-US"/>
        </w:rPr>
        <w:t>flashlamps</w:t>
      </w:r>
      <w:proofErr w:type="spellEnd"/>
      <w:r w:rsidRPr="00DD15CD">
        <w:rPr>
          <w:rFonts w:ascii="Times New Roman" w:eastAsia="Times New Roman" w:hAnsi="Times New Roman" w:cs="Times New Roman"/>
          <w:sz w:val="24"/>
          <w:szCs w:val="24"/>
          <w:lang w:val="en-US"/>
        </w:rPr>
        <w:t xml:space="preserve">, </w:t>
      </w:r>
      <w:proofErr w:type="spellStart"/>
      <w:r w:rsidRPr="00DD15CD">
        <w:rPr>
          <w:rFonts w:ascii="Times New Roman" w:eastAsia="Times New Roman" w:hAnsi="Times New Roman" w:cs="Times New Roman"/>
          <w:sz w:val="24"/>
          <w:szCs w:val="24"/>
          <w:lang w:val="en-US"/>
        </w:rPr>
        <w:t>cw</w:t>
      </w:r>
      <w:proofErr w:type="spellEnd"/>
      <w:r w:rsidRPr="00DD15CD">
        <w:rPr>
          <w:rFonts w:ascii="Times New Roman" w:eastAsia="Times New Roman" w:hAnsi="Times New Roman" w:cs="Times New Roman"/>
          <w:sz w:val="24"/>
          <w:szCs w:val="24"/>
          <w:lang w:val="en-US"/>
        </w:rPr>
        <w:t xml:space="preserve"> arc-lamps, or with other laser sources.</w:t>
      </w:r>
    </w:p>
    <w:p w:rsidR="00DF6E92" w:rsidRPr="00DD15CD" w:rsidRDefault="00FF0BBE" w:rsidP="005E45E6">
      <w:pPr>
        <w:spacing w:after="0" w:line="360" w:lineRule="auto"/>
        <w:ind w:left="11" w:firstLine="709"/>
        <w:jc w:val="both"/>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 xml:space="preserve">Semiconductor lasers are usually differentiated in terms of the means by which the hole-electron pair population inversion­ is produced. Semiconductor lasers can be pumped optically (usually with other laser sources), by electron beams, or more commonly by injection </w:t>
      </w:r>
      <w:r w:rsidR="005E45E6">
        <w:rPr>
          <w:rFonts w:ascii="Times New Roman" w:eastAsia="Times New Roman" w:hAnsi="Times New Roman" w:cs="Times New Roman"/>
          <w:sz w:val="24"/>
          <w:szCs w:val="24"/>
          <w:lang w:val="en-US"/>
        </w:rPr>
        <w:t>of electrons in a p-n junction.</w:t>
      </w:r>
    </w:p>
    <w:p w:rsidR="00183994" w:rsidRPr="00DD15CD" w:rsidRDefault="00183994" w:rsidP="00AC15AB">
      <w:pPr>
        <w:shd w:val="clear" w:color="auto" w:fill="FFFFFF"/>
        <w:spacing w:after="0" w:line="360" w:lineRule="auto"/>
        <w:jc w:val="both"/>
        <w:textAlignment w:val="baseline"/>
        <w:rPr>
          <w:rFonts w:ascii="Times New Roman" w:hAnsi="Times New Roman" w:cs="Times New Roman"/>
          <w:b/>
          <w:sz w:val="24"/>
          <w:szCs w:val="24"/>
        </w:rPr>
      </w:pPr>
      <w:r w:rsidRPr="00DD15CD">
        <w:rPr>
          <w:rFonts w:ascii="Times New Roman" w:hAnsi="Times New Roman" w:cs="Times New Roman"/>
          <w:b/>
          <w:sz w:val="24"/>
          <w:szCs w:val="24"/>
        </w:rPr>
        <w:t>Тренировка поискового чтения</w:t>
      </w:r>
    </w:p>
    <w:p w:rsidR="00FF0BBE" w:rsidRPr="00DD15CD" w:rsidRDefault="00DF6E92" w:rsidP="00AC15AB">
      <w:pPr>
        <w:shd w:val="clear" w:color="auto" w:fill="FFFFFF"/>
        <w:spacing w:after="0" w:line="360" w:lineRule="auto"/>
        <w:jc w:val="both"/>
        <w:textAlignment w:val="baseline"/>
        <w:rPr>
          <w:rFonts w:ascii="Times New Roman" w:eastAsia="Times New Roman" w:hAnsi="Times New Roman" w:cs="Times New Roman"/>
          <w:b/>
          <w:sz w:val="24"/>
          <w:szCs w:val="24"/>
          <w:bdr w:val="none" w:sz="0" w:space="0" w:color="auto" w:frame="1"/>
          <w:lang w:eastAsia="ru-RU"/>
        </w:rPr>
      </w:pPr>
      <w:r w:rsidRPr="00DD15CD">
        <w:rPr>
          <w:rFonts w:ascii="Times New Roman" w:hAnsi="Times New Roman" w:cs="Times New Roman"/>
          <w:b/>
          <w:sz w:val="24"/>
          <w:szCs w:val="24"/>
        </w:rPr>
        <w:t>Актуализация грамматического материала по теме «Прилагательные»</w:t>
      </w:r>
    </w:p>
    <w:p w:rsidR="00B93633" w:rsidRPr="00DD15CD" w:rsidRDefault="00FF0BBE" w:rsidP="00AC15AB">
      <w:pPr>
        <w:shd w:val="clear" w:color="auto" w:fill="FFFFFF"/>
        <w:spacing w:after="0" w:line="360" w:lineRule="auto"/>
        <w:jc w:val="both"/>
        <w:textAlignment w:val="baseline"/>
        <w:rPr>
          <w:rFonts w:ascii="Times New Roman" w:hAnsi="Times New Roman" w:cs="Times New Roman"/>
          <w:sz w:val="24"/>
          <w:szCs w:val="24"/>
        </w:rPr>
      </w:pPr>
      <w:r w:rsidRPr="00DD15CD">
        <w:rPr>
          <w:rFonts w:ascii="Times New Roman" w:eastAsia="Times New Roman" w:hAnsi="Times New Roman" w:cs="Times New Roman"/>
          <w:sz w:val="24"/>
          <w:szCs w:val="24"/>
          <w:bdr w:val="none" w:sz="0" w:space="0" w:color="auto" w:frame="1"/>
          <w:lang w:eastAsia="ru-RU"/>
        </w:rPr>
        <w:t xml:space="preserve">Студентам предлагается </w:t>
      </w:r>
      <w:r w:rsidR="00FE5EC3" w:rsidRPr="00DD15CD">
        <w:rPr>
          <w:rFonts w:ascii="Times New Roman" w:eastAsia="Times New Roman" w:hAnsi="Times New Roman" w:cs="Times New Roman"/>
          <w:sz w:val="24"/>
          <w:szCs w:val="24"/>
          <w:bdr w:val="none" w:sz="0" w:space="0" w:color="auto" w:frame="1"/>
          <w:lang w:eastAsia="ru-RU"/>
        </w:rPr>
        <w:t xml:space="preserve">найти прилагательные в </w:t>
      </w:r>
      <w:r w:rsidRPr="00DD15CD">
        <w:rPr>
          <w:rFonts w:ascii="Times New Roman" w:eastAsia="Times New Roman" w:hAnsi="Times New Roman" w:cs="Times New Roman"/>
          <w:sz w:val="24"/>
          <w:szCs w:val="24"/>
          <w:bdr w:val="none" w:sz="0" w:space="0" w:color="auto" w:frame="1"/>
          <w:lang w:eastAsia="ru-RU"/>
        </w:rPr>
        <w:t>тексте</w:t>
      </w:r>
      <w:r w:rsidR="00FE5EC3" w:rsidRPr="00DD15CD">
        <w:rPr>
          <w:rFonts w:ascii="Times New Roman" w:eastAsia="Times New Roman" w:hAnsi="Times New Roman" w:cs="Times New Roman"/>
          <w:sz w:val="24"/>
          <w:szCs w:val="24"/>
          <w:bdr w:val="none" w:sz="0" w:space="0" w:color="auto" w:frame="1"/>
          <w:lang w:eastAsia="ru-RU"/>
        </w:rPr>
        <w:t>.</w:t>
      </w:r>
      <w:r w:rsidR="0051668D" w:rsidRPr="00DD15CD">
        <w:rPr>
          <w:rFonts w:ascii="Times New Roman" w:eastAsia="Times New Roman" w:hAnsi="Times New Roman" w:cs="Times New Roman"/>
          <w:sz w:val="24"/>
          <w:szCs w:val="24"/>
          <w:bdr w:val="none" w:sz="0" w:space="0" w:color="auto" w:frame="1"/>
          <w:lang w:eastAsia="ru-RU"/>
        </w:rPr>
        <w:t xml:space="preserve"> </w:t>
      </w:r>
    </w:p>
    <w:p w:rsidR="00D74097" w:rsidRPr="00DD15CD" w:rsidRDefault="0023376F" w:rsidP="00AC15AB">
      <w:pPr>
        <w:shd w:val="clear" w:color="auto" w:fill="FFFFFF"/>
        <w:spacing w:after="0" w:line="360" w:lineRule="auto"/>
        <w:jc w:val="both"/>
        <w:textAlignment w:val="baseline"/>
        <w:rPr>
          <w:rFonts w:ascii="Times New Roman" w:eastAsia="Times New Roman" w:hAnsi="Times New Roman" w:cs="Times New Roman"/>
          <w:sz w:val="24"/>
          <w:szCs w:val="24"/>
          <w:bdr w:val="none" w:sz="0" w:space="0" w:color="auto" w:frame="1"/>
          <w:lang w:eastAsia="ru-RU"/>
        </w:rPr>
      </w:pPr>
      <w:r w:rsidRPr="00DD15CD">
        <w:rPr>
          <w:rFonts w:ascii="Times New Roman" w:eastAsia="Times New Roman" w:hAnsi="Times New Roman" w:cs="Times New Roman"/>
          <w:sz w:val="24"/>
          <w:szCs w:val="24"/>
          <w:bdr w:val="none" w:sz="0" w:space="0" w:color="auto" w:frame="1"/>
          <w:lang w:eastAsia="ru-RU"/>
        </w:rPr>
        <w:t>Попросить студентов</w:t>
      </w:r>
      <w:r w:rsidR="00EF6825" w:rsidRPr="00DD15CD">
        <w:rPr>
          <w:rFonts w:ascii="Times New Roman" w:eastAsia="Times New Roman" w:hAnsi="Times New Roman" w:cs="Times New Roman"/>
          <w:sz w:val="24"/>
          <w:szCs w:val="24"/>
          <w:bdr w:val="none" w:sz="0" w:space="0" w:color="auto" w:frame="1"/>
          <w:lang w:eastAsia="ru-RU"/>
        </w:rPr>
        <w:t xml:space="preserve"> в таблицу найденные в </w:t>
      </w:r>
      <w:r w:rsidR="00B93633" w:rsidRPr="00DD15CD">
        <w:rPr>
          <w:rFonts w:ascii="Times New Roman" w:eastAsia="Times New Roman" w:hAnsi="Times New Roman" w:cs="Times New Roman"/>
          <w:sz w:val="24"/>
          <w:szCs w:val="24"/>
          <w:bdr w:val="none" w:sz="0" w:space="0" w:color="auto" w:frame="1"/>
          <w:lang w:eastAsia="ru-RU"/>
        </w:rPr>
        <w:t>тексте</w:t>
      </w:r>
      <w:r w:rsidR="00EF6825" w:rsidRPr="00DD15CD">
        <w:rPr>
          <w:rFonts w:ascii="Times New Roman" w:eastAsia="Times New Roman" w:hAnsi="Times New Roman" w:cs="Times New Roman"/>
          <w:sz w:val="24"/>
          <w:szCs w:val="24"/>
          <w:bdr w:val="none" w:sz="0" w:space="0" w:color="auto" w:frame="1"/>
          <w:lang w:eastAsia="ru-RU"/>
        </w:rPr>
        <w:t xml:space="preserve"> прилагательные</w:t>
      </w:r>
      <w:r w:rsidR="00D74097" w:rsidRPr="00DD15CD">
        <w:rPr>
          <w:rFonts w:ascii="Times New Roman" w:eastAsia="Times New Roman" w:hAnsi="Times New Roman" w:cs="Times New Roman"/>
          <w:sz w:val="24"/>
          <w:szCs w:val="24"/>
          <w:bdr w:val="none" w:sz="0" w:space="0" w:color="auto" w:frame="1"/>
          <w:lang w:eastAsia="ru-RU"/>
        </w:rPr>
        <w:t xml:space="preserve"> и затем дописать в таблицу их недостающие формы.</w:t>
      </w:r>
    </w:p>
    <w:p w:rsidR="00DF6E92" w:rsidRPr="00DD15CD" w:rsidRDefault="00DF6E92" w:rsidP="00AC15AB">
      <w:pPr>
        <w:shd w:val="clear" w:color="auto" w:fill="FFFFFF"/>
        <w:spacing w:after="0" w:line="360" w:lineRule="auto"/>
        <w:jc w:val="both"/>
        <w:textAlignment w:val="baseline"/>
        <w:rPr>
          <w:rFonts w:ascii="Times New Roman" w:eastAsia="Times New Roman" w:hAnsi="Times New Roman" w:cs="Times New Roman"/>
          <w:sz w:val="24"/>
          <w:szCs w:val="24"/>
          <w:bdr w:val="none" w:sz="0" w:space="0" w:color="auto" w:frame="1"/>
          <w:lang w:eastAsia="ru-RU"/>
        </w:rPr>
      </w:pPr>
      <w:r w:rsidRPr="00DD15CD">
        <w:rPr>
          <w:rFonts w:ascii="Times New Roman" w:eastAsia="Times New Roman" w:hAnsi="Times New Roman" w:cs="Times New Roman"/>
          <w:sz w:val="24"/>
          <w:szCs w:val="24"/>
          <w:bdr w:val="none" w:sz="0" w:space="0" w:color="auto" w:frame="1"/>
          <w:lang w:eastAsia="ru-RU"/>
        </w:rPr>
        <w:t>Далее обсудить следующие вопросы:</w:t>
      </w:r>
    </w:p>
    <w:p w:rsidR="00D74097" w:rsidRPr="00DD15CD" w:rsidRDefault="00DF6E92" w:rsidP="00AC15AB">
      <w:pPr>
        <w:shd w:val="clear" w:color="auto" w:fill="FFFFFF"/>
        <w:spacing w:after="0" w:line="360" w:lineRule="auto"/>
        <w:jc w:val="both"/>
        <w:textAlignment w:val="baseline"/>
        <w:rPr>
          <w:rFonts w:ascii="Times New Roman" w:eastAsia="Times New Roman" w:hAnsi="Times New Roman" w:cs="Times New Roman"/>
          <w:sz w:val="24"/>
          <w:szCs w:val="24"/>
          <w:bdr w:val="none" w:sz="0" w:space="0" w:color="auto" w:frame="1"/>
          <w:lang w:eastAsia="ru-RU"/>
        </w:rPr>
      </w:pPr>
      <w:r w:rsidRPr="00DD15CD">
        <w:rPr>
          <w:rFonts w:ascii="Times New Roman" w:eastAsia="Times New Roman" w:hAnsi="Times New Roman" w:cs="Times New Roman"/>
          <w:sz w:val="24"/>
          <w:szCs w:val="24"/>
          <w:bdr w:val="none" w:sz="0" w:space="0" w:color="auto" w:frame="1"/>
          <w:lang w:eastAsia="ru-RU"/>
        </w:rPr>
        <w:lastRenderedPageBreak/>
        <w:t>—</w:t>
      </w:r>
      <w:r w:rsidR="00D74097" w:rsidRPr="00DD15CD">
        <w:rPr>
          <w:rFonts w:ascii="Times New Roman" w:eastAsia="Times New Roman" w:hAnsi="Times New Roman" w:cs="Times New Roman"/>
          <w:sz w:val="24"/>
          <w:szCs w:val="24"/>
          <w:bdr w:val="none" w:sz="0" w:space="0" w:color="auto" w:frame="1"/>
          <w:lang w:eastAsia="ru-RU"/>
        </w:rPr>
        <w:t>Все ли прилагательные имеют сравнительную и превосходную степень?</w:t>
      </w:r>
    </w:p>
    <w:p w:rsidR="00DF6E92" w:rsidRPr="00DD15CD" w:rsidRDefault="00DF6E92" w:rsidP="00AC15AB">
      <w:pPr>
        <w:shd w:val="clear" w:color="auto" w:fill="FFFFFF"/>
        <w:spacing w:after="0" w:line="360" w:lineRule="auto"/>
        <w:jc w:val="both"/>
        <w:textAlignment w:val="baseline"/>
        <w:rPr>
          <w:rFonts w:ascii="Times New Roman" w:eastAsia="Times New Roman" w:hAnsi="Times New Roman" w:cs="Times New Roman"/>
          <w:sz w:val="24"/>
          <w:szCs w:val="24"/>
          <w:bdr w:val="none" w:sz="0" w:space="0" w:color="auto" w:frame="1"/>
          <w:lang w:eastAsia="ru-RU"/>
        </w:rPr>
      </w:pPr>
      <w:r w:rsidRPr="00DD15CD">
        <w:rPr>
          <w:rFonts w:ascii="Times New Roman" w:eastAsia="Times New Roman" w:hAnsi="Times New Roman" w:cs="Times New Roman"/>
          <w:sz w:val="24"/>
          <w:szCs w:val="24"/>
          <w:bdr w:val="none" w:sz="0" w:space="0" w:color="auto" w:frame="1"/>
          <w:lang w:eastAsia="ru-RU"/>
        </w:rPr>
        <w:t>—</w:t>
      </w:r>
      <w:r w:rsidR="00D74097" w:rsidRPr="00DD15CD">
        <w:rPr>
          <w:rFonts w:ascii="Times New Roman" w:eastAsia="Times New Roman" w:hAnsi="Times New Roman" w:cs="Times New Roman"/>
          <w:sz w:val="24"/>
          <w:szCs w:val="24"/>
          <w:bdr w:val="none" w:sz="0" w:space="0" w:color="auto" w:frame="1"/>
          <w:lang w:eastAsia="ru-RU"/>
        </w:rPr>
        <w:t xml:space="preserve">Какие прилагательные не имеют степени сравнения? </w:t>
      </w:r>
    </w:p>
    <w:p w:rsidR="00DF6E92" w:rsidRPr="00DD15CD" w:rsidRDefault="00DF6E92" w:rsidP="00AC15AB">
      <w:pPr>
        <w:shd w:val="clear" w:color="auto" w:fill="FFFFFF"/>
        <w:spacing w:after="0" w:line="360" w:lineRule="auto"/>
        <w:jc w:val="both"/>
        <w:textAlignment w:val="baseline"/>
        <w:rPr>
          <w:rFonts w:ascii="Times New Roman" w:eastAsia="Times New Roman" w:hAnsi="Times New Roman" w:cs="Times New Roman"/>
          <w:sz w:val="24"/>
          <w:szCs w:val="24"/>
          <w:bdr w:val="none" w:sz="0" w:space="0" w:color="auto" w:frame="1"/>
          <w:lang w:eastAsia="ru-RU"/>
        </w:rPr>
      </w:pPr>
      <w:r w:rsidRPr="00DD15CD">
        <w:rPr>
          <w:rFonts w:ascii="Times New Roman" w:eastAsia="Times New Roman" w:hAnsi="Times New Roman" w:cs="Times New Roman"/>
          <w:sz w:val="24"/>
          <w:szCs w:val="24"/>
          <w:bdr w:val="none" w:sz="0" w:space="0" w:color="auto" w:frame="1"/>
          <w:lang w:eastAsia="ru-RU"/>
        </w:rPr>
        <w:t>—</w:t>
      </w:r>
      <w:r w:rsidR="00D74097" w:rsidRPr="00DD15CD">
        <w:rPr>
          <w:rFonts w:ascii="Times New Roman" w:eastAsia="Times New Roman" w:hAnsi="Times New Roman" w:cs="Times New Roman"/>
          <w:sz w:val="24"/>
          <w:szCs w:val="24"/>
          <w:bdr w:val="none" w:sz="0" w:space="0" w:color="auto" w:frame="1"/>
          <w:lang w:eastAsia="ru-RU"/>
        </w:rPr>
        <w:t xml:space="preserve">Качественные или относительные? </w:t>
      </w:r>
    </w:p>
    <w:p w:rsidR="00DF6E92" w:rsidRPr="00DD15CD" w:rsidRDefault="00DF6E92" w:rsidP="00AC15AB">
      <w:pPr>
        <w:shd w:val="clear" w:color="auto" w:fill="FFFFFF"/>
        <w:spacing w:after="0" w:line="360" w:lineRule="auto"/>
        <w:jc w:val="both"/>
        <w:textAlignment w:val="baseline"/>
        <w:rPr>
          <w:rFonts w:ascii="Times New Roman" w:eastAsia="Times New Roman" w:hAnsi="Times New Roman" w:cs="Times New Roman"/>
          <w:sz w:val="24"/>
          <w:szCs w:val="24"/>
          <w:bdr w:val="none" w:sz="0" w:space="0" w:color="auto" w:frame="1"/>
          <w:lang w:eastAsia="ru-RU"/>
        </w:rPr>
      </w:pPr>
      <w:r w:rsidRPr="00DD15CD">
        <w:rPr>
          <w:rFonts w:ascii="Times New Roman" w:eastAsia="Times New Roman" w:hAnsi="Times New Roman" w:cs="Times New Roman"/>
          <w:sz w:val="24"/>
          <w:szCs w:val="24"/>
          <w:bdr w:val="none" w:sz="0" w:space="0" w:color="auto" w:frame="1"/>
          <w:lang w:eastAsia="ru-RU"/>
        </w:rPr>
        <w:t>—</w:t>
      </w:r>
      <w:r w:rsidR="00D74097" w:rsidRPr="00DD15CD">
        <w:rPr>
          <w:rFonts w:ascii="Times New Roman" w:eastAsia="Times New Roman" w:hAnsi="Times New Roman" w:cs="Times New Roman"/>
          <w:sz w:val="24"/>
          <w:szCs w:val="24"/>
          <w:bdr w:val="none" w:sz="0" w:space="0" w:color="auto" w:frame="1"/>
          <w:lang w:eastAsia="ru-RU"/>
        </w:rPr>
        <w:t xml:space="preserve">Что такое относительные прилагательные? </w:t>
      </w:r>
    </w:p>
    <w:p w:rsidR="00D74097" w:rsidRPr="00DD15CD" w:rsidRDefault="00DF6E92" w:rsidP="00AC15AB">
      <w:pPr>
        <w:shd w:val="clear" w:color="auto" w:fill="FFFFFF"/>
        <w:spacing w:after="0" w:line="360" w:lineRule="auto"/>
        <w:jc w:val="both"/>
        <w:textAlignment w:val="baseline"/>
        <w:rPr>
          <w:rFonts w:ascii="Times New Roman" w:eastAsia="Times New Roman" w:hAnsi="Times New Roman" w:cs="Times New Roman"/>
          <w:sz w:val="24"/>
          <w:szCs w:val="24"/>
          <w:bdr w:val="none" w:sz="0" w:space="0" w:color="auto" w:frame="1"/>
          <w:lang w:eastAsia="ru-RU"/>
        </w:rPr>
      </w:pPr>
      <w:r w:rsidRPr="00DD15CD">
        <w:rPr>
          <w:rFonts w:ascii="Times New Roman" w:eastAsia="Times New Roman" w:hAnsi="Times New Roman" w:cs="Times New Roman"/>
          <w:sz w:val="24"/>
          <w:szCs w:val="24"/>
          <w:bdr w:val="none" w:sz="0" w:space="0" w:color="auto" w:frame="1"/>
          <w:lang w:eastAsia="ru-RU"/>
        </w:rPr>
        <w:t>—</w:t>
      </w:r>
      <w:r w:rsidR="00D74097" w:rsidRPr="00DD15CD">
        <w:rPr>
          <w:rFonts w:ascii="Times New Roman" w:eastAsia="Times New Roman" w:hAnsi="Times New Roman" w:cs="Times New Roman"/>
          <w:sz w:val="24"/>
          <w:szCs w:val="24"/>
          <w:bdr w:val="none" w:sz="0" w:space="0" w:color="auto" w:frame="1"/>
          <w:lang w:eastAsia="ru-RU"/>
        </w:rPr>
        <w:t>Могут ли относительные прилагательные</w:t>
      </w:r>
      <w:r w:rsidRPr="00DD15CD">
        <w:rPr>
          <w:rFonts w:ascii="Times New Roman" w:eastAsia="Times New Roman" w:hAnsi="Times New Roman" w:cs="Times New Roman"/>
          <w:sz w:val="24"/>
          <w:szCs w:val="24"/>
          <w:bdr w:val="none" w:sz="0" w:space="0" w:color="auto" w:frame="1"/>
          <w:lang w:eastAsia="ru-RU"/>
        </w:rPr>
        <w:t xml:space="preserve"> сочетаться с наречием </w:t>
      </w:r>
      <w:r w:rsidRPr="00DD15CD">
        <w:rPr>
          <w:rFonts w:ascii="Times New Roman" w:eastAsia="Times New Roman" w:hAnsi="Times New Roman" w:cs="Times New Roman"/>
          <w:sz w:val="24"/>
          <w:szCs w:val="24"/>
          <w:bdr w:val="none" w:sz="0" w:space="0" w:color="auto" w:frame="1"/>
          <w:lang w:val="en-US" w:eastAsia="ru-RU"/>
        </w:rPr>
        <w:t>very</w:t>
      </w:r>
      <w:r w:rsidRPr="00DD15CD">
        <w:rPr>
          <w:rFonts w:ascii="Times New Roman" w:eastAsia="Times New Roman" w:hAnsi="Times New Roman" w:cs="Times New Roman"/>
          <w:sz w:val="24"/>
          <w:szCs w:val="24"/>
          <w:bdr w:val="none" w:sz="0" w:space="0" w:color="auto" w:frame="1"/>
          <w:lang w:eastAsia="ru-RU"/>
        </w:rPr>
        <w:t>?</w:t>
      </w:r>
    </w:p>
    <w:tbl>
      <w:tblPr>
        <w:tblStyle w:val="afe"/>
        <w:tblW w:w="8930" w:type="dxa"/>
        <w:tblInd w:w="137" w:type="dxa"/>
        <w:tblLook w:val="04A0" w:firstRow="1" w:lastRow="0" w:firstColumn="1" w:lastColumn="0" w:noHBand="0" w:noVBand="1"/>
      </w:tblPr>
      <w:tblGrid>
        <w:gridCol w:w="2977"/>
        <w:gridCol w:w="3118"/>
        <w:gridCol w:w="2835"/>
      </w:tblGrid>
      <w:tr w:rsidR="00391245" w:rsidRPr="00DD15CD" w:rsidTr="00391245">
        <w:tc>
          <w:tcPr>
            <w:tcW w:w="2977" w:type="dxa"/>
            <w:shd w:val="clear" w:color="auto" w:fill="DBE5F1" w:themeFill="accent1" w:themeFillTint="33"/>
          </w:tcPr>
          <w:p w:rsidR="00EF6825" w:rsidRPr="00DD15CD" w:rsidRDefault="00EF6825" w:rsidP="00D15E0B">
            <w:pPr>
              <w:jc w:val="both"/>
              <w:textAlignment w:val="baseline"/>
              <w:rPr>
                <w:rFonts w:ascii="Times New Roman" w:eastAsia="Times New Roman" w:hAnsi="Times New Roman" w:cs="Times New Roman"/>
                <w:b/>
                <w:sz w:val="24"/>
                <w:szCs w:val="24"/>
                <w:bdr w:val="none" w:sz="0" w:space="0" w:color="auto" w:frame="1"/>
                <w:lang w:eastAsia="ru-RU"/>
              </w:rPr>
            </w:pPr>
            <w:r w:rsidRPr="00DD15CD">
              <w:rPr>
                <w:rFonts w:ascii="Times New Roman" w:eastAsia="Times New Roman" w:hAnsi="Times New Roman" w:cs="Times New Roman"/>
                <w:b/>
                <w:sz w:val="24"/>
                <w:szCs w:val="24"/>
                <w:bdr w:val="none" w:sz="0" w:space="0" w:color="auto" w:frame="1"/>
                <w:lang w:eastAsia="ru-RU"/>
              </w:rPr>
              <w:t>Положительная степень</w:t>
            </w:r>
          </w:p>
        </w:tc>
        <w:tc>
          <w:tcPr>
            <w:tcW w:w="3118" w:type="dxa"/>
            <w:shd w:val="clear" w:color="auto" w:fill="DBE5F1" w:themeFill="accent1" w:themeFillTint="33"/>
          </w:tcPr>
          <w:p w:rsidR="00EF6825" w:rsidRPr="00DD15CD" w:rsidRDefault="00EF6825" w:rsidP="00D15E0B">
            <w:pPr>
              <w:jc w:val="both"/>
              <w:textAlignment w:val="baseline"/>
              <w:rPr>
                <w:rFonts w:ascii="Times New Roman" w:eastAsia="Times New Roman" w:hAnsi="Times New Roman" w:cs="Times New Roman"/>
                <w:b/>
                <w:sz w:val="24"/>
                <w:szCs w:val="24"/>
                <w:bdr w:val="none" w:sz="0" w:space="0" w:color="auto" w:frame="1"/>
                <w:lang w:eastAsia="ru-RU"/>
              </w:rPr>
            </w:pPr>
            <w:r w:rsidRPr="00DD15CD">
              <w:rPr>
                <w:rFonts w:ascii="Times New Roman" w:eastAsia="Times New Roman" w:hAnsi="Times New Roman" w:cs="Times New Roman"/>
                <w:b/>
                <w:sz w:val="24"/>
                <w:szCs w:val="24"/>
                <w:bdr w:val="none" w:sz="0" w:space="0" w:color="auto" w:frame="1"/>
                <w:lang w:eastAsia="ru-RU"/>
              </w:rPr>
              <w:t>Сравнительная степень</w:t>
            </w:r>
          </w:p>
        </w:tc>
        <w:tc>
          <w:tcPr>
            <w:tcW w:w="2835" w:type="dxa"/>
            <w:shd w:val="clear" w:color="auto" w:fill="DBE5F1" w:themeFill="accent1" w:themeFillTint="33"/>
          </w:tcPr>
          <w:p w:rsidR="00EF6825" w:rsidRPr="00DD15CD" w:rsidRDefault="00EF6825" w:rsidP="00D15E0B">
            <w:pPr>
              <w:jc w:val="both"/>
              <w:textAlignment w:val="baseline"/>
              <w:rPr>
                <w:rFonts w:ascii="Times New Roman" w:eastAsia="Times New Roman" w:hAnsi="Times New Roman" w:cs="Times New Roman"/>
                <w:b/>
                <w:sz w:val="24"/>
                <w:szCs w:val="24"/>
                <w:bdr w:val="none" w:sz="0" w:space="0" w:color="auto" w:frame="1"/>
                <w:lang w:eastAsia="ru-RU"/>
              </w:rPr>
            </w:pPr>
            <w:r w:rsidRPr="00DD15CD">
              <w:rPr>
                <w:rFonts w:ascii="Times New Roman" w:eastAsia="Times New Roman" w:hAnsi="Times New Roman" w:cs="Times New Roman"/>
                <w:b/>
                <w:sz w:val="24"/>
                <w:szCs w:val="24"/>
                <w:bdr w:val="none" w:sz="0" w:space="0" w:color="auto" w:frame="1"/>
                <w:lang w:eastAsia="ru-RU"/>
              </w:rPr>
              <w:t>Превосходная степень</w:t>
            </w:r>
          </w:p>
        </w:tc>
      </w:tr>
      <w:tr w:rsidR="00391245" w:rsidRPr="00DD15CD" w:rsidTr="00391245">
        <w:tc>
          <w:tcPr>
            <w:tcW w:w="2977" w:type="dxa"/>
          </w:tcPr>
          <w:p w:rsidR="00EF6825" w:rsidRPr="00DD15CD" w:rsidRDefault="0023376F" w:rsidP="00D15E0B">
            <w:pPr>
              <w:jc w:val="both"/>
              <w:textAlignment w:val="baseline"/>
              <w:rPr>
                <w:rFonts w:ascii="Times New Roman" w:eastAsia="Times New Roman" w:hAnsi="Times New Roman" w:cs="Times New Roman"/>
                <w:sz w:val="24"/>
                <w:szCs w:val="24"/>
                <w:bdr w:val="none" w:sz="0" w:space="0" w:color="auto" w:frame="1"/>
                <w:lang w:val="en-US" w:eastAsia="ru-RU"/>
              </w:rPr>
            </w:pPr>
            <w:r w:rsidRPr="00DD15CD">
              <w:rPr>
                <w:rFonts w:ascii="Times New Roman" w:eastAsia="Times New Roman" w:hAnsi="Times New Roman" w:cs="Times New Roman"/>
                <w:sz w:val="24"/>
                <w:szCs w:val="24"/>
                <w:bdr w:val="none" w:sz="0" w:space="0" w:color="auto" w:frame="1"/>
                <w:lang w:val="en-US" w:eastAsia="ru-RU"/>
              </w:rPr>
              <w:t>Laser (sources)</w:t>
            </w:r>
          </w:p>
        </w:tc>
        <w:tc>
          <w:tcPr>
            <w:tcW w:w="3118" w:type="dxa"/>
          </w:tcPr>
          <w:p w:rsidR="00EF6825" w:rsidRPr="00DD15CD" w:rsidRDefault="00EF6825" w:rsidP="00D15E0B">
            <w:pPr>
              <w:jc w:val="both"/>
              <w:textAlignment w:val="baseline"/>
              <w:rPr>
                <w:rFonts w:ascii="Times New Roman" w:eastAsia="Times New Roman" w:hAnsi="Times New Roman" w:cs="Times New Roman"/>
                <w:sz w:val="24"/>
                <w:szCs w:val="24"/>
                <w:bdr w:val="none" w:sz="0" w:space="0" w:color="auto" w:frame="1"/>
                <w:lang w:val="en-US" w:eastAsia="ru-RU"/>
              </w:rPr>
            </w:pPr>
          </w:p>
        </w:tc>
        <w:tc>
          <w:tcPr>
            <w:tcW w:w="2835" w:type="dxa"/>
          </w:tcPr>
          <w:p w:rsidR="00EF6825" w:rsidRPr="00DD15CD" w:rsidRDefault="00EF6825" w:rsidP="00D15E0B">
            <w:pPr>
              <w:jc w:val="both"/>
              <w:textAlignment w:val="baseline"/>
              <w:rPr>
                <w:rFonts w:ascii="Times New Roman" w:eastAsia="Times New Roman" w:hAnsi="Times New Roman" w:cs="Times New Roman"/>
                <w:sz w:val="24"/>
                <w:szCs w:val="24"/>
                <w:bdr w:val="none" w:sz="0" w:space="0" w:color="auto" w:frame="1"/>
                <w:lang w:val="en-US" w:eastAsia="ru-RU"/>
              </w:rPr>
            </w:pPr>
          </w:p>
        </w:tc>
      </w:tr>
      <w:tr w:rsidR="00391245" w:rsidRPr="00DD15CD" w:rsidTr="00391245">
        <w:tc>
          <w:tcPr>
            <w:tcW w:w="2977" w:type="dxa"/>
          </w:tcPr>
          <w:p w:rsidR="0023376F" w:rsidRPr="00DD15CD" w:rsidRDefault="0023376F" w:rsidP="00D15E0B">
            <w:pPr>
              <w:jc w:val="both"/>
              <w:textAlignment w:val="baseline"/>
              <w:rPr>
                <w:rFonts w:ascii="Times New Roman" w:eastAsia="Times New Roman" w:hAnsi="Times New Roman" w:cs="Times New Roman"/>
                <w:sz w:val="24"/>
                <w:szCs w:val="24"/>
                <w:bdr w:val="none" w:sz="0" w:space="0" w:color="auto" w:frame="1"/>
                <w:lang w:val="en-US" w:eastAsia="ru-RU"/>
              </w:rPr>
            </w:pPr>
            <w:r w:rsidRPr="00DD15CD">
              <w:rPr>
                <w:rFonts w:ascii="Times New Roman" w:eastAsia="Times New Roman" w:hAnsi="Times New Roman" w:cs="Times New Roman"/>
                <w:sz w:val="24"/>
                <w:szCs w:val="24"/>
                <w:bdr w:val="none" w:sz="0" w:space="0" w:color="auto" w:frame="1"/>
                <w:lang w:val="en-US" w:eastAsia="ru-RU"/>
              </w:rPr>
              <w:t xml:space="preserve">Active </w:t>
            </w:r>
          </w:p>
        </w:tc>
        <w:tc>
          <w:tcPr>
            <w:tcW w:w="3118" w:type="dxa"/>
          </w:tcPr>
          <w:p w:rsidR="0023376F" w:rsidRPr="00DD15CD" w:rsidRDefault="008F73EE" w:rsidP="00D15E0B">
            <w:pPr>
              <w:jc w:val="both"/>
              <w:textAlignment w:val="baseline"/>
              <w:rPr>
                <w:rFonts w:ascii="Times New Roman" w:eastAsia="Times New Roman" w:hAnsi="Times New Roman" w:cs="Times New Roman"/>
                <w:sz w:val="24"/>
                <w:szCs w:val="24"/>
                <w:bdr w:val="none" w:sz="0" w:space="0" w:color="auto" w:frame="1"/>
                <w:lang w:val="en-US" w:eastAsia="ru-RU"/>
              </w:rPr>
            </w:pPr>
            <w:r w:rsidRPr="00DD15CD">
              <w:rPr>
                <w:rFonts w:ascii="Times New Roman" w:eastAsia="Times New Roman" w:hAnsi="Times New Roman" w:cs="Times New Roman"/>
                <w:sz w:val="24"/>
                <w:szCs w:val="24"/>
                <w:bdr w:val="none" w:sz="0" w:space="0" w:color="auto" w:frame="1"/>
                <w:lang w:val="en-US" w:eastAsia="ru-RU"/>
              </w:rPr>
              <w:t>m</w:t>
            </w:r>
            <w:r w:rsidR="0023376F" w:rsidRPr="00DD15CD">
              <w:rPr>
                <w:rFonts w:ascii="Times New Roman" w:eastAsia="Times New Roman" w:hAnsi="Times New Roman" w:cs="Times New Roman"/>
                <w:sz w:val="24"/>
                <w:szCs w:val="24"/>
                <w:bdr w:val="none" w:sz="0" w:space="0" w:color="auto" w:frame="1"/>
                <w:lang w:val="en-US" w:eastAsia="ru-RU"/>
              </w:rPr>
              <w:t xml:space="preserve">ore active </w:t>
            </w:r>
          </w:p>
        </w:tc>
        <w:tc>
          <w:tcPr>
            <w:tcW w:w="2835" w:type="dxa"/>
          </w:tcPr>
          <w:p w:rsidR="0023376F" w:rsidRPr="00DD15CD" w:rsidRDefault="008F73EE" w:rsidP="00D15E0B">
            <w:pPr>
              <w:jc w:val="both"/>
              <w:textAlignment w:val="baseline"/>
              <w:rPr>
                <w:rFonts w:ascii="Times New Roman" w:eastAsia="Times New Roman" w:hAnsi="Times New Roman" w:cs="Times New Roman"/>
                <w:sz w:val="24"/>
                <w:szCs w:val="24"/>
                <w:bdr w:val="none" w:sz="0" w:space="0" w:color="auto" w:frame="1"/>
                <w:lang w:val="en-US" w:eastAsia="ru-RU"/>
              </w:rPr>
            </w:pPr>
            <w:r w:rsidRPr="00DD15CD">
              <w:rPr>
                <w:rFonts w:ascii="Times New Roman" w:eastAsia="Times New Roman" w:hAnsi="Times New Roman" w:cs="Times New Roman"/>
                <w:sz w:val="24"/>
                <w:szCs w:val="24"/>
                <w:bdr w:val="none" w:sz="0" w:space="0" w:color="auto" w:frame="1"/>
                <w:lang w:val="en-US" w:eastAsia="ru-RU"/>
              </w:rPr>
              <w:t>t</w:t>
            </w:r>
            <w:r w:rsidR="0023376F" w:rsidRPr="00DD15CD">
              <w:rPr>
                <w:rFonts w:ascii="Times New Roman" w:eastAsia="Times New Roman" w:hAnsi="Times New Roman" w:cs="Times New Roman"/>
                <w:sz w:val="24"/>
                <w:szCs w:val="24"/>
                <w:bdr w:val="none" w:sz="0" w:space="0" w:color="auto" w:frame="1"/>
                <w:lang w:val="en-US" w:eastAsia="ru-RU"/>
              </w:rPr>
              <w:t>he most active</w:t>
            </w:r>
          </w:p>
        </w:tc>
      </w:tr>
      <w:tr w:rsidR="00391245" w:rsidRPr="00DD15CD" w:rsidTr="00391245">
        <w:tc>
          <w:tcPr>
            <w:tcW w:w="2977" w:type="dxa"/>
          </w:tcPr>
          <w:p w:rsidR="0023376F" w:rsidRPr="00DD15CD" w:rsidRDefault="0023376F" w:rsidP="00D15E0B">
            <w:pPr>
              <w:jc w:val="both"/>
              <w:textAlignment w:val="baseline"/>
              <w:rPr>
                <w:rFonts w:ascii="Times New Roman" w:eastAsia="Times New Roman" w:hAnsi="Times New Roman" w:cs="Times New Roman"/>
                <w:sz w:val="24"/>
                <w:szCs w:val="24"/>
                <w:bdr w:val="none" w:sz="0" w:space="0" w:color="auto" w:frame="1"/>
                <w:lang w:val="en-US" w:eastAsia="ru-RU"/>
              </w:rPr>
            </w:pPr>
            <w:r w:rsidRPr="00DD15CD">
              <w:rPr>
                <w:rFonts w:ascii="Times New Roman" w:eastAsia="Times New Roman" w:hAnsi="Times New Roman" w:cs="Times New Roman"/>
                <w:sz w:val="24"/>
                <w:szCs w:val="24"/>
                <w:bdr w:val="none" w:sz="0" w:space="0" w:color="auto" w:frame="1"/>
                <w:lang w:val="en-US" w:eastAsia="ru-RU"/>
              </w:rPr>
              <w:t>Gas (lasers)</w:t>
            </w:r>
          </w:p>
        </w:tc>
        <w:tc>
          <w:tcPr>
            <w:tcW w:w="3118" w:type="dxa"/>
          </w:tcPr>
          <w:p w:rsidR="0023376F" w:rsidRPr="00DD15CD" w:rsidRDefault="0023376F" w:rsidP="00D15E0B">
            <w:pPr>
              <w:jc w:val="both"/>
              <w:textAlignment w:val="baseline"/>
              <w:rPr>
                <w:rFonts w:ascii="Times New Roman" w:eastAsia="Times New Roman" w:hAnsi="Times New Roman" w:cs="Times New Roman"/>
                <w:sz w:val="24"/>
                <w:szCs w:val="24"/>
                <w:bdr w:val="none" w:sz="0" w:space="0" w:color="auto" w:frame="1"/>
                <w:lang w:val="en-US" w:eastAsia="ru-RU"/>
              </w:rPr>
            </w:pPr>
          </w:p>
        </w:tc>
        <w:tc>
          <w:tcPr>
            <w:tcW w:w="2835" w:type="dxa"/>
          </w:tcPr>
          <w:p w:rsidR="0023376F" w:rsidRPr="00DD15CD" w:rsidRDefault="0023376F" w:rsidP="00D15E0B">
            <w:pPr>
              <w:jc w:val="both"/>
              <w:textAlignment w:val="baseline"/>
              <w:rPr>
                <w:rFonts w:ascii="Times New Roman" w:eastAsia="Times New Roman" w:hAnsi="Times New Roman" w:cs="Times New Roman"/>
                <w:sz w:val="24"/>
                <w:szCs w:val="24"/>
                <w:bdr w:val="none" w:sz="0" w:space="0" w:color="auto" w:frame="1"/>
                <w:lang w:val="en-US" w:eastAsia="ru-RU"/>
              </w:rPr>
            </w:pPr>
          </w:p>
        </w:tc>
      </w:tr>
      <w:tr w:rsidR="00391245" w:rsidRPr="00DD15CD" w:rsidTr="00391245">
        <w:tc>
          <w:tcPr>
            <w:tcW w:w="2977" w:type="dxa"/>
          </w:tcPr>
          <w:p w:rsidR="0023376F" w:rsidRPr="00DD15CD" w:rsidRDefault="0023376F" w:rsidP="00D15E0B">
            <w:pPr>
              <w:jc w:val="both"/>
              <w:textAlignment w:val="baseline"/>
              <w:rPr>
                <w:rFonts w:ascii="Times New Roman" w:eastAsia="Times New Roman" w:hAnsi="Times New Roman" w:cs="Times New Roman"/>
                <w:sz w:val="24"/>
                <w:szCs w:val="24"/>
                <w:bdr w:val="none" w:sz="0" w:space="0" w:color="auto" w:frame="1"/>
                <w:lang w:val="en-US" w:eastAsia="ru-RU"/>
              </w:rPr>
            </w:pPr>
            <w:r w:rsidRPr="00DD15CD">
              <w:rPr>
                <w:rFonts w:ascii="Times New Roman" w:eastAsia="Times New Roman" w:hAnsi="Times New Roman" w:cs="Times New Roman"/>
                <w:sz w:val="24"/>
                <w:szCs w:val="24"/>
                <w:bdr w:val="none" w:sz="0" w:space="0" w:color="auto" w:frame="1"/>
                <w:lang w:val="en-US" w:eastAsia="ru-RU"/>
              </w:rPr>
              <w:t>Basic (types)</w:t>
            </w:r>
          </w:p>
        </w:tc>
        <w:tc>
          <w:tcPr>
            <w:tcW w:w="3118" w:type="dxa"/>
          </w:tcPr>
          <w:p w:rsidR="0023376F" w:rsidRPr="00DD15CD" w:rsidRDefault="0023376F" w:rsidP="00D15E0B">
            <w:pPr>
              <w:jc w:val="both"/>
              <w:textAlignment w:val="baseline"/>
              <w:rPr>
                <w:rFonts w:ascii="Times New Roman" w:eastAsia="Times New Roman" w:hAnsi="Times New Roman" w:cs="Times New Roman"/>
                <w:sz w:val="24"/>
                <w:szCs w:val="24"/>
                <w:bdr w:val="none" w:sz="0" w:space="0" w:color="auto" w:frame="1"/>
                <w:lang w:val="en-US" w:eastAsia="ru-RU"/>
              </w:rPr>
            </w:pPr>
          </w:p>
        </w:tc>
        <w:tc>
          <w:tcPr>
            <w:tcW w:w="2835" w:type="dxa"/>
          </w:tcPr>
          <w:p w:rsidR="0023376F" w:rsidRPr="00DD15CD" w:rsidRDefault="0023376F" w:rsidP="00D15E0B">
            <w:pPr>
              <w:jc w:val="both"/>
              <w:textAlignment w:val="baseline"/>
              <w:rPr>
                <w:rFonts w:ascii="Times New Roman" w:eastAsia="Times New Roman" w:hAnsi="Times New Roman" w:cs="Times New Roman"/>
                <w:sz w:val="24"/>
                <w:szCs w:val="24"/>
                <w:bdr w:val="none" w:sz="0" w:space="0" w:color="auto" w:frame="1"/>
                <w:lang w:val="en-US" w:eastAsia="ru-RU"/>
              </w:rPr>
            </w:pPr>
          </w:p>
        </w:tc>
      </w:tr>
      <w:tr w:rsidR="00391245" w:rsidRPr="00DD15CD" w:rsidTr="00391245">
        <w:tc>
          <w:tcPr>
            <w:tcW w:w="2977" w:type="dxa"/>
          </w:tcPr>
          <w:p w:rsidR="0023376F" w:rsidRPr="00DD15CD" w:rsidRDefault="0023376F" w:rsidP="00D15E0B">
            <w:pPr>
              <w:jc w:val="both"/>
              <w:textAlignment w:val="baseline"/>
              <w:rPr>
                <w:rFonts w:ascii="Times New Roman" w:eastAsia="Times New Roman" w:hAnsi="Times New Roman" w:cs="Times New Roman"/>
                <w:sz w:val="24"/>
                <w:szCs w:val="24"/>
                <w:bdr w:val="none" w:sz="0" w:space="0" w:color="auto" w:frame="1"/>
                <w:lang w:val="en-US" w:eastAsia="ru-RU"/>
              </w:rPr>
            </w:pPr>
            <w:r w:rsidRPr="00DD15CD">
              <w:rPr>
                <w:rFonts w:ascii="Times New Roman" w:eastAsia="Times New Roman" w:hAnsi="Times New Roman" w:cs="Times New Roman"/>
                <w:sz w:val="24"/>
                <w:szCs w:val="24"/>
                <w:lang w:val="en-US"/>
              </w:rPr>
              <w:t>electronic (transition)</w:t>
            </w:r>
          </w:p>
        </w:tc>
        <w:tc>
          <w:tcPr>
            <w:tcW w:w="3118" w:type="dxa"/>
          </w:tcPr>
          <w:p w:rsidR="0023376F" w:rsidRPr="00DD15CD" w:rsidRDefault="0023376F" w:rsidP="00D15E0B">
            <w:pPr>
              <w:jc w:val="both"/>
              <w:textAlignment w:val="baseline"/>
              <w:rPr>
                <w:rFonts w:ascii="Times New Roman" w:eastAsia="Times New Roman" w:hAnsi="Times New Roman" w:cs="Times New Roman"/>
                <w:sz w:val="24"/>
                <w:szCs w:val="24"/>
                <w:bdr w:val="none" w:sz="0" w:space="0" w:color="auto" w:frame="1"/>
                <w:lang w:val="en-US" w:eastAsia="ru-RU"/>
              </w:rPr>
            </w:pPr>
          </w:p>
        </w:tc>
        <w:tc>
          <w:tcPr>
            <w:tcW w:w="2835" w:type="dxa"/>
          </w:tcPr>
          <w:p w:rsidR="0023376F" w:rsidRPr="00DD15CD" w:rsidRDefault="0023376F" w:rsidP="00D15E0B">
            <w:pPr>
              <w:jc w:val="both"/>
              <w:textAlignment w:val="baseline"/>
              <w:rPr>
                <w:rFonts w:ascii="Times New Roman" w:eastAsia="Times New Roman" w:hAnsi="Times New Roman" w:cs="Times New Roman"/>
                <w:sz w:val="24"/>
                <w:szCs w:val="24"/>
                <w:bdr w:val="none" w:sz="0" w:space="0" w:color="auto" w:frame="1"/>
                <w:lang w:val="en-US" w:eastAsia="ru-RU"/>
              </w:rPr>
            </w:pPr>
          </w:p>
        </w:tc>
      </w:tr>
      <w:tr w:rsidR="00391245" w:rsidRPr="00DD15CD" w:rsidTr="00391245">
        <w:tc>
          <w:tcPr>
            <w:tcW w:w="2977" w:type="dxa"/>
          </w:tcPr>
          <w:p w:rsidR="0023376F" w:rsidRPr="00DD15CD" w:rsidRDefault="0023376F" w:rsidP="00D15E0B">
            <w:pPr>
              <w:jc w:val="both"/>
              <w:textAlignment w:val="baseline"/>
              <w:rPr>
                <w:rFonts w:ascii="Times New Roman" w:eastAsia="Times New Roman" w:hAnsi="Times New Roman" w:cs="Times New Roman"/>
                <w:sz w:val="24"/>
                <w:szCs w:val="24"/>
                <w:bdr w:val="none" w:sz="0" w:space="0" w:color="auto" w:frame="1"/>
                <w:lang w:val="en-US" w:eastAsia="ru-RU"/>
              </w:rPr>
            </w:pPr>
            <w:r w:rsidRPr="00DD15CD">
              <w:rPr>
                <w:rFonts w:ascii="Times New Roman" w:eastAsia="Times New Roman" w:hAnsi="Times New Roman" w:cs="Times New Roman"/>
                <w:sz w:val="24"/>
                <w:szCs w:val="24"/>
                <w:lang w:val="en-US"/>
              </w:rPr>
              <w:t xml:space="preserve">atomic active (species) </w:t>
            </w:r>
          </w:p>
        </w:tc>
        <w:tc>
          <w:tcPr>
            <w:tcW w:w="3118" w:type="dxa"/>
          </w:tcPr>
          <w:p w:rsidR="0023376F" w:rsidRPr="00DD15CD" w:rsidRDefault="0023376F" w:rsidP="00D15E0B">
            <w:pPr>
              <w:jc w:val="both"/>
              <w:textAlignment w:val="baseline"/>
              <w:rPr>
                <w:rFonts w:ascii="Times New Roman" w:eastAsia="Times New Roman" w:hAnsi="Times New Roman" w:cs="Times New Roman"/>
                <w:sz w:val="24"/>
                <w:szCs w:val="24"/>
                <w:bdr w:val="none" w:sz="0" w:space="0" w:color="auto" w:frame="1"/>
                <w:lang w:val="en-US" w:eastAsia="ru-RU"/>
              </w:rPr>
            </w:pPr>
          </w:p>
        </w:tc>
        <w:tc>
          <w:tcPr>
            <w:tcW w:w="2835" w:type="dxa"/>
          </w:tcPr>
          <w:p w:rsidR="0023376F" w:rsidRPr="00DD15CD" w:rsidRDefault="0023376F" w:rsidP="00D15E0B">
            <w:pPr>
              <w:jc w:val="both"/>
              <w:textAlignment w:val="baseline"/>
              <w:rPr>
                <w:rFonts w:ascii="Times New Roman" w:eastAsia="Times New Roman" w:hAnsi="Times New Roman" w:cs="Times New Roman"/>
                <w:sz w:val="24"/>
                <w:szCs w:val="24"/>
                <w:bdr w:val="none" w:sz="0" w:space="0" w:color="auto" w:frame="1"/>
                <w:lang w:val="en-US" w:eastAsia="ru-RU"/>
              </w:rPr>
            </w:pPr>
          </w:p>
        </w:tc>
      </w:tr>
      <w:tr w:rsidR="00391245" w:rsidRPr="00DD15CD" w:rsidTr="00391245">
        <w:tc>
          <w:tcPr>
            <w:tcW w:w="2977" w:type="dxa"/>
          </w:tcPr>
          <w:p w:rsidR="0023376F" w:rsidRPr="00DD15CD" w:rsidRDefault="0023376F" w:rsidP="00D15E0B">
            <w:pPr>
              <w:jc w:val="both"/>
              <w:textAlignment w:val="baseline"/>
              <w:rPr>
                <w:rFonts w:ascii="Times New Roman" w:eastAsia="Times New Roman" w:hAnsi="Times New Roman" w:cs="Times New Roman"/>
                <w:sz w:val="24"/>
                <w:szCs w:val="24"/>
                <w:bdr w:val="none" w:sz="0" w:space="0" w:color="auto" w:frame="1"/>
                <w:lang w:val="en-US" w:eastAsia="ru-RU"/>
              </w:rPr>
            </w:pPr>
            <w:r w:rsidRPr="00DD15CD">
              <w:rPr>
                <w:rFonts w:ascii="Times New Roman" w:eastAsia="Times New Roman" w:hAnsi="Times New Roman" w:cs="Times New Roman"/>
                <w:sz w:val="24"/>
                <w:szCs w:val="24"/>
                <w:lang w:val="en-US"/>
              </w:rPr>
              <w:t xml:space="preserve">neutral </w:t>
            </w:r>
          </w:p>
        </w:tc>
        <w:tc>
          <w:tcPr>
            <w:tcW w:w="3118" w:type="dxa"/>
          </w:tcPr>
          <w:p w:rsidR="0023376F" w:rsidRPr="00DD15CD" w:rsidRDefault="008F73EE" w:rsidP="00D15E0B">
            <w:pPr>
              <w:jc w:val="both"/>
              <w:textAlignment w:val="baseline"/>
              <w:rPr>
                <w:rFonts w:ascii="Times New Roman" w:eastAsia="Times New Roman" w:hAnsi="Times New Roman" w:cs="Times New Roman"/>
                <w:sz w:val="24"/>
                <w:szCs w:val="24"/>
                <w:bdr w:val="none" w:sz="0" w:space="0" w:color="auto" w:frame="1"/>
                <w:lang w:val="en-US" w:eastAsia="ru-RU"/>
              </w:rPr>
            </w:pPr>
            <w:r w:rsidRPr="00DD15CD">
              <w:rPr>
                <w:rFonts w:ascii="Times New Roman" w:eastAsia="Times New Roman" w:hAnsi="Times New Roman" w:cs="Times New Roman"/>
                <w:sz w:val="24"/>
                <w:szCs w:val="24"/>
                <w:bdr w:val="none" w:sz="0" w:space="0" w:color="auto" w:frame="1"/>
                <w:lang w:val="en-US" w:eastAsia="ru-RU"/>
              </w:rPr>
              <w:t>more neutral</w:t>
            </w:r>
          </w:p>
        </w:tc>
        <w:tc>
          <w:tcPr>
            <w:tcW w:w="2835" w:type="dxa"/>
          </w:tcPr>
          <w:p w:rsidR="0023376F" w:rsidRPr="00DD15CD" w:rsidRDefault="008F73EE" w:rsidP="00D15E0B">
            <w:pPr>
              <w:jc w:val="both"/>
              <w:textAlignment w:val="baseline"/>
              <w:rPr>
                <w:rFonts w:ascii="Times New Roman" w:eastAsia="Times New Roman" w:hAnsi="Times New Roman" w:cs="Times New Roman"/>
                <w:sz w:val="24"/>
                <w:szCs w:val="24"/>
                <w:bdr w:val="none" w:sz="0" w:space="0" w:color="auto" w:frame="1"/>
                <w:lang w:val="en-US" w:eastAsia="ru-RU"/>
              </w:rPr>
            </w:pPr>
            <w:r w:rsidRPr="00DD15CD">
              <w:rPr>
                <w:rFonts w:ascii="Times New Roman" w:eastAsia="Times New Roman" w:hAnsi="Times New Roman" w:cs="Times New Roman"/>
                <w:sz w:val="24"/>
                <w:szCs w:val="24"/>
                <w:bdr w:val="none" w:sz="0" w:space="0" w:color="auto" w:frame="1"/>
                <w:lang w:val="en-US" w:eastAsia="ru-RU"/>
              </w:rPr>
              <w:t>the most neutral</w:t>
            </w:r>
          </w:p>
        </w:tc>
      </w:tr>
      <w:tr w:rsidR="00391245" w:rsidRPr="00DD15CD" w:rsidTr="00391245">
        <w:tc>
          <w:tcPr>
            <w:tcW w:w="2977" w:type="dxa"/>
          </w:tcPr>
          <w:p w:rsidR="008F73EE" w:rsidRPr="00DD15CD" w:rsidRDefault="008F73EE" w:rsidP="00D15E0B">
            <w:pPr>
              <w:jc w:val="both"/>
              <w:textAlignment w:val="baseline"/>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ionic</w:t>
            </w:r>
          </w:p>
        </w:tc>
        <w:tc>
          <w:tcPr>
            <w:tcW w:w="3118" w:type="dxa"/>
          </w:tcPr>
          <w:p w:rsidR="008F73EE" w:rsidRPr="00DD15CD" w:rsidRDefault="008F73EE" w:rsidP="00D15E0B">
            <w:pPr>
              <w:jc w:val="both"/>
              <w:textAlignment w:val="baseline"/>
              <w:rPr>
                <w:rFonts w:ascii="Times New Roman" w:eastAsia="Times New Roman" w:hAnsi="Times New Roman" w:cs="Times New Roman"/>
                <w:sz w:val="24"/>
                <w:szCs w:val="24"/>
                <w:bdr w:val="none" w:sz="0" w:space="0" w:color="auto" w:frame="1"/>
                <w:lang w:val="en-US" w:eastAsia="ru-RU"/>
              </w:rPr>
            </w:pPr>
          </w:p>
        </w:tc>
        <w:tc>
          <w:tcPr>
            <w:tcW w:w="2835" w:type="dxa"/>
          </w:tcPr>
          <w:p w:rsidR="008F73EE" w:rsidRPr="00DD15CD" w:rsidRDefault="008F73EE" w:rsidP="00D15E0B">
            <w:pPr>
              <w:jc w:val="both"/>
              <w:textAlignment w:val="baseline"/>
              <w:rPr>
                <w:rFonts w:ascii="Times New Roman" w:eastAsia="Times New Roman" w:hAnsi="Times New Roman" w:cs="Times New Roman"/>
                <w:sz w:val="24"/>
                <w:szCs w:val="24"/>
                <w:bdr w:val="none" w:sz="0" w:space="0" w:color="auto" w:frame="1"/>
                <w:lang w:val="en-US" w:eastAsia="ru-RU"/>
              </w:rPr>
            </w:pPr>
          </w:p>
        </w:tc>
      </w:tr>
      <w:tr w:rsidR="00391245" w:rsidRPr="00DD15CD" w:rsidTr="00391245">
        <w:tc>
          <w:tcPr>
            <w:tcW w:w="2977" w:type="dxa"/>
          </w:tcPr>
          <w:p w:rsidR="0023376F" w:rsidRPr="00DD15CD" w:rsidRDefault="0023376F" w:rsidP="00D15E0B">
            <w:pPr>
              <w:jc w:val="both"/>
              <w:textAlignment w:val="baseline"/>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vibrational and rotational (transitions)</w:t>
            </w:r>
          </w:p>
        </w:tc>
        <w:tc>
          <w:tcPr>
            <w:tcW w:w="3118" w:type="dxa"/>
          </w:tcPr>
          <w:p w:rsidR="0023376F" w:rsidRPr="00DD15CD" w:rsidRDefault="0023376F" w:rsidP="00D15E0B">
            <w:pPr>
              <w:jc w:val="both"/>
              <w:textAlignment w:val="baseline"/>
              <w:rPr>
                <w:rFonts w:ascii="Times New Roman" w:eastAsia="Times New Roman" w:hAnsi="Times New Roman" w:cs="Times New Roman"/>
                <w:sz w:val="24"/>
                <w:szCs w:val="24"/>
                <w:bdr w:val="none" w:sz="0" w:space="0" w:color="auto" w:frame="1"/>
                <w:lang w:val="en-US" w:eastAsia="ru-RU"/>
              </w:rPr>
            </w:pPr>
          </w:p>
        </w:tc>
        <w:tc>
          <w:tcPr>
            <w:tcW w:w="2835" w:type="dxa"/>
          </w:tcPr>
          <w:p w:rsidR="0023376F" w:rsidRPr="00DD15CD" w:rsidRDefault="0023376F" w:rsidP="00D15E0B">
            <w:pPr>
              <w:jc w:val="both"/>
              <w:textAlignment w:val="baseline"/>
              <w:rPr>
                <w:rFonts w:ascii="Times New Roman" w:eastAsia="Times New Roman" w:hAnsi="Times New Roman" w:cs="Times New Roman"/>
                <w:sz w:val="24"/>
                <w:szCs w:val="24"/>
                <w:bdr w:val="none" w:sz="0" w:space="0" w:color="auto" w:frame="1"/>
                <w:lang w:val="en-US" w:eastAsia="ru-RU"/>
              </w:rPr>
            </w:pPr>
          </w:p>
        </w:tc>
      </w:tr>
      <w:tr w:rsidR="00391245" w:rsidRPr="00DD15CD" w:rsidTr="00391245">
        <w:tc>
          <w:tcPr>
            <w:tcW w:w="2977" w:type="dxa"/>
          </w:tcPr>
          <w:p w:rsidR="0023376F" w:rsidRPr="00DD15CD" w:rsidRDefault="0023376F" w:rsidP="00D15E0B">
            <w:pPr>
              <w:jc w:val="both"/>
              <w:textAlignment w:val="baseline"/>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molecular-ion active (species)</w:t>
            </w:r>
          </w:p>
        </w:tc>
        <w:tc>
          <w:tcPr>
            <w:tcW w:w="3118" w:type="dxa"/>
          </w:tcPr>
          <w:p w:rsidR="0023376F" w:rsidRPr="00DD15CD" w:rsidRDefault="0023376F" w:rsidP="00D15E0B">
            <w:pPr>
              <w:jc w:val="both"/>
              <w:textAlignment w:val="baseline"/>
              <w:rPr>
                <w:rFonts w:ascii="Times New Roman" w:eastAsia="Times New Roman" w:hAnsi="Times New Roman" w:cs="Times New Roman"/>
                <w:sz w:val="24"/>
                <w:szCs w:val="24"/>
                <w:bdr w:val="none" w:sz="0" w:space="0" w:color="auto" w:frame="1"/>
                <w:lang w:val="en-US" w:eastAsia="ru-RU"/>
              </w:rPr>
            </w:pPr>
          </w:p>
        </w:tc>
        <w:tc>
          <w:tcPr>
            <w:tcW w:w="2835" w:type="dxa"/>
          </w:tcPr>
          <w:p w:rsidR="0023376F" w:rsidRPr="00DD15CD" w:rsidRDefault="0023376F" w:rsidP="00D15E0B">
            <w:pPr>
              <w:jc w:val="both"/>
              <w:textAlignment w:val="baseline"/>
              <w:rPr>
                <w:rFonts w:ascii="Times New Roman" w:eastAsia="Times New Roman" w:hAnsi="Times New Roman" w:cs="Times New Roman"/>
                <w:sz w:val="24"/>
                <w:szCs w:val="24"/>
                <w:bdr w:val="none" w:sz="0" w:space="0" w:color="auto" w:frame="1"/>
                <w:lang w:val="en-US" w:eastAsia="ru-RU"/>
              </w:rPr>
            </w:pPr>
          </w:p>
        </w:tc>
      </w:tr>
      <w:tr w:rsidR="00391245" w:rsidRPr="00DD15CD" w:rsidTr="00391245">
        <w:tc>
          <w:tcPr>
            <w:tcW w:w="2977" w:type="dxa"/>
          </w:tcPr>
          <w:p w:rsidR="0023376F" w:rsidRPr="00DD15CD" w:rsidRDefault="0023376F" w:rsidP="00D15E0B">
            <w:pPr>
              <w:jc w:val="both"/>
              <w:textAlignment w:val="baseline"/>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pumped</w:t>
            </w:r>
          </w:p>
        </w:tc>
        <w:tc>
          <w:tcPr>
            <w:tcW w:w="3118" w:type="dxa"/>
          </w:tcPr>
          <w:p w:rsidR="0023376F" w:rsidRPr="00DD15CD" w:rsidRDefault="0023376F" w:rsidP="00D15E0B">
            <w:pPr>
              <w:jc w:val="both"/>
              <w:textAlignment w:val="baseline"/>
              <w:rPr>
                <w:rFonts w:ascii="Times New Roman" w:eastAsia="Times New Roman" w:hAnsi="Times New Roman" w:cs="Times New Roman"/>
                <w:sz w:val="24"/>
                <w:szCs w:val="24"/>
                <w:bdr w:val="none" w:sz="0" w:space="0" w:color="auto" w:frame="1"/>
                <w:lang w:val="en-US" w:eastAsia="ru-RU"/>
              </w:rPr>
            </w:pPr>
          </w:p>
        </w:tc>
        <w:tc>
          <w:tcPr>
            <w:tcW w:w="2835" w:type="dxa"/>
          </w:tcPr>
          <w:p w:rsidR="0023376F" w:rsidRPr="00DD15CD" w:rsidRDefault="0023376F" w:rsidP="00D15E0B">
            <w:pPr>
              <w:jc w:val="both"/>
              <w:textAlignment w:val="baseline"/>
              <w:rPr>
                <w:rFonts w:ascii="Times New Roman" w:eastAsia="Times New Roman" w:hAnsi="Times New Roman" w:cs="Times New Roman"/>
                <w:sz w:val="24"/>
                <w:szCs w:val="24"/>
                <w:bdr w:val="none" w:sz="0" w:space="0" w:color="auto" w:frame="1"/>
                <w:lang w:val="en-US" w:eastAsia="ru-RU"/>
              </w:rPr>
            </w:pPr>
          </w:p>
        </w:tc>
      </w:tr>
      <w:tr w:rsidR="00391245" w:rsidRPr="00DD15CD" w:rsidTr="00391245">
        <w:tc>
          <w:tcPr>
            <w:tcW w:w="2977" w:type="dxa"/>
          </w:tcPr>
          <w:p w:rsidR="0023376F" w:rsidRPr="00DD15CD" w:rsidRDefault="0023376F" w:rsidP="00D15E0B">
            <w:pPr>
              <w:jc w:val="both"/>
              <w:textAlignment w:val="baseline"/>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wide (variety)</w:t>
            </w:r>
          </w:p>
        </w:tc>
        <w:tc>
          <w:tcPr>
            <w:tcW w:w="3118" w:type="dxa"/>
          </w:tcPr>
          <w:p w:rsidR="0023376F" w:rsidRPr="00DD15CD" w:rsidRDefault="0023376F" w:rsidP="00D15E0B">
            <w:pPr>
              <w:jc w:val="both"/>
              <w:textAlignment w:val="baseline"/>
              <w:rPr>
                <w:rFonts w:ascii="Times New Roman" w:eastAsia="Times New Roman" w:hAnsi="Times New Roman" w:cs="Times New Roman"/>
                <w:sz w:val="24"/>
                <w:szCs w:val="24"/>
                <w:bdr w:val="none" w:sz="0" w:space="0" w:color="auto" w:frame="1"/>
                <w:lang w:val="en-US" w:eastAsia="ru-RU"/>
              </w:rPr>
            </w:pPr>
            <w:r w:rsidRPr="00DD15CD">
              <w:rPr>
                <w:rFonts w:ascii="Times New Roman" w:eastAsia="Times New Roman" w:hAnsi="Times New Roman" w:cs="Times New Roman"/>
                <w:sz w:val="24"/>
                <w:szCs w:val="24"/>
                <w:bdr w:val="none" w:sz="0" w:space="0" w:color="auto" w:frame="1"/>
                <w:lang w:val="en-US" w:eastAsia="ru-RU"/>
              </w:rPr>
              <w:t>wider</w:t>
            </w:r>
          </w:p>
        </w:tc>
        <w:tc>
          <w:tcPr>
            <w:tcW w:w="2835" w:type="dxa"/>
          </w:tcPr>
          <w:p w:rsidR="0023376F" w:rsidRPr="00DD15CD" w:rsidRDefault="008F73EE" w:rsidP="00D15E0B">
            <w:pPr>
              <w:jc w:val="both"/>
              <w:textAlignment w:val="baseline"/>
              <w:rPr>
                <w:rFonts w:ascii="Times New Roman" w:eastAsia="Times New Roman" w:hAnsi="Times New Roman" w:cs="Times New Roman"/>
                <w:sz w:val="24"/>
                <w:szCs w:val="24"/>
                <w:bdr w:val="none" w:sz="0" w:space="0" w:color="auto" w:frame="1"/>
                <w:lang w:val="en-US" w:eastAsia="ru-RU"/>
              </w:rPr>
            </w:pPr>
            <w:r w:rsidRPr="00DD15CD">
              <w:rPr>
                <w:rFonts w:ascii="Times New Roman" w:eastAsia="Times New Roman" w:hAnsi="Times New Roman" w:cs="Times New Roman"/>
                <w:sz w:val="24"/>
                <w:szCs w:val="24"/>
                <w:bdr w:val="none" w:sz="0" w:space="0" w:color="auto" w:frame="1"/>
                <w:lang w:val="en-US" w:eastAsia="ru-RU"/>
              </w:rPr>
              <w:t>t</w:t>
            </w:r>
            <w:r w:rsidR="0023376F" w:rsidRPr="00DD15CD">
              <w:rPr>
                <w:rFonts w:ascii="Times New Roman" w:eastAsia="Times New Roman" w:hAnsi="Times New Roman" w:cs="Times New Roman"/>
                <w:sz w:val="24"/>
                <w:szCs w:val="24"/>
                <w:bdr w:val="none" w:sz="0" w:space="0" w:color="auto" w:frame="1"/>
                <w:lang w:val="en-US" w:eastAsia="ru-RU"/>
              </w:rPr>
              <w:t>he widest</w:t>
            </w:r>
          </w:p>
        </w:tc>
      </w:tr>
      <w:tr w:rsidR="00391245" w:rsidRPr="00DD15CD" w:rsidTr="00391245">
        <w:tc>
          <w:tcPr>
            <w:tcW w:w="2977" w:type="dxa"/>
          </w:tcPr>
          <w:p w:rsidR="0023376F" w:rsidRPr="00DD15CD" w:rsidRDefault="0023376F" w:rsidP="00D15E0B">
            <w:pPr>
              <w:jc w:val="both"/>
              <w:textAlignment w:val="baseline"/>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excitation (methods)</w:t>
            </w:r>
          </w:p>
        </w:tc>
        <w:tc>
          <w:tcPr>
            <w:tcW w:w="3118" w:type="dxa"/>
          </w:tcPr>
          <w:p w:rsidR="0023376F" w:rsidRPr="00DD15CD" w:rsidRDefault="0023376F" w:rsidP="00D15E0B">
            <w:pPr>
              <w:jc w:val="both"/>
              <w:textAlignment w:val="baseline"/>
              <w:rPr>
                <w:rFonts w:ascii="Times New Roman" w:eastAsia="Times New Roman" w:hAnsi="Times New Roman" w:cs="Times New Roman"/>
                <w:sz w:val="24"/>
                <w:szCs w:val="24"/>
                <w:bdr w:val="none" w:sz="0" w:space="0" w:color="auto" w:frame="1"/>
                <w:lang w:val="en-US" w:eastAsia="ru-RU"/>
              </w:rPr>
            </w:pPr>
          </w:p>
        </w:tc>
        <w:tc>
          <w:tcPr>
            <w:tcW w:w="2835" w:type="dxa"/>
          </w:tcPr>
          <w:p w:rsidR="0023376F" w:rsidRPr="00DD15CD" w:rsidRDefault="0023376F" w:rsidP="00D15E0B">
            <w:pPr>
              <w:jc w:val="both"/>
              <w:textAlignment w:val="baseline"/>
              <w:rPr>
                <w:rFonts w:ascii="Times New Roman" w:eastAsia="Times New Roman" w:hAnsi="Times New Roman" w:cs="Times New Roman"/>
                <w:sz w:val="24"/>
                <w:szCs w:val="24"/>
                <w:bdr w:val="none" w:sz="0" w:space="0" w:color="auto" w:frame="1"/>
                <w:lang w:val="en-US" w:eastAsia="ru-RU"/>
              </w:rPr>
            </w:pPr>
          </w:p>
        </w:tc>
      </w:tr>
      <w:tr w:rsidR="00391245" w:rsidRPr="00DD15CD" w:rsidTr="00391245">
        <w:tc>
          <w:tcPr>
            <w:tcW w:w="2977" w:type="dxa"/>
          </w:tcPr>
          <w:p w:rsidR="0023376F" w:rsidRPr="00DD15CD" w:rsidRDefault="0023376F" w:rsidP="00D15E0B">
            <w:pPr>
              <w:jc w:val="both"/>
              <w:textAlignment w:val="baseline"/>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electrical (discharges)</w:t>
            </w:r>
          </w:p>
        </w:tc>
        <w:tc>
          <w:tcPr>
            <w:tcW w:w="3118" w:type="dxa"/>
          </w:tcPr>
          <w:p w:rsidR="0023376F" w:rsidRPr="00DD15CD" w:rsidRDefault="0023376F" w:rsidP="00D15E0B">
            <w:pPr>
              <w:jc w:val="both"/>
              <w:textAlignment w:val="baseline"/>
              <w:rPr>
                <w:rFonts w:ascii="Times New Roman" w:eastAsia="Times New Roman" w:hAnsi="Times New Roman" w:cs="Times New Roman"/>
                <w:sz w:val="24"/>
                <w:szCs w:val="24"/>
                <w:bdr w:val="none" w:sz="0" w:space="0" w:color="auto" w:frame="1"/>
                <w:lang w:val="en-US" w:eastAsia="ru-RU"/>
              </w:rPr>
            </w:pPr>
          </w:p>
        </w:tc>
        <w:tc>
          <w:tcPr>
            <w:tcW w:w="2835" w:type="dxa"/>
          </w:tcPr>
          <w:p w:rsidR="0023376F" w:rsidRPr="00DD15CD" w:rsidRDefault="0023376F" w:rsidP="00D15E0B">
            <w:pPr>
              <w:jc w:val="both"/>
              <w:textAlignment w:val="baseline"/>
              <w:rPr>
                <w:rFonts w:ascii="Times New Roman" w:eastAsia="Times New Roman" w:hAnsi="Times New Roman" w:cs="Times New Roman"/>
                <w:sz w:val="24"/>
                <w:szCs w:val="24"/>
                <w:bdr w:val="none" w:sz="0" w:space="0" w:color="auto" w:frame="1"/>
                <w:lang w:val="en-US" w:eastAsia="ru-RU"/>
              </w:rPr>
            </w:pPr>
          </w:p>
        </w:tc>
      </w:tr>
      <w:tr w:rsidR="00391245" w:rsidRPr="00DD15CD" w:rsidTr="00391245">
        <w:tc>
          <w:tcPr>
            <w:tcW w:w="2977" w:type="dxa"/>
          </w:tcPr>
          <w:p w:rsidR="0023376F" w:rsidRPr="00DD15CD" w:rsidRDefault="0023376F" w:rsidP="00D15E0B">
            <w:pPr>
              <w:jc w:val="both"/>
              <w:textAlignment w:val="baseline"/>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glow or arc</w:t>
            </w:r>
          </w:p>
        </w:tc>
        <w:tc>
          <w:tcPr>
            <w:tcW w:w="3118" w:type="dxa"/>
          </w:tcPr>
          <w:p w:rsidR="0023376F" w:rsidRPr="00DD15CD" w:rsidRDefault="0023376F" w:rsidP="00D15E0B">
            <w:pPr>
              <w:jc w:val="both"/>
              <w:textAlignment w:val="baseline"/>
              <w:rPr>
                <w:rFonts w:ascii="Times New Roman" w:eastAsia="Times New Roman" w:hAnsi="Times New Roman" w:cs="Times New Roman"/>
                <w:sz w:val="24"/>
                <w:szCs w:val="24"/>
                <w:bdr w:val="none" w:sz="0" w:space="0" w:color="auto" w:frame="1"/>
                <w:lang w:val="en-US" w:eastAsia="ru-RU"/>
              </w:rPr>
            </w:pPr>
          </w:p>
        </w:tc>
        <w:tc>
          <w:tcPr>
            <w:tcW w:w="2835" w:type="dxa"/>
          </w:tcPr>
          <w:p w:rsidR="0023376F" w:rsidRPr="00DD15CD" w:rsidRDefault="0023376F" w:rsidP="00D15E0B">
            <w:pPr>
              <w:jc w:val="both"/>
              <w:textAlignment w:val="baseline"/>
              <w:rPr>
                <w:rFonts w:ascii="Times New Roman" w:eastAsia="Times New Roman" w:hAnsi="Times New Roman" w:cs="Times New Roman"/>
                <w:sz w:val="24"/>
                <w:szCs w:val="24"/>
                <w:bdr w:val="none" w:sz="0" w:space="0" w:color="auto" w:frame="1"/>
                <w:lang w:val="en-US" w:eastAsia="ru-RU"/>
              </w:rPr>
            </w:pPr>
          </w:p>
        </w:tc>
      </w:tr>
      <w:tr w:rsidR="00391245" w:rsidRPr="00DD15CD" w:rsidTr="00391245">
        <w:tc>
          <w:tcPr>
            <w:tcW w:w="2977" w:type="dxa"/>
          </w:tcPr>
          <w:p w:rsidR="0023376F" w:rsidRPr="00DD15CD" w:rsidRDefault="0023376F" w:rsidP="00D15E0B">
            <w:pPr>
              <w:jc w:val="both"/>
              <w:textAlignment w:val="baseline"/>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electron beam</w:t>
            </w:r>
            <w:r w:rsidR="00971D0C" w:rsidRPr="00DD15CD">
              <w:rPr>
                <w:rFonts w:ascii="Times New Roman" w:eastAsia="Times New Roman" w:hAnsi="Times New Roman" w:cs="Times New Roman"/>
                <w:sz w:val="24"/>
                <w:szCs w:val="24"/>
                <w:lang w:val="en-US"/>
              </w:rPr>
              <w:t xml:space="preserve"> (excitation)</w:t>
            </w:r>
          </w:p>
        </w:tc>
        <w:tc>
          <w:tcPr>
            <w:tcW w:w="3118" w:type="dxa"/>
          </w:tcPr>
          <w:p w:rsidR="0023376F" w:rsidRPr="00DD15CD" w:rsidRDefault="0023376F" w:rsidP="00D15E0B">
            <w:pPr>
              <w:jc w:val="both"/>
              <w:textAlignment w:val="baseline"/>
              <w:rPr>
                <w:rFonts w:ascii="Times New Roman" w:eastAsia="Times New Roman" w:hAnsi="Times New Roman" w:cs="Times New Roman"/>
                <w:sz w:val="24"/>
                <w:szCs w:val="24"/>
                <w:bdr w:val="none" w:sz="0" w:space="0" w:color="auto" w:frame="1"/>
                <w:lang w:val="en-US" w:eastAsia="ru-RU"/>
              </w:rPr>
            </w:pPr>
          </w:p>
        </w:tc>
        <w:tc>
          <w:tcPr>
            <w:tcW w:w="2835" w:type="dxa"/>
          </w:tcPr>
          <w:p w:rsidR="0023376F" w:rsidRPr="00DD15CD" w:rsidRDefault="0023376F" w:rsidP="00D15E0B">
            <w:pPr>
              <w:jc w:val="both"/>
              <w:textAlignment w:val="baseline"/>
              <w:rPr>
                <w:rFonts w:ascii="Times New Roman" w:eastAsia="Times New Roman" w:hAnsi="Times New Roman" w:cs="Times New Roman"/>
                <w:sz w:val="24"/>
                <w:szCs w:val="24"/>
                <w:bdr w:val="none" w:sz="0" w:space="0" w:color="auto" w:frame="1"/>
                <w:lang w:val="en-US" w:eastAsia="ru-RU"/>
              </w:rPr>
            </w:pPr>
          </w:p>
        </w:tc>
      </w:tr>
      <w:tr w:rsidR="00391245" w:rsidRPr="00DD15CD" w:rsidTr="00391245">
        <w:tc>
          <w:tcPr>
            <w:tcW w:w="2977" w:type="dxa"/>
          </w:tcPr>
          <w:p w:rsidR="0023376F" w:rsidRPr="00DD15CD" w:rsidRDefault="00971D0C" w:rsidP="00D15E0B">
            <w:pPr>
              <w:ind w:left="9"/>
              <w:jc w:val="both"/>
              <w:rPr>
                <w:rFonts w:ascii="Times New Roman" w:eastAsia="Times New Roman" w:hAnsi="Times New Roman" w:cs="Times New Roman"/>
                <w:sz w:val="24"/>
                <w:szCs w:val="24"/>
                <w:lang w:val="en-US"/>
              </w:rPr>
            </w:pPr>
            <w:proofErr w:type="spellStart"/>
            <w:r w:rsidRPr="00DD15CD">
              <w:rPr>
                <w:rFonts w:ascii="Times New Roman" w:eastAsia="Times New Roman" w:hAnsi="Times New Roman" w:cs="Times New Roman"/>
                <w:sz w:val="24"/>
                <w:szCs w:val="24"/>
                <w:lang w:val="en-US"/>
              </w:rPr>
              <w:t>gasdynamic</w:t>
            </w:r>
            <w:proofErr w:type="spellEnd"/>
            <w:r w:rsidRPr="00DD15CD">
              <w:rPr>
                <w:rFonts w:ascii="Times New Roman" w:eastAsia="Times New Roman" w:hAnsi="Times New Roman" w:cs="Times New Roman"/>
                <w:sz w:val="24"/>
                <w:szCs w:val="24"/>
                <w:lang w:val="en-US"/>
              </w:rPr>
              <w:t xml:space="preserve"> (expansion) </w:t>
            </w:r>
          </w:p>
        </w:tc>
        <w:tc>
          <w:tcPr>
            <w:tcW w:w="3118" w:type="dxa"/>
          </w:tcPr>
          <w:p w:rsidR="0023376F" w:rsidRPr="00DD15CD" w:rsidRDefault="0023376F" w:rsidP="00D15E0B">
            <w:pPr>
              <w:jc w:val="both"/>
              <w:textAlignment w:val="baseline"/>
              <w:rPr>
                <w:rFonts w:ascii="Times New Roman" w:eastAsia="Times New Roman" w:hAnsi="Times New Roman" w:cs="Times New Roman"/>
                <w:sz w:val="24"/>
                <w:szCs w:val="24"/>
                <w:bdr w:val="none" w:sz="0" w:space="0" w:color="auto" w:frame="1"/>
                <w:lang w:val="en-US" w:eastAsia="ru-RU"/>
              </w:rPr>
            </w:pPr>
          </w:p>
        </w:tc>
        <w:tc>
          <w:tcPr>
            <w:tcW w:w="2835" w:type="dxa"/>
          </w:tcPr>
          <w:p w:rsidR="0023376F" w:rsidRPr="00DD15CD" w:rsidRDefault="0023376F" w:rsidP="00D15E0B">
            <w:pPr>
              <w:jc w:val="both"/>
              <w:textAlignment w:val="baseline"/>
              <w:rPr>
                <w:rFonts w:ascii="Times New Roman" w:eastAsia="Times New Roman" w:hAnsi="Times New Roman" w:cs="Times New Roman"/>
                <w:sz w:val="24"/>
                <w:szCs w:val="24"/>
                <w:bdr w:val="none" w:sz="0" w:space="0" w:color="auto" w:frame="1"/>
                <w:lang w:val="en-US" w:eastAsia="ru-RU"/>
              </w:rPr>
            </w:pPr>
          </w:p>
        </w:tc>
      </w:tr>
      <w:tr w:rsidR="00391245" w:rsidRPr="00DD15CD" w:rsidTr="00391245">
        <w:tc>
          <w:tcPr>
            <w:tcW w:w="2977" w:type="dxa"/>
          </w:tcPr>
          <w:p w:rsidR="0023376F" w:rsidRPr="00DD15CD" w:rsidRDefault="00971D0C" w:rsidP="00D15E0B">
            <w:pPr>
              <w:jc w:val="both"/>
              <w:textAlignment w:val="baseline"/>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chemical (reactions)</w:t>
            </w:r>
          </w:p>
        </w:tc>
        <w:tc>
          <w:tcPr>
            <w:tcW w:w="3118" w:type="dxa"/>
          </w:tcPr>
          <w:p w:rsidR="0023376F" w:rsidRPr="00DD15CD" w:rsidRDefault="0023376F" w:rsidP="00D15E0B">
            <w:pPr>
              <w:jc w:val="both"/>
              <w:textAlignment w:val="baseline"/>
              <w:rPr>
                <w:rFonts w:ascii="Times New Roman" w:eastAsia="Times New Roman" w:hAnsi="Times New Roman" w:cs="Times New Roman"/>
                <w:sz w:val="24"/>
                <w:szCs w:val="24"/>
                <w:bdr w:val="none" w:sz="0" w:space="0" w:color="auto" w:frame="1"/>
                <w:lang w:val="en-US" w:eastAsia="ru-RU"/>
              </w:rPr>
            </w:pPr>
          </w:p>
        </w:tc>
        <w:tc>
          <w:tcPr>
            <w:tcW w:w="2835" w:type="dxa"/>
          </w:tcPr>
          <w:p w:rsidR="0023376F" w:rsidRPr="00DD15CD" w:rsidRDefault="0023376F" w:rsidP="00D15E0B">
            <w:pPr>
              <w:jc w:val="both"/>
              <w:textAlignment w:val="baseline"/>
              <w:rPr>
                <w:rFonts w:ascii="Times New Roman" w:eastAsia="Times New Roman" w:hAnsi="Times New Roman" w:cs="Times New Roman"/>
                <w:sz w:val="24"/>
                <w:szCs w:val="24"/>
                <w:bdr w:val="none" w:sz="0" w:space="0" w:color="auto" w:frame="1"/>
                <w:lang w:val="en-US" w:eastAsia="ru-RU"/>
              </w:rPr>
            </w:pPr>
          </w:p>
        </w:tc>
      </w:tr>
      <w:tr w:rsidR="00391245" w:rsidRPr="00DD15CD" w:rsidTr="00391245">
        <w:tc>
          <w:tcPr>
            <w:tcW w:w="2977" w:type="dxa"/>
          </w:tcPr>
          <w:p w:rsidR="0023376F" w:rsidRPr="00DD15CD" w:rsidRDefault="00971D0C" w:rsidP="00D15E0B">
            <w:pPr>
              <w:jc w:val="both"/>
              <w:textAlignment w:val="baseline"/>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optical pumping</w:t>
            </w:r>
          </w:p>
        </w:tc>
        <w:tc>
          <w:tcPr>
            <w:tcW w:w="3118" w:type="dxa"/>
          </w:tcPr>
          <w:p w:rsidR="0023376F" w:rsidRPr="00DD15CD" w:rsidRDefault="0023376F" w:rsidP="00D15E0B">
            <w:pPr>
              <w:jc w:val="both"/>
              <w:textAlignment w:val="baseline"/>
              <w:rPr>
                <w:rFonts w:ascii="Times New Roman" w:eastAsia="Times New Roman" w:hAnsi="Times New Roman" w:cs="Times New Roman"/>
                <w:sz w:val="24"/>
                <w:szCs w:val="24"/>
                <w:bdr w:val="none" w:sz="0" w:space="0" w:color="auto" w:frame="1"/>
                <w:lang w:val="en-US" w:eastAsia="ru-RU"/>
              </w:rPr>
            </w:pPr>
          </w:p>
        </w:tc>
        <w:tc>
          <w:tcPr>
            <w:tcW w:w="2835" w:type="dxa"/>
          </w:tcPr>
          <w:p w:rsidR="0023376F" w:rsidRPr="00DD15CD" w:rsidRDefault="0023376F" w:rsidP="00D15E0B">
            <w:pPr>
              <w:jc w:val="both"/>
              <w:textAlignment w:val="baseline"/>
              <w:rPr>
                <w:rFonts w:ascii="Times New Roman" w:eastAsia="Times New Roman" w:hAnsi="Times New Roman" w:cs="Times New Roman"/>
                <w:sz w:val="24"/>
                <w:szCs w:val="24"/>
                <w:bdr w:val="none" w:sz="0" w:space="0" w:color="auto" w:frame="1"/>
                <w:lang w:val="en-US" w:eastAsia="ru-RU"/>
              </w:rPr>
            </w:pPr>
          </w:p>
        </w:tc>
      </w:tr>
      <w:tr w:rsidR="00391245" w:rsidRPr="00DD15CD" w:rsidTr="00391245">
        <w:tc>
          <w:tcPr>
            <w:tcW w:w="2977" w:type="dxa"/>
          </w:tcPr>
          <w:p w:rsidR="0023376F" w:rsidRPr="00DD15CD" w:rsidRDefault="00971D0C" w:rsidP="00D15E0B">
            <w:pPr>
              <w:jc w:val="both"/>
              <w:textAlignment w:val="baseline"/>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primary (lasers)</w:t>
            </w:r>
          </w:p>
        </w:tc>
        <w:tc>
          <w:tcPr>
            <w:tcW w:w="3118" w:type="dxa"/>
          </w:tcPr>
          <w:p w:rsidR="0023376F" w:rsidRPr="00DD15CD" w:rsidRDefault="0023376F" w:rsidP="00D15E0B">
            <w:pPr>
              <w:jc w:val="both"/>
              <w:textAlignment w:val="baseline"/>
              <w:rPr>
                <w:rFonts w:ascii="Times New Roman" w:eastAsia="Times New Roman" w:hAnsi="Times New Roman" w:cs="Times New Roman"/>
                <w:sz w:val="24"/>
                <w:szCs w:val="24"/>
                <w:bdr w:val="none" w:sz="0" w:space="0" w:color="auto" w:frame="1"/>
                <w:lang w:val="en-US" w:eastAsia="ru-RU"/>
              </w:rPr>
            </w:pPr>
          </w:p>
        </w:tc>
        <w:tc>
          <w:tcPr>
            <w:tcW w:w="2835" w:type="dxa"/>
          </w:tcPr>
          <w:p w:rsidR="0023376F" w:rsidRPr="00DD15CD" w:rsidRDefault="0023376F" w:rsidP="00D15E0B">
            <w:pPr>
              <w:jc w:val="both"/>
              <w:textAlignment w:val="baseline"/>
              <w:rPr>
                <w:rFonts w:ascii="Times New Roman" w:eastAsia="Times New Roman" w:hAnsi="Times New Roman" w:cs="Times New Roman"/>
                <w:sz w:val="24"/>
                <w:szCs w:val="24"/>
                <w:bdr w:val="none" w:sz="0" w:space="0" w:color="auto" w:frame="1"/>
                <w:lang w:val="en-US" w:eastAsia="ru-RU"/>
              </w:rPr>
            </w:pPr>
          </w:p>
        </w:tc>
      </w:tr>
      <w:tr w:rsidR="00391245" w:rsidRPr="00DD15CD" w:rsidTr="00391245">
        <w:tc>
          <w:tcPr>
            <w:tcW w:w="2977" w:type="dxa"/>
          </w:tcPr>
          <w:p w:rsidR="0023376F" w:rsidRPr="00DD15CD" w:rsidRDefault="00971D0C" w:rsidP="00D15E0B">
            <w:pPr>
              <w:jc w:val="both"/>
              <w:textAlignment w:val="baseline"/>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liquid (lasers)</w:t>
            </w:r>
          </w:p>
        </w:tc>
        <w:tc>
          <w:tcPr>
            <w:tcW w:w="3118" w:type="dxa"/>
          </w:tcPr>
          <w:p w:rsidR="0023376F" w:rsidRPr="00DD15CD" w:rsidRDefault="0023376F" w:rsidP="00D15E0B">
            <w:pPr>
              <w:jc w:val="both"/>
              <w:textAlignment w:val="baseline"/>
              <w:rPr>
                <w:rFonts w:ascii="Times New Roman" w:eastAsia="Times New Roman" w:hAnsi="Times New Roman" w:cs="Times New Roman"/>
                <w:sz w:val="24"/>
                <w:szCs w:val="24"/>
                <w:bdr w:val="none" w:sz="0" w:space="0" w:color="auto" w:frame="1"/>
                <w:lang w:val="en-US" w:eastAsia="ru-RU"/>
              </w:rPr>
            </w:pPr>
          </w:p>
        </w:tc>
        <w:tc>
          <w:tcPr>
            <w:tcW w:w="2835" w:type="dxa"/>
          </w:tcPr>
          <w:p w:rsidR="0023376F" w:rsidRPr="00DD15CD" w:rsidRDefault="0023376F" w:rsidP="00D15E0B">
            <w:pPr>
              <w:jc w:val="both"/>
              <w:textAlignment w:val="baseline"/>
              <w:rPr>
                <w:rFonts w:ascii="Times New Roman" w:eastAsia="Times New Roman" w:hAnsi="Times New Roman" w:cs="Times New Roman"/>
                <w:sz w:val="24"/>
                <w:szCs w:val="24"/>
                <w:bdr w:val="none" w:sz="0" w:space="0" w:color="auto" w:frame="1"/>
                <w:lang w:val="en-US" w:eastAsia="ru-RU"/>
              </w:rPr>
            </w:pPr>
          </w:p>
        </w:tc>
      </w:tr>
      <w:tr w:rsidR="00391245" w:rsidRPr="00DD15CD" w:rsidTr="00391245">
        <w:tc>
          <w:tcPr>
            <w:tcW w:w="2977" w:type="dxa"/>
          </w:tcPr>
          <w:p w:rsidR="0023376F" w:rsidRPr="00DD15CD" w:rsidRDefault="00971D0C" w:rsidP="00D15E0B">
            <w:pPr>
              <w:jc w:val="both"/>
              <w:textAlignment w:val="baseline"/>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distinct (types)</w:t>
            </w:r>
          </w:p>
        </w:tc>
        <w:tc>
          <w:tcPr>
            <w:tcW w:w="3118" w:type="dxa"/>
          </w:tcPr>
          <w:p w:rsidR="0023376F" w:rsidRPr="00DD15CD" w:rsidRDefault="0023376F" w:rsidP="00D15E0B">
            <w:pPr>
              <w:jc w:val="both"/>
              <w:textAlignment w:val="baseline"/>
              <w:rPr>
                <w:rFonts w:ascii="Times New Roman" w:eastAsia="Times New Roman" w:hAnsi="Times New Roman" w:cs="Times New Roman"/>
                <w:sz w:val="24"/>
                <w:szCs w:val="24"/>
                <w:bdr w:val="none" w:sz="0" w:space="0" w:color="auto" w:frame="1"/>
                <w:lang w:val="en-US" w:eastAsia="ru-RU"/>
              </w:rPr>
            </w:pPr>
          </w:p>
        </w:tc>
        <w:tc>
          <w:tcPr>
            <w:tcW w:w="2835" w:type="dxa"/>
          </w:tcPr>
          <w:p w:rsidR="0023376F" w:rsidRPr="00DD15CD" w:rsidRDefault="0023376F" w:rsidP="00D15E0B">
            <w:pPr>
              <w:jc w:val="both"/>
              <w:textAlignment w:val="baseline"/>
              <w:rPr>
                <w:rFonts w:ascii="Times New Roman" w:eastAsia="Times New Roman" w:hAnsi="Times New Roman" w:cs="Times New Roman"/>
                <w:sz w:val="24"/>
                <w:szCs w:val="24"/>
                <w:bdr w:val="none" w:sz="0" w:space="0" w:color="auto" w:frame="1"/>
                <w:lang w:val="en-US" w:eastAsia="ru-RU"/>
              </w:rPr>
            </w:pPr>
          </w:p>
        </w:tc>
      </w:tr>
      <w:tr w:rsidR="00391245" w:rsidRPr="00DD15CD" w:rsidTr="00391245">
        <w:tc>
          <w:tcPr>
            <w:tcW w:w="2977" w:type="dxa"/>
          </w:tcPr>
          <w:p w:rsidR="0023376F" w:rsidRPr="00DD15CD" w:rsidRDefault="00971D0C" w:rsidP="00D15E0B">
            <w:pPr>
              <w:jc w:val="both"/>
              <w:textAlignment w:val="baseline"/>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organic dye (lasers)</w:t>
            </w:r>
          </w:p>
        </w:tc>
        <w:tc>
          <w:tcPr>
            <w:tcW w:w="3118" w:type="dxa"/>
          </w:tcPr>
          <w:p w:rsidR="0023376F" w:rsidRPr="00DD15CD" w:rsidRDefault="0023376F" w:rsidP="00D15E0B">
            <w:pPr>
              <w:jc w:val="both"/>
              <w:textAlignment w:val="baseline"/>
              <w:rPr>
                <w:rFonts w:ascii="Times New Roman" w:eastAsia="Times New Roman" w:hAnsi="Times New Roman" w:cs="Times New Roman"/>
                <w:sz w:val="24"/>
                <w:szCs w:val="24"/>
                <w:bdr w:val="none" w:sz="0" w:space="0" w:color="auto" w:frame="1"/>
                <w:lang w:val="en-US" w:eastAsia="ru-RU"/>
              </w:rPr>
            </w:pPr>
          </w:p>
        </w:tc>
        <w:tc>
          <w:tcPr>
            <w:tcW w:w="2835" w:type="dxa"/>
          </w:tcPr>
          <w:p w:rsidR="0023376F" w:rsidRPr="00DD15CD" w:rsidRDefault="0023376F" w:rsidP="00D15E0B">
            <w:pPr>
              <w:jc w:val="both"/>
              <w:textAlignment w:val="baseline"/>
              <w:rPr>
                <w:rFonts w:ascii="Times New Roman" w:eastAsia="Times New Roman" w:hAnsi="Times New Roman" w:cs="Times New Roman"/>
                <w:sz w:val="24"/>
                <w:szCs w:val="24"/>
                <w:bdr w:val="none" w:sz="0" w:space="0" w:color="auto" w:frame="1"/>
                <w:lang w:val="en-US" w:eastAsia="ru-RU"/>
              </w:rPr>
            </w:pPr>
          </w:p>
        </w:tc>
      </w:tr>
      <w:tr w:rsidR="00391245" w:rsidRPr="00DD15CD" w:rsidTr="00391245">
        <w:tc>
          <w:tcPr>
            <w:tcW w:w="2977" w:type="dxa"/>
          </w:tcPr>
          <w:p w:rsidR="0023376F" w:rsidRPr="00DD15CD" w:rsidRDefault="00971D0C" w:rsidP="00D15E0B">
            <w:pPr>
              <w:jc w:val="both"/>
              <w:textAlignment w:val="baseline"/>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spectral (</w:t>
            </w:r>
            <w:proofErr w:type="spellStart"/>
            <w:r w:rsidR="00784D88" w:rsidRPr="00DD15CD">
              <w:rPr>
                <w:rFonts w:ascii="Times New Roman" w:eastAsia="Times New Roman" w:hAnsi="Times New Roman" w:cs="Times New Roman"/>
                <w:sz w:val="24"/>
                <w:szCs w:val="24"/>
                <w:lang w:val="en-US"/>
              </w:rPr>
              <w:t>tu</w:t>
            </w:r>
            <w:r w:rsidRPr="00DD15CD">
              <w:rPr>
                <w:rFonts w:ascii="Times New Roman" w:eastAsia="Times New Roman" w:hAnsi="Times New Roman" w:cs="Times New Roman"/>
                <w:sz w:val="24"/>
                <w:szCs w:val="24"/>
                <w:lang w:val="en-US"/>
              </w:rPr>
              <w:t>nability</w:t>
            </w:r>
            <w:proofErr w:type="spellEnd"/>
            <w:r w:rsidRPr="00DD15CD">
              <w:rPr>
                <w:rFonts w:ascii="Times New Roman" w:eastAsia="Times New Roman" w:hAnsi="Times New Roman" w:cs="Times New Roman"/>
                <w:sz w:val="24"/>
                <w:szCs w:val="24"/>
                <w:lang w:val="en-US"/>
              </w:rPr>
              <w:t>)</w:t>
            </w:r>
          </w:p>
        </w:tc>
        <w:tc>
          <w:tcPr>
            <w:tcW w:w="3118" w:type="dxa"/>
          </w:tcPr>
          <w:p w:rsidR="0023376F" w:rsidRPr="00DD15CD" w:rsidRDefault="0023376F" w:rsidP="00D15E0B">
            <w:pPr>
              <w:jc w:val="both"/>
              <w:textAlignment w:val="baseline"/>
              <w:rPr>
                <w:rFonts w:ascii="Times New Roman" w:eastAsia="Times New Roman" w:hAnsi="Times New Roman" w:cs="Times New Roman"/>
                <w:sz w:val="24"/>
                <w:szCs w:val="24"/>
                <w:bdr w:val="none" w:sz="0" w:space="0" w:color="auto" w:frame="1"/>
                <w:lang w:val="en-US" w:eastAsia="ru-RU"/>
              </w:rPr>
            </w:pPr>
          </w:p>
        </w:tc>
        <w:tc>
          <w:tcPr>
            <w:tcW w:w="2835" w:type="dxa"/>
          </w:tcPr>
          <w:p w:rsidR="0023376F" w:rsidRPr="00DD15CD" w:rsidRDefault="0023376F" w:rsidP="00D15E0B">
            <w:pPr>
              <w:jc w:val="both"/>
              <w:textAlignment w:val="baseline"/>
              <w:rPr>
                <w:rFonts w:ascii="Times New Roman" w:eastAsia="Times New Roman" w:hAnsi="Times New Roman" w:cs="Times New Roman"/>
                <w:sz w:val="24"/>
                <w:szCs w:val="24"/>
                <w:bdr w:val="none" w:sz="0" w:space="0" w:color="auto" w:frame="1"/>
                <w:lang w:val="en-US" w:eastAsia="ru-RU"/>
              </w:rPr>
            </w:pPr>
          </w:p>
        </w:tc>
      </w:tr>
      <w:tr w:rsidR="00391245" w:rsidRPr="00DD15CD" w:rsidTr="00391245">
        <w:tc>
          <w:tcPr>
            <w:tcW w:w="2977" w:type="dxa"/>
          </w:tcPr>
          <w:p w:rsidR="0023376F" w:rsidRPr="00DD15CD" w:rsidRDefault="00971D0C" w:rsidP="00D15E0B">
            <w:pPr>
              <w:jc w:val="both"/>
              <w:textAlignment w:val="baseline"/>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rare-earth (lasers)</w:t>
            </w:r>
          </w:p>
        </w:tc>
        <w:tc>
          <w:tcPr>
            <w:tcW w:w="3118" w:type="dxa"/>
          </w:tcPr>
          <w:p w:rsidR="0023376F" w:rsidRPr="00DD15CD" w:rsidRDefault="0023376F" w:rsidP="00D15E0B">
            <w:pPr>
              <w:jc w:val="both"/>
              <w:textAlignment w:val="baseline"/>
              <w:rPr>
                <w:rFonts w:ascii="Times New Roman" w:eastAsia="Times New Roman" w:hAnsi="Times New Roman" w:cs="Times New Roman"/>
                <w:sz w:val="24"/>
                <w:szCs w:val="24"/>
                <w:bdr w:val="none" w:sz="0" w:space="0" w:color="auto" w:frame="1"/>
                <w:lang w:val="en-US" w:eastAsia="ru-RU"/>
              </w:rPr>
            </w:pPr>
          </w:p>
        </w:tc>
        <w:tc>
          <w:tcPr>
            <w:tcW w:w="2835" w:type="dxa"/>
          </w:tcPr>
          <w:p w:rsidR="0023376F" w:rsidRPr="00DD15CD" w:rsidRDefault="0023376F" w:rsidP="00D15E0B">
            <w:pPr>
              <w:jc w:val="both"/>
              <w:textAlignment w:val="baseline"/>
              <w:rPr>
                <w:rFonts w:ascii="Times New Roman" w:eastAsia="Times New Roman" w:hAnsi="Times New Roman" w:cs="Times New Roman"/>
                <w:sz w:val="24"/>
                <w:szCs w:val="24"/>
                <w:bdr w:val="none" w:sz="0" w:space="0" w:color="auto" w:frame="1"/>
                <w:lang w:val="en-US" w:eastAsia="ru-RU"/>
              </w:rPr>
            </w:pPr>
          </w:p>
        </w:tc>
      </w:tr>
      <w:tr w:rsidR="00391245" w:rsidRPr="00DD15CD" w:rsidTr="00391245">
        <w:tc>
          <w:tcPr>
            <w:tcW w:w="2977" w:type="dxa"/>
          </w:tcPr>
          <w:p w:rsidR="00971D0C" w:rsidRPr="00DD15CD" w:rsidRDefault="00971D0C" w:rsidP="00D15E0B">
            <w:pPr>
              <w:jc w:val="both"/>
              <w:textAlignment w:val="baseline"/>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organic molecules</w:t>
            </w:r>
          </w:p>
        </w:tc>
        <w:tc>
          <w:tcPr>
            <w:tcW w:w="3118" w:type="dxa"/>
          </w:tcPr>
          <w:p w:rsidR="00971D0C" w:rsidRPr="00DD15CD" w:rsidRDefault="00971D0C" w:rsidP="00D15E0B">
            <w:pPr>
              <w:jc w:val="both"/>
              <w:textAlignment w:val="baseline"/>
              <w:rPr>
                <w:rFonts w:ascii="Times New Roman" w:eastAsia="Times New Roman" w:hAnsi="Times New Roman" w:cs="Times New Roman"/>
                <w:sz w:val="24"/>
                <w:szCs w:val="24"/>
                <w:bdr w:val="none" w:sz="0" w:space="0" w:color="auto" w:frame="1"/>
                <w:lang w:val="en-US" w:eastAsia="ru-RU"/>
              </w:rPr>
            </w:pPr>
          </w:p>
        </w:tc>
        <w:tc>
          <w:tcPr>
            <w:tcW w:w="2835" w:type="dxa"/>
          </w:tcPr>
          <w:p w:rsidR="00971D0C" w:rsidRPr="00DD15CD" w:rsidRDefault="00971D0C" w:rsidP="00D15E0B">
            <w:pPr>
              <w:jc w:val="both"/>
              <w:textAlignment w:val="baseline"/>
              <w:rPr>
                <w:rFonts w:ascii="Times New Roman" w:eastAsia="Times New Roman" w:hAnsi="Times New Roman" w:cs="Times New Roman"/>
                <w:sz w:val="24"/>
                <w:szCs w:val="24"/>
                <w:bdr w:val="none" w:sz="0" w:space="0" w:color="auto" w:frame="1"/>
                <w:lang w:val="en-US" w:eastAsia="ru-RU"/>
              </w:rPr>
            </w:pPr>
          </w:p>
        </w:tc>
      </w:tr>
      <w:tr w:rsidR="00391245" w:rsidRPr="00DD15CD" w:rsidTr="00391245">
        <w:tc>
          <w:tcPr>
            <w:tcW w:w="2977" w:type="dxa"/>
          </w:tcPr>
          <w:p w:rsidR="00971D0C" w:rsidRPr="00DD15CD" w:rsidRDefault="00971D0C" w:rsidP="00D15E0B">
            <w:pPr>
              <w:jc w:val="both"/>
              <w:textAlignment w:val="baseline"/>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inorganic solvents</w:t>
            </w:r>
          </w:p>
        </w:tc>
        <w:tc>
          <w:tcPr>
            <w:tcW w:w="3118" w:type="dxa"/>
          </w:tcPr>
          <w:p w:rsidR="00971D0C" w:rsidRPr="00DD15CD" w:rsidRDefault="00971D0C" w:rsidP="00D15E0B">
            <w:pPr>
              <w:jc w:val="both"/>
              <w:textAlignment w:val="baseline"/>
              <w:rPr>
                <w:rFonts w:ascii="Times New Roman" w:eastAsia="Times New Roman" w:hAnsi="Times New Roman" w:cs="Times New Roman"/>
                <w:sz w:val="24"/>
                <w:szCs w:val="24"/>
                <w:bdr w:val="none" w:sz="0" w:space="0" w:color="auto" w:frame="1"/>
                <w:lang w:val="en-US" w:eastAsia="ru-RU"/>
              </w:rPr>
            </w:pPr>
          </w:p>
        </w:tc>
        <w:tc>
          <w:tcPr>
            <w:tcW w:w="2835" w:type="dxa"/>
          </w:tcPr>
          <w:p w:rsidR="00971D0C" w:rsidRPr="00DD15CD" w:rsidRDefault="00971D0C" w:rsidP="00D15E0B">
            <w:pPr>
              <w:jc w:val="both"/>
              <w:textAlignment w:val="baseline"/>
              <w:rPr>
                <w:rFonts w:ascii="Times New Roman" w:eastAsia="Times New Roman" w:hAnsi="Times New Roman" w:cs="Times New Roman"/>
                <w:sz w:val="24"/>
                <w:szCs w:val="24"/>
                <w:bdr w:val="none" w:sz="0" w:space="0" w:color="auto" w:frame="1"/>
                <w:lang w:val="en-US" w:eastAsia="ru-RU"/>
              </w:rPr>
            </w:pPr>
          </w:p>
        </w:tc>
      </w:tr>
      <w:tr w:rsidR="00391245" w:rsidRPr="000176AF" w:rsidTr="00391245">
        <w:trPr>
          <w:trHeight w:val="70"/>
        </w:trPr>
        <w:tc>
          <w:tcPr>
            <w:tcW w:w="2977" w:type="dxa"/>
          </w:tcPr>
          <w:p w:rsidR="00971D0C" w:rsidRPr="00DD15CD" w:rsidRDefault="00971D0C" w:rsidP="00D15E0B">
            <w:pPr>
              <w:jc w:val="both"/>
              <w:textAlignment w:val="baseline"/>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trivalent rare earth ion active (centers)</w:t>
            </w:r>
          </w:p>
        </w:tc>
        <w:tc>
          <w:tcPr>
            <w:tcW w:w="3118" w:type="dxa"/>
          </w:tcPr>
          <w:p w:rsidR="00971D0C" w:rsidRPr="00DD15CD" w:rsidRDefault="00971D0C" w:rsidP="00D15E0B">
            <w:pPr>
              <w:jc w:val="both"/>
              <w:textAlignment w:val="baseline"/>
              <w:rPr>
                <w:rFonts w:ascii="Times New Roman" w:eastAsia="Times New Roman" w:hAnsi="Times New Roman" w:cs="Times New Roman"/>
                <w:sz w:val="24"/>
                <w:szCs w:val="24"/>
                <w:bdr w:val="none" w:sz="0" w:space="0" w:color="auto" w:frame="1"/>
                <w:lang w:val="en-US" w:eastAsia="ru-RU"/>
              </w:rPr>
            </w:pPr>
          </w:p>
        </w:tc>
        <w:tc>
          <w:tcPr>
            <w:tcW w:w="2835" w:type="dxa"/>
          </w:tcPr>
          <w:p w:rsidR="00971D0C" w:rsidRPr="00DD15CD" w:rsidRDefault="00971D0C" w:rsidP="00D15E0B">
            <w:pPr>
              <w:jc w:val="both"/>
              <w:textAlignment w:val="baseline"/>
              <w:rPr>
                <w:rFonts w:ascii="Times New Roman" w:eastAsia="Times New Roman" w:hAnsi="Times New Roman" w:cs="Times New Roman"/>
                <w:sz w:val="24"/>
                <w:szCs w:val="24"/>
                <w:bdr w:val="none" w:sz="0" w:space="0" w:color="auto" w:frame="1"/>
                <w:lang w:val="en-US" w:eastAsia="ru-RU"/>
              </w:rPr>
            </w:pPr>
          </w:p>
        </w:tc>
      </w:tr>
      <w:tr w:rsidR="00391245" w:rsidRPr="00DD15CD" w:rsidTr="00391245">
        <w:tc>
          <w:tcPr>
            <w:tcW w:w="2977" w:type="dxa"/>
          </w:tcPr>
          <w:p w:rsidR="00971D0C" w:rsidRPr="00DD15CD" w:rsidRDefault="00971D0C" w:rsidP="00D15E0B">
            <w:pPr>
              <w:jc w:val="both"/>
              <w:textAlignment w:val="baseline"/>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basic (methods)</w:t>
            </w:r>
          </w:p>
        </w:tc>
        <w:tc>
          <w:tcPr>
            <w:tcW w:w="3118" w:type="dxa"/>
          </w:tcPr>
          <w:p w:rsidR="00971D0C" w:rsidRPr="00DD15CD" w:rsidRDefault="008F73EE" w:rsidP="00D15E0B">
            <w:pPr>
              <w:jc w:val="both"/>
              <w:textAlignment w:val="baseline"/>
              <w:rPr>
                <w:rFonts w:ascii="Times New Roman" w:eastAsia="Times New Roman" w:hAnsi="Times New Roman" w:cs="Times New Roman"/>
                <w:sz w:val="24"/>
                <w:szCs w:val="24"/>
                <w:bdr w:val="none" w:sz="0" w:space="0" w:color="auto" w:frame="1"/>
                <w:lang w:val="en-US" w:eastAsia="ru-RU"/>
              </w:rPr>
            </w:pPr>
            <w:r w:rsidRPr="00DD15CD">
              <w:rPr>
                <w:rFonts w:ascii="Times New Roman" w:eastAsia="Times New Roman" w:hAnsi="Times New Roman" w:cs="Times New Roman"/>
                <w:sz w:val="24"/>
                <w:szCs w:val="24"/>
                <w:bdr w:val="none" w:sz="0" w:space="0" w:color="auto" w:frame="1"/>
                <w:lang w:val="en-US" w:eastAsia="ru-RU"/>
              </w:rPr>
              <w:t>more basic</w:t>
            </w:r>
          </w:p>
        </w:tc>
        <w:tc>
          <w:tcPr>
            <w:tcW w:w="2835" w:type="dxa"/>
          </w:tcPr>
          <w:p w:rsidR="00971D0C" w:rsidRPr="00DD15CD" w:rsidRDefault="008F73EE" w:rsidP="00D15E0B">
            <w:pPr>
              <w:jc w:val="both"/>
              <w:textAlignment w:val="baseline"/>
              <w:rPr>
                <w:rFonts w:ascii="Times New Roman" w:eastAsia="Times New Roman" w:hAnsi="Times New Roman" w:cs="Times New Roman"/>
                <w:sz w:val="24"/>
                <w:szCs w:val="24"/>
                <w:bdr w:val="none" w:sz="0" w:space="0" w:color="auto" w:frame="1"/>
                <w:lang w:val="en-US" w:eastAsia="ru-RU"/>
              </w:rPr>
            </w:pPr>
            <w:r w:rsidRPr="00DD15CD">
              <w:rPr>
                <w:rFonts w:ascii="Times New Roman" w:eastAsia="Times New Roman" w:hAnsi="Times New Roman" w:cs="Times New Roman"/>
                <w:sz w:val="24"/>
                <w:szCs w:val="24"/>
                <w:bdr w:val="none" w:sz="0" w:space="0" w:color="auto" w:frame="1"/>
                <w:lang w:val="en-US" w:eastAsia="ru-RU"/>
              </w:rPr>
              <w:t>the most basic</w:t>
            </w:r>
          </w:p>
        </w:tc>
      </w:tr>
      <w:tr w:rsidR="00391245" w:rsidRPr="00DD15CD" w:rsidTr="00391245">
        <w:tc>
          <w:tcPr>
            <w:tcW w:w="2977" w:type="dxa"/>
          </w:tcPr>
          <w:p w:rsidR="00971D0C" w:rsidRPr="00DD15CD" w:rsidRDefault="00971D0C" w:rsidP="00D15E0B">
            <w:pPr>
              <w:jc w:val="both"/>
              <w:textAlignment w:val="baseline"/>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pulsed primary (lasers)</w:t>
            </w:r>
          </w:p>
        </w:tc>
        <w:tc>
          <w:tcPr>
            <w:tcW w:w="3118" w:type="dxa"/>
          </w:tcPr>
          <w:p w:rsidR="00971D0C" w:rsidRPr="00DD15CD" w:rsidRDefault="00971D0C" w:rsidP="00D15E0B">
            <w:pPr>
              <w:jc w:val="both"/>
              <w:textAlignment w:val="baseline"/>
              <w:rPr>
                <w:rFonts w:ascii="Times New Roman" w:eastAsia="Times New Roman" w:hAnsi="Times New Roman" w:cs="Times New Roman"/>
                <w:sz w:val="24"/>
                <w:szCs w:val="24"/>
                <w:bdr w:val="none" w:sz="0" w:space="0" w:color="auto" w:frame="1"/>
                <w:lang w:val="en-US" w:eastAsia="ru-RU"/>
              </w:rPr>
            </w:pPr>
          </w:p>
        </w:tc>
        <w:tc>
          <w:tcPr>
            <w:tcW w:w="2835" w:type="dxa"/>
          </w:tcPr>
          <w:p w:rsidR="00971D0C" w:rsidRPr="00DD15CD" w:rsidRDefault="00971D0C" w:rsidP="00D15E0B">
            <w:pPr>
              <w:jc w:val="both"/>
              <w:textAlignment w:val="baseline"/>
              <w:rPr>
                <w:rFonts w:ascii="Times New Roman" w:eastAsia="Times New Roman" w:hAnsi="Times New Roman" w:cs="Times New Roman"/>
                <w:sz w:val="24"/>
                <w:szCs w:val="24"/>
                <w:bdr w:val="none" w:sz="0" w:space="0" w:color="auto" w:frame="1"/>
                <w:lang w:val="en-US" w:eastAsia="ru-RU"/>
              </w:rPr>
            </w:pPr>
          </w:p>
        </w:tc>
      </w:tr>
      <w:tr w:rsidR="00391245" w:rsidRPr="00DD15CD" w:rsidTr="00391245">
        <w:tc>
          <w:tcPr>
            <w:tcW w:w="2977" w:type="dxa"/>
          </w:tcPr>
          <w:p w:rsidR="00971D0C" w:rsidRPr="00DD15CD" w:rsidRDefault="00971D0C" w:rsidP="00D15E0B">
            <w:pPr>
              <w:jc w:val="both"/>
              <w:textAlignment w:val="baseline"/>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solid state (lasers)</w:t>
            </w:r>
          </w:p>
        </w:tc>
        <w:tc>
          <w:tcPr>
            <w:tcW w:w="3118" w:type="dxa"/>
          </w:tcPr>
          <w:p w:rsidR="00971D0C" w:rsidRPr="00DD15CD" w:rsidRDefault="00971D0C" w:rsidP="00D15E0B">
            <w:pPr>
              <w:jc w:val="both"/>
              <w:textAlignment w:val="baseline"/>
              <w:rPr>
                <w:rFonts w:ascii="Times New Roman" w:eastAsia="Times New Roman" w:hAnsi="Times New Roman" w:cs="Times New Roman"/>
                <w:sz w:val="24"/>
                <w:szCs w:val="24"/>
                <w:bdr w:val="none" w:sz="0" w:space="0" w:color="auto" w:frame="1"/>
                <w:lang w:val="en-US" w:eastAsia="ru-RU"/>
              </w:rPr>
            </w:pPr>
          </w:p>
        </w:tc>
        <w:tc>
          <w:tcPr>
            <w:tcW w:w="2835" w:type="dxa"/>
          </w:tcPr>
          <w:p w:rsidR="00971D0C" w:rsidRPr="00DD15CD" w:rsidRDefault="00971D0C" w:rsidP="00D15E0B">
            <w:pPr>
              <w:jc w:val="both"/>
              <w:textAlignment w:val="baseline"/>
              <w:rPr>
                <w:rFonts w:ascii="Times New Roman" w:eastAsia="Times New Roman" w:hAnsi="Times New Roman" w:cs="Times New Roman"/>
                <w:sz w:val="24"/>
                <w:szCs w:val="24"/>
                <w:bdr w:val="none" w:sz="0" w:space="0" w:color="auto" w:frame="1"/>
                <w:lang w:val="en-US" w:eastAsia="ru-RU"/>
              </w:rPr>
            </w:pPr>
          </w:p>
        </w:tc>
      </w:tr>
      <w:tr w:rsidR="00391245" w:rsidRPr="00DD15CD" w:rsidTr="00391245">
        <w:tc>
          <w:tcPr>
            <w:tcW w:w="2977" w:type="dxa"/>
          </w:tcPr>
          <w:p w:rsidR="00971D0C" w:rsidRPr="00DD15CD" w:rsidRDefault="00971D0C" w:rsidP="00D15E0B">
            <w:pPr>
              <w:jc w:val="both"/>
              <w:textAlignment w:val="baseline"/>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dielectric (insulator)</w:t>
            </w:r>
          </w:p>
        </w:tc>
        <w:tc>
          <w:tcPr>
            <w:tcW w:w="3118" w:type="dxa"/>
          </w:tcPr>
          <w:p w:rsidR="00971D0C" w:rsidRPr="00DD15CD" w:rsidRDefault="00971D0C" w:rsidP="00D15E0B">
            <w:pPr>
              <w:jc w:val="both"/>
              <w:textAlignment w:val="baseline"/>
              <w:rPr>
                <w:rFonts w:ascii="Times New Roman" w:eastAsia="Times New Roman" w:hAnsi="Times New Roman" w:cs="Times New Roman"/>
                <w:sz w:val="24"/>
                <w:szCs w:val="24"/>
                <w:bdr w:val="none" w:sz="0" w:space="0" w:color="auto" w:frame="1"/>
                <w:lang w:val="en-US" w:eastAsia="ru-RU"/>
              </w:rPr>
            </w:pPr>
          </w:p>
        </w:tc>
        <w:tc>
          <w:tcPr>
            <w:tcW w:w="2835" w:type="dxa"/>
          </w:tcPr>
          <w:p w:rsidR="00971D0C" w:rsidRPr="00DD15CD" w:rsidRDefault="00971D0C" w:rsidP="00D15E0B">
            <w:pPr>
              <w:jc w:val="both"/>
              <w:textAlignment w:val="baseline"/>
              <w:rPr>
                <w:rFonts w:ascii="Times New Roman" w:eastAsia="Times New Roman" w:hAnsi="Times New Roman" w:cs="Times New Roman"/>
                <w:sz w:val="24"/>
                <w:szCs w:val="24"/>
                <w:bdr w:val="none" w:sz="0" w:space="0" w:color="auto" w:frame="1"/>
                <w:lang w:val="en-US" w:eastAsia="ru-RU"/>
              </w:rPr>
            </w:pPr>
          </w:p>
        </w:tc>
      </w:tr>
      <w:tr w:rsidR="00391245" w:rsidRPr="00DD15CD" w:rsidTr="00391245">
        <w:tc>
          <w:tcPr>
            <w:tcW w:w="2977" w:type="dxa"/>
          </w:tcPr>
          <w:p w:rsidR="00971D0C" w:rsidRPr="00DD15CD" w:rsidRDefault="00971D0C" w:rsidP="00D15E0B">
            <w:pPr>
              <w:jc w:val="both"/>
              <w:textAlignment w:val="baseline"/>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impurity-doped (crystal)</w:t>
            </w:r>
          </w:p>
        </w:tc>
        <w:tc>
          <w:tcPr>
            <w:tcW w:w="3118" w:type="dxa"/>
          </w:tcPr>
          <w:p w:rsidR="00971D0C" w:rsidRPr="00DD15CD" w:rsidRDefault="00971D0C" w:rsidP="00D15E0B">
            <w:pPr>
              <w:jc w:val="both"/>
              <w:textAlignment w:val="baseline"/>
              <w:rPr>
                <w:rFonts w:ascii="Times New Roman" w:eastAsia="Times New Roman" w:hAnsi="Times New Roman" w:cs="Times New Roman"/>
                <w:sz w:val="24"/>
                <w:szCs w:val="24"/>
                <w:bdr w:val="none" w:sz="0" w:space="0" w:color="auto" w:frame="1"/>
                <w:lang w:val="en-US" w:eastAsia="ru-RU"/>
              </w:rPr>
            </w:pPr>
          </w:p>
        </w:tc>
        <w:tc>
          <w:tcPr>
            <w:tcW w:w="2835" w:type="dxa"/>
          </w:tcPr>
          <w:p w:rsidR="00971D0C" w:rsidRPr="00DD15CD" w:rsidRDefault="00971D0C" w:rsidP="00D15E0B">
            <w:pPr>
              <w:jc w:val="both"/>
              <w:textAlignment w:val="baseline"/>
              <w:rPr>
                <w:rFonts w:ascii="Times New Roman" w:eastAsia="Times New Roman" w:hAnsi="Times New Roman" w:cs="Times New Roman"/>
                <w:sz w:val="24"/>
                <w:szCs w:val="24"/>
                <w:bdr w:val="none" w:sz="0" w:space="0" w:color="auto" w:frame="1"/>
                <w:lang w:val="en-US" w:eastAsia="ru-RU"/>
              </w:rPr>
            </w:pPr>
          </w:p>
        </w:tc>
      </w:tr>
      <w:tr w:rsidR="00391245" w:rsidRPr="00DD15CD" w:rsidTr="00391245">
        <w:tc>
          <w:tcPr>
            <w:tcW w:w="2977" w:type="dxa"/>
          </w:tcPr>
          <w:p w:rsidR="00971D0C" w:rsidRPr="00DD15CD" w:rsidRDefault="00971D0C" w:rsidP="00D15E0B">
            <w:pPr>
              <w:jc w:val="both"/>
              <w:textAlignment w:val="baseline"/>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 xml:space="preserve">amorphous </w:t>
            </w:r>
            <w:r w:rsidR="008F73EE" w:rsidRPr="00DD15CD">
              <w:rPr>
                <w:rFonts w:ascii="Times New Roman" w:eastAsia="Times New Roman" w:hAnsi="Times New Roman" w:cs="Times New Roman"/>
                <w:sz w:val="24"/>
                <w:szCs w:val="24"/>
                <w:lang w:val="en-US"/>
              </w:rPr>
              <w:t>(</w:t>
            </w:r>
            <w:r w:rsidRPr="00DD15CD">
              <w:rPr>
                <w:rFonts w:ascii="Times New Roman" w:eastAsia="Times New Roman" w:hAnsi="Times New Roman" w:cs="Times New Roman"/>
                <w:sz w:val="24"/>
                <w:szCs w:val="24"/>
                <w:lang w:val="en-US"/>
              </w:rPr>
              <w:t>material</w:t>
            </w:r>
            <w:r w:rsidR="008F73EE" w:rsidRPr="00DD15CD">
              <w:rPr>
                <w:rFonts w:ascii="Times New Roman" w:eastAsia="Times New Roman" w:hAnsi="Times New Roman" w:cs="Times New Roman"/>
                <w:sz w:val="24"/>
                <w:szCs w:val="24"/>
                <w:lang w:val="en-US"/>
              </w:rPr>
              <w:t>)</w:t>
            </w:r>
          </w:p>
        </w:tc>
        <w:tc>
          <w:tcPr>
            <w:tcW w:w="3118" w:type="dxa"/>
          </w:tcPr>
          <w:p w:rsidR="00971D0C" w:rsidRPr="00DD15CD" w:rsidRDefault="00971D0C" w:rsidP="00D15E0B">
            <w:pPr>
              <w:jc w:val="both"/>
              <w:textAlignment w:val="baseline"/>
              <w:rPr>
                <w:rFonts w:ascii="Times New Roman" w:eastAsia="Times New Roman" w:hAnsi="Times New Roman" w:cs="Times New Roman"/>
                <w:sz w:val="24"/>
                <w:szCs w:val="24"/>
                <w:bdr w:val="none" w:sz="0" w:space="0" w:color="auto" w:frame="1"/>
                <w:lang w:val="en-US" w:eastAsia="ru-RU"/>
              </w:rPr>
            </w:pPr>
          </w:p>
        </w:tc>
        <w:tc>
          <w:tcPr>
            <w:tcW w:w="2835" w:type="dxa"/>
          </w:tcPr>
          <w:p w:rsidR="00971D0C" w:rsidRPr="00DD15CD" w:rsidRDefault="00971D0C" w:rsidP="00D15E0B">
            <w:pPr>
              <w:jc w:val="both"/>
              <w:textAlignment w:val="baseline"/>
              <w:rPr>
                <w:rFonts w:ascii="Times New Roman" w:eastAsia="Times New Roman" w:hAnsi="Times New Roman" w:cs="Times New Roman"/>
                <w:sz w:val="24"/>
                <w:szCs w:val="24"/>
                <w:bdr w:val="none" w:sz="0" w:space="0" w:color="auto" w:frame="1"/>
                <w:lang w:val="en-US" w:eastAsia="ru-RU"/>
              </w:rPr>
            </w:pPr>
          </w:p>
        </w:tc>
      </w:tr>
      <w:tr w:rsidR="00391245" w:rsidRPr="00DD15CD" w:rsidTr="00391245">
        <w:tc>
          <w:tcPr>
            <w:tcW w:w="2977" w:type="dxa"/>
          </w:tcPr>
          <w:p w:rsidR="00971D0C" w:rsidRPr="00DD15CD" w:rsidRDefault="00971D0C" w:rsidP="00D15E0B">
            <w:pPr>
              <w:jc w:val="both"/>
              <w:textAlignment w:val="baseline"/>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insulating (crystals)</w:t>
            </w:r>
          </w:p>
        </w:tc>
        <w:tc>
          <w:tcPr>
            <w:tcW w:w="3118" w:type="dxa"/>
          </w:tcPr>
          <w:p w:rsidR="00971D0C" w:rsidRPr="00DD15CD" w:rsidRDefault="00971D0C" w:rsidP="00D15E0B">
            <w:pPr>
              <w:jc w:val="both"/>
              <w:textAlignment w:val="baseline"/>
              <w:rPr>
                <w:rFonts w:ascii="Times New Roman" w:eastAsia="Times New Roman" w:hAnsi="Times New Roman" w:cs="Times New Roman"/>
                <w:sz w:val="24"/>
                <w:szCs w:val="24"/>
                <w:bdr w:val="none" w:sz="0" w:space="0" w:color="auto" w:frame="1"/>
                <w:lang w:val="en-US" w:eastAsia="ru-RU"/>
              </w:rPr>
            </w:pPr>
          </w:p>
        </w:tc>
        <w:tc>
          <w:tcPr>
            <w:tcW w:w="2835" w:type="dxa"/>
          </w:tcPr>
          <w:p w:rsidR="00971D0C" w:rsidRPr="00DD15CD" w:rsidRDefault="00971D0C" w:rsidP="00D15E0B">
            <w:pPr>
              <w:jc w:val="both"/>
              <w:textAlignment w:val="baseline"/>
              <w:rPr>
                <w:rFonts w:ascii="Times New Roman" w:eastAsia="Times New Roman" w:hAnsi="Times New Roman" w:cs="Times New Roman"/>
                <w:sz w:val="24"/>
                <w:szCs w:val="24"/>
                <w:bdr w:val="none" w:sz="0" w:space="0" w:color="auto" w:frame="1"/>
                <w:lang w:val="en-US" w:eastAsia="ru-RU"/>
              </w:rPr>
            </w:pPr>
          </w:p>
        </w:tc>
      </w:tr>
      <w:tr w:rsidR="00391245" w:rsidRPr="00DD15CD" w:rsidTr="00391245">
        <w:tc>
          <w:tcPr>
            <w:tcW w:w="2977" w:type="dxa"/>
          </w:tcPr>
          <w:p w:rsidR="00971D0C" w:rsidRPr="00DD15CD" w:rsidRDefault="00971D0C" w:rsidP="00D15E0B">
            <w:pPr>
              <w:jc w:val="both"/>
              <w:textAlignment w:val="baseline"/>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stoichiometric materials</w:t>
            </w:r>
          </w:p>
        </w:tc>
        <w:tc>
          <w:tcPr>
            <w:tcW w:w="3118" w:type="dxa"/>
          </w:tcPr>
          <w:p w:rsidR="00971D0C" w:rsidRPr="00DD15CD" w:rsidRDefault="00971D0C" w:rsidP="00D15E0B">
            <w:pPr>
              <w:jc w:val="both"/>
              <w:textAlignment w:val="baseline"/>
              <w:rPr>
                <w:rFonts w:ascii="Times New Roman" w:eastAsia="Times New Roman" w:hAnsi="Times New Roman" w:cs="Times New Roman"/>
                <w:sz w:val="24"/>
                <w:szCs w:val="24"/>
                <w:bdr w:val="none" w:sz="0" w:space="0" w:color="auto" w:frame="1"/>
                <w:lang w:val="en-US" w:eastAsia="ru-RU"/>
              </w:rPr>
            </w:pPr>
          </w:p>
        </w:tc>
        <w:tc>
          <w:tcPr>
            <w:tcW w:w="2835" w:type="dxa"/>
          </w:tcPr>
          <w:p w:rsidR="00971D0C" w:rsidRPr="00DD15CD" w:rsidRDefault="00971D0C" w:rsidP="00D15E0B">
            <w:pPr>
              <w:jc w:val="both"/>
              <w:textAlignment w:val="baseline"/>
              <w:rPr>
                <w:rFonts w:ascii="Times New Roman" w:eastAsia="Times New Roman" w:hAnsi="Times New Roman" w:cs="Times New Roman"/>
                <w:sz w:val="24"/>
                <w:szCs w:val="24"/>
                <w:bdr w:val="none" w:sz="0" w:space="0" w:color="auto" w:frame="1"/>
                <w:lang w:val="en-US" w:eastAsia="ru-RU"/>
              </w:rPr>
            </w:pPr>
          </w:p>
        </w:tc>
      </w:tr>
      <w:tr w:rsidR="00391245" w:rsidRPr="00DD15CD" w:rsidTr="00391245">
        <w:tc>
          <w:tcPr>
            <w:tcW w:w="2977" w:type="dxa"/>
          </w:tcPr>
          <w:p w:rsidR="00971D0C" w:rsidRPr="00DD15CD" w:rsidRDefault="00971D0C" w:rsidP="00D15E0B">
            <w:pPr>
              <w:jc w:val="both"/>
              <w:textAlignment w:val="baseline"/>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insulator (crystals)</w:t>
            </w:r>
          </w:p>
        </w:tc>
        <w:tc>
          <w:tcPr>
            <w:tcW w:w="3118" w:type="dxa"/>
          </w:tcPr>
          <w:p w:rsidR="00971D0C" w:rsidRPr="00DD15CD" w:rsidRDefault="00971D0C" w:rsidP="00D15E0B">
            <w:pPr>
              <w:jc w:val="both"/>
              <w:textAlignment w:val="baseline"/>
              <w:rPr>
                <w:rFonts w:ascii="Times New Roman" w:eastAsia="Times New Roman" w:hAnsi="Times New Roman" w:cs="Times New Roman"/>
                <w:sz w:val="24"/>
                <w:szCs w:val="24"/>
                <w:bdr w:val="none" w:sz="0" w:space="0" w:color="auto" w:frame="1"/>
                <w:lang w:val="en-US" w:eastAsia="ru-RU"/>
              </w:rPr>
            </w:pPr>
          </w:p>
        </w:tc>
        <w:tc>
          <w:tcPr>
            <w:tcW w:w="2835" w:type="dxa"/>
          </w:tcPr>
          <w:p w:rsidR="00971D0C" w:rsidRPr="00DD15CD" w:rsidRDefault="00971D0C" w:rsidP="00D15E0B">
            <w:pPr>
              <w:jc w:val="both"/>
              <w:textAlignment w:val="baseline"/>
              <w:rPr>
                <w:rFonts w:ascii="Times New Roman" w:eastAsia="Times New Roman" w:hAnsi="Times New Roman" w:cs="Times New Roman"/>
                <w:sz w:val="24"/>
                <w:szCs w:val="24"/>
                <w:bdr w:val="none" w:sz="0" w:space="0" w:color="auto" w:frame="1"/>
                <w:lang w:val="en-US" w:eastAsia="ru-RU"/>
              </w:rPr>
            </w:pPr>
          </w:p>
        </w:tc>
      </w:tr>
      <w:tr w:rsidR="00391245" w:rsidRPr="00DD15CD" w:rsidTr="00391245">
        <w:tc>
          <w:tcPr>
            <w:tcW w:w="2977" w:type="dxa"/>
          </w:tcPr>
          <w:p w:rsidR="00971D0C" w:rsidRPr="00DD15CD" w:rsidRDefault="00971D0C" w:rsidP="00D15E0B">
            <w:pPr>
              <w:jc w:val="both"/>
              <w:textAlignment w:val="baseline"/>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lastRenderedPageBreak/>
              <w:t xml:space="preserve">color </w:t>
            </w:r>
            <w:r w:rsidR="00D74097" w:rsidRPr="00DD15CD">
              <w:rPr>
                <w:rFonts w:ascii="Times New Roman" w:eastAsia="Times New Roman" w:hAnsi="Times New Roman" w:cs="Times New Roman"/>
                <w:sz w:val="24"/>
                <w:szCs w:val="24"/>
                <w:lang w:val="en-US"/>
              </w:rPr>
              <w:t>(</w:t>
            </w:r>
            <w:r w:rsidRPr="00DD15CD">
              <w:rPr>
                <w:rFonts w:ascii="Times New Roman" w:eastAsia="Times New Roman" w:hAnsi="Times New Roman" w:cs="Times New Roman"/>
                <w:sz w:val="24"/>
                <w:szCs w:val="24"/>
                <w:lang w:val="en-US"/>
              </w:rPr>
              <w:t>centers</w:t>
            </w:r>
            <w:r w:rsidR="00D74097" w:rsidRPr="00DD15CD">
              <w:rPr>
                <w:rFonts w:ascii="Times New Roman" w:eastAsia="Times New Roman" w:hAnsi="Times New Roman" w:cs="Times New Roman"/>
                <w:sz w:val="24"/>
                <w:szCs w:val="24"/>
                <w:lang w:val="en-US"/>
              </w:rPr>
              <w:t>)</w:t>
            </w:r>
          </w:p>
        </w:tc>
        <w:tc>
          <w:tcPr>
            <w:tcW w:w="3118" w:type="dxa"/>
          </w:tcPr>
          <w:p w:rsidR="00971D0C" w:rsidRPr="00DD15CD" w:rsidRDefault="00971D0C" w:rsidP="00D15E0B">
            <w:pPr>
              <w:jc w:val="both"/>
              <w:textAlignment w:val="baseline"/>
              <w:rPr>
                <w:rFonts w:ascii="Times New Roman" w:eastAsia="Times New Roman" w:hAnsi="Times New Roman" w:cs="Times New Roman"/>
                <w:sz w:val="24"/>
                <w:szCs w:val="24"/>
                <w:bdr w:val="none" w:sz="0" w:space="0" w:color="auto" w:frame="1"/>
                <w:lang w:val="en-US" w:eastAsia="ru-RU"/>
              </w:rPr>
            </w:pPr>
          </w:p>
        </w:tc>
        <w:tc>
          <w:tcPr>
            <w:tcW w:w="2835" w:type="dxa"/>
          </w:tcPr>
          <w:p w:rsidR="00971D0C" w:rsidRPr="00DD15CD" w:rsidRDefault="00971D0C" w:rsidP="00D15E0B">
            <w:pPr>
              <w:jc w:val="both"/>
              <w:textAlignment w:val="baseline"/>
              <w:rPr>
                <w:rFonts w:ascii="Times New Roman" w:eastAsia="Times New Roman" w:hAnsi="Times New Roman" w:cs="Times New Roman"/>
                <w:sz w:val="24"/>
                <w:szCs w:val="24"/>
                <w:bdr w:val="none" w:sz="0" w:space="0" w:color="auto" w:frame="1"/>
                <w:lang w:val="en-US" w:eastAsia="ru-RU"/>
              </w:rPr>
            </w:pPr>
          </w:p>
        </w:tc>
      </w:tr>
      <w:tr w:rsidR="00391245" w:rsidRPr="00DD15CD" w:rsidTr="00391245">
        <w:tc>
          <w:tcPr>
            <w:tcW w:w="2977" w:type="dxa"/>
          </w:tcPr>
          <w:p w:rsidR="0023376F" w:rsidRPr="00DD15CD" w:rsidRDefault="00D74097" w:rsidP="00D15E0B">
            <w:pPr>
              <w:shd w:val="clear" w:color="auto" w:fill="FFFFFF"/>
              <w:jc w:val="both"/>
              <w:textAlignment w:val="baseline"/>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specific (types)</w:t>
            </w:r>
          </w:p>
        </w:tc>
        <w:tc>
          <w:tcPr>
            <w:tcW w:w="3118" w:type="dxa"/>
          </w:tcPr>
          <w:p w:rsidR="0023376F" w:rsidRPr="00DD15CD" w:rsidRDefault="008F73EE" w:rsidP="00D15E0B">
            <w:pPr>
              <w:jc w:val="both"/>
              <w:textAlignment w:val="baseline"/>
              <w:rPr>
                <w:rFonts w:ascii="Times New Roman" w:eastAsia="Times New Roman" w:hAnsi="Times New Roman" w:cs="Times New Roman"/>
                <w:sz w:val="24"/>
                <w:szCs w:val="24"/>
                <w:bdr w:val="none" w:sz="0" w:space="0" w:color="auto" w:frame="1"/>
                <w:lang w:val="en-US" w:eastAsia="ru-RU"/>
              </w:rPr>
            </w:pPr>
            <w:r w:rsidRPr="00DD15CD">
              <w:rPr>
                <w:rFonts w:ascii="Times New Roman" w:eastAsia="Times New Roman" w:hAnsi="Times New Roman" w:cs="Times New Roman"/>
                <w:sz w:val="24"/>
                <w:szCs w:val="24"/>
                <w:bdr w:val="none" w:sz="0" w:space="0" w:color="auto" w:frame="1"/>
                <w:lang w:val="en-US" w:eastAsia="ru-RU"/>
              </w:rPr>
              <w:t>more specific</w:t>
            </w:r>
          </w:p>
        </w:tc>
        <w:tc>
          <w:tcPr>
            <w:tcW w:w="2835" w:type="dxa"/>
          </w:tcPr>
          <w:p w:rsidR="0023376F" w:rsidRPr="00DD15CD" w:rsidRDefault="008F73EE" w:rsidP="00D15E0B">
            <w:pPr>
              <w:jc w:val="both"/>
              <w:textAlignment w:val="baseline"/>
              <w:rPr>
                <w:rFonts w:ascii="Times New Roman" w:eastAsia="Times New Roman" w:hAnsi="Times New Roman" w:cs="Times New Roman"/>
                <w:sz w:val="24"/>
                <w:szCs w:val="24"/>
                <w:bdr w:val="none" w:sz="0" w:space="0" w:color="auto" w:frame="1"/>
                <w:lang w:val="en-US" w:eastAsia="ru-RU"/>
              </w:rPr>
            </w:pPr>
            <w:r w:rsidRPr="00DD15CD">
              <w:rPr>
                <w:rFonts w:ascii="Times New Roman" w:eastAsia="Times New Roman" w:hAnsi="Times New Roman" w:cs="Times New Roman"/>
                <w:sz w:val="24"/>
                <w:szCs w:val="24"/>
                <w:bdr w:val="none" w:sz="0" w:space="0" w:color="auto" w:frame="1"/>
                <w:lang w:val="en-US" w:eastAsia="ru-RU"/>
              </w:rPr>
              <w:t>the most specific</w:t>
            </w:r>
          </w:p>
        </w:tc>
      </w:tr>
      <w:tr w:rsidR="00391245" w:rsidRPr="00DD15CD" w:rsidTr="00391245">
        <w:tc>
          <w:tcPr>
            <w:tcW w:w="2977" w:type="dxa"/>
          </w:tcPr>
          <w:p w:rsidR="008F73EE" w:rsidRPr="00DD15CD" w:rsidRDefault="008F73EE" w:rsidP="00D15E0B">
            <w:pPr>
              <w:jc w:val="both"/>
              <w:textAlignment w:val="baseline"/>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active (centers)</w:t>
            </w:r>
          </w:p>
        </w:tc>
        <w:tc>
          <w:tcPr>
            <w:tcW w:w="3118" w:type="dxa"/>
          </w:tcPr>
          <w:p w:rsidR="008F73EE" w:rsidRPr="00DD15CD" w:rsidRDefault="008F73EE" w:rsidP="00D15E0B">
            <w:pPr>
              <w:jc w:val="both"/>
              <w:textAlignment w:val="baseline"/>
              <w:rPr>
                <w:rFonts w:ascii="Times New Roman" w:eastAsia="Times New Roman" w:hAnsi="Times New Roman" w:cs="Times New Roman"/>
                <w:sz w:val="24"/>
                <w:szCs w:val="24"/>
                <w:bdr w:val="none" w:sz="0" w:space="0" w:color="auto" w:frame="1"/>
                <w:lang w:val="en-US" w:eastAsia="ru-RU"/>
              </w:rPr>
            </w:pPr>
            <w:r w:rsidRPr="00DD15CD">
              <w:rPr>
                <w:rFonts w:ascii="Times New Roman" w:eastAsia="Times New Roman" w:hAnsi="Times New Roman" w:cs="Times New Roman"/>
                <w:sz w:val="24"/>
                <w:szCs w:val="24"/>
                <w:bdr w:val="none" w:sz="0" w:space="0" w:color="auto" w:frame="1"/>
                <w:lang w:val="en-US" w:eastAsia="ru-RU"/>
              </w:rPr>
              <w:t xml:space="preserve">more active </w:t>
            </w:r>
          </w:p>
        </w:tc>
        <w:tc>
          <w:tcPr>
            <w:tcW w:w="2835" w:type="dxa"/>
          </w:tcPr>
          <w:p w:rsidR="008F73EE" w:rsidRPr="00DD15CD" w:rsidRDefault="008F73EE" w:rsidP="00D15E0B">
            <w:pPr>
              <w:jc w:val="both"/>
              <w:textAlignment w:val="baseline"/>
              <w:rPr>
                <w:rFonts w:ascii="Times New Roman" w:eastAsia="Times New Roman" w:hAnsi="Times New Roman" w:cs="Times New Roman"/>
                <w:sz w:val="24"/>
                <w:szCs w:val="24"/>
                <w:bdr w:val="none" w:sz="0" w:space="0" w:color="auto" w:frame="1"/>
                <w:lang w:val="en-US" w:eastAsia="ru-RU"/>
              </w:rPr>
            </w:pPr>
            <w:r w:rsidRPr="00DD15CD">
              <w:rPr>
                <w:rFonts w:ascii="Times New Roman" w:eastAsia="Times New Roman" w:hAnsi="Times New Roman" w:cs="Times New Roman"/>
                <w:sz w:val="24"/>
                <w:szCs w:val="24"/>
                <w:bdr w:val="none" w:sz="0" w:space="0" w:color="auto" w:frame="1"/>
                <w:lang w:val="en-US" w:eastAsia="ru-RU"/>
              </w:rPr>
              <w:t>the most active</w:t>
            </w:r>
          </w:p>
        </w:tc>
      </w:tr>
      <w:tr w:rsidR="00391245" w:rsidRPr="00DD15CD" w:rsidTr="00391245">
        <w:tc>
          <w:tcPr>
            <w:tcW w:w="2977" w:type="dxa"/>
          </w:tcPr>
          <w:p w:rsidR="008F73EE" w:rsidRPr="00DD15CD" w:rsidRDefault="008F73EE" w:rsidP="00D15E0B">
            <w:pPr>
              <w:jc w:val="both"/>
              <w:textAlignment w:val="baseline"/>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dielectric (insulators)</w:t>
            </w:r>
          </w:p>
        </w:tc>
        <w:tc>
          <w:tcPr>
            <w:tcW w:w="3118" w:type="dxa"/>
          </w:tcPr>
          <w:p w:rsidR="008F73EE" w:rsidRPr="00DD15CD" w:rsidRDefault="008F73EE" w:rsidP="00D15E0B">
            <w:pPr>
              <w:jc w:val="both"/>
              <w:textAlignment w:val="baseline"/>
              <w:rPr>
                <w:rFonts w:ascii="Times New Roman" w:eastAsia="Times New Roman" w:hAnsi="Times New Roman" w:cs="Times New Roman"/>
                <w:sz w:val="24"/>
                <w:szCs w:val="24"/>
                <w:bdr w:val="none" w:sz="0" w:space="0" w:color="auto" w:frame="1"/>
                <w:lang w:val="en-US" w:eastAsia="ru-RU"/>
              </w:rPr>
            </w:pPr>
          </w:p>
        </w:tc>
        <w:tc>
          <w:tcPr>
            <w:tcW w:w="2835" w:type="dxa"/>
          </w:tcPr>
          <w:p w:rsidR="008F73EE" w:rsidRPr="00DD15CD" w:rsidRDefault="008F73EE" w:rsidP="00D15E0B">
            <w:pPr>
              <w:jc w:val="both"/>
              <w:textAlignment w:val="baseline"/>
              <w:rPr>
                <w:rFonts w:ascii="Times New Roman" w:eastAsia="Times New Roman" w:hAnsi="Times New Roman" w:cs="Times New Roman"/>
                <w:sz w:val="24"/>
                <w:szCs w:val="24"/>
                <w:bdr w:val="none" w:sz="0" w:space="0" w:color="auto" w:frame="1"/>
                <w:lang w:val="en-US" w:eastAsia="ru-RU"/>
              </w:rPr>
            </w:pPr>
          </w:p>
        </w:tc>
      </w:tr>
      <w:tr w:rsidR="00391245" w:rsidRPr="00DD15CD" w:rsidTr="00391245">
        <w:tc>
          <w:tcPr>
            <w:tcW w:w="2977" w:type="dxa"/>
          </w:tcPr>
          <w:p w:rsidR="008F73EE" w:rsidRPr="00DD15CD" w:rsidRDefault="008F73EE" w:rsidP="00D15E0B">
            <w:pPr>
              <w:jc w:val="both"/>
              <w:textAlignment w:val="baseline"/>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semiconductor (lasers)</w:t>
            </w:r>
          </w:p>
        </w:tc>
        <w:tc>
          <w:tcPr>
            <w:tcW w:w="3118" w:type="dxa"/>
          </w:tcPr>
          <w:p w:rsidR="008F73EE" w:rsidRPr="00DD15CD" w:rsidRDefault="008F73EE" w:rsidP="00D15E0B">
            <w:pPr>
              <w:jc w:val="both"/>
              <w:textAlignment w:val="baseline"/>
              <w:rPr>
                <w:rFonts w:ascii="Times New Roman" w:eastAsia="Times New Roman" w:hAnsi="Times New Roman" w:cs="Times New Roman"/>
                <w:sz w:val="24"/>
                <w:szCs w:val="24"/>
                <w:bdr w:val="none" w:sz="0" w:space="0" w:color="auto" w:frame="1"/>
                <w:lang w:val="en-US" w:eastAsia="ru-RU"/>
              </w:rPr>
            </w:pPr>
          </w:p>
        </w:tc>
        <w:tc>
          <w:tcPr>
            <w:tcW w:w="2835" w:type="dxa"/>
          </w:tcPr>
          <w:p w:rsidR="008F73EE" w:rsidRPr="00DD15CD" w:rsidRDefault="008F73EE" w:rsidP="00D15E0B">
            <w:pPr>
              <w:jc w:val="both"/>
              <w:textAlignment w:val="baseline"/>
              <w:rPr>
                <w:rFonts w:ascii="Times New Roman" w:eastAsia="Times New Roman" w:hAnsi="Times New Roman" w:cs="Times New Roman"/>
                <w:sz w:val="24"/>
                <w:szCs w:val="24"/>
                <w:bdr w:val="none" w:sz="0" w:space="0" w:color="auto" w:frame="1"/>
                <w:lang w:val="en-US" w:eastAsia="ru-RU"/>
              </w:rPr>
            </w:pPr>
          </w:p>
        </w:tc>
      </w:tr>
      <w:tr w:rsidR="00391245" w:rsidRPr="00DD15CD" w:rsidTr="00391245">
        <w:tc>
          <w:tcPr>
            <w:tcW w:w="2977" w:type="dxa"/>
          </w:tcPr>
          <w:p w:rsidR="008F73EE" w:rsidRPr="00DD15CD" w:rsidRDefault="008F73EE" w:rsidP="00D15E0B">
            <w:pPr>
              <w:jc w:val="both"/>
              <w:textAlignment w:val="baseline"/>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hole-electron (pair)</w:t>
            </w:r>
          </w:p>
        </w:tc>
        <w:tc>
          <w:tcPr>
            <w:tcW w:w="3118" w:type="dxa"/>
          </w:tcPr>
          <w:p w:rsidR="008F73EE" w:rsidRPr="00DD15CD" w:rsidRDefault="008F73EE" w:rsidP="00D15E0B">
            <w:pPr>
              <w:jc w:val="both"/>
              <w:textAlignment w:val="baseline"/>
              <w:rPr>
                <w:rFonts w:ascii="Times New Roman" w:eastAsia="Times New Roman" w:hAnsi="Times New Roman" w:cs="Times New Roman"/>
                <w:sz w:val="24"/>
                <w:szCs w:val="24"/>
                <w:bdr w:val="none" w:sz="0" w:space="0" w:color="auto" w:frame="1"/>
                <w:lang w:val="en-US" w:eastAsia="ru-RU"/>
              </w:rPr>
            </w:pPr>
          </w:p>
        </w:tc>
        <w:tc>
          <w:tcPr>
            <w:tcW w:w="2835" w:type="dxa"/>
          </w:tcPr>
          <w:p w:rsidR="008F73EE" w:rsidRPr="00DD15CD" w:rsidRDefault="008F73EE" w:rsidP="00D15E0B">
            <w:pPr>
              <w:jc w:val="both"/>
              <w:textAlignment w:val="baseline"/>
              <w:rPr>
                <w:rFonts w:ascii="Times New Roman" w:eastAsia="Times New Roman" w:hAnsi="Times New Roman" w:cs="Times New Roman"/>
                <w:sz w:val="24"/>
                <w:szCs w:val="24"/>
                <w:bdr w:val="none" w:sz="0" w:space="0" w:color="auto" w:frame="1"/>
                <w:lang w:val="en-US" w:eastAsia="ru-RU"/>
              </w:rPr>
            </w:pPr>
          </w:p>
        </w:tc>
      </w:tr>
    </w:tbl>
    <w:p w:rsidR="003B3CD6" w:rsidRDefault="003B3CD6" w:rsidP="00AC15AB">
      <w:pPr>
        <w:shd w:val="clear" w:color="auto" w:fill="FFFFFF"/>
        <w:spacing w:after="0" w:line="360" w:lineRule="auto"/>
        <w:jc w:val="both"/>
        <w:textAlignment w:val="baseline"/>
        <w:rPr>
          <w:rFonts w:ascii="Times New Roman" w:hAnsi="Times New Roman" w:cs="Times New Roman"/>
          <w:b/>
          <w:sz w:val="24"/>
          <w:szCs w:val="24"/>
          <w:lang w:val="en-US"/>
        </w:rPr>
      </w:pPr>
    </w:p>
    <w:p w:rsidR="00784D88" w:rsidRPr="00DD15CD" w:rsidRDefault="00600589" w:rsidP="00AC15AB">
      <w:pPr>
        <w:shd w:val="clear" w:color="auto" w:fill="FFFFFF"/>
        <w:spacing w:after="0" w:line="360" w:lineRule="auto"/>
        <w:jc w:val="both"/>
        <w:textAlignment w:val="baseline"/>
        <w:rPr>
          <w:rFonts w:ascii="Times New Roman" w:hAnsi="Times New Roman" w:cs="Times New Roman"/>
          <w:b/>
          <w:sz w:val="24"/>
          <w:szCs w:val="24"/>
        </w:rPr>
      </w:pPr>
      <w:r w:rsidRPr="00DD15CD">
        <w:rPr>
          <w:rFonts w:ascii="Times New Roman" w:hAnsi="Times New Roman" w:cs="Times New Roman"/>
          <w:b/>
          <w:sz w:val="24"/>
          <w:szCs w:val="24"/>
        </w:rPr>
        <w:t>Изучение,</w:t>
      </w:r>
      <w:r w:rsidR="00784D88" w:rsidRPr="00DD15CD">
        <w:rPr>
          <w:rFonts w:ascii="Times New Roman" w:hAnsi="Times New Roman" w:cs="Times New Roman"/>
          <w:b/>
          <w:sz w:val="24"/>
          <w:szCs w:val="24"/>
        </w:rPr>
        <w:t xml:space="preserve"> отработка</w:t>
      </w:r>
      <w:r w:rsidR="006C1CFB" w:rsidRPr="00DD15CD">
        <w:rPr>
          <w:rFonts w:ascii="Times New Roman" w:hAnsi="Times New Roman" w:cs="Times New Roman"/>
          <w:b/>
          <w:sz w:val="24"/>
          <w:szCs w:val="24"/>
        </w:rPr>
        <w:t xml:space="preserve"> и закрепление</w:t>
      </w:r>
      <w:r w:rsidR="00784D88" w:rsidRPr="00DD15CD">
        <w:rPr>
          <w:rFonts w:ascii="Times New Roman" w:hAnsi="Times New Roman" w:cs="Times New Roman"/>
          <w:b/>
          <w:sz w:val="24"/>
          <w:szCs w:val="24"/>
        </w:rPr>
        <w:t xml:space="preserve"> </w:t>
      </w:r>
      <w:r w:rsidR="00DF6E92" w:rsidRPr="00DD15CD">
        <w:rPr>
          <w:rFonts w:ascii="Times New Roman" w:hAnsi="Times New Roman" w:cs="Times New Roman"/>
          <w:b/>
          <w:sz w:val="24"/>
          <w:szCs w:val="24"/>
        </w:rPr>
        <w:t>новой лексики</w:t>
      </w:r>
    </w:p>
    <w:p w:rsidR="00DF6E92" w:rsidRPr="00DD15CD" w:rsidRDefault="00DF6E92" w:rsidP="00AC15AB">
      <w:pPr>
        <w:shd w:val="clear" w:color="auto" w:fill="FFFFFF"/>
        <w:spacing w:after="0" w:line="360" w:lineRule="auto"/>
        <w:jc w:val="both"/>
        <w:textAlignment w:val="baseline"/>
        <w:rPr>
          <w:rFonts w:ascii="Times New Roman" w:hAnsi="Times New Roman" w:cs="Times New Roman"/>
          <w:b/>
          <w:sz w:val="24"/>
          <w:szCs w:val="24"/>
        </w:rPr>
      </w:pPr>
      <w:r w:rsidRPr="00DD15CD">
        <w:rPr>
          <w:rFonts w:ascii="Times New Roman" w:eastAsia="Times New Roman" w:hAnsi="Times New Roman" w:cs="Times New Roman"/>
          <w:sz w:val="24"/>
          <w:szCs w:val="24"/>
          <w:lang w:eastAsia="ru-RU"/>
        </w:rPr>
        <w:t xml:space="preserve">Преподаватель называет русские </w:t>
      </w:r>
      <w:r w:rsidR="00784D88" w:rsidRPr="00DD15CD">
        <w:rPr>
          <w:rFonts w:ascii="Times New Roman" w:eastAsia="Times New Roman" w:hAnsi="Times New Roman" w:cs="Times New Roman"/>
          <w:sz w:val="24"/>
          <w:szCs w:val="24"/>
          <w:lang w:eastAsia="ru-RU"/>
        </w:rPr>
        <w:t>слова или словосочетания</w:t>
      </w:r>
      <w:r w:rsidRPr="00DD15CD">
        <w:rPr>
          <w:rFonts w:ascii="Times New Roman" w:eastAsia="Times New Roman" w:hAnsi="Times New Roman" w:cs="Times New Roman"/>
          <w:sz w:val="24"/>
          <w:szCs w:val="24"/>
          <w:lang w:eastAsia="ru-RU"/>
        </w:rPr>
        <w:t xml:space="preserve">, студенты должны найти </w:t>
      </w:r>
      <w:r w:rsidR="00784D88" w:rsidRPr="00DD15CD">
        <w:rPr>
          <w:rFonts w:ascii="Times New Roman" w:eastAsia="Times New Roman" w:hAnsi="Times New Roman" w:cs="Times New Roman"/>
          <w:sz w:val="24"/>
          <w:szCs w:val="24"/>
          <w:lang w:eastAsia="ru-RU"/>
        </w:rPr>
        <w:t>английские эквиваленты в тексте</w:t>
      </w:r>
      <w:r w:rsidR="006C1CFB" w:rsidRPr="00DD15CD">
        <w:rPr>
          <w:rFonts w:ascii="Times New Roman" w:eastAsia="Times New Roman" w:hAnsi="Times New Roman" w:cs="Times New Roman"/>
          <w:sz w:val="24"/>
          <w:szCs w:val="24"/>
          <w:lang w:eastAsia="ru-RU"/>
        </w:rPr>
        <w:t xml:space="preserve"> и одновременно фиксируют новую лексику в своих тетрадях</w:t>
      </w:r>
      <w:r w:rsidR="00784D88" w:rsidRPr="00DD15CD">
        <w:rPr>
          <w:rFonts w:ascii="Times New Roman" w:eastAsia="Times New Roman" w:hAnsi="Times New Roman" w:cs="Times New Roman"/>
          <w:sz w:val="24"/>
          <w:szCs w:val="24"/>
          <w:lang w:eastAsia="ru-RU"/>
        </w:rPr>
        <w:t>:</w:t>
      </w:r>
    </w:p>
    <w:tbl>
      <w:tblPr>
        <w:tblStyle w:val="afe"/>
        <w:tblW w:w="8930" w:type="dxa"/>
        <w:tblInd w:w="137" w:type="dxa"/>
        <w:tblLook w:val="04A0" w:firstRow="1" w:lastRow="0" w:firstColumn="1" w:lastColumn="0" w:noHBand="0" w:noVBand="1"/>
      </w:tblPr>
      <w:tblGrid>
        <w:gridCol w:w="4536"/>
        <w:gridCol w:w="4394"/>
      </w:tblGrid>
      <w:tr w:rsidR="00DD15CD" w:rsidRPr="00DD15CD" w:rsidTr="00391245">
        <w:tc>
          <w:tcPr>
            <w:tcW w:w="4536" w:type="dxa"/>
            <w:shd w:val="clear" w:color="auto" w:fill="DBE5F1" w:themeFill="accent1" w:themeFillTint="33"/>
          </w:tcPr>
          <w:p w:rsidR="00DF6E92" w:rsidRPr="00DD15CD" w:rsidRDefault="00DF6E92" w:rsidP="00515557">
            <w:pPr>
              <w:tabs>
                <w:tab w:val="left" w:pos="1185"/>
              </w:tabs>
              <w:rPr>
                <w:rFonts w:ascii="Times New Roman" w:eastAsia="Times New Roman" w:hAnsi="Times New Roman" w:cs="Times New Roman"/>
                <w:b/>
                <w:sz w:val="24"/>
                <w:szCs w:val="24"/>
                <w:lang w:eastAsia="ru-RU"/>
              </w:rPr>
            </w:pPr>
            <w:r w:rsidRPr="00DD15CD">
              <w:rPr>
                <w:rFonts w:ascii="Times New Roman" w:eastAsia="Times New Roman" w:hAnsi="Times New Roman" w:cs="Times New Roman"/>
                <w:b/>
                <w:sz w:val="24"/>
                <w:szCs w:val="24"/>
                <w:lang w:eastAsia="ru-RU"/>
              </w:rPr>
              <w:t>Слово:</w:t>
            </w:r>
          </w:p>
        </w:tc>
        <w:tc>
          <w:tcPr>
            <w:tcW w:w="4394" w:type="dxa"/>
            <w:shd w:val="clear" w:color="auto" w:fill="DBE5F1" w:themeFill="accent1" w:themeFillTint="33"/>
          </w:tcPr>
          <w:p w:rsidR="00DF6E92" w:rsidRPr="00DD15CD" w:rsidRDefault="00DF6E92" w:rsidP="00515557">
            <w:pPr>
              <w:tabs>
                <w:tab w:val="left" w:pos="1185"/>
              </w:tabs>
              <w:rPr>
                <w:rFonts w:ascii="Times New Roman" w:eastAsia="Times New Roman" w:hAnsi="Times New Roman" w:cs="Times New Roman"/>
                <w:b/>
                <w:sz w:val="24"/>
                <w:szCs w:val="24"/>
                <w:lang w:eastAsia="ru-RU"/>
              </w:rPr>
            </w:pPr>
            <w:r w:rsidRPr="00DD15CD">
              <w:rPr>
                <w:rFonts w:ascii="Times New Roman" w:eastAsia="Times New Roman" w:hAnsi="Times New Roman" w:cs="Times New Roman"/>
                <w:b/>
                <w:sz w:val="24"/>
                <w:szCs w:val="24"/>
                <w:lang w:eastAsia="ru-RU"/>
              </w:rPr>
              <w:t>Правильный ответ:</w:t>
            </w:r>
          </w:p>
        </w:tc>
      </w:tr>
      <w:tr w:rsidR="00DD15CD" w:rsidRPr="00DD15CD" w:rsidTr="00391245">
        <w:tc>
          <w:tcPr>
            <w:tcW w:w="4536" w:type="dxa"/>
          </w:tcPr>
          <w:p w:rsidR="00DF6E92" w:rsidRPr="00DD15CD" w:rsidRDefault="00DF6E92" w:rsidP="00515557">
            <w:pPr>
              <w:tabs>
                <w:tab w:val="left" w:pos="1185"/>
              </w:tabs>
              <w:rPr>
                <w:rFonts w:ascii="Times New Roman" w:eastAsia="Times New Roman" w:hAnsi="Times New Roman" w:cs="Times New Roman"/>
                <w:sz w:val="24"/>
                <w:szCs w:val="24"/>
                <w:lang w:eastAsia="ru-RU"/>
              </w:rPr>
            </w:pPr>
            <w:r w:rsidRPr="00DD15CD">
              <w:rPr>
                <w:rFonts w:ascii="Times New Roman" w:eastAsia="Times New Roman" w:hAnsi="Times New Roman" w:cs="Times New Roman"/>
                <w:sz w:val="24"/>
                <w:szCs w:val="24"/>
                <w:lang w:eastAsia="ru-RU"/>
              </w:rPr>
              <w:t>переход</w:t>
            </w:r>
          </w:p>
        </w:tc>
        <w:tc>
          <w:tcPr>
            <w:tcW w:w="4394" w:type="dxa"/>
          </w:tcPr>
          <w:p w:rsidR="00DF6E92" w:rsidRPr="00DD15CD" w:rsidRDefault="00DF6E92" w:rsidP="00515557">
            <w:pPr>
              <w:tabs>
                <w:tab w:val="left" w:pos="1185"/>
              </w:tabs>
              <w:rPr>
                <w:rFonts w:ascii="Times New Roman" w:eastAsia="Times New Roman" w:hAnsi="Times New Roman" w:cs="Times New Roman"/>
                <w:sz w:val="24"/>
                <w:szCs w:val="24"/>
                <w:lang w:eastAsia="ru-RU"/>
              </w:rPr>
            </w:pPr>
            <w:r w:rsidRPr="00DD15CD">
              <w:rPr>
                <w:rFonts w:ascii="Times New Roman" w:eastAsia="Times New Roman" w:hAnsi="Times New Roman" w:cs="Times New Roman"/>
                <w:sz w:val="24"/>
                <w:szCs w:val="24"/>
                <w:lang w:val="en-US" w:eastAsia="ru-RU"/>
              </w:rPr>
              <w:t>transition</w:t>
            </w:r>
          </w:p>
        </w:tc>
      </w:tr>
      <w:tr w:rsidR="00DD15CD" w:rsidRPr="00DD15CD" w:rsidTr="00391245">
        <w:tc>
          <w:tcPr>
            <w:tcW w:w="4536" w:type="dxa"/>
          </w:tcPr>
          <w:p w:rsidR="00DF6E92" w:rsidRPr="00DD15CD" w:rsidRDefault="00DF6E92" w:rsidP="00515557">
            <w:pPr>
              <w:tabs>
                <w:tab w:val="left" w:pos="1185"/>
              </w:tabs>
              <w:rPr>
                <w:rFonts w:ascii="Times New Roman" w:eastAsia="Times New Roman" w:hAnsi="Times New Roman" w:cs="Times New Roman"/>
                <w:sz w:val="24"/>
                <w:szCs w:val="24"/>
                <w:lang w:eastAsia="ru-RU"/>
              </w:rPr>
            </w:pPr>
            <w:r w:rsidRPr="00DD15CD">
              <w:rPr>
                <w:rFonts w:ascii="Times New Roman" w:eastAsia="Times New Roman" w:hAnsi="Times New Roman" w:cs="Times New Roman"/>
                <w:sz w:val="24"/>
                <w:szCs w:val="24"/>
                <w:lang w:eastAsia="ru-RU"/>
              </w:rPr>
              <w:t>электронный переход</w:t>
            </w:r>
          </w:p>
        </w:tc>
        <w:tc>
          <w:tcPr>
            <w:tcW w:w="4394" w:type="dxa"/>
          </w:tcPr>
          <w:p w:rsidR="00DF6E92" w:rsidRPr="00DD15CD" w:rsidRDefault="00DF6E92" w:rsidP="00515557">
            <w:pPr>
              <w:tabs>
                <w:tab w:val="left" w:pos="1185"/>
              </w:tabs>
              <w:rPr>
                <w:rFonts w:ascii="Times New Roman" w:eastAsia="Times New Roman" w:hAnsi="Times New Roman" w:cs="Times New Roman"/>
                <w:sz w:val="24"/>
                <w:szCs w:val="24"/>
                <w:lang w:val="en-US" w:eastAsia="ru-RU"/>
              </w:rPr>
            </w:pPr>
            <w:r w:rsidRPr="00DD15CD">
              <w:rPr>
                <w:rFonts w:ascii="Times New Roman" w:eastAsia="Times New Roman" w:hAnsi="Times New Roman" w:cs="Times New Roman"/>
                <w:sz w:val="24"/>
                <w:szCs w:val="24"/>
                <w:lang w:val="en-US" w:eastAsia="ru-RU"/>
              </w:rPr>
              <w:t>electronic transition</w:t>
            </w:r>
          </w:p>
        </w:tc>
      </w:tr>
      <w:tr w:rsidR="00DD15CD" w:rsidRPr="00DD15CD" w:rsidTr="00391245">
        <w:tc>
          <w:tcPr>
            <w:tcW w:w="4536" w:type="dxa"/>
          </w:tcPr>
          <w:p w:rsidR="00DF6E92" w:rsidRPr="00DD15CD" w:rsidRDefault="00DF6E92" w:rsidP="00515557">
            <w:pPr>
              <w:tabs>
                <w:tab w:val="left" w:pos="1185"/>
              </w:tabs>
              <w:rPr>
                <w:rFonts w:ascii="Times New Roman" w:eastAsia="Times New Roman" w:hAnsi="Times New Roman" w:cs="Times New Roman"/>
                <w:sz w:val="24"/>
                <w:szCs w:val="24"/>
                <w:lang w:eastAsia="ru-RU"/>
              </w:rPr>
            </w:pPr>
            <w:r w:rsidRPr="00DD15CD">
              <w:rPr>
                <w:rFonts w:ascii="Times New Roman" w:eastAsia="Times New Roman" w:hAnsi="Times New Roman" w:cs="Times New Roman"/>
                <w:sz w:val="24"/>
                <w:szCs w:val="24"/>
                <w:lang w:eastAsia="ru-RU"/>
              </w:rPr>
              <w:t>колебательный переход</w:t>
            </w:r>
          </w:p>
        </w:tc>
        <w:tc>
          <w:tcPr>
            <w:tcW w:w="4394" w:type="dxa"/>
          </w:tcPr>
          <w:p w:rsidR="00DF6E92" w:rsidRPr="00DD15CD" w:rsidRDefault="00DF6E92" w:rsidP="00515557">
            <w:pPr>
              <w:tabs>
                <w:tab w:val="left" w:pos="1185"/>
              </w:tabs>
              <w:rPr>
                <w:rFonts w:ascii="Times New Roman" w:eastAsia="Times New Roman" w:hAnsi="Times New Roman" w:cs="Times New Roman"/>
                <w:sz w:val="24"/>
                <w:szCs w:val="24"/>
                <w:lang w:val="en-US" w:eastAsia="ru-RU"/>
              </w:rPr>
            </w:pPr>
            <w:r w:rsidRPr="00DD15CD">
              <w:rPr>
                <w:rFonts w:ascii="Times New Roman" w:eastAsia="Times New Roman" w:hAnsi="Times New Roman" w:cs="Times New Roman"/>
                <w:sz w:val="24"/>
                <w:szCs w:val="24"/>
                <w:lang w:val="en-US" w:eastAsia="ru-RU"/>
              </w:rPr>
              <w:t>vibrational transition</w:t>
            </w:r>
          </w:p>
        </w:tc>
      </w:tr>
      <w:tr w:rsidR="00DD15CD" w:rsidRPr="00DD15CD" w:rsidTr="00391245">
        <w:tc>
          <w:tcPr>
            <w:tcW w:w="4536" w:type="dxa"/>
          </w:tcPr>
          <w:p w:rsidR="00DF6E92" w:rsidRPr="00DD15CD" w:rsidRDefault="00DF6E92" w:rsidP="00515557">
            <w:pPr>
              <w:tabs>
                <w:tab w:val="left" w:pos="1185"/>
              </w:tabs>
              <w:rPr>
                <w:rFonts w:ascii="Times New Roman" w:eastAsia="Times New Roman" w:hAnsi="Times New Roman" w:cs="Times New Roman"/>
                <w:sz w:val="24"/>
                <w:szCs w:val="24"/>
                <w:lang w:eastAsia="ru-RU"/>
              </w:rPr>
            </w:pPr>
            <w:r w:rsidRPr="00DD15CD">
              <w:rPr>
                <w:rFonts w:ascii="Times New Roman" w:eastAsia="Times New Roman" w:hAnsi="Times New Roman" w:cs="Times New Roman"/>
                <w:sz w:val="24"/>
                <w:szCs w:val="24"/>
                <w:lang w:eastAsia="ru-RU"/>
              </w:rPr>
              <w:t>вращательный переход</w:t>
            </w:r>
          </w:p>
        </w:tc>
        <w:tc>
          <w:tcPr>
            <w:tcW w:w="4394" w:type="dxa"/>
          </w:tcPr>
          <w:p w:rsidR="00DF6E92" w:rsidRPr="00DD15CD" w:rsidRDefault="00DF6E92" w:rsidP="00515557">
            <w:pPr>
              <w:tabs>
                <w:tab w:val="left" w:pos="1185"/>
              </w:tabs>
              <w:rPr>
                <w:rFonts w:ascii="Times New Roman" w:eastAsia="Times New Roman" w:hAnsi="Times New Roman" w:cs="Times New Roman"/>
                <w:sz w:val="24"/>
                <w:szCs w:val="24"/>
                <w:lang w:val="en-US" w:eastAsia="ru-RU"/>
              </w:rPr>
            </w:pPr>
            <w:r w:rsidRPr="00DD15CD">
              <w:rPr>
                <w:rFonts w:ascii="Times New Roman" w:eastAsia="Times New Roman" w:hAnsi="Times New Roman" w:cs="Times New Roman"/>
                <w:sz w:val="24"/>
                <w:szCs w:val="24"/>
                <w:lang w:val="en-US" w:eastAsia="ru-RU"/>
              </w:rPr>
              <w:t>rotational transition</w:t>
            </w:r>
          </w:p>
        </w:tc>
      </w:tr>
      <w:tr w:rsidR="00DD15CD" w:rsidRPr="00DD15CD" w:rsidTr="00391245">
        <w:tc>
          <w:tcPr>
            <w:tcW w:w="4536" w:type="dxa"/>
          </w:tcPr>
          <w:p w:rsidR="00DF6E92" w:rsidRPr="00DD15CD" w:rsidRDefault="00DF6E92" w:rsidP="00515557">
            <w:pPr>
              <w:tabs>
                <w:tab w:val="left" w:pos="1185"/>
              </w:tabs>
              <w:rPr>
                <w:rFonts w:ascii="Times New Roman" w:eastAsia="Times New Roman" w:hAnsi="Times New Roman" w:cs="Times New Roman"/>
                <w:sz w:val="24"/>
                <w:szCs w:val="24"/>
                <w:lang w:eastAsia="ru-RU"/>
              </w:rPr>
            </w:pPr>
            <w:r w:rsidRPr="00DD15CD">
              <w:rPr>
                <w:rFonts w:ascii="Times New Roman" w:eastAsia="Times New Roman" w:hAnsi="Times New Roman" w:cs="Times New Roman"/>
                <w:sz w:val="24"/>
                <w:szCs w:val="24"/>
                <w:lang w:eastAsia="ru-RU"/>
              </w:rPr>
              <w:t>частица, вид, разновидность, род</w:t>
            </w:r>
          </w:p>
        </w:tc>
        <w:tc>
          <w:tcPr>
            <w:tcW w:w="4394" w:type="dxa"/>
          </w:tcPr>
          <w:p w:rsidR="00DF6E92" w:rsidRPr="00DD15CD" w:rsidRDefault="00DF6E92" w:rsidP="00515557">
            <w:pPr>
              <w:tabs>
                <w:tab w:val="left" w:pos="1185"/>
              </w:tabs>
              <w:rPr>
                <w:rFonts w:ascii="Times New Roman" w:eastAsia="Times New Roman" w:hAnsi="Times New Roman" w:cs="Times New Roman"/>
                <w:sz w:val="24"/>
                <w:szCs w:val="24"/>
                <w:lang w:val="en-US" w:eastAsia="ru-RU"/>
              </w:rPr>
            </w:pPr>
            <w:r w:rsidRPr="00DD15CD">
              <w:rPr>
                <w:rFonts w:ascii="Times New Roman" w:eastAsia="Times New Roman" w:hAnsi="Times New Roman" w:cs="Times New Roman"/>
                <w:sz w:val="24"/>
                <w:szCs w:val="24"/>
                <w:lang w:val="en-US" w:eastAsia="ru-RU"/>
              </w:rPr>
              <w:t>species</w:t>
            </w:r>
          </w:p>
        </w:tc>
      </w:tr>
      <w:tr w:rsidR="00DD15CD" w:rsidRPr="00DD15CD" w:rsidTr="00391245">
        <w:tc>
          <w:tcPr>
            <w:tcW w:w="4536" w:type="dxa"/>
          </w:tcPr>
          <w:p w:rsidR="00DF6E92" w:rsidRPr="00DD15CD" w:rsidRDefault="00DF6E92" w:rsidP="00515557">
            <w:pPr>
              <w:tabs>
                <w:tab w:val="left" w:pos="1185"/>
              </w:tabs>
              <w:rPr>
                <w:rFonts w:ascii="Times New Roman" w:eastAsia="Times New Roman" w:hAnsi="Times New Roman" w:cs="Times New Roman"/>
                <w:sz w:val="24"/>
                <w:szCs w:val="24"/>
                <w:lang w:eastAsia="ru-RU"/>
              </w:rPr>
            </w:pPr>
            <w:r w:rsidRPr="00DD15CD">
              <w:rPr>
                <w:rFonts w:ascii="Times New Roman" w:eastAsia="Times New Roman" w:hAnsi="Times New Roman" w:cs="Times New Roman"/>
                <w:sz w:val="24"/>
                <w:szCs w:val="24"/>
                <w:lang w:eastAsia="ru-RU"/>
              </w:rPr>
              <w:t>активная среда, активатор, активная частица</w:t>
            </w:r>
          </w:p>
        </w:tc>
        <w:tc>
          <w:tcPr>
            <w:tcW w:w="4394" w:type="dxa"/>
          </w:tcPr>
          <w:p w:rsidR="00DF6E92" w:rsidRPr="00DD15CD" w:rsidRDefault="00DF6E92" w:rsidP="00515557">
            <w:pPr>
              <w:tabs>
                <w:tab w:val="left" w:pos="1185"/>
              </w:tabs>
              <w:rPr>
                <w:rFonts w:ascii="Times New Roman" w:eastAsia="Times New Roman" w:hAnsi="Times New Roman" w:cs="Times New Roman"/>
                <w:sz w:val="24"/>
                <w:szCs w:val="24"/>
                <w:lang w:val="en-US" w:eastAsia="ru-RU"/>
              </w:rPr>
            </w:pPr>
            <w:r w:rsidRPr="00DD15CD">
              <w:rPr>
                <w:rFonts w:ascii="Times New Roman" w:eastAsia="Times New Roman" w:hAnsi="Times New Roman" w:cs="Times New Roman"/>
                <w:sz w:val="24"/>
                <w:szCs w:val="24"/>
                <w:lang w:val="en-US" w:eastAsia="ru-RU"/>
              </w:rPr>
              <w:t>active species</w:t>
            </w:r>
          </w:p>
        </w:tc>
      </w:tr>
      <w:tr w:rsidR="00DD15CD" w:rsidRPr="00DD15CD" w:rsidTr="00391245">
        <w:tc>
          <w:tcPr>
            <w:tcW w:w="4536" w:type="dxa"/>
          </w:tcPr>
          <w:p w:rsidR="00DF6E92" w:rsidRPr="00DD15CD" w:rsidRDefault="00DF6E92" w:rsidP="00515557">
            <w:pPr>
              <w:tabs>
                <w:tab w:val="left" w:pos="1185"/>
              </w:tabs>
              <w:rPr>
                <w:rFonts w:ascii="Times New Roman" w:eastAsia="Times New Roman" w:hAnsi="Times New Roman" w:cs="Times New Roman"/>
                <w:sz w:val="24"/>
                <w:szCs w:val="24"/>
                <w:lang w:eastAsia="ru-RU"/>
              </w:rPr>
            </w:pPr>
            <w:r w:rsidRPr="00DD15CD">
              <w:rPr>
                <w:rFonts w:ascii="Times New Roman" w:eastAsia="Times New Roman" w:hAnsi="Times New Roman" w:cs="Times New Roman"/>
                <w:sz w:val="24"/>
                <w:szCs w:val="24"/>
                <w:lang w:eastAsia="ru-RU"/>
              </w:rPr>
              <w:t>газодинамическое расширение</w:t>
            </w:r>
          </w:p>
        </w:tc>
        <w:tc>
          <w:tcPr>
            <w:tcW w:w="4394" w:type="dxa"/>
          </w:tcPr>
          <w:p w:rsidR="00DF6E92" w:rsidRPr="00DD15CD" w:rsidRDefault="00DF6E92" w:rsidP="00515557">
            <w:pPr>
              <w:tabs>
                <w:tab w:val="left" w:pos="1185"/>
              </w:tabs>
              <w:rPr>
                <w:rFonts w:ascii="Times New Roman" w:eastAsia="Times New Roman" w:hAnsi="Times New Roman" w:cs="Times New Roman"/>
                <w:sz w:val="24"/>
                <w:szCs w:val="24"/>
                <w:lang w:val="en-US" w:eastAsia="ru-RU"/>
              </w:rPr>
            </w:pPr>
            <w:r w:rsidRPr="00DD15CD">
              <w:rPr>
                <w:rFonts w:ascii="Times New Roman" w:eastAsia="Times New Roman" w:hAnsi="Times New Roman" w:cs="Times New Roman"/>
                <w:sz w:val="24"/>
                <w:szCs w:val="24"/>
                <w:lang w:val="en-US" w:eastAsia="ru-RU"/>
              </w:rPr>
              <w:t>gas dynamic expansion</w:t>
            </w:r>
          </w:p>
        </w:tc>
      </w:tr>
      <w:tr w:rsidR="00DD15CD" w:rsidRPr="00DD15CD" w:rsidTr="00391245">
        <w:tc>
          <w:tcPr>
            <w:tcW w:w="4536" w:type="dxa"/>
          </w:tcPr>
          <w:p w:rsidR="00DF6E92" w:rsidRPr="00DD15CD" w:rsidRDefault="00DF6E92" w:rsidP="00515557">
            <w:pPr>
              <w:tabs>
                <w:tab w:val="left" w:pos="1185"/>
              </w:tabs>
              <w:rPr>
                <w:rFonts w:ascii="Times New Roman" w:eastAsia="Times New Roman" w:hAnsi="Times New Roman" w:cs="Times New Roman"/>
                <w:sz w:val="24"/>
                <w:szCs w:val="24"/>
                <w:lang w:eastAsia="ru-RU"/>
              </w:rPr>
            </w:pPr>
            <w:r w:rsidRPr="00DD15CD">
              <w:rPr>
                <w:rFonts w:ascii="Times New Roman" w:eastAsia="Times New Roman" w:hAnsi="Times New Roman" w:cs="Times New Roman"/>
                <w:sz w:val="24"/>
                <w:szCs w:val="24"/>
                <w:lang w:eastAsia="ru-RU"/>
              </w:rPr>
              <w:t>лазер на красителе</w:t>
            </w:r>
          </w:p>
        </w:tc>
        <w:tc>
          <w:tcPr>
            <w:tcW w:w="4394" w:type="dxa"/>
          </w:tcPr>
          <w:p w:rsidR="00DF6E92" w:rsidRPr="00DD15CD" w:rsidRDefault="00DF6E92" w:rsidP="00515557">
            <w:pPr>
              <w:tabs>
                <w:tab w:val="left" w:pos="1185"/>
              </w:tabs>
              <w:rPr>
                <w:rFonts w:ascii="Times New Roman" w:eastAsia="Times New Roman" w:hAnsi="Times New Roman" w:cs="Times New Roman"/>
                <w:sz w:val="24"/>
                <w:szCs w:val="24"/>
                <w:lang w:val="en-US" w:eastAsia="ru-RU"/>
              </w:rPr>
            </w:pPr>
            <w:r w:rsidRPr="00DD15CD">
              <w:rPr>
                <w:rFonts w:ascii="Times New Roman" w:eastAsia="Times New Roman" w:hAnsi="Times New Roman" w:cs="Times New Roman"/>
                <w:sz w:val="24"/>
                <w:szCs w:val="24"/>
                <w:lang w:val="en-US" w:eastAsia="ru-RU"/>
              </w:rPr>
              <w:t>dye laser</w:t>
            </w:r>
          </w:p>
        </w:tc>
      </w:tr>
      <w:tr w:rsidR="00DD15CD" w:rsidRPr="00DD15CD" w:rsidTr="00391245">
        <w:tc>
          <w:tcPr>
            <w:tcW w:w="4536" w:type="dxa"/>
          </w:tcPr>
          <w:p w:rsidR="00DF6E92" w:rsidRPr="00DD15CD" w:rsidRDefault="00DF6E92" w:rsidP="00515557">
            <w:pPr>
              <w:tabs>
                <w:tab w:val="left" w:pos="1185"/>
              </w:tabs>
              <w:rPr>
                <w:rFonts w:ascii="Times New Roman" w:eastAsia="Times New Roman" w:hAnsi="Times New Roman" w:cs="Times New Roman"/>
                <w:sz w:val="24"/>
                <w:szCs w:val="24"/>
                <w:lang w:eastAsia="ru-RU"/>
              </w:rPr>
            </w:pPr>
            <w:r w:rsidRPr="00DD15CD">
              <w:rPr>
                <w:rFonts w:ascii="Times New Roman" w:eastAsia="Times New Roman" w:hAnsi="Times New Roman" w:cs="Times New Roman"/>
                <w:sz w:val="24"/>
                <w:szCs w:val="24"/>
                <w:lang w:eastAsia="ru-RU"/>
              </w:rPr>
              <w:t>твердотельный лазер</w:t>
            </w:r>
          </w:p>
        </w:tc>
        <w:tc>
          <w:tcPr>
            <w:tcW w:w="4394" w:type="dxa"/>
          </w:tcPr>
          <w:p w:rsidR="00DF6E92" w:rsidRPr="00DD15CD" w:rsidRDefault="00DF6E92" w:rsidP="00515557">
            <w:pPr>
              <w:tabs>
                <w:tab w:val="left" w:pos="1185"/>
              </w:tabs>
              <w:rPr>
                <w:rFonts w:ascii="Times New Roman" w:eastAsia="Times New Roman" w:hAnsi="Times New Roman" w:cs="Times New Roman"/>
                <w:sz w:val="24"/>
                <w:szCs w:val="24"/>
                <w:lang w:val="en-US" w:eastAsia="ru-RU"/>
              </w:rPr>
            </w:pPr>
            <w:r w:rsidRPr="00DD15CD">
              <w:rPr>
                <w:rFonts w:ascii="Times New Roman" w:eastAsia="Times New Roman" w:hAnsi="Times New Roman" w:cs="Times New Roman"/>
                <w:sz w:val="24"/>
                <w:szCs w:val="24"/>
                <w:lang w:val="en-US" w:eastAsia="ru-RU"/>
              </w:rPr>
              <w:t>solid state laser</w:t>
            </w:r>
          </w:p>
        </w:tc>
      </w:tr>
      <w:tr w:rsidR="00DD15CD" w:rsidRPr="00DD15CD" w:rsidTr="00391245">
        <w:tc>
          <w:tcPr>
            <w:tcW w:w="4536" w:type="dxa"/>
          </w:tcPr>
          <w:p w:rsidR="00DF6E92" w:rsidRPr="00DD15CD" w:rsidRDefault="00DF6E92" w:rsidP="00515557">
            <w:pPr>
              <w:tabs>
                <w:tab w:val="left" w:pos="1185"/>
              </w:tabs>
              <w:rPr>
                <w:rFonts w:ascii="Times New Roman" w:eastAsia="Times New Roman" w:hAnsi="Times New Roman" w:cs="Times New Roman"/>
                <w:sz w:val="24"/>
                <w:szCs w:val="24"/>
                <w:lang w:eastAsia="ru-RU"/>
              </w:rPr>
            </w:pPr>
            <w:r w:rsidRPr="00DD15CD">
              <w:rPr>
                <w:rFonts w:ascii="Times New Roman" w:eastAsia="Times New Roman" w:hAnsi="Times New Roman" w:cs="Times New Roman"/>
                <w:sz w:val="24"/>
                <w:szCs w:val="24"/>
                <w:lang w:eastAsia="ru-RU"/>
              </w:rPr>
              <w:t>лазер на стекле</w:t>
            </w:r>
          </w:p>
        </w:tc>
        <w:tc>
          <w:tcPr>
            <w:tcW w:w="4394" w:type="dxa"/>
          </w:tcPr>
          <w:p w:rsidR="00DF6E92" w:rsidRPr="00DD15CD" w:rsidRDefault="00DF6E92" w:rsidP="00515557">
            <w:pPr>
              <w:tabs>
                <w:tab w:val="left" w:pos="1185"/>
              </w:tabs>
              <w:rPr>
                <w:rFonts w:ascii="Times New Roman" w:eastAsia="Times New Roman" w:hAnsi="Times New Roman" w:cs="Times New Roman"/>
                <w:sz w:val="24"/>
                <w:szCs w:val="24"/>
                <w:lang w:val="en-US" w:eastAsia="ru-RU"/>
              </w:rPr>
            </w:pPr>
            <w:r w:rsidRPr="00DD15CD">
              <w:rPr>
                <w:rFonts w:ascii="Times New Roman" w:eastAsia="Times New Roman" w:hAnsi="Times New Roman" w:cs="Times New Roman"/>
                <w:sz w:val="24"/>
                <w:szCs w:val="24"/>
                <w:lang w:val="en-US" w:eastAsia="ru-RU"/>
              </w:rPr>
              <w:t>glass laser</w:t>
            </w:r>
          </w:p>
        </w:tc>
      </w:tr>
      <w:tr w:rsidR="00DD15CD" w:rsidRPr="00DD15CD" w:rsidTr="00391245">
        <w:tc>
          <w:tcPr>
            <w:tcW w:w="4536" w:type="dxa"/>
          </w:tcPr>
          <w:p w:rsidR="00DF6E92" w:rsidRPr="00DD15CD" w:rsidRDefault="00DF6E92" w:rsidP="00515557">
            <w:pPr>
              <w:tabs>
                <w:tab w:val="left" w:pos="1185"/>
              </w:tabs>
              <w:rPr>
                <w:rFonts w:ascii="Times New Roman" w:eastAsia="Times New Roman" w:hAnsi="Times New Roman" w:cs="Times New Roman"/>
                <w:sz w:val="24"/>
                <w:szCs w:val="24"/>
                <w:lang w:eastAsia="ru-RU"/>
              </w:rPr>
            </w:pPr>
            <w:r w:rsidRPr="00DD15CD">
              <w:rPr>
                <w:rFonts w:ascii="Times New Roman" w:eastAsia="Times New Roman" w:hAnsi="Times New Roman" w:cs="Times New Roman"/>
                <w:sz w:val="24"/>
                <w:szCs w:val="24"/>
                <w:lang w:eastAsia="ru-RU"/>
              </w:rPr>
              <w:t>растворитель</w:t>
            </w:r>
          </w:p>
        </w:tc>
        <w:tc>
          <w:tcPr>
            <w:tcW w:w="4394" w:type="dxa"/>
          </w:tcPr>
          <w:p w:rsidR="00DF6E92" w:rsidRPr="00DD15CD" w:rsidRDefault="00DF6E92" w:rsidP="00515557">
            <w:pPr>
              <w:tabs>
                <w:tab w:val="left" w:pos="1185"/>
              </w:tabs>
              <w:rPr>
                <w:rFonts w:ascii="Times New Roman" w:eastAsia="Times New Roman" w:hAnsi="Times New Roman" w:cs="Times New Roman"/>
                <w:sz w:val="24"/>
                <w:szCs w:val="24"/>
                <w:lang w:val="en-US" w:eastAsia="ru-RU"/>
              </w:rPr>
            </w:pPr>
            <w:r w:rsidRPr="00DD15CD">
              <w:rPr>
                <w:rFonts w:ascii="Times New Roman" w:eastAsia="Times New Roman" w:hAnsi="Times New Roman" w:cs="Times New Roman"/>
                <w:sz w:val="24"/>
                <w:szCs w:val="24"/>
                <w:lang w:val="en-US" w:eastAsia="ru-RU"/>
              </w:rPr>
              <w:t>solvent</w:t>
            </w:r>
          </w:p>
        </w:tc>
      </w:tr>
      <w:tr w:rsidR="00DD15CD" w:rsidRPr="00DD15CD" w:rsidTr="00391245">
        <w:tc>
          <w:tcPr>
            <w:tcW w:w="4536" w:type="dxa"/>
          </w:tcPr>
          <w:p w:rsidR="00DF6E92" w:rsidRPr="00DD15CD" w:rsidRDefault="00DF6E92" w:rsidP="00515557">
            <w:pPr>
              <w:tabs>
                <w:tab w:val="left" w:pos="1185"/>
              </w:tabs>
              <w:rPr>
                <w:rFonts w:ascii="Times New Roman" w:eastAsia="Times New Roman" w:hAnsi="Times New Roman" w:cs="Times New Roman"/>
                <w:sz w:val="24"/>
                <w:szCs w:val="24"/>
                <w:lang w:eastAsia="ru-RU"/>
              </w:rPr>
            </w:pPr>
            <w:r w:rsidRPr="00DD15CD">
              <w:rPr>
                <w:rFonts w:ascii="Times New Roman" w:eastAsia="Times New Roman" w:hAnsi="Times New Roman" w:cs="Times New Roman"/>
                <w:sz w:val="24"/>
                <w:szCs w:val="24"/>
                <w:lang w:eastAsia="ru-RU"/>
              </w:rPr>
              <w:t>ион редкоземельного элемента</w:t>
            </w:r>
          </w:p>
        </w:tc>
        <w:tc>
          <w:tcPr>
            <w:tcW w:w="4394" w:type="dxa"/>
          </w:tcPr>
          <w:p w:rsidR="00DF6E92" w:rsidRPr="00DD15CD" w:rsidRDefault="00DF6E92" w:rsidP="00515557">
            <w:pPr>
              <w:tabs>
                <w:tab w:val="left" w:pos="1185"/>
              </w:tabs>
              <w:rPr>
                <w:rFonts w:ascii="Times New Roman" w:eastAsia="Times New Roman" w:hAnsi="Times New Roman" w:cs="Times New Roman"/>
                <w:sz w:val="24"/>
                <w:szCs w:val="24"/>
                <w:lang w:val="en-US" w:eastAsia="ru-RU"/>
              </w:rPr>
            </w:pPr>
            <w:r w:rsidRPr="00DD15CD">
              <w:rPr>
                <w:rFonts w:ascii="Times New Roman" w:eastAsia="Times New Roman" w:hAnsi="Times New Roman" w:cs="Times New Roman"/>
                <w:sz w:val="24"/>
                <w:szCs w:val="24"/>
                <w:lang w:val="en-US" w:eastAsia="ru-RU"/>
              </w:rPr>
              <w:t>rare earth ion</w:t>
            </w:r>
          </w:p>
        </w:tc>
      </w:tr>
      <w:tr w:rsidR="00DD15CD" w:rsidRPr="00DD15CD" w:rsidTr="00391245">
        <w:tc>
          <w:tcPr>
            <w:tcW w:w="4536" w:type="dxa"/>
          </w:tcPr>
          <w:p w:rsidR="00DF6E92" w:rsidRPr="00DD15CD" w:rsidRDefault="00DF6E92" w:rsidP="00515557">
            <w:pPr>
              <w:tabs>
                <w:tab w:val="left" w:pos="1185"/>
              </w:tabs>
              <w:rPr>
                <w:rFonts w:ascii="Times New Roman" w:eastAsia="Times New Roman" w:hAnsi="Times New Roman" w:cs="Times New Roman"/>
                <w:sz w:val="24"/>
                <w:szCs w:val="24"/>
                <w:lang w:eastAsia="ru-RU"/>
              </w:rPr>
            </w:pPr>
            <w:r w:rsidRPr="00DD15CD">
              <w:rPr>
                <w:rFonts w:ascii="Times New Roman" w:eastAsia="Times New Roman" w:hAnsi="Times New Roman" w:cs="Times New Roman"/>
                <w:sz w:val="24"/>
                <w:szCs w:val="24"/>
              </w:rPr>
              <w:t xml:space="preserve">лазер на редкоземельных </w:t>
            </w:r>
            <w:proofErr w:type="spellStart"/>
            <w:r w:rsidRPr="00DD15CD">
              <w:rPr>
                <w:rFonts w:ascii="Times New Roman" w:eastAsia="Times New Roman" w:hAnsi="Times New Roman" w:cs="Times New Roman"/>
                <w:sz w:val="24"/>
                <w:szCs w:val="24"/>
              </w:rPr>
              <w:t>хелатах</w:t>
            </w:r>
            <w:proofErr w:type="spellEnd"/>
          </w:p>
        </w:tc>
        <w:tc>
          <w:tcPr>
            <w:tcW w:w="4394" w:type="dxa"/>
          </w:tcPr>
          <w:p w:rsidR="00DF6E92" w:rsidRPr="00DD15CD" w:rsidRDefault="00DF6E92" w:rsidP="00515557">
            <w:pPr>
              <w:tabs>
                <w:tab w:val="left" w:pos="1185"/>
              </w:tabs>
              <w:rPr>
                <w:rFonts w:ascii="Times New Roman" w:eastAsia="Times New Roman" w:hAnsi="Times New Roman" w:cs="Times New Roman"/>
                <w:sz w:val="24"/>
                <w:szCs w:val="24"/>
                <w:lang w:eastAsia="ru-RU"/>
              </w:rPr>
            </w:pPr>
            <w:r w:rsidRPr="00DD15CD">
              <w:rPr>
                <w:rFonts w:ascii="Times New Roman" w:eastAsia="Times New Roman" w:hAnsi="Times New Roman" w:cs="Times New Roman"/>
                <w:sz w:val="24"/>
                <w:szCs w:val="24"/>
                <w:lang w:val="en-US"/>
              </w:rPr>
              <w:t>r</w:t>
            </w:r>
            <w:r w:rsidRPr="00DD15CD">
              <w:rPr>
                <w:rFonts w:ascii="Times New Roman" w:eastAsia="Times New Roman" w:hAnsi="Times New Roman" w:cs="Times New Roman"/>
                <w:sz w:val="24"/>
                <w:szCs w:val="24"/>
              </w:rPr>
              <w:t>а</w:t>
            </w:r>
            <w:r w:rsidRPr="00DD15CD">
              <w:rPr>
                <w:rFonts w:ascii="Times New Roman" w:eastAsia="Times New Roman" w:hAnsi="Times New Roman" w:cs="Times New Roman"/>
                <w:sz w:val="24"/>
                <w:szCs w:val="24"/>
                <w:lang w:val="en-US"/>
              </w:rPr>
              <w:t>r</w:t>
            </w:r>
            <w:r w:rsidRPr="00DD15CD">
              <w:rPr>
                <w:rFonts w:ascii="Times New Roman" w:eastAsia="Times New Roman" w:hAnsi="Times New Roman" w:cs="Times New Roman"/>
                <w:sz w:val="24"/>
                <w:szCs w:val="24"/>
              </w:rPr>
              <w:t xml:space="preserve">е </w:t>
            </w:r>
            <w:proofErr w:type="spellStart"/>
            <w:r w:rsidRPr="00DD15CD">
              <w:rPr>
                <w:rFonts w:ascii="Times New Roman" w:eastAsia="Times New Roman" w:hAnsi="Times New Roman" w:cs="Times New Roman"/>
                <w:sz w:val="24"/>
                <w:szCs w:val="24"/>
              </w:rPr>
              <w:t>earth</w:t>
            </w:r>
            <w:proofErr w:type="spellEnd"/>
            <w:r w:rsidRPr="00DD15CD">
              <w:rPr>
                <w:rFonts w:ascii="Times New Roman" w:eastAsia="Times New Roman" w:hAnsi="Times New Roman" w:cs="Times New Roman"/>
                <w:sz w:val="24"/>
                <w:szCs w:val="24"/>
              </w:rPr>
              <w:t xml:space="preserve"> </w:t>
            </w:r>
            <w:proofErr w:type="spellStart"/>
            <w:r w:rsidRPr="00DD15CD">
              <w:rPr>
                <w:rFonts w:ascii="Times New Roman" w:eastAsia="Times New Roman" w:hAnsi="Times New Roman" w:cs="Times New Roman"/>
                <w:sz w:val="24"/>
                <w:szCs w:val="24"/>
              </w:rPr>
              <w:t>chelate</w:t>
            </w:r>
            <w:proofErr w:type="spellEnd"/>
          </w:p>
        </w:tc>
      </w:tr>
      <w:tr w:rsidR="00DD15CD" w:rsidRPr="00DD15CD" w:rsidTr="00391245">
        <w:tc>
          <w:tcPr>
            <w:tcW w:w="4536" w:type="dxa"/>
          </w:tcPr>
          <w:p w:rsidR="00DF6E92" w:rsidRPr="00DD15CD" w:rsidRDefault="00DF6E92" w:rsidP="00515557">
            <w:pPr>
              <w:tabs>
                <w:tab w:val="left" w:pos="1185"/>
              </w:tabs>
              <w:rPr>
                <w:rFonts w:ascii="Times New Roman" w:eastAsia="Times New Roman" w:hAnsi="Times New Roman" w:cs="Times New Roman"/>
                <w:sz w:val="24"/>
                <w:szCs w:val="24"/>
                <w:lang w:eastAsia="ru-RU"/>
              </w:rPr>
            </w:pPr>
            <w:r w:rsidRPr="00DD15CD">
              <w:rPr>
                <w:rFonts w:ascii="Times New Roman" w:eastAsia="Times New Roman" w:hAnsi="Times New Roman" w:cs="Times New Roman"/>
                <w:sz w:val="24"/>
                <w:szCs w:val="24"/>
              </w:rPr>
              <w:t>спектральная перестройка</w:t>
            </w:r>
          </w:p>
        </w:tc>
        <w:tc>
          <w:tcPr>
            <w:tcW w:w="4394" w:type="dxa"/>
          </w:tcPr>
          <w:p w:rsidR="00DF6E92" w:rsidRPr="00DD15CD" w:rsidRDefault="00DF6E92" w:rsidP="00515557">
            <w:pPr>
              <w:tabs>
                <w:tab w:val="left" w:pos="1185"/>
              </w:tabs>
              <w:rPr>
                <w:rFonts w:ascii="Times New Roman" w:eastAsia="Times New Roman" w:hAnsi="Times New Roman" w:cs="Times New Roman"/>
                <w:sz w:val="24"/>
                <w:szCs w:val="24"/>
                <w:lang w:eastAsia="ru-RU"/>
              </w:rPr>
            </w:pPr>
            <w:proofErr w:type="spellStart"/>
            <w:r w:rsidRPr="00DD15CD">
              <w:rPr>
                <w:rFonts w:ascii="Times New Roman" w:eastAsia="Times New Roman" w:hAnsi="Times New Roman" w:cs="Times New Roman"/>
                <w:sz w:val="24"/>
                <w:szCs w:val="24"/>
              </w:rPr>
              <w:t>spectral</w:t>
            </w:r>
            <w:proofErr w:type="spellEnd"/>
            <w:r w:rsidRPr="00DD15CD">
              <w:rPr>
                <w:rFonts w:ascii="Times New Roman" w:eastAsia="Times New Roman" w:hAnsi="Times New Roman" w:cs="Times New Roman"/>
                <w:sz w:val="24"/>
                <w:szCs w:val="24"/>
              </w:rPr>
              <w:t xml:space="preserve"> </w:t>
            </w:r>
            <w:proofErr w:type="spellStart"/>
            <w:r w:rsidRPr="00DD15CD">
              <w:rPr>
                <w:rFonts w:ascii="Times New Roman" w:eastAsia="Times New Roman" w:hAnsi="Times New Roman" w:cs="Times New Roman"/>
                <w:sz w:val="24"/>
                <w:szCs w:val="24"/>
              </w:rPr>
              <w:t>tunability</w:t>
            </w:r>
            <w:proofErr w:type="spellEnd"/>
          </w:p>
        </w:tc>
      </w:tr>
      <w:tr w:rsidR="00DD15CD" w:rsidRPr="00DD15CD" w:rsidTr="00391245">
        <w:tc>
          <w:tcPr>
            <w:tcW w:w="4536" w:type="dxa"/>
          </w:tcPr>
          <w:p w:rsidR="00DF6E92" w:rsidRPr="00DD15CD" w:rsidRDefault="00DF6E92" w:rsidP="00515557">
            <w:pPr>
              <w:tabs>
                <w:tab w:val="left" w:pos="1185"/>
              </w:tabs>
              <w:rPr>
                <w:rFonts w:ascii="Times New Roman" w:eastAsia="Times New Roman" w:hAnsi="Times New Roman" w:cs="Times New Roman"/>
                <w:sz w:val="24"/>
                <w:szCs w:val="24"/>
                <w:lang w:eastAsia="ru-RU"/>
              </w:rPr>
            </w:pPr>
            <w:r w:rsidRPr="00DD15CD">
              <w:rPr>
                <w:rFonts w:ascii="Times New Roman" w:eastAsia="Times New Roman" w:hAnsi="Times New Roman" w:cs="Times New Roman"/>
                <w:sz w:val="24"/>
                <w:szCs w:val="24"/>
              </w:rPr>
              <w:t>изолятор</w:t>
            </w:r>
          </w:p>
        </w:tc>
        <w:tc>
          <w:tcPr>
            <w:tcW w:w="4394" w:type="dxa"/>
          </w:tcPr>
          <w:p w:rsidR="00DF6E92" w:rsidRPr="00DD15CD" w:rsidRDefault="00DF6E92" w:rsidP="00515557">
            <w:pPr>
              <w:tabs>
                <w:tab w:val="left" w:pos="1185"/>
              </w:tabs>
              <w:rPr>
                <w:rFonts w:ascii="Times New Roman" w:eastAsia="Times New Roman" w:hAnsi="Times New Roman" w:cs="Times New Roman"/>
                <w:sz w:val="24"/>
                <w:szCs w:val="24"/>
                <w:lang w:eastAsia="ru-RU"/>
              </w:rPr>
            </w:pPr>
            <w:r w:rsidRPr="00DD15CD">
              <w:rPr>
                <w:rFonts w:ascii="Times New Roman" w:eastAsia="Times New Roman" w:hAnsi="Times New Roman" w:cs="Times New Roman"/>
                <w:sz w:val="24"/>
                <w:szCs w:val="24"/>
                <w:lang w:val="en-US"/>
              </w:rPr>
              <w:t>insulator</w:t>
            </w:r>
          </w:p>
        </w:tc>
      </w:tr>
      <w:tr w:rsidR="00DD15CD" w:rsidRPr="00DD15CD" w:rsidTr="00391245">
        <w:tc>
          <w:tcPr>
            <w:tcW w:w="4536" w:type="dxa"/>
          </w:tcPr>
          <w:p w:rsidR="00DF6E92" w:rsidRPr="00DD15CD" w:rsidRDefault="00DF6E92" w:rsidP="00515557">
            <w:pPr>
              <w:tabs>
                <w:tab w:val="left" w:pos="1185"/>
              </w:tabs>
              <w:rPr>
                <w:rFonts w:ascii="Times New Roman" w:eastAsia="Times New Roman" w:hAnsi="Times New Roman" w:cs="Times New Roman"/>
                <w:sz w:val="24"/>
                <w:szCs w:val="24"/>
                <w:lang w:eastAsia="ru-RU"/>
              </w:rPr>
            </w:pPr>
            <w:r w:rsidRPr="00DD15CD">
              <w:rPr>
                <w:rFonts w:ascii="Times New Roman" w:eastAsia="Times New Roman" w:hAnsi="Times New Roman" w:cs="Times New Roman"/>
                <w:sz w:val="24"/>
                <w:szCs w:val="24"/>
              </w:rPr>
              <w:t>примесь</w:t>
            </w:r>
          </w:p>
        </w:tc>
        <w:tc>
          <w:tcPr>
            <w:tcW w:w="4394" w:type="dxa"/>
          </w:tcPr>
          <w:p w:rsidR="00DF6E92" w:rsidRPr="00DD15CD" w:rsidRDefault="00DF6E92" w:rsidP="00515557">
            <w:pPr>
              <w:tabs>
                <w:tab w:val="left" w:pos="1185"/>
              </w:tabs>
              <w:rPr>
                <w:rFonts w:ascii="Times New Roman" w:eastAsia="Times New Roman" w:hAnsi="Times New Roman" w:cs="Times New Roman"/>
                <w:sz w:val="24"/>
                <w:szCs w:val="24"/>
                <w:lang w:eastAsia="ru-RU"/>
              </w:rPr>
            </w:pPr>
            <w:r w:rsidRPr="00DD15CD">
              <w:rPr>
                <w:rFonts w:ascii="Times New Roman" w:eastAsia="Times New Roman" w:hAnsi="Times New Roman" w:cs="Times New Roman"/>
                <w:sz w:val="24"/>
                <w:szCs w:val="24"/>
                <w:lang w:val="en-US"/>
              </w:rPr>
              <w:t>impurity</w:t>
            </w:r>
          </w:p>
        </w:tc>
      </w:tr>
      <w:tr w:rsidR="00DD15CD" w:rsidRPr="00DD15CD" w:rsidTr="00391245">
        <w:tc>
          <w:tcPr>
            <w:tcW w:w="4536" w:type="dxa"/>
          </w:tcPr>
          <w:p w:rsidR="00DF6E92" w:rsidRPr="00DD15CD" w:rsidRDefault="00DF6E92" w:rsidP="00515557">
            <w:pPr>
              <w:tabs>
                <w:tab w:val="left" w:pos="1185"/>
              </w:tabs>
              <w:rPr>
                <w:rFonts w:ascii="Times New Roman" w:eastAsia="Times New Roman" w:hAnsi="Times New Roman" w:cs="Times New Roman"/>
                <w:sz w:val="24"/>
                <w:szCs w:val="24"/>
                <w:lang w:eastAsia="ru-RU"/>
              </w:rPr>
            </w:pPr>
            <w:r w:rsidRPr="00DD15CD">
              <w:rPr>
                <w:rFonts w:ascii="Times New Roman" w:eastAsia="Times New Roman" w:hAnsi="Times New Roman" w:cs="Times New Roman"/>
                <w:sz w:val="24"/>
                <w:szCs w:val="24"/>
              </w:rPr>
              <w:t>кристалл</w:t>
            </w:r>
            <w:r w:rsidRPr="00DD15CD">
              <w:rPr>
                <w:rFonts w:ascii="Times New Roman" w:eastAsia="Times New Roman" w:hAnsi="Times New Roman" w:cs="Times New Roman"/>
                <w:sz w:val="24"/>
                <w:szCs w:val="24"/>
                <w:lang w:val="en-US"/>
              </w:rPr>
              <w:t xml:space="preserve"> </w:t>
            </w:r>
            <w:r w:rsidRPr="00DD15CD">
              <w:rPr>
                <w:rFonts w:ascii="Times New Roman" w:eastAsia="Times New Roman" w:hAnsi="Times New Roman" w:cs="Times New Roman"/>
                <w:sz w:val="24"/>
                <w:szCs w:val="24"/>
              </w:rPr>
              <w:t>с</w:t>
            </w:r>
            <w:r w:rsidRPr="00DD15CD">
              <w:rPr>
                <w:rFonts w:ascii="Times New Roman" w:eastAsia="Times New Roman" w:hAnsi="Times New Roman" w:cs="Times New Roman"/>
                <w:sz w:val="24"/>
                <w:szCs w:val="24"/>
                <w:lang w:val="en-US"/>
              </w:rPr>
              <w:t xml:space="preserve"> </w:t>
            </w:r>
            <w:r w:rsidRPr="00DD15CD">
              <w:rPr>
                <w:rFonts w:ascii="Times New Roman" w:eastAsia="Times New Roman" w:hAnsi="Times New Roman" w:cs="Times New Roman"/>
                <w:sz w:val="24"/>
                <w:szCs w:val="24"/>
              </w:rPr>
              <w:t>примесями</w:t>
            </w:r>
          </w:p>
        </w:tc>
        <w:tc>
          <w:tcPr>
            <w:tcW w:w="4394" w:type="dxa"/>
          </w:tcPr>
          <w:p w:rsidR="00DF6E92" w:rsidRPr="00DD15CD" w:rsidRDefault="00DF6E92" w:rsidP="00515557">
            <w:pPr>
              <w:tabs>
                <w:tab w:val="left" w:pos="1185"/>
              </w:tabs>
              <w:rPr>
                <w:rFonts w:ascii="Times New Roman" w:eastAsia="Times New Roman" w:hAnsi="Times New Roman" w:cs="Times New Roman"/>
                <w:sz w:val="24"/>
                <w:szCs w:val="24"/>
                <w:lang w:eastAsia="ru-RU"/>
              </w:rPr>
            </w:pPr>
            <w:r w:rsidRPr="00DD15CD">
              <w:rPr>
                <w:rFonts w:ascii="Times New Roman" w:eastAsia="Times New Roman" w:hAnsi="Times New Roman" w:cs="Times New Roman"/>
                <w:sz w:val="24"/>
                <w:szCs w:val="24"/>
                <w:lang w:val="en-US"/>
              </w:rPr>
              <w:t>impurity-doped crystal</w:t>
            </w:r>
          </w:p>
        </w:tc>
      </w:tr>
      <w:tr w:rsidR="00DD15CD" w:rsidRPr="00DD15CD" w:rsidTr="00391245">
        <w:tc>
          <w:tcPr>
            <w:tcW w:w="4536" w:type="dxa"/>
          </w:tcPr>
          <w:p w:rsidR="00DF6E92" w:rsidRPr="00DD15CD" w:rsidRDefault="00DF6E92" w:rsidP="00515557">
            <w:pPr>
              <w:tabs>
                <w:tab w:val="left" w:pos="1185"/>
              </w:tabs>
              <w:rPr>
                <w:rFonts w:ascii="Times New Roman" w:eastAsia="Times New Roman" w:hAnsi="Times New Roman" w:cs="Times New Roman"/>
                <w:sz w:val="24"/>
                <w:szCs w:val="24"/>
                <w:lang w:eastAsia="ru-RU"/>
              </w:rPr>
            </w:pPr>
            <w:r w:rsidRPr="00DD15CD">
              <w:rPr>
                <w:rFonts w:ascii="Times New Roman" w:eastAsia="Times New Roman" w:hAnsi="Times New Roman" w:cs="Times New Roman"/>
                <w:sz w:val="24"/>
                <w:szCs w:val="24"/>
              </w:rPr>
              <w:t>разряд</w:t>
            </w:r>
          </w:p>
        </w:tc>
        <w:tc>
          <w:tcPr>
            <w:tcW w:w="4394" w:type="dxa"/>
          </w:tcPr>
          <w:p w:rsidR="00DF6E92" w:rsidRPr="00DD15CD" w:rsidRDefault="00DF6E92" w:rsidP="00515557">
            <w:pPr>
              <w:tabs>
                <w:tab w:val="left" w:pos="1185"/>
              </w:tabs>
              <w:rPr>
                <w:rFonts w:ascii="Times New Roman" w:eastAsia="Times New Roman" w:hAnsi="Times New Roman" w:cs="Times New Roman"/>
                <w:sz w:val="24"/>
                <w:szCs w:val="24"/>
                <w:lang w:eastAsia="ru-RU"/>
              </w:rPr>
            </w:pPr>
            <w:r w:rsidRPr="00DD15CD">
              <w:rPr>
                <w:rFonts w:ascii="Times New Roman" w:eastAsia="Times New Roman" w:hAnsi="Times New Roman" w:cs="Times New Roman"/>
                <w:sz w:val="24"/>
                <w:szCs w:val="24"/>
                <w:lang w:val="en-US"/>
              </w:rPr>
              <w:t>discharge</w:t>
            </w:r>
          </w:p>
        </w:tc>
      </w:tr>
      <w:tr w:rsidR="00DD15CD" w:rsidRPr="00DD15CD" w:rsidTr="00391245">
        <w:tc>
          <w:tcPr>
            <w:tcW w:w="4536" w:type="dxa"/>
          </w:tcPr>
          <w:p w:rsidR="00DF6E92" w:rsidRPr="00DD15CD" w:rsidRDefault="00DF6E92" w:rsidP="00515557">
            <w:pPr>
              <w:tabs>
                <w:tab w:val="left" w:pos="1185"/>
              </w:tabs>
              <w:rPr>
                <w:rFonts w:ascii="Times New Roman" w:eastAsia="Times New Roman" w:hAnsi="Times New Roman" w:cs="Times New Roman"/>
                <w:sz w:val="24"/>
                <w:szCs w:val="24"/>
                <w:lang w:eastAsia="ru-RU"/>
              </w:rPr>
            </w:pPr>
            <w:r w:rsidRPr="00DD15CD">
              <w:rPr>
                <w:rFonts w:ascii="Times New Roman" w:eastAsia="Times New Roman" w:hAnsi="Times New Roman" w:cs="Times New Roman"/>
                <w:sz w:val="24"/>
                <w:szCs w:val="24"/>
              </w:rPr>
              <w:t>дуговой разряд</w:t>
            </w:r>
          </w:p>
        </w:tc>
        <w:tc>
          <w:tcPr>
            <w:tcW w:w="4394" w:type="dxa"/>
          </w:tcPr>
          <w:p w:rsidR="00DF6E92" w:rsidRPr="00DD15CD" w:rsidRDefault="00DF6E92" w:rsidP="00515557">
            <w:pPr>
              <w:tabs>
                <w:tab w:val="left" w:pos="1185"/>
              </w:tabs>
              <w:rPr>
                <w:rFonts w:ascii="Times New Roman" w:eastAsia="Times New Roman" w:hAnsi="Times New Roman" w:cs="Times New Roman"/>
                <w:sz w:val="24"/>
                <w:szCs w:val="24"/>
                <w:lang w:eastAsia="ru-RU"/>
              </w:rPr>
            </w:pPr>
            <w:r w:rsidRPr="00DD15CD">
              <w:rPr>
                <w:rFonts w:ascii="Times New Roman" w:eastAsia="Times New Roman" w:hAnsi="Times New Roman" w:cs="Times New Roman"/>
                <w:sz w:val="24"/>
                <w:szCs w:val="24"/>
                <w:lang w:val="en-US"/>
              </w:rPr>
              <w:t>arc discharge</w:t>
            </w:r>
          </w:p>
        </w:tc>
      </w:tr>
      <w:tr w:rsidR="00DD15CD" w:rsidRPr="00DD15CD" w:rsidTr="00391245">
        <w:tc>
          <w:tcPr>
            <w:tcW w:w="4536" w:type="dxa"/>
          </w:tcPr>
          <w:p w:rsidR="00DF6E92" w:rsidRPr="00DD15CD" w:rsidRDefault="00DF6E92" w:rsidP="00515557">
            <w:pPr>
              <w:tabs>
                <w:tab w:val="left" w:pos="1185"/>
              </w:tabs>
              <w:rPr>
                <w:rFonts w:ascii="Times New Roman" w:eastAsia="Times New Roman" w:hAnsi="Times New Roman" w:cs="Times New Roman"/>
                <w:sz w:val="24"/>
                <w:szCs w:val="24"/>
                <w:lang w:eastAsia="ru-RU"/>
              </w:rPr>
            </w:pPr>
            <w:r w:rsidRPr="00DD15CD">
              <w:rPr>
                <w:rFonts w:ascii="Times New Roman" w:eastAsia="Times New Roman" w:hAnsi="Times New Roman" w:cs="Times New Roman"/>
                <w:sz w:val="24"/>
                <w:szCs w:val="24"/>
              </w:rPr>
              <w:t>тлеющий</w:t>
            </w:r>
            <w:r w:rsidRPr="00DD15CD">
              <w:rPr>
                <w:rFonts w:ascii="Times New Roman" w:eastAsia="Times New Roman" w:hAnsi="Times New Roman" w:cs="Times New Roman"/>
                <w:sz w:val="24"/>
                <w:szCs w:val="24"/>
                <w:lang w:val="en-US"/>
              </w:rPr>
              <w:t xml:space="preserve"> </w:t>
            </w:r>
            <w:r w:rsidRPr="00DD15CD">
              <w:rPr>
                <w:rFonts w:ascii="Times New Roman" w:eastAsia="Times New Roman" w:hAnsi="Times New Roman" w:cs="Times New Roman"/>
                <w:sz w:val="24"/>
                <w:szCs w:val="24"/>
              </w:rPr>
              <w:t>разряд</w:t>
            </w:r>
          </w:p>
        </w:tc>
        <w:tc>
          <w:tcPr>
            <w:tcW w:w="4394" w:type="dxa"/>
          </w:tcPr>
          <w:p w:rsidR="00DF6E92" w:rsidRPr="00DD15CD" w:rsidRDefault="00DF6E92" w:rsidP="00515557">
            <w:pPr>
              <w:tabs>
                <w:tab w:val="left" w:pos="1185"/>
              </w:tabs>
              <w:rPr>
                <w:rFonts w:ascii="Times New Roman" w:eastAsia="Times New Roman" w:hAnsi="Times New Roman" w:cs="Times New Roman"/>
                <w:sz w:val="24"/>
                <w:szCs w:val="24"/>
                <w:lang w:eastAsia="ru-RU"/>
              </w:rPr>
            </w:pPr>
            <w:r w:rsidRPr="00DD15CD">
              <w:rPr>
                <w:rFonts w:ascii="Times New Roman" w:eastAsia="Times New Roman" w:hAnsi="Times New Roman" w:cs="Times New Roman"/>
                <w:sz w:val="24"/>
                <w:szCs w:val="24"/>
                <w:lang w:val="en-US"/>
              </w:rPr>
              <w:t>glow discharge</w:t>
            </w:r>
          </w:p>
        </w:tc>
      </w:tr>
      <w:tr w:rsidR="00DD15CD" w:rsidRPr="00DD15CD" w:rsidTr="00391245">
        <w:tc>
          <w:tcPr>
            <w:tcW w:w="4536" w:type="dxa"/>
          </w:tcPr>
          <w:p w:rsidR="00DF6E92" w:rsidRPr="00DD15CD" w:rsidRDefault="00DF6E92" w:rsidP="00515557">
            <w:pPr>
              <w:tabs>
                <w:tab w:val="left" w:pos="1185"/>
              </w:tabs>
              <w:rPr>
                <w:rFonts w:ascii="Times New Roman" w:eastAsia="Times New Roman" w:hAnsi="Times New Roman" w:cs="Times New Roman"/>
                <w:sz w:val="24"/>
                <w:szCs w:val="24"/>
                <w:lang w:eastAsia="ru-RU"/>
              </w:rPr>
            </w:pPr>
            <w:r w:rsidRPr="00DD15CD">
              <w:rPr>
                <w:rFonts w:ascii="Times New Roman" w:eastAsia="Times New Roman" w:hAnsi="Times New Roman" w:cs="Times New Roman"/>
                <w:sz w:val="24"/>
                <w:szCs w:val="24"/>
              </w:rPr>
              <w:t>кристаллическая решетка</w:t>
            </w:r>
          </w:p>
        </w:tc>
        <w:tc>
          <w:tcPr>
            <w:tcW w:w="4394" w:type="dxa"/>
          </w:tcPr>
          <w:p w:rsidR="00DF6E92" w:rsidRPr="00DD15CD" w:rsidRDefault="00DF6E92" w:rsidP="00515557">
            <w:pPr>
              <w:tabs>
                <w:tab w:val="left" w:pos="1185"/>
              </w:tabs>
              <w:rPr>
                <w:rFonts w:ascii="Times New Roman" w:eastAsia="Times New Roman" w:hAnsi="Times New Roman" w:cs="Times New Roman"/>
                <w:sz w:val="24"/>
                <w:szCs w:val="24"/>
                <w:lang w:eastAsia="ru-RU"/>
              </w:rPr>
            </w:pPr>
            <w:proofErr w:type="spellStart"/>
            <w:r w:rsidRPr="00DD15CD">
              <w:rPr>
                <w:rFonts w:ascii="Times New Roman" w:eastAsia="Times New Roman" w:hAnsi="Times New Roman" w:cs="Times New Roman"/>
                <w:sz w:val="24"/>
                <w:szCs w:val="24"/>
              </w:rPr>
              <w:t>lattice</w:t>
            </w:r>
            <w:proofErr w:type="spellEnd"/>
          </w:p>
        </w:tc>
      </w:tr>
      <w:tr w:rsidR="00DD15CD" w:rsidRPr="00DD15CD" w:rsidTr="00391245">
        <w:tc>
          <w:tcPr>
            <w:tcW w:w="4536" w:type="dxa"/>
          </w:tcPr>
          <w:p w:rsidR="00DF6E92" w:rsidRPr="00DD15CD" w:rsidRDefault="00DF6E92" w:rsidP="00515557">
            <w:pPr>
              <w:tabs>
                <w:tab w:val="left" w:pos="1185"/>
              </w:tabs>
              <w:rPr>
                <w:rFonts w:ascii="Times New Roman" w:eastAsia="Times New Roman" w:hAnsi="Times New Roman" w:cs="Times New Roman"/>
                <w:sz w:val="24"/>
                <w:szCs w:val="24"/>
                <w:lang w:eastAsia="ru-RU"/>
              </w:rPr>
            </w:pPr>
            <w:r w:rsidRPr="00DD15CD">
              <w:rPr>
                <w:rFonts w:ascii="Times New Roman" w:eastAsia="Times New Roman" w:hAnsi="Times New Roman" w:cs="Times New Roman"/>
                <w:sz w:val="24"/>
                <w:szCs w:val="24"/>
              </w:rPr>
              <w:t>переход</w:t>
            </w:r>
          </w:p>
        </w:tc>
        <w:tc>
          <w:tcPr>
            <w:tcW w:w="4394" w:type="dxa"/>
          </w:tcPr>
          <w:p w:rsidR="00DF6E92" w:rsidRPr="00DD15CD" w:rsidRDefault="00DF6E92" w:rsidP="00515557">
            <w:pPr>
              <w:tabs>
                <w:tab w:val="left" w:pos="1185"/>
              </w:tabs>
              <w:rPr>
                <w:rFonts w:ascii="Times New Roman" w:eastAsia="Times New Roman" w:hAnsi="Times New Roman" w:cs="Times New Roman"/>
                <w:sz w:val="24"/>
                <w:szCs w:val="24"/>
                <w:lang w:eastAsia="ru-RU"/>
              </w:rPr>
            </w:pPr>
            <w:r w:rsidRPr="00DD15CD">
              <w:rPr>
                <w:rFonts w:ascii="Times New Roman" w:eastAsia="Times New Roman" w:hAnsi="Times New Roman" w:cs="Times New Roman"/>
                <w:sz w:val="24"/>
                <w:szCs w:val="24"/>
                <w:lang w:val="en-US"/>
              </w:rPr>
              <w:t>junction</w:t>
            </w:r>
          </w:p>
        </w:tc>
      </w:tr>
    </w:tbl>
    <w:p w:rsidR="00DF6E92" w:rsidRPr="00D15E0B" w:rsidRDefault="00DF6E92" w:rsidP="00D15E0B">
      <w:pPr>
        <w:spacing w:after="0" w:line="360" w:lineRule="auto"/>
        <w:rPr>
          <w:rFonts w:ascii="Times New Roman" w:eastAsia="Times New Roman" w:hAnsi="Times New Roman" w:cs="Times New Roman"/>
          <w:sz w:val="24"/>
          <w:szCs w:val="24"/>
        </w:rPr>
      </w:pPr>
    </w:p>
    <w:p w:rsidR="00784D88" w:rsidRPr="00DD15CD" w:rsidRDefault="006C1CFB" w:rsidP="00AC15AB">
      <w:pPr>
        <w:tabs>
          <w:tab w:val="left" w:pos="794"/>
        </w:tabs>
        <w:spacing w:after="0" w:line="360" w:lineRule="auto"/>
        <w:ind w:right="20"/>
        <w:rPr>
          <w:rFonts w:ascii="Times New Roman" w:eastAsia="Times New Roman" w:hAnsi="Times New Roman" w:cs="Times New Roman"/>
          <w:b/>
          <w:sz w:val="24"/>
          <w:szCs w:val="24"/>
        </w:rPr>
      </w:pPr>
      <w:r w:rsidRPr="00DD15CD">
        <w:rPr>
          <w:rFonts w:ascii="Times New Roman" w:eastAsia="Times New Roman" w:hAnsi="Times New Roman" w:cs="Times New Roman"/>
          <w:b/>
          <w:sz w:val="24"/>
          <w:szCs w:val="24"/>
        </w:rPr>
        <w:t>Закрепление новой лексики</w:t>
      </w:r>
      <w:r w:rsidR="002B7A8D" w:rsidRPr="00DD15CD">
        <w:rPr>
          <w:rFonts w:ascii="Times New Roman" w:eastAsia="Times New Roman" w:hAnsi="Times New Roman" w:cs="Times New Roman"/>
          <w:b/>
          <w:sz w:val="24"/>
          <w:szCs w:val="24"/>
        </w:rPr>
        <w:t xml:space="preserve"> (Слайд 2)</w:t>
      </w:r>
    </w:p>
    <w:p w:rsidR="00784D88" w:rsidRPr="00DD15CD" w:rsidRDefault="00784D88" w:rsidP="00AC15AB">
      <w:pPr>
        <w:tabs>
          <w:tab w:val="left" w:pos="794"/>
        </w:tabs>
        <w:spacing w:after="0" w:line="360" w:lineRule="auto"/>
        <w:ind w:right="20"/>
        <w:jc w:val="both"/>
        <w:rPr>
          <w:rFonts w:ascii="Times New Roman" w:eastAsia="Times New Roman" w:hAnsi="Times New Roman" w:cs="Times New Roman"/>
          <w:sz w:val="24"/>
          <w:szCs w:val="24"/>
        </w:rPr>
      </w:pPr>
      <w:r w:rsidRPr="00DD15CD">
        <w:rPr>
          <w:rFonts w:ascii="Times New Roman" w:eastAsia="Times New Roman" w:hAnsi="Times New Roman" w:cs="Times New Roman"/>
          <w:sz w:val="24"/>
          <w:szCs w:val="24"/>
        </w:rPr>
        <w:t xml:space="preserve">Попросить студентов составить словосочетания с использованием слов из таблицы. </w:t>
      </w:r>
    </w:p>
    <w:p w:rsidR="00784D88" w:rsidRPr="00DD15CD" w:rsidRDefault="00784D88" w:rsidP="00AC15AB">
      <w:pPr>
        <w:tabs>
          <w:tab w:val="left" w:pos="794"/>
        </w:tabs>
        <w:spacing w:after="0" w:line="360" w:lineRule="auto"/>
        <w:ind w:right="20"/>
        <w:jc w:val="both"/>
        <w:rPr>
          <w:rFonts w:ascii="Times New Roman" w:eastAsia="Times New Roman" w:hAnsi="Times New Roman" w:cs="Times New Roman"/>
          <w:sz w:val="24"/>
          <w:szCs w:val="24"/>
        </w:rPr>
      </w:pPr>
      <w:r w:rsidRPr="00DD15CD">
        <w:rPr>
          <w:rFonts w:ascii="Times New Roman" w:eastAsia="Times New Roman" w:hAnsi="Times New Roman" w:cs="Times New Roman"/>
          <w:sz w:val="24"/>
          <w:szCs w:val="24"/>
        </w:rPr>
        <w:t>Для ускорения данного этапа работ можно выполнять эту работу в парах</w:t>
      </w:r>
      <w:r w:rsidR="00D51A3A" w:rsidRPr="00DD15CD">
        <w:rPr>
          <w:rFonts w:ascii="Times New Roman" w:eastAsia="Times New Roman" w:hAnsi="Times New Roman" w:cs="Times New Roman"/>
          <w:sz w:val="24"/>
          <w:szCs w:val="24"/>
        </w:rPr>
        <w:t xml:space="preserve"> или коллективно, с использованием Презентации (Слайд2, </w:t>
      </w:r>
      <w:r w:rsidR="00D51A3A" w:rsidRPr="00DD15CD">
        <w:rPr>
          <w:rFonts w:ascii="Times New Roman" w:eastAsia="Times New Roman" w:hAnsi="Times New Roman" w:cs="Times New Roman"/>
          <w:sz w:val="24"/>
          <w:szCs w:val="24"/>
          <w:lang w:val="en-US"/>
        </w:rPr>
        <w:t>TASK</w:t>
      </w:r>
      <w:r w:rsidR="00D51A3A" w:rsidRPr="00DD15CD">
        <w:rPr>
          <w:rFonts w:ascii="Times New Roman" w:eastAsia="Times New Roman" w:hAnsi="Times New Roman" w:cs="Times New Roman"/>
          <w:sz w:val="24"/>
          <w:szCs w:val="24"/>
        </w:rPr>
        <w:t>1)</w:t>
      </w:r>
      <w:r w:rsidRPr="00DD15CD">
        <w:rPr>
          <w:rFonts w:ascii="Times New Roman" w:eastAsia="Times New Roman" w:hAnsi="Times New Roman" w:cs="Times New Roman"/>
          <w:sz w:val="24"/>
          <w:szCs w:val="24"/>
        </w:rPr>
        <w:t>.</w:t>
      </w:r>
    </w:p>
    <w:tbl>
      <w:tblPr>
        <w:tblW w:w="8918"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2127"/>
        <w:gridCol w:w="2409"/>
        <w:gridCol w:w="2694"/>
        <w:gridCol w:w="1688"/>
      </w:tblGrid>
      <w:tr w:rsidR="00DD15CD" w:rsidRPr="00DD15CD" w:rsidTr="00DD15CD">
        <w:trPr>
          <w:trHeight w:val="319"/>
        </w:trPr>
        <w:tc>
          <w:tcPr>
            <w:tcW w:w="2127" w:type="dxa"/>
            <w:shd w:val="clear" w:color="auto" w:fill="auto"/>
            <w:vAlign w:val="bottom"/>
          </w:tcPr>
          <w:p w:rsidR="00784D88" w:rsidRPr="00DD15CD" w:rsidRDefault="00784D88" w:rsidP="00515557">
            <w:pPr>
              <w:spacing w:after="0" w:line="240" w:lineRule="auto"/>
              <w:ind w:left="120"/>
              <w:jc w:val="both"/>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1) spectral</w:t>
            </w:r>
          </w:p>
        </w:tc>
        <w:tc>
          <w:tcPr>
            <w:tcW w:w="2409" w:type="dxa"/>
            <w:shd w:val="clear" w:color="auto" w:fill="auto"/>
            <w:vAlign w:val="bottom"/>
          </w:tcPr>
          <w:p w:rsidR="00784D88" w:rsidRPr="00DD15CD" w:rsidRDefault="00784D88" w:rsidP="00515557">
            <w:pPr>
              <w:spacing w:after="0" w:line="240" w:lineRule="auto"/>
              <w:ind w:left="100"/>
              <w:jc w:val="both"/>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 xml:space="preserve">5) </w:t>
            </w:r>
            <w:proofErr w:type="spellStart"/>
            <w:r w:rsidRPr="00DD15CD">
              <w:rPr>
                <w:rFonts w:ascii="Times New Roman" w:eastAsia="Times New Roman" w:hAnsi="Times New Roman" w:cs="Times New Roman"/>
                <w:sz w:val="24"/>
                <w:szCs w:val="24"/>
                <w:lang w:val="en-US"/>
              </w:rPr>
              <w:t>gasdynamic</w:t>
            </w:r>
            <w:proofErr w:type="spellEnd"/>
          </w:p>
        </w:tc>
        <w:tc>
          <w:tcPr>
            <w:tcW w:w="2694" w:type="dxa"/>
            <w:shd w:val="clear" w:color="auto" w:fill="auto"/>
            <w:vAlign w:val="bottom"/>
          </w:tcPr>
          <w:p w:rsidR="00784D88" w:rsidRPr="00DD15CD" w:rsidRDefault="00784D88" w:rsidP="00515557">
            <w:pPr>
              <w:spacing w:after="0" w:line="240" w:lineRule="auto"/>
              <w:ind w:left="100"/>
              <w:jc w:val="both"/>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a) expansion</w:t>
            </w:r>
          </w:p>
        </w:tc>
        <w:tc>
          <w:tcPr>
            <w:tcW w:w="1688" w:type="dxa"/>
            <w:shd w:val="clear" w:color="auto" w:fill="auto"/>
            <w:vAlign w:val="bottom"/>
          </w:tcPr>
          <w:p w:rsidR="00784D88" w:rsidRPr="00DD15CD" w:rsidRDefault="00784D88" w:rsidP="00515557">
            <w:pPr>
              <w:spacing w:after="0" w:line="240" w:lineRule="auto"/>
              <w:ind w:left="100"/>
              <w:jc w:val="both"/>
              <w:rPr>
                <w:rFonts w:ascii="Times New Roman" w:eastAsia="Times New Roman" w:hAnsi="Times New Roman" w:cs="Times New Roman"/>
                <w:sz w:val="24"/>
                <w:szCs w:val="24"/>
              </w:rPr>
            </w:pPr>
            <w:r w:rsidRPr="00DD15CD">
              <w:rPr>
                <w:rFonts w:ascii="Times New Roman" w:eastAsia="Times New Roman" w:hAnsi="Times New Roman" w:cs="Times New Roman"/>
                <w:sz w:val="24"/>
                <w:szCs w:val="24"/>
                <w:lang w:val="en-US"/>
              </w:rPr>
              <w:t>e) la</w:t>
            </w:r>
            <w:proofErr w:type="spellStart"/>
            <w:r w:rsidRPr="00DD15CD">
              <w:rPr>
                <w:rFonts w:ascii="Times New Roman" w:eastAsia="Times New Roman" w:hAnsi="Times New Roman" w:cs="Times New Roman"/>
                <w:sz w:val="24"/>
                <w:szCs w:val="24"/>
              </w:rPr>
              <w:t>ser</w:t>
            </w:r>
            <w:proofErr w:type="spellEnd"/>
          </w:p>
        </w:tc>
      </w:tr>
      <w:tr w:rsidR="00DD15CD" w:rsidRPr="00DD15CD" w:rsidTr="00DD15CD">
        <w:trPr>
          <w:trHeight w:val="301"/>
        </w:trPr>
        <w:tc>
          <w:tcPr>
            <w:tcW w:w="2127" w:type="dxa"/>
            <w:shd w:val="clear" w:color="auto" w:fill="auto"/>
            <w:vAlign w:val="bottom"/>
          </w:tcPr>
          <w:p w:rsidR="00784D88" w:rsidRPr="00DD15CD" w:rsidRDefault="00784D88" w:rsidP="00515557">
            <w:pPr>
              <w:spacing w:after="0" w:line="240" w:lineRule="auto"/>
              <w:ind w:left="120"/>
              <w:jc w:val="both"/>
              <w:rPr>
                <w:rFonts w:ascii="Times New Roman" w:eastAsia="Times New Roman" w:hAnsi="Times New Roman" w:cs="Times New Roman"/>
                <w:sz w:val="24"/>
                <w:szCs w:val="24"/>
              </w:rPr>
            </w:pPr>
            <w:r w:rsidRPr="00DD15CD">
              <w:rPr>
                <w:rFonts w:ascii="Times New Roman" w:eastAsia="Times New Roman" w:hAnsi="Times New Roman" w:cs="Times New Roman"/>
                <w:sz w:val="24"/>
                <w:szCs w:val="24"/>
              </w:rPr>
              <w:t xml:space="preserve">2) </w:t>
            </w:r>
            <w:proofErr w:type="spellStart"/>
            <w:r w:rsidRPr="00DD15CD">
              <w:rPr>
                <w:rFonts w:ascii="Times New Roman" w:eastAsia="Times New Roman" w:hAnsi="Times New Roman" w:cs="Times New Roman"/>
                <w:sz w:val="24"/>
                <w:szCs w:val="24"/>
              </w:rPr>
              <w:t>dielectric</w:t>
            </w:r>
            <w:proofErr w:type="spellEnd"/>
          </w:p>
        </w:tc>
        <w:tc>
          <w:tcPr>
            <w:tcW w:w="2409" w:type="dxa"/>
            <w:shd w:val="clear" w:color="auto" w:fill="auto"/>
            <w:vAlign w:val="bottom"/>
          </w:tcPr>
          <w:p w:rsidR="00784D88" w:rsidRPr="00DD15CD" w:rsidRDefault="00784D88" w:rsidP="00515557">
            <w:pPr>
              <w:spacing w:after="0" w:line="240" w:lineRule="auto"/>
              <w:ind w:left="100"/>
              <w:jc w:val="both"/>
              <w:rPr>
                <w:rFonts w:ascii="Times New Roman" w:eastAsia="Times New Roman" w:hAnsi="Times New Roman" w:cs="Times New Roman"/>
                <w:sz w:val="24"/>
                <w:szCs w:val="24"/>
              </w:rPr>
            </w:pPr>
            <w:r w:rsidRPr="00DD15CD">
              <w:rPr>
                <w:rFonts w:ascii="Times New Roman" w:eastAsia="Times New Roman" w:hAnsi="Times New Roman" w:cs="Times New Roman"/>
                <w:sz w:val="24"/>
                <w:szCs w:val="24"/>
              </w:rPr>
              <w:t xml:space="preserve">6) </w:t>
            </w:r>
            <w:proofErr w:type="spellStart"/>
            <w:r w:rsidRPr="00DD15CD">
              <w:rPr>
                <w:rFonts w:ascii="Times New Roman" w:eastAsia="Times New Roman" w:hAnsi="Times New Roman" w:cs="Times New Roman"/>
                <w:sz w:val="24"/>
                <w:szCs w:val="24"/>
              </w:rPr>
              <w:t>electrical</w:t>
            </w:r>
            <w:proofErr w:type="spellEnd"/>
          </w:p>
        </w:tc>
        <w:tc>
          <w:tcPr>
            <w:tcW w:w="2694" w:type="dxa"/>
            <w:shd w:val="clear" w:color="auto" w:fill="auto"/>
            <w:vAlign w:val="bottom"/>
          </w:tcPr>
          <w:p w:rsidR="00784D88" w:rsidRPr="00DD15CD" w:rsidRDefault="00784D88" w:rsidP="00515557">
            <w:pPr>
              <w:spacing w:after="0" w:line="240" w:lineRule="auto"/>
              <w:ind w:left="100"/>
              <w:jc w:val="both"/>
              <w:rPr>
                <w:rFonts w:ascii="Times New Roman" w:eastAsia="Times New Roman" w:hAnsi="Times New Roman" w:cs="Times New Roman"/>
                <w:sz w:val="24"/>
                <w:szCs w:val="24"/>
              </w:rPr>
            </w:pPr>
            <w:r w:rsidRPr="00DD15CD">
              <w:rPr>
                <w:rFonts w:ascii="Times New Roman" w:eastAsia="Times New Roman" w:hAnsi="Times New Roman" w:cs="Times New Roman"/>
                <w:sz w:val="24"/>
                <w:szCs w:val="24"/>
              </w:rPr>
              <w:t xml:space="preserve">b) </w:t>
            </w:r>
            <w:proofErr w:type="spellStart"/>
            <w:r w:rsidRPr="00DD15CD">
              <w:rPr>
                <w:rFonts w:ascii="Times New Roman" w:eastAsia="Times New Roman" w:hAnsi="Times New Roman" w:cs="Times New Roman"/>
                <w:sz w:val="24"/>
                <w:szCs w:val="24"/>
              </w:rPr>
              <w:t>inversion</w:t>
            </w:r>
            <w:proofErr w:type="spellEnd"/>
          </w:p>
        </w:tc>
        <w:tc>
          <w:tcPr>
            <w:tcW w:w="1688" w:type="dxa"/>
            <w:shd w:val="clear" w:color="auto" w:fill="auto"/>
            <w:vAlign w:val="bottom"/>
          </w:tcPr>
          <w:p w:rsidR="00784D88" w:rsidRPr="00DD15CD" w:rsidRDefault="00784D88" w:rsidP="00515557">
            <w:pPr>
              <w:spacing w:after="0" w:line="240" w:lineRule="auto"/>
              <w:ind w:left="100"/>
              <w:jc w:val="both"/>
              <w:rPr>
                <w:rFonts w:ascii="Times New Roman" w:eastAsia="Times New Roman" w:hAnsi="Times New Roman" w:cs="Times New Roman"/>
                <w:sz w:val="24"/>
                <w:szCs w:val="24"/>
              </w:rPr>
            </w:pPr>
            <w:r w:rsidRPr="00DD15CD">
              <w:rPr>
                <w:rFonts w:ascii="Times New Roman" w:eastAsia="Times New Roman" w:hAnsi="Times New Roman" w:cs="Times New Roman"/>
                <w:sz w:val="24"/>
                <w:szCs w:val="24"/>
              </w:rPr>
              <w:t xml:space="preserve">f) </w:t>
            </w:r>
            <w:proofErr w:type="spellStart"/>
            <w:r w:rsidRPr="00DD15CD">
              <w:rPr>
                <w:rFonts w:ascii="Times New Roman" w:eastAsia="Times New Roman" w:hAnsi="Times New Roman" w:cs="Times New Roman"/>
                <w:sz w:val="24"/>
                <w:szCs w:val="24"/>
              </w:rPr>
              <w:t>tunability</w:t>
            </w:r>
            <w:proofErr w:type="spellEnd"/>
          </w:p>
        </w:tc>
      </w:tr>
      <w:tr w:rsidR="00DD15CD" w:rsidRPr="00DD15CD" w:rsidTr="00DD15CD">
        <w:trPr>
          <w:trHeight w:val="299"/>
        </w:trPr>
        <w:tc>
          <w:tcPr>
            <w:tcW w:w="2127" w:type="dxa"/>
            <w:shd w:val="clear" w:color="auto" w:fill="auto"/>
            <w:vAlign w:val="bottom"/>
          </w:tcPr>
          <w:p w:rsidR="00784D88" w:rsidRPr="00DD15CD" w:rsidRDefault="00784D88" w:rsidP="00515557">
            <w:pPr>
              <w:spacing w:after="0" w:line="240" w:lineRule="auto"/>
              <w:ind w:left="120"/>
              <w:jc w:val="both"/>
              <w:rPr>
                <w:rFonts w:ascii="Times New Roman" w:eastAsia="Times New Roman" w:hAnsi="Times New Roman" w:cs="Times New Roman"/>
                <w:sz w:val="24"/>
                <w:szCs w:val="24"/>
              </w:rPr>
            </w:pPr>
            <w:r w:rsidRPr="00DD15CD">
              <w:rPr>
                <w:rFonts w:ascii="Times New Roman" w:eastAsia="Times New Roman" w:hAnsi="Times New Roman" w:cs="Times New Roman"/>
                <w:sz w:val="24"/>
                <w:szCs w:val="24"/>
              </w:rPr>
              <w:t xml:space="preserve">3) </w:t>
            </w:r>
            <w:proofErr w:type="spellStart"/>
            <w:r w:rsidRPr="00DD15CD">
              <w:rPr>
                <w:rFonts w:ascii="Times New Roman" w:eastAsia="Times New Roman" w:hAnsi="Times New Roman" w:cs="Times New Roman"/>
                <w:sz w:val="24"/>
                <w:szCs w:val="24"/>
              </w:rPr>
              <w:t>dye</w:t>
            </w:r>
            <w:proofErr w:type="spellEnd"/>
          </w:p>
        </w:tc>
        <w:tc>
          <w:tcPr>
            <w:tcW w:w="2409" w:type="dxa"/>
            <w:shd w:val="clear" w:color="auto" w:fill="auto"/>
            <w:vAlign w:val="bottom"/>
          </w:tcPr>
          <w:p w:rsidR="00784D88" w:rsidRPr="00DD15CD" w:rsidRDefault="00784D88" w:rsidP="00515557">
            <w:pPr>
              <w:spacing w:after="0" w:line="240" w:lineRule="auto"/>
              <w:ind w:left="100"/>
              <w:jc w:val="both"/>
              <w:rPr>
                <w:rFonts w:ascii="Times New Roman" w:eastAsia="Times New Roman" w:hAnsi="Times New Roman" w:cs="Times New Roman"/>
                <w:sz w:val="24"/>
                <w:szCs w:val="24"/>
              </w:rPr>
            </w:pPr>
            <w:r w:rsidRPr="00DD15CD">
              <w:rPr>
                <w:rFonts w:ascii="Times New Roman" w:eastAsia="Times New Roman" w:hAnsi="Times New Roman" w:cs="Times New Roman"/>
                <w:sz w:val="24"/>
                <w:szCs w:val="24"/>
              </w:rPr>
              <w:t xml:space="preserve">7) </w:t>
            </w:r>
            <w:proofErr w:type="spellStart"/>
            <w:r w:rsidRPr="00DD15CD">
              <w:rPr>
                <w:rFonts w:ascii="Times New Roman" w:eastAsia="Times New Roman" w:hAnsi="Times New Roman" w:cs="Times New Roman"/>
                <w:sz w:val="24"/>
                <w:szCs w:val="24"/>
              </w:rPr>
              <w:t>impurity-doped</w:t>
            </w:r>
            <w:proofErr w:type="spellEnd"/>
          </w:p>
        </w:tc>
        <w:tc>
          <w:tcPr>
            <w:tcW w:w="2694" w:type="dxa"/>
            <w:shd w:val="clear" w:color="auto" w:fill="auto"/>
            <w:vAlign w:val="bottom"/>
          </w:tcPr>
          <w:p w:rsidR="00784D88" w:rsidRPr="00DD15CD" w:rsidRDefault="00784D88" w:rsidP="00515557">
            <w:pPr>
              <w:spacing w:after="0" w:line="240" w:lineRule="auto"/>
              <w:ind w:left="100"/>
              <w:jc w:val="both"/>
              <w:rPr>
                <w:rFonts w:ascii="Times New Roman" w:eastAsia="Times New Roman" w:hAnsi="Times New Roman" w:cs="Times New Roman"/>
                <w:sz w:val="24"/>
                <w:szCs w:val="24"/>
              </w:rPr>
            </w:pPr>
            <w:r w:rsidRPr="00DD15CD">
              <w:rPr>
                <w:rFonts w:ascii="Times New Roman" w:eastAsia="Times New Roman" w:hAnsi="Times New Roman" w:cs="Times New Roman"/>
                <w:sz w:val="24"/>
                <w:szCs w:val="24"/>
              </w:rPr>
              <w:t xml:space="preserve">c) </w:t>
            </w:r>
            <w:proofErr w:type="spellStart"/>
            <w:r w:rsidRPr="00DD15CD">
              <w:rPr>
                <w:rFonts w:ascii="Times New Roman" w:eastAsia="Times New Roman" w:hAnsi="Times New Roman" w:cs="Times New Roman"/>
                <w:sz w:val="24"/>
                <w:szCs w:val="24"/>
              </w:rPr>
              <w:t>discharge</w:t>
            </w:r>
            <w:proofErr w:type="spellEnd"/>
          </w:p>
        </w:tc>
        <w:tc>
          <w:tcPr>
            <w:tcW w:w="1688" w:type="dxa"/>
            <w:shd w:val="clear" w:color="auto" w:fill="auto"/>
            <w:vAlign w:val="bottom"/>
          </w:tcPr>
          <w:p w:rsidR="00784D88" w:rsidRPr="00DD15CD" w:rsidRDefault="00784D88" w:rsidP="00515557">
            <w:pPr>
              <w:spacing w:after="0" w:line="240" w:lineRule="auto"/>
              <w:ind w:left="100"/>
              <w:jc w:val="both"/>
              <w:rPr>
                <w:rFonts w:ascii="Times New Roman" w:eastAsia="Times New Roman" w:hAnsi="Times New Roman" w:cs="Times New Roman"/>
                <w:sz w:val="24"/>
                <w:szCs w:val="24"/>
              </w:rPr>
            </w:pPr>
            <w:r w:rsidRPr="00DD15CD">
              <w:rPr>
                <w:rFonts w:ascii="Times New Roman" w:eastAsia="Times New Roman" w:hAnsi="Times New Roman" w:cs="Times New Roman"/>
                <w:sz w:val="24"/>
                <w:szCs w:val="24"/>
              </w:rPr>
              <w:t xml:space="preserve">g) </w:t>
            </w:r>
            <w:proofErr w:type="spellStart"/>
            <w:r w:rsidRPr="00DD15CD">
              <w:rPr>
                <w:rFonts w:ascii="Times New Roman" w:eastAsia="Times New Roman" w:hAnsi="Times New Roman" w:cs="Times New Roman"/>
                <w:sz w:val="24"/>
                <w:szCs w:val="24"/>
              </w:rPr>
              <w:t>transition</w:t>
            </w:r>
            <w:proofErr w:type="spellEnd"/>
          </w:p>
        </w:tc>
      </w:tr>
      <w:tr w:rsidR="00DD15CD" w:rsidRPr="00DD15CD" w:rsidTr="00DD15CD">
        <w:trPr>
          <w:trHeight w:val="301"/>
        </w:trPr>
        <w:tc>
          <w:tcPr>
            <w:tcW w:w="2127" w:type="dxa"/>
            <w:shd w:val="clear" w:color="auto" w:fill="auto"/>
            <w:vAlign w:val="bottom"/>
          </w:tcPr>
          <w:p w:rsidR="00784D88" w:rsidRPr="00DD15CD" w:rsidRDefault="00784D88" w:rsidP="00515557">
            <w:pPr>
              <w:spacing w:after="0" w:line="240" w:lineRule="auto"/>
              <w:ind w:left="120"/>
              <w:jc w:val="both"/>
              <w:rPr>
                <w:rFonts w:ascii="Times New Roman" w:eastAsia="Times New Roman" w:hAnsi="Times New Roman" w:cs="Times New Roman"/>
                <w:sz w:val="24"/>
                <w:szCs w:val="24"/>
              </w:rPr>
            </w:pPr>
            <w:r w:rsidRPr="00DD15CD">
              <w:rPr>
                <w:rFonts w:ascii="Times New Roman" w:eastAsia="Times New Roman" w:hAnsi="Times New Roman" w:cs="Times New Roman"/>
                <w:sz w:val="24"/>
                <w:szCs w:val="24"/>
              </w:rPr>
              <w:t xml:space="preserve">4) </w:t>
            </w:r>
            <w:proofErr w:type="spellStart"/>
            <w:r w:rsidRPr="00DD15CD">
              <w:rPr>
                <w:rFonts w:ascii="Times New Roman" w:eastAsia="Times New Roman" w:hAnsi="Times New Roman" w:cs="Times New Roman"/>
                <w:sz w:val="24"/>
                <w:szCs w:val="24"/>
              </w:rPr>
              <w:t>vibrational</w:t>
            </w:r>
            <w:proofErr w:type="spellEnd"/>
          </w:p>
        </w:tc>
        <w:tc>
          <w:tcPr>
            <w:tcW w:w="2409" w:type="dxa"/>
            <w:shd w:val="clear" w:color="auto" w:fill="auto"/>
            <w:vAlign w:val="bottom"/>
          </w:tcPr>
          <w:p w:rsidR="00784D88" w:rsidRPr="00DD15CD" w:rsidRDefault="00784D88" w:rsidP="00515557">
            <w:pPr>
              <w:spacing w:after="0" w:line="240" w:lineRule="auto"/>
              <w:ind w:left="100"/>
              <w:jc w:val="both"/>
              <w:rPr>
                <w:rFonts w:ascii="Times New Roman" w:eastAsia="Times New Roman" w:hAnsi="Times New Roman" w:cs="Times New Roman"/>
                <w:sz w:val="24"/>
                <w:szCs w:val="24"/>
              </w:rPr>
            </w:pPr>
            <w:r w:rsidRPr="00DD15CD">
              <w:rPr>
                <w:rFonts w:ascii="Times New Roman" w:eastAsia="Times New Roman" w:hAnsi="Times New Roman" w:cs="Times New Roman"/>
                <w:sz w:val="24"/>
                <w:szCs w:val="24"/>
              </w:rPr>
              <w:t xml:space="preserve">8) </w:t>
            </w:r>
            <w:proofErr w:type="spellStart"/>
            <w:r w:rsidRPr="00DD15CD">
              <w:rPr>
                <w:rFonts w:ascii="Times New Roman" w:eastAsia="Times New Roman" w:hAnsi="Times New Roman" w:cs="Times New Roman"/>
                <w:sz w:val="24"/>
                <w:szCs w:val="24"/>
              </w:rPr>
              <w:t>population</w:t>
            </w:r>
            <w:proofErr w:type="spellEnd"/>
          </w:p>
        </w:tc>
        <w:tc>
          <w:tcPr>
            <w:tcW w:w="2694" w:type="dxa"/>
            <w:shd w:val="clear" w:color="auto" w:fill="auto"/>
            <w:vAlign w:val="bottom"/>
          </w:tcPr>
          <w:p w:rsidR="00784D88" w:rsidRPr="00DD15CD" w:rsidRDefault="00784D88" w:rsidP="00515557">
            <w:pPr>
              <w:spacing w:after="0" w:line="240" w:lineRule="auto"/>
              <w:ind w:left="100"/>
              <w:jc w:val="both"/>
              <w:rPr>
                <w:rFonts w:ascii="Times New Roman" w:eastAsia="Times New Roman" w:hAnsi="Times New Roman" w:cs="Times New Roman"/>
                <w:sz w:val="24"/>
                <w:szCs w:val="24"/>
              </w:rPr>
            </w:pPr>
            <w:r w:rsidRPr="00DD15CD">
              <w:rPr>
                <w:rFonts w:ascii="Times New Roman" w:eastAsia="Times New Roman" w:hAnsi="Times New Roman" w:cs="Times New Roman"/>
                <w:sz w:val="24"/>
                <w:szCs w:val="24"/>
              </w:rPr>
              <w:t xml:space="preserve">d) </w:t>
            </w:r>
            <w:proofErr w:type="spellStart"/>
            <w:r w:rsidRPr="00DD15CD">
              <w:rPr>
                <w:rFonts w:ascii="Times New Roman" w:eastAsia="Times New Roman" w:hAnsi="Times New Roman" w:cs="Times New Roman"/>
                <w:sz w:val="24"/>
                <w:szCs w:val="24"/>
              </w:rPr>
              <w:t>crystal</w:t>
            </w:r>
            <w:proofErr w:type="spellEnd"/>
          </w:p>
        </w:tc>
        <w:tc>
          <w:tcPr>
            <w:tcW w:w="1688" w:type="dxa"/>
            <w:shd w:val="clear" w:color="auto" w:fill="auto"/>
            <w:vAlign w:val="bottom"/>
          </w:tcPr>
          <w:p w:rsidR="00784D88" w:rsidRPr="00DD15CD" w:rsidRDefault="00784D88" w:rsidP="00515557">
            <w:pPr>
              <w:spacing w:after="0" w:line="240" w:lineRule="auto"/>
              <w:ind w:left="100"/>
              <w:jc w:val="both"/>
              <w:rPr>
                <w:rFonts w:ascii="Times New Roman" w:eastAsia="Times New Roman" w:hAnsi="Times New Roman" w:cs="Times New Roman"/>
                <w:sz w:val="24"/>
                <w:szCs w:val="24"/>
              </w:rPr>
            </w:pPr>
            <w:r w:rsidRPr="00DD15CD">
              <w:rPr>
                <w:rFonts w:ascii="Times New Roman" w:eastAsia="Times New Roman" w:hAnsi="Times New Roman" w:cs="Times New Roman"/>
                <w:sz w:val="24"/>
                <w:szCs w:val="24"/>
              </w:rPr>
              <w:t xml:space="preserve">h) </w:t>
            </w:r>
            <w:proofErr w:type="spellStart"/>
            <w:r w:rsidRPr="00DD15CD">
              <w:rPr>
                <w:rFonts w:ascii="Times New Roman" w:eastAsia="Times New Roman" w:hAnsi="Times New Roman" w:cs="Times New Roman"/>
                <w:sz w:val="24"/>
                <w:szCs w:val="24"/>
              </w:rPr>
              <w:t>insulator</w:t>
            </w:r>
            <w:proofErr w:type="spellEnd"/>
          </w:p>
        </w:tc>
      </w:tr>
    </w:tbl>
    <w:p w:rsidR="00784D88" w:rsidRPr="00DD15CD" w:rsidRDefault="00784D88" w:rsidP="00AC15AB">
      <w:pPr>
        <w:spacing w:after="0" w:line="360" w:lineRule="auto"/>
        <w:jc w:val="both"/>
        <w:rPr>
          <w:rFonts w:ascii="Times New Roman" w:eastAsia="Times New Roman" w:hAnsi="Times New Roman" w:cs="Times New Roman"/>
          <w:sz w:val="24"/>
          <w:szCs w:val="24"/>
        </w:rPr>
      </w:pPr>
      <w:r w:rsidRPr="00DD15CD">
        <w:rPr>
          <w:rFonts w:ascii="Times New Roman" w:eastAsia="Times New Roman" w:hAnsi="Times New Roman" w:cs="Times New Roman"/>
          <w:sz w:val="24"/>
          <w:szCs w:val="24"/>
        </w:rPr>
        <w:lastRenderedPageBreak/>
        <w:t>Правильные ответы</w:t>
      </w:r>
      <w:r w:rsidR="0040196E" w:rsidRPr="00DD15CD">
        <w:rPr>
          <w:rFonts w:ascii="Times New Roman" w:eastAsia="Times New Roman" w:hAnsi="Times New Roman" w:cs="Times New Roman"/>
          <w:sz w:val="24"/>
          <w:szCs w:val="24"/>
          <w:lang w:val="en-US"/>
        </w:rPr>
        <w:t xml:space="preserve"> (</w:t>
      </w:r>
      <w:r w:rsidR="0040196E" w:rsidRPr="00DD15CD">
        <w:rPr>
          <w:rFonts w:ascii="Times New Roman" w:eastAsia="Times New Roman" w:hAnsi="Times New Roman" w:cs="Times New Roman"/>
          <w:b/>
          <w:sz w:val="24"/>
          <w:szCs w:val="24"/>
        </w:rPr>
        <w:t>Слайд 3</w:t>
      </w:r>
      <w:r w:rsidR="0040196E" w:rsidRPr="00DD15CD">
        <w:rPr>
          <w:rFonts w:ascii="Times New Roman" w:eastAsia="Times New Roman" w:hAnsi="Times New Roman" w:cs="Times New Roman"/>
          <w:sz w:val="24"/>
          <w:szCs w:val="24"/>
        </w:rPr>
        <w:t>)</w:t>
      </w:r>
      <w:r w:rsidRPr="00DD15CD">
        <w:rPr>
          <w:rFonts w:ascii="Times New Roman" w:eastAsia="Times New Roman" w:hAnsi="Times New Roman" w:cs="Times New Roman"/>
          <w:sz w:val="24"/>
          <w:szCs w:val="24"/>
        </w:rPr>
        <w:t>:</w:t>
      </w:r>
    </w:p>
    <w:tbl>
      <w:tblPr>
        <w:tblW w:w="8918"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4529"/>
        <w:gridCol w:w="4389"/>
      </w:tblGrid>
      <w:tr w:rsidR="00DD15CD" w:rsidRPr="00DD15CD" w:rsidTr="00DD15CD">
        <w:trPr>
          <w:trHeight w:val="319"/>
        </w:trPr>
        <w:tc>
          <w:tcPr>
            <w:tcW w:w="4529" w:type="dxa"/>
            <w:shd w:val="clear" w:color="auto" w:fill="auto"/>
          </w:tcPr>
          <w:p w:rsidR="006C1CFB" w:rsidRPr="00DD15CD" w:rsidRDefault="006C1CFB" w:rsidP="00D15E0B">
            <w:pPr>
              <w:spacing w:after="0" w:line="240" w:lineRule="auto"/>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1F: spectral</w:t>
            </w:r>
            <w:r w:rsidRPr="00DD15CD">
              <w:rPr>
                <w:rFonts w:ascii="Times New Roman" w:eastAsia="Times New Roman" w:hAnsi="Times New Roman" w:cs="Times New Roman"/>
                <w:sz w:val="24"/>
                <w:szCs w:val="24"/>
              </w:rPr>
              <w:t xml:space="preserve"> </w:t>
            </w:r>
            <w:proofErr w:type="spellStart"/>
            <w:r w:rsidRPr="00DD15CD">
              <w:rPr>
                <w:rFonts w:ascii="Times New Roman" w:eastAsia="Times New Roman" w:hAnsi="Times New Roman" w:cs="Times New Roman"/>
                <w:sz w:val="24"/>
                <w:szCs w:val="24"/>
              </w:rPr>
              <w:t>tunability</w:t>
            </w:r>
            <w:proofErr w:type="spellEnd"/>
          </w:p>
        </w:tc>
        <w:tc>
          <w:tcPr>
            <w:tcW w:w="4389" w:type="dxa"/>
            <w:shd w:val="clear" w:color="auto" w:fill="auto"/>
          </w:tcPr>
          <w:p w:rsidR="006C1CFB" w:rsidRPr="00DD15CD" w:rsidRDefault="006C1CFB" w:rsidP="00D15E0B">
            <w:pPr>
              <w:spacing w:after="0" w:line="240" w:lineRule="auto"/>
              <w:ind w:left="100"/>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 xml:space="preserve">5A: </w:t>
            </w:r>
            <w:proofErr w:type="spellStart"/>
            <w:r w:rsidRPr="00DD15CD">
              <w:rPr>
                <w:rFonts w:ascii="Times New Roman" w:eastAsia="Times New Roman" w:hAnsi="Times New Roman" w:cs="Times New Roman"/>
                <w:sz w:val="24"/>
                <w:szCs w:val="24"/>
                <w:lang w:val="en-US"/>
              </w:rPr>
              <w:t>gasdynamic</w:t>
            </w:r>
            <w:proofErr w:type="spellEnd"/>
            <w:r w:rsidRPr="00DD15CD">
              <w:rPr>
                <w:rFonts w:ascii="Times New Roman" w:eastAsia="Times New Roman" w:hAnsi="Times New Roman" w:cs="Times New Roman"/>
                <w:sz w:val="24"/>
                <w:szCs w:val="24"/>
                <w:lang w:val="en-US"/>
              </w:rPr>
              <w:t xml:space="preserve"> expansion</w:t>
            </w:r>
          </w:p>
        </w:tc>
      </w:tr>
      <w:tr w:rsidR="00DD15CD" w:rsidRPr="00DD15CD" w:rsidTr="00DD15CD">
        <w:trPr>
          <w:trHeight w:val="301"/>
        </w:trPr>
        <w:tc>
          <w:tcPr>
            <w:tcW w:w="4529" w:type="dxa"/>
            <w:shd w:val="clear" w:color="auto" w:fill="auto"/>
          </w:tcPr>
          <w:p w:rsidR="006C1CFB" w:rsidRPr="00DD15CD" w:rsidRDefault="006C1CFB" w:rsidP="00D15E0B">
            <w:pPr>
              <w:spacing w:after="0" w:line="240" w:lineRule="auto"/>
              <w:rPr>
                <w:rFonts w:ascii="Times New Roman" w:eastAsia="Times New Roman" w:hAnsi="Times New Roman" w:cs="Times New Roman"/>
                <w:sz w:val="24"/>
                <w:szCs w:val="24"/>
              </w:rPr>
            </w:pPr>
            <w:r w:rsidRPr="00DD15CD">
              <w:rPr>
                <w:rFonts w:ascii="Times New Roman" w:eastAsia="Times New Roman" w:hAnsi="Times New Roman" w:cs="Times New Roman"/>
                <w:sz w:val="24"/>
                <w:szCs w:val="24"/>
              </w:rPr>
              <w:t>2</w:t>
            </w:r>
            <w:r w:rsidRPr="00DD15CD">
              <w:rPr>
                <w:rFonts w:ascii="Times New Roman" w:eastAsia="Times New Roman" w:hAnsi="Times New Roman" w:cs="Times New Roman"/>
                <w:sz w:val="24"/>
                <w:szCs w:val="24"/>
                <w:lang w:val="en-US"/>
              </w:rPr>
              <w:t>H:</w:t>
            </w:r>
            <w:r w:rsidRPr="00DD15CD">
              <w:rPr>
                <w:rFonts w:ascii="Times New Roman" w:eastAsia="Times New Roman" w:hAnsi="Times New Roman" w:cs="Times New Roman"/>
                <w:sz w:val="24"/>
                <w:szCs w:val="24"/>
              </w:rPr>
              <w:t xml:space="preserve"> </w:t>
            </w:r>
            <w:proofErr w:type="spellStart"/>
            <w:r w:rsidRPr="00DD15CD">
              <w:rPr>
                <w:rFonts w:ascii="Times New Roman" w:eastAsia="Times New Roman" w:hAnsi="Times New Roman" w:cs="Times New Roman"/>
                <w:sz w:val="24"/>
                <w:szCs w:val="24"/>
              </w:rPr>
              <w:t>dielectric</w:t>
            </w:r>
            <w:proofErr w:type="spellEnd"/>
            <w:r w:rsidRPr="00DD15CD">
              <w:rPr>
                <w:rFonts w:ascii="Times New Roman" w:eastAsia="Times New Roman" w:hAnsi="Times New Roman" w:cs="Times New Roman"/>
                <w:sz w:val="24"/>
                <w:szCs w:val="24"/>
              </w:rPr>
              <w:t xml:space="preserve"> </w:t>
            </w:r>
            <w:proofErr w:type="spellStart"/>
            <w:r w:rsidRPr="00DD15CD">
              <w:rPr>
                <w:rFonts w:ascii="Times New Roman" w:eastAsia="Times New Roman" w:hAnsi="Times New Roman" w:cs="Times New Roman"/>
                <w:sz w:val="24"/>
                <w:szCs w:val="24"/>
              </w:rPr>
              <w:t>insulator</w:t>
            </w:r>
            <w:proofErr w:type="spellEnd"/>
          </w:p>
        </w:tc>
        <w:tc>
          <w:tcPr>
            <w:tcW w:w="4389" w:type="dxa"/>
            <w:shd w:val="clear" w:color="auto" w:fill="auto"/>
          </w:tcPr>
          <w:p w:rsidR="006C1CFB" w:rsidRPr="00DD15CD" w:rsidRDefault="006C1CFB" w:rsidP="00D15E0B">
            <w:pPr>
              <w:spacing w:after="0" w:line="240" w:lineRule="auto"/>
              <w:ind w:left="100"/>
              <w:rPr>
                <w:rFonts w:ascii="Times New Roman" w:eastAsia="Times New Roman" w:hAnsi="Times New Roman" w:cs="Times New Roman"/>
                <w:sz w:val="24"/>
                <w:szCs w:val="24"/>
              </w:rPr>
            </w:pPr>
            <w:r w:rsidRPr="00DD15CD">
              <w:rPr>
                <w:rFonts w:ascii="Times New Roman" w:eastAsia="Times New Roman" w:hAnsi="Times New Roman" w:cs="Times New Roman"/>
                <w:sz w:val="24"/>
                <w:szCs w:val="24"/>
              </w:rPr>
              <w:t>6</w:t>
            </w:r>
            <w:r w:rsidRPr="00DD15CD">
              <w:rPr>
                <w:rFonts w:ascii="Times New Roman" w:eastAsia="Times New Roman" w:hAnsi="Times New Roman" w:cs="Times New Roman"/>
                <w:sz w:val="24"/>
                <w:szCs w:val="24"/>
                <w:lang w:val="en-US"/>
              </w:rPr>
              <w:t>C:</w:t>
            </w:r>
            <w:r w:rsidRPr="00DD15CD">
              <w:rPr>
                <w:rFonts w:ascii="Times New Roman" w:eastAsia="Times New Roman" w:hAnsi="Times New Roman" w:cs="Times New Roman"/>
                <w:sz w:val="24"/>
                <w:szCs w:val="24"/>
              </w:rPr>
              <w:t xml:space="preserve"> </w:t>
            </w:r>
            <w:proofErr w:type="spellStart"/>
            <w:r w:rsidRPr="00DD15CD">
              <w:rPr>
                <w:rFonts w:ascii="Times New Roman" w:eastAsia="Times New Roman" w:hAnsi="Times New Roman" w:cs="Times New Roman"/>
                <w:sz w:val="24"/>
                <w:szCs w:val="24"/>
              </w:rPr>
              <w:t>electrical</w:t>
            </w:r>
            <w:proofErr w:type="spellEnd"/>
            <w:r w:rsidRPr="00DD15CD">
              <w:rPr>
                <w:rFonts w:ascii="Times New Roman" w:eastAsia="Times New Roman" w:hAnsi="Times New Roman" w:cs="Times New Roman"/>
                <w:sz w:val="24"/>
                <w:szCs w:val="24"/>
              </w:rPr>
              <w:t xml:space="preserve"> </w:t>
            </w:r>
            <w:proofErr w:type="spellStart"/>
            <w:r w:rsidRPr="00DD15CD">
              <w:rPr>
                <w:rFonts w:ascii="Times New Roman" w:eastAsia="Times New Roman" w:hAnsi="Times New Roman" w:cs="Times New Roman"/>
                <w:sz w:val="24"/>
                <w:szCs w:val="24"/>
              </w:rPr>
              <w:t>discharge</w:t>
            </w:r>
            <w:proofErr w:type="spellEnd"/>
          </w:p>
        </w:tc>
      </w:tr>
      <w:tr w:rsidR="00DD15CD" w:rsidRPr="00DD15CD" w:rsidTr="00D15E0B">
        <w:trPr>
          <w:trHeight w:val="294"/>
        </w:trPr>
        <w:tc>
          <w:tcPr>
            <w:tcW w:w="4529" w:type="dxa"/>
            <w:shd w:val="clear" w:color="auto" w:fill="auto"/>
          </w:tcPr>
          <w:p w:rsidR="006C1CFB" w:rsidRPr="00DD15CD" w:rsidRDefault="006C1CFB" w:rsidP="00D15E0B">
            <w:pPr>
              <w:spacing w:after="0" w:line="240" w:lineRule="auto"/>
              <w:rPr>
                <w:rFonts w:ascii="Times New Roman" w:eastAsia="Times New Roman" w:hAnsi="Times New Roman" w:cs="Times New Roman"/>
                <w:sz w:val="24"/>
                <w:szCs w:val="24"/>
              </w:rPr>
            </w:pPr>
            <w:r w:rsidRPr="00DD15CD">
              <w:rPr>
                <w:rFonts w:ascii="Times New Roman" w:eastAsia="Times New Roman" w:hAnsi="Times New Roman" w:cs="Times New Roman"/>
                <w:sz w:val="24"/>
                <w:szCs w:val="24"/>
              </w:rPr>
              <w:t>3</w:t>
            </w:r>
            <w:r w:rsidRPr="00DD15CD">
              <w:rPr>
                <w:rFonts w:ascii="Times New Roman" w:eastAsia="Times New Roman" w:hAnsi="Times New Roman" w:cs="Times New Roman"/>
                <w:sz w:val="24"/>
                <w:szCs w:val="24"/>
                <w:lang w:val="en-US"/>
              </w:rPr>
              <w:t>E:</w:t>
            </w:r>
            <w:r w:rsidRPr="00DD15CD">
              <w:rPr>
                <w:rFonts w:ascii="Times New Roman" w:eastAsia="Times New Roman" w:hAnsi="Times New Roman" w:cs="Times New Roman"/>
                <w:sz w:val="24"/>
                <w:szCs w:val="24"/>
              </w:rPr>
              <w:t xml:space="preserve"> </w:t>
            </w:r>
            <w:proofErr w:type="spellStart"/>
            <w:r w:rsidRPr="00DD15CD">
              <w:rPr>
                <w:rFonts w:ascii="Times New Roman" w:eastAsia="Times New Roman" w:hAnsi="Times New Roman" w:cs="Times New Roman"/>
                <w:sz w:val="24"/>
                <w:szCs w:val="24"/>
              </w:rPr>
              <w:t>dye</w:t>
            </w:r>
            <w:proofErr w:type="spellEnd"/>
            <w:r w:rsidRPr="00DD15CD">
              <w:rPr>
                <w:rFonts w:ascii="Times New Roman" w:eastAsia="Times New Roman" w:hAnsi="Times New Roman" w:cs="Times New Roman"/>
                <w:sz w:val="24"/>
                <w:szCs w:val="24"/>
                <w:lang w:val="en-US"/>
              </w:rPr>
              <w:t xml:space="preserve"> la</w:t>
            </w:r>
            <w:proofErr w:type="spellStart"/>
            <w:r w:rsidRPr="00DD15CD">
              <w:rPr>
                <w:rFonts w:ascii="Times New Roman" w:eastAsia="Times New Roman" w:hAnsi="Times New Roman" w:cs="Times New Roman"/>
                <w:sz w:val="24"/>
                <w:szCs w:val="24"/>
              </w:rPr>
              <w:t>ser</w:t>
            </w:r>
            <w:proofErr w:type="spellEnd"/>
          </w:p>
        </w:tc>
        <w:tc>
          <w:tcPr>
            <w:tcW w:w="4389" w:type="dxa"/>
            <w:shd w:val="clear" w:color="auto" w:fill="auto"/>
          </w:tcPr>
          <w:p w:rsidR="006C1CFB" w:rsidRPr="00DD15CD" w:rsidRDefault="006C1CFB" w:rsidP="00D15E0B">
            <w:pPr>
              <w:spacing w:after="0" w:line="240" w:lineRule="auto"/>
              <w:ind w:left="100"/>
              <w:rPr>
                <w:rFonts w:ascii="Times New Roman" w:eastAsia="Times New Roman" w:hAnsi="Times New Roman" w:cs="Times New Roman"/>
                <w:sz w:val="24"/>
                <w:szCs w:val="24"/>
              </w:rPr>
            </w:pPr>
            <w:r w:rsidRPr="00DD15CD">
              <w:rPr>
                <w:rFonts w:ascii="Times New Roman" w:eastAsia="Times New Roman" w:hAnsi="Times New Roman" w:cs="Times New Roman"/>
                <w:sz w:val="24"/>
                <w:szCs w:val="24"/>
              </w:rPr>
              <w:t>7</w:t>
            </w:r>
            <w:r w:rsidRPr="00DD15CD">
              <w:rPr>
                <w:rFonts w:ascii="Times New Roman" w:eastAsia="Times New Roman" w:hAnsi="Times New Roman" w:cs="Times New Roman"/>
                <w:sz w:val="24"/>
                <w:szCs w:val="24"/>
                <w:lang w:val="en-US"/>
              </w:rPr>
              <w:t>D:</w:t>
            </w:r>
            <w:r w:rsidRPr="00DD15CD">
              <w:rPr>
                <w:rFonts w:ascii="Times New Roman" w:eastAsia="Times New Roman" w:hAnsi="Times New Roman" w:cs="Times New Roman"/>
                <w:sz w:val="24"/>
                <w:szCs w:val="24"/>
              </w:rPr>
              <w:t xml:space="preserve"> </w:t>
            </w:r>
            <w:proofErr w:type="spellStart"/>
            <w:r w:rsidRPr="00DD15CD">
              <w:rPr>
                <w:rFonts w:ascii="Times New Roman" w:eastAsia="Times New Roman" w:hAnsi="Times New Roman" w:cs="Times New Roman"/>
                <w:sz w:val="24"/>
                <w:szCs w:val="24"/>
              </w:rPr>
              <w:t>impurity-doped</w:t>
            </w:r>
            <w:proofErr w:type="spellEnd"/>
            <w:r w:rsidRPr="00DD15CD">
              <w:rPr>
                <w:rFonts w:ascii="Times New Roman" w:eastAsia="Times New Roman" w:hAnsi="Times New Roman" w:cs="Times New Roman"/>
                <w:sz w:val="24"/>
                <w:szCs w:val="24"/>
              </w:rPr>
              <w:t xml:space="preserve"> </w:t>
            </w:r>
            <w:proofErr w:type="spellStart"/>
            <w:r w:rsidRPr="00DD15CD">
              <w:rPr>
                <w:rFonts w:ascii="Times New Roman" w:eastAsia="Times New Roman" w:hAnsi="Times New Roman" w:cs="Times New Roman"/>
                <w:sz w:val="24"/>
                <w:szCs w:val="24"/>
              </w:rPr>
              <w:t>crystal</w:t>
            </w:r>
            <w:proofErr w:type="spellEnd"/>
          </w:p>
        </w:tc>
      </w:tr>
      <w:tr w:rsidR="00DD15CD" w:rsidRPr="00DD15CD" w:rsidTr="00DD15CD">
        <w:trPr>
          <w:trHeight w:val="291"/>
        </w:trPr>
        <w:tc>
          <w:tcPr>
            <w:tcW w:w="4529" w:type="dxa"/>
            <w:shd w:val="clear" w:color="auto" w:fill="auto"/>
          </w:tcPr>
          <w:p w:rsidR="006C1CFB" w:rsidRPr="00DD15CD" w:rsidRDefault="006C1CFB" w:rsidP="00D15E0B">
            <w:pPr>
              <w:spacing w:after="0" w:line="240" w:lineRule="auto"/>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rPr>
              <w:t>4</w:t>
            </w:r>
            <w:r w:rsidRPr="00DD15CD">
              <w:rPr>
                <w:rFonts w:ascii="Times New Roman" w:eastAsia="Times New Roman" w:hAnsi="Times New Roman" w:cs="Times New Roman"/>
                <w:sz w:val="24"/>
                <w:szCs w:val="24"/>
                <w:lang w:val="en-US"/>
              </w:rPr>
              <w:t>G:</w:t>
            </w:r>
            <w:r w:rsidRPr="00DD15CD">
              <w:rPr>
                <w:rFonts w:ascii="Times New Roman" w:eastAsia="Times New Roman" w:hAnsi="Times New Roman" w:cs="Times New Roman"/>
                <w:sz w:val="24"/>
                <w:szCs w:val="24"/>
              </w:rPr>
              <w:t xml:space="preserve"> </w:t>
            </w:r>
            <w:proofErr w:type="spellStart"/>
            <w:r w:rsidRPr="00DD15CD">
              <w:rPr>
                <w:rFonts w:ascii="Times New Roman" w:eastAsia="Times New Roman" w:hAnsi="Times New Roman" w:cs="Times New Roman"/>
                <w:sz w:val="24"/>
                <w:szCs w:val="24"/>
              </w:rPr>
              <w:t>vibrational</w:t>
            </w:r>
            <w:proofErr w:type="spellEnd"/>
            <w:r w:rsidRPr="00DD15CD">
              <w:rPr>
                <w:rFonts w:ascii="Times New Roman" w:eastAsia="Times New Roman" w:hAnsi="Times New Roman" w:cs="Times New Roman"/>
                <w:sz w:val="24"/>
                <w:szCs w:val="24"/>
              </w:rPr>
              <w:t xml:space="preserve"> </w:t>
            </w:r>
            <w:proofErr w:type="spellStart"/>
            <w:r w:rsidRPr="00DD15CD">
              <w:rPr>
                <w:rFonts w:ascii="Times New Roman" w:eastAsia="Times New Roman" w:hAnsi="Times New Roman" w:cs="Times New Roman"/>
                <w:sz w:val="24"/>
                <w:szCs w:val="24"/>
              </w:rPr>
              <w:t>transition</w:t>
            </w:r>
            <w:proofErr w:type="spellEnd"/>
          </w:p>
        </w:tc>
        <w:tc>
          <w:tcPr>
            <w:tcW w:w="4389" w:type="dxa"/>
            <w:shd w:val="clear" w:color="auto" w:fill="auto"/>
          </w:tcPr>
          <w:p w:rsidR="006C1CFB" w:rsidRPr="00DD15CD" w:rsidRDefault="006C1CFB" w:rsidP="00D15E0B">
            <w:pPr>
              <w:spacing w:after="0" w:line="240" w:lineRule="auto"/>
              <w:ind w:left="102"/>
              <w:rPr>
                <w:rFonts w:ascii="Times New Roman" w:eastAsia="Times New Roman" w:hAnsi="Times New Roman" w:cs="Times New Roman"/>
                <w:sz w:val="24"/>
                <w:szCs w:val="24"/>
              </w:rPr>
            </w:pPr>
            <w:r w:rsidRPr="00DD15CD">
              <w:rPr>
                <w:rFonts w:ascii="Times New Roman" w:eastAsia="Times New Roman" w:hAnsi="Times New Roman" w:cs="Times New Roman"/>
                <w:sz w:val="24"/>
                <w:szCs w:val="24"/>
              </w:rPr>
              <w:t>8</w:t>
            </w:r>
            <w:r w:rsidRPr="00DD15CD">
              <w:rPr>
                <w:rFonts w:ascii="Times New Roman" w:eastAsia="Times New Roman" w:hAnsi="Times New Roman" w:cs="Times New Roman"/>
                <w:sz w:val="24"/>
                <w:szCs w:val="24"/>
                <w:lang w:val="en-US"/>
              </w:rPr>
              <w:t>B:</w:t>
            </w:r>
            <w:r w:rsidRPr="00DD15CD">
              <w:rPr>
                <w:rFonts w:ascii="Times New Roman" w:eastAsia="Times New Roman" w:hAnsi="Times New Roman" w:cs="Times New Roman"/>
                <w:sz w:val="24"/>
                <w:szCs w:val="24"/>
              </w:rPr>
              <w:t xml:space="preserve"> </w:t>
            </w:r>
            <w:proofErr w:type="spellStart"/>
            <w:r w:rsidRPr="00DD15CD">
              <w:rPr>
                <w:rFonts w:ascii="Times New Roman" w:eastAsia="Times New Roman" w:hAnsi="Times New Roman" w:cs="Times New Roman"/>
                <w:sz w:val="24"/>
                <w:szCs w:val="24"/>
              </w:rPr>
              <w:t>population</w:t>
            </w:r>
            <w:proofErr w:type="spellEnd"/>
            <w:r w:rsidRPr="00DD15CD">
              <w:rPr>
                <w:rFonts w:ascii="Times New Roman" w:eastAsia="Times New Roman" w:hAnsi="Times New Roman" w:cs="Times New Roman"/>
                <w:sz w:val="24"/>
                <w:szCs w:val="24"/>
              </w:rPr>
              <w:t xml:space="preserve"> </w:t>
            </w:r>
            <w:proofErr w:type="spellStart"/>
            <w:r w:rsidRPr="00DD15CD">
              <w:rPr>
                <w:rFonts w:ascii="Times New Roman" w:eastAsia="Times New Roman" w:hAnsi="Times New Roman" w:cs="Times New Roman"/>
                <w:sz w:val="24"/>
                <w:szCs w:val="24"/>
              </w:rPr>
              <w:t>inversion</w:t>
            </w:r>
            <w:proofErr w:type="spellEnd"/>
          </w:p>
        </w:tc>
      </w:tr>
    </w:tbl>
    <w:p w:rsidR="00D51A3A" w:rsidRPr="00DD15CD" w:rsidRDefault="00D51A3A" w:rsidP="00AC15AB">
      <w:pPr>
        <w:spacing w:after="0" w:line="360" w:lineRule="auto"/>
        <w:jc w:val="both"/>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rPr>
        <w:t>Перевести эти словосочетания</w:t>
      </w:r>
      <w:r w:rsidR="0040196E" w:rsidRPr="00DD15CD">
        <w:rPr>
          <w:rFonts w:ascii="Times New Roman" w:eastAsia="Times New Roman" w:hAnsi="Times New Roman" w:cs="Times New Roman"/>
          <w:sz w:val="24"/>
          <w:szCs w:val="24"/>
        </w:rPr>
        <w:t xml:space="preserve"> (</w:t>
      </w:r>
      <w:r w:rsidR="0040196E" w:rsidRPr="00DD15CD">
        <w:rPr>
          <w:rFonts w:ascii="Times New Roman" w:eastAsia="Times New Roman" w:hAnsi="Times New Roman" w:cs="Times New Roman"/>
          <w:b/>
          <w:sz w:val="24"/>
          <w:szCs w:val="24"/>
        </w:rPr>
        <w:t>Слайд 4</w:t>
      </w:r>
      <w:r w:rsidR="0040196E" w:rsidRPr="00DD15CD">
        <w:rPr>
          <w:rFonts w:ascii="Times New Roman" w:eastAsia="Times New Roman" w:hAnsi="Times New Roman" w:cs="Times New Roman"/>
          <w:sz w:val="24"/>
          <w:szCs w:val="24"/>
        </w:rPr>
        <w:t>)</w:t>
      </w:r>
      <w:r w:rsidRPr="00DD15CD">
        <w:rPr>
          <w:rFonts w:ascii="Times New Roman" w:eastAsia="Times New Roman" w:hAnsi="Times New Roman" w:cs="Times New Roman"/>
          <w:sz w:val="24"/>
          <w:szCs w:val="24"/>
        </w:rPr>
        <w:t xml:space="preserve">. </w:t>
      </w:r>
    </w:p>
    <w:p w:rsidR="006C1CFB" w:rsidRPr="00DD15CD" w:rsidRDefault="006C1CFB" w:rsidP="00AC15AB">
      <w:pPr>
        <w:spacing w:after="0" w:line="360" w:lineRule="auto"/>
        <w:jc w:val="both"/>
        <w:rPr>
          <w:rFonts w:ascii="Times New Roman" w:eastAsia="Times New Roman" w:hAnsi="Times New Roman" w:cs="Times New Roman"/>
          <w:b/>
          <w:sz w:val="24"/>
          <w:szCs w:val="24"/>
        </w:rPr>
      </w:pPr>
      <w:r w:rsidRPr="00DD15CD">
        <w:rPr>
          <w:rFonts w:ascii="Times New Roman" w:eastAsia="Times New Roman" w:hAnsi="Times New Roman" w:cs="Times New Roman"/>
          <w:b/>
          <w:sz w:val="24"/>
          <w:szCs w:val="24"/>
        </w:rPr>
        <w:t>Отработка и закрепление лексики</w:t>
      </w:r>
      <w:r w:rsidR="00741E06" w:rsidRPr="00DD15CD">
        <w:rPr>
          <w:rFonts w:ascii="Times New Roman" w:eastAsia="Times New Roman" w:hAnsi="Times New Roman" w:cs="Times New Roman"/>
          <w:b/>
          <w:sz w:val="24"/>
          <w:szCs w:val="24"/>
        </w:rPr>
        <w:t xml:space="preserve"> занятия</w:t>
      </w:r>
    </w:p>
    <w:p w:rsidR="00A2559C" w:rsidRPr="00DD15CD" w:rsidRDefault="00A2559C" w:rsidP="00AC15AB">
      <w:pPr>
        <w:spacing w:after="0" w:line="360" w:lineRule="auto"/>
        <w:jc w:val="both"/>
        <w:rPr>
          <w:rFonts w:ascii="Times New Roman" w:eastAsia="Times New Roman" w:hAnsi="Times New Roman" w:cs="Times New Roman"/>
          <w:sz w:val="24"/>
          <w:szCs w:val="24"/>
        </w:rPr>
      </w:pPr>
      <w:r w:rsidRPr="00DD15CD">
        <w:rPr>
          <w:rFonts w:ascii="Times New Roman" w:eastAsia="Times New Roman" w:hAnsi="Times New Roman" w:cs="Times New Roman"/>
          <w:sz w:val="24"/>
          <w:szCs w:val="24"/>
        </w:rPr>
        <w:t>Студенты могут работать или индивидуально, или в парах.</w:t>
      </w:r>
    </w:p>
    <w:p w:rsidR="00784D88" w:rsidRPr="00DD15CD" w:rsidRDefault="006C1CFB" w:rsidP="00AC15AB">
      <w:pPr>
        <w:spacing w:after="0" w:line="360" w:lineRule="auto"/>
        <w:jc w:val="both"/>
        <w:rPr>
          <w:rFonts w:ascii="Times New Roman" w:eastAsia="Times New Roman" w:hAnsi="Times New Roman" w:cs="Times New Roman"/>
          <w:sz w:val="24"/>
          <w:szCs w:val="24"/>
        </w:rPr>
      </w:pPr>
      <w:r w:rsidRPr="00DD15CD">
        <w:rPr>
          <w:rFonts w:ascii="Times New Roman" w:eastAsia="Times New Roman" w:hAnsi="Times New Roman" w:cs="Times New Roman"/>
          <w:sz w:val="24"/>
          <w:szCs w:val="24"/>
        </w:rPr>
        <w:t>Найти английские эквиваленты следующим словосочетаниям</w:t>
      </w:r>
      <w:r w:rsidR="00D51DF3" w:rsidRPr="00DD15CD">
        <w:rPr>
          <w:rFonts w:ascii="Times New Roman" w:eastAsia="Times New Roman" w:hAnsi="Times New Roman" w:cs="Times New Roman"/>
          <w:sz w:val="24"/>
          <w:szCs w:val="24"/>
        </w:rPr>
        <w:t xml:space="preserve"> (</w:t>
      </w:r>
      <w:r w:rsidR="00D51DF3" w:rsidRPr="00DD15CD">
        <w:rPr>
          <w:rFonts w:ascii="Times New Roman" w:eastAsia="Times New Roman" w:hAnsi="Times New Roman" w:cs="Times New Roman"/>
          <w:b/>
          <w:sz w:val="24"/>
          <w:szCs w:val="24"/>
        </w:rPr>
        <w:t>Слайд 5</w:t>
      </w:r>
      <w:r w:rsidR="00D51DF3" w:rsidRPr="00DD15CD">
        <w:rPr>
          <w:rFonts w:ascii="Times New Roman" w:eastAsia="Times New Roman" w:hAnsi="Times New Roman" w:cs="Times New Roman"/>
          <w:sz w:val="24"/>
          <w:szCs w:val="24"/>
        </w:rPr>
        <w:t>)</w:t>
      </w:r>
      <w:r w:rsidRPr="00DD15CD">
        <w:rPr>
          <w:rFonts w:ascii="Times New Roman" w:eastAsia="Times New Roman" w:hAnsi="Times New Roman" w:cs="Times New Roman"/>
          <w:sz w:val="24"/>
          <w:szCs w:val="24"/>
        </w:rPr>
        <w:t>:</w:t>
      </w:r>
    </w:p>
    <w:tbl>
      <w:tblPr>
        <w:tblW w:w="9072"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290"/>
        <w:gridCol w:w="4530"/>
        <w:gridCol w:w="4252"/>
      </w:tblGrid>
      <w:tr w:rsidR="00DD15CD" w:rsidRPr="00DD15CD" w:rsidTr="00D41747">
        <w:trPr>
          <w:trHeight w:val="321"/>
        </w:trPr>
        <w:tc>
          <w:tcPr>
            <w:tcW w:w="290" w:type="dxa"/>
            <w:shd w:val="clear" w:color="auto" w:fill="auto"/>
            <w:vAlign w:val="bottom"/>
          </w:tcPr>
          <w:p w:rsidR="00784D88" w:rsidRPr="00DD15CD" w:rsidRDefault="00741E06" w:rsidP="00D15E0B">
            <w:pPr>
              <w:spacing w:after="0" w:line="240" w:lineRule="auto"/>
              <w:jc w:val="center"/>
              <w:rPr>
                <w:rFonts w:ascii="Times New Roman" w:eastAsia="Times New Roman" w:hAnsi="Times New Roman" w:cs="Times New Roman"/>
                <w:sz w:val="24"/>
                <w:szCs w:val="24"/>
              </w:rPr>
            </w:pPr>
            <w:r w:rsidRPr="00DD15CD">
              <w:rPr>
                <w:rFonts w:ascii="Times New Roman" w:eastAsia="Times New Roman" w:hAnsi="Times New Roman" w:cs="Times New Roman"/>
                <w:sz w:val="24"/>
                <w:szCs w:val="24"/>
              </w:rPr>
              <w:t>1</w:t>
            </w:r>
          </w:p>
        </w:tc>
        <w:tc>
          <w:tcPr>
            <w:tcW w:w="4530" w:type="dxa"/>
            <w:shd w:val="clear" w:color="auto" w:fill="auto"/>
            <w:vAlign w:val="bottom"/>
          </w:tcPr>
          <w:p w:rsidR="00784D88" w:rsidRPr="00DD15CD" w:rsidRDefault="00784D88" w:rsidP="00D15E0B">
            <w:pPr>
              <w:spacing w:after="0" w:line="240" w:lineRule="auto"/>
              <w:ind w:left="40"/>
              <w:rPr>
                <w:rFonts w:ascii="Times New Roman" w:eastAsia="Times New Roman" w:hAnsi="Times New Roman" w:cs="Times New Roman"/>
                <w:sz w:val="24"/>
                <w:szCs w:val="24"/>
              </w:rPr>
            </w:pPr>
            <w:r w:rsidRPr="00DD15CD">
              <w:rPr>
                <w:rFonts w:ascii="Times New Roman" w:eastAsia="Times New Roman" w:hAnsi="Times New Roman" w:cs="Times New Roman"/>
                <w:sz w:val="24"/>
                <w:szCs w:val="24"/>
              </w:rPr>
              <w:t>состояние активной среды</w:t>
            </w:r>
          </w:p>
        </w:tc>
        <w:tc>
          <w:tcPr>
            <w:tcW w:w="4252" w:type="dxa"/>
            <w:shd w:val="clear" w:color="auto" w:fill="auto"/>
            <w:vAlign w:val="bottom"/>
          </w:tcPr>
          <w:p w:rsidR="00784D88" w:rsidRPr="00DD15CD" w:rsidRDefault="00784D88" w:rsidP="00D15E0B">
            <w:pPr>
              <w:spacing w:after="0" w:line="240" w:lineRule="auto"/>
              <w:ind w:left="100"/>
              <w:rPr>
                <w:rFonts w:ascii="Times New Roman" w:eastAsia="Times New Roman" w:hAnsi="Times New Roman" w:cs="Times New Roman"/>
                <w:sz w:val="24"/>
                <w:szCs w:val="24"/>
              </w:rPr>
            </w:pPr>
            <w:r w:rsidRPr="00DD15CD">
              <w:rPr>
                <w:rFonts w:ascii="Times New Roman" w:eastAsia="Times New Roman" w:hAnsi="Times New Roman" w:cs="Times New Roman"/>
                <w:sz w:val="24"/>
                <w:szCs w:val="24"/>
              </w:rPr>
              <w:t xml:space="preserve">a) </w:t>
            </w:r>
            <w:proofErr w:type="spellStart"/>
            <w:r w:rsidRPr="00DD15CD">
              <w:rPr>
                <w:rFonts w:ascii="Times New Roman" w:eastAsia="Times New Roman" w:hAnsi="Times New Roman" w:cs="Times New Roman"/>
                <w:sz w:val="24"/>
                <w:szCs w:val="24"/>
              </w:rPr>
              <w:t>electron</w:t>
            </w:r>
            <w:proofErr w:type="spellEnd"/>
            <w:r w:rsidRPr="00DD15CD">
              <w:rPr>
                <w:rFonts w:ascii="Times New Roman" w:eastAsia="Times New Roman" w:hAnsi="Times New Roman" w:cs="Times New Roman"/>
                <w:sz w:val="24"/>
                <w:szCs w:val="24"/>
              </w:rPr>
              <w:t xml:space="preserve"> </w:t>
            </w:r>
            <w:proofErr w:type="spellStart"/>
            <w:r w:rsidRPr="00DD15CD">
              <w:rPr>
                <w:rFonts w:ascii="Times New Roman" w:eastAsia="Times New Roman" w:hAnsi="Times New Roman" w:cs="Times New Roman"/>
                <w:sz w:val="24"/>
                <w:szCs w:val="24"/>
              </w:rPr>
              <w:t>beam</w:t>
            </w:r>
            <w:proofErr w:type="spellEnd"/>
            <w:r w:rsidRPr="00DD15CD">
              <w:rPr>
                <w:rFonts w:ascii="Times New Roman" w:eastAsia="Times New Roman" w:hAnsi="Times New Roman" w:cs="Times New Roman"/>
                <w:sz w:val="24"/>
                <w:szCs w:val="24"/>
              </w:rPr>
              <w:t xml:space="preserve"> </w:t>
            </w:r>
            <w:proofErr w:type="spellStart"/>
            <w:r w:rsidRPr="00DD15CD">
              <w:rPr>
                <w:rFonts w:ascii="Times New Roman" w:eastAsia="Times New Roman" w:hAnsi="Times New Roman" w:cs="Times New Roman"/>
                <w:sz w:val="24"/>
                <w:szCs w:val="24"/>
              </w:rPr>
              <w:t>excitation</w:t>
            </w:r>
            <w:proofErr w:type="spellEnd"/>
          </w:p>
        </w:tc>
      </w:tr>
      <w:tr w:rsidR="00DD15CD" w:rsidRPr="000176AF" w:rsidTr="00D41747">
        <w:trPr>
          <w:trHeight w:val="300"/>
        </w:trPr>
        <w:tc>
          <w:tcPr>
            <w:tcW w:w="290" w:type="dxa"/>
            <w:shd w:val="clear" w:color="auto" w:fill="auto"/>
            <w:vAlign w:val="bottom"/>
          </w:tcPr>
          <w:p w:rsidR="00784D88" w:rsidRPr="00DD15CD" w:rsidRDefault="00741E06" w:rsidP="00D15E0B">
            <w:pPr>
              <w:spacing w:after="0" w:line="240" w:lineRule="auto"/>
              <w:jc w:val="center"/>
              <w:rPr>
                <w:rFonts w:ascii="Times New Roman" w:eastAsia="Times New Roman" w:hAnsi="Times New Roman" w:cs="Times New Roman"/>
                <w:sz w:val="24"/>
                <w:szCs w:val="24"/>
              </w:rPr>
            </w:pPr>
            <w:r w:rsidRPr="00DD15CD">
              <w:rPr>
                <w:rFonts w:ascii="Times New Roman" w:eastAsia="Times New Roman" w:hAnsi="Times New Roman" w:cs="Times New Roman"/>
                <w:sz w:val="24"/>
                <w:szCs w:val="24"/>
              </w:rPr>
              <w:t>2</w:t>
            </w:r>
          </w:p>
        </w:tc>
        <w:tc>
          <w:tcPr>
            <w:tcW w:w="4530" w:type="dxa"/>
            <w:shd w:val="clear" w:color="auto" w:fill="auto"/>
            <w:vAlign w:val="bottom"/>
          </w:tcPr>
          <w:p w:rsidR="00784D88" w:rsidRPr="00DD15CD" w:rsidRDefault="00784D88" w:rsidP="00D15E0B">
            <w:pPr>
              <w:spacing w:after="0" w:line="240" w:lineRule="auto"/>
              <w:ind w:left="40"/>
              <w:rPr>
                <w:rFonts w:ascii="Times New Roman" w:eastAsia="Times New Roman" w:hAnsi="Times New Roman" w:cs="Times New Roman"/>
                <w:sz w:val="24"/>
                <w:szCs w:val="24"/>
              </w:rPr>
            </w:pPr>
            <w:r w:rsidRPr="00DD15CD">
              <w:rPr>
                <w:rFonts w:ascii="Times New Roman" w:eastAsia="Times New Roman" w:hAnsi="Times New Roman" w:cs="Times New Roman"/>
                <w:sz w:val="24"/>
                <w:szCs w:val="24"/>
              </w:rPr>
              <w:t>различающиеся по лазерному</w:t>
            </w:r>
            <w:r w:rsidR="00A2559C" w:rsidRPr="00DD15CD">
              <w:rPr>
                <w:rFonts w:ascii="Times New Roman" w:eastAsia="Times New Roman" w:hAnsi="Times New Roman" w:cs="Times New Roman"/>
                <w:sz w:val="24"/>
                <w:szCs w:val="24"/>
              </w:rPr>
              <w:t xml:space="preserve"> действию</w:t>
            </w:r>
          </w:p>
        </w:tc>
        <w:tc>
          <w:tcPr>
            <w:tcW w:w="4252" w:type="dxa"/>
            <w:shd w:val="clear" w:color="auto" w:fill="auto"/>
            <w:vAlign w:val="bottom"/>
          </w:tcPr>
          <w:p w:rsidR="00784D88" w:rsidRPr="00DD15CD" w:rsidRDefault="00784D88" w:rsidP="00D15E0B">
            <w:pPr>
              <w:spacing w:after="0" w:line="240" w:lineRule="auto"/>
              <w:ind w:left="100"/>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b) specific types of lattice defects</w:t>
            </w:r>
          </w:p>
        </w:tc>
      </w:tr>
      <w:tr w:rsidR="00DD15CD" w:rsidRPr="000176AF" w:rsidTr="00D41747">
        <w:trPr>
          <w:trHeight w:val="300"/>
        </w:trPr>
        <w:tc>
          <w:tcPr>
            <w:tcW w:w="290" w:type="dxa"/>
            <w:shd w:val="clear" w:color="auto" w:fill="auto"/>
            <w:vAlign w:val="bottom"/>
          </w:tcPr>
          <w:p w:rsidR="00784D88" w:rsidRPr="00DD15CD" w:rsidRDefault="00741E06" w:rsidP="00D15E0B">
            <w:pPr>
              <w:spacing w:after="0" w:line="240" w:lineRule="auto"/>
              <w:jc w:val="center"/>
              <w:rPr>
                <w:rFonts w:ascii="Times New Roman" w:eastAsia="Times New Roman" w:hAnsi="Times New Roman" w:cs="Times New Roman"/>
                <w:sz w:val="24"/>
                <w:szCs w:val="24"/>
              </w:rPr>
            </w:pPr>
            <w:r w:rsidRPr="00DD15CD">
              <w:rPr>
                <w:rFonts w:ascii="Times New Roman" w:eastAsia="Times New Roman" w:hAnsi="Times New Roman" w:cs="Times New Roman"/>
                <w:sz w:val="24"/>
                <w:szCs w:val="24"/>
              </w:rPr>
              <w:t>3</w:t>
            </w:r>
          </w:p>
        </w:tc>
        <w:tc>
          <w:tcPr>
            <w:tcW w:w="4530" w:type="dxa"/>
            <w:shd w:val="clear" w:color="auto" w:fill="auto"/>
            <w:vAlign w:val="bottom"/>
          </w:tcPr>
          <w:p w:rsidR="00784D88" w:rsidRPr="00DD15CD" w:rsidRDefault="00784D88" w:rsidP="00D15E0B">
            <w:pPr>
              <w:spacing w:after="0" w:line="240" w:lineRule="auto"/>
              <w:ind w:left="40"/>
              <w:rPr>
                <w:rFonts w:ascii="Times New Roman" w:eastAsia="Times New Roman" w:hAnsi="Times New Roman" w:cs="Times New Roman"/>
                <w:sz w:val="24"/>
                <w:szCs w:val="24"/>
              </w:rPr>
            </w:pPr>
            <w:r w:rsidRPr="00DD15CD">
              <w:rPr>
                <w:rFonts w:ascii="Times New Roman" w:eastAsia="Times New Roman" w:hAnsi="Times New Roman" w:cs="Times New Roman"/>
                <w:sz w:val="24"/>
                <w:szCs w:val="24"/>
              </w:rPr>
              <w:t>разнообразные методы возбужде</w:t>
            </w:r>
            <w:r w:rsidR="00A2559C" w:rsidRPr="00DD15CD">
              <w:rPr>
                <w:rFonts w:ascii="Times New Roman" w:eastAsia="Times New Roman" w:hAnsi="Times New Roman" w:cs="Times New Roman"/>
                <w:sz w:val="24"/>
                <w:szCs w:val="24"/>
              </w:rPr>
              <w:t xml:space="preserve">ния </w:t>
            </w:r>
          </w:p>
        </w:tc>
        <w:tc>
          <w:tcPr>
            <w:tcW w:w="4252" w:type="dxa"/>
            <w:shd w:val="clear" w:color="auto" w:fill="auto"/>
            <w:vAlign w:val="bottom"/>
          </w:tcPr>
          <w:p w:rsidR="00784D88" w:rsidRPr="00DD15CD" w:rsidRDefault="00784D88" w:rsidP="00D15E0B">
            <w:pPr>
              <w:spacing w:after="0" w:line="240" w:lineRule="auto"/>
              <w:ind w:left="100"/>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c) differentiated by laser action</w:t>
            </w:r>
          </w:p>
        </w:tc>
      </w:tr>
      <w:tr w:rsidR="00DD15CD" w:rsidRPr="000176AF" w:rsidTr="00D41747">
        <w:trPr>
          <w:trHeight w:val="299"/>
        </w:trPr>
        <w:tc>
          <w:tcPr>
            <w:tcW w:w="290" w:type="dxa"/>
            <w:shd w:val="clear" w:color="auto" w:fill="auto"/>
            <w:vAlign w:val="bottom"/>
          </w:tcPr>
          <w:p w:rsidR="00784D88" w:rsidRPr="00DD15CD" w:rsidRDefault="00741E06" w:rsidP="00D15E0B">
            <w:pPr>
              <w:spacing w:after="0" w:line="240" w:lineRule="auto"/>
              <w:jc w:val="center"/>
              <w:rPr>
                <w:rFonts w:ascii="Times New Roman" w:eastAsia="Times New Roman" w:hAnsi="Times New Roman" w:cs="Times New Roman"/>
                <w:sz w:val="24"/>
                <w:szCs w:val="24"/>
              </w:rPr>
            </w:pPr>
            <w:r w:rsidRPr="00DD15CD">
              <w:rPr>
                <w:rFonts w:ascii="Times New Roman" w:eastAsia="Times New Roman" w:hAnsi="Times New Roman" w:cs="Times New Roman"/>
                <w:sz w:val="24"/>
                <w:szCs w:val="24"/>
              </w:rPr>
              <w:t>4</w:t>
            </w:r>
          </w:p>
        </w:tc>
        <w:tc>
          <w:tcPr>
            <w:tcW w:w="4530" w:type="dxa"/>
            <w:shd w:val="clear" w:color="auto" w:fill="auto"/>
            <w:vAlign w:val="bottom"/>
          </w:tcPr>
          <w:p w:rsidR="00784D88" w:rsidRPr="00DD15CD" w:rsidRDefault="00784D88" w:rsidP="00D15E0B">
            <w:pPr>
              <w:spacing w:after="0" w:line="240" w:lineRule="auto"/>
              <w:ind w:left="40"/>
              <w:rPr>
                <w:rFonts w:ascii="Times New Roman" w:eastAsia="Times New Roman" w:hAnsi="Times New Roman" w:cs="Times New Roman"/>
                <w:sz w:val="24"/>
                <w:szCs w:val="24"/>
              </w:rPr>
            </w:pPr>
            <w:r w:rsidRPr="00DD15CD">
              <w:rPr>
                <w:rFonts w:ascii="Times New Roman" w:eastAsia="Times New Roman" w:hAnsi="Times New Roman" w:cs="Times New Roman"/>
                <w:sz w:val="24"/>
                <w:szCs w:val="24"/>
              </w:rPr>
              <w:t>возбуждение электронным</w:t>
            </w:r>
            <w:r w:rsidR="00A2559C" w:rsidRPr="00DD15CD">
              <w:rPr>
                <w:rFonts w:ascii="Times New Roman" w:eastAsia="Times New Roman" w:hAnsi="Times New Roman" w:cs="Times New Roman"/>
                <w:sz w:val="24"/>
                <w:szCs w:val="24"/>
              </w:rPr>
              <w:t xml:space="preserve"> пучком</w:t>
            </w:r>
          </w:p>
        </w:tc>
        <w:tc>
          <w:tcPr>
            <w:tcW w:w="4252" w:type="dxa"/>
            <w:shd w:val="clear" w:color="auto" w:fill="auto"/>
            <w:vAlign w:val="bottom"/>
          </w:tcPr>
          <w:p w:rsidR="00784D88" w:rsidRPr="00DD15CD" w:rsidRDefault="00784D88" w:rsidP="00D15E0B">
            <w:pPr>
              <w:spacing w:after="0" w:line="240" w:lineRule="auto"/>
              <w:ind w:left="100"/>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d) solid state lasers have been</w:t>
            </w:r>
            <w:r w:rsidR="00A2559C" w:rsidRPr="00DD15CD">
              <w:rPr>
                <w:rFonts w:ascii="Times New Roman" w:eastAsia="Times New Roman" w:hAnsi="Times New Roman" w:cs="Times New Roman"/>
                <w:sz w:val="24"/>
                <w:szCs w:val="24"/>
                <w:lang w:val="en-US"/>
              </w:rPr>
              <w:t xml:space="preserve"> developed</w:t>
            </w:r>
          </w:p>
        </w:tc>
      </w:tr>
      <w:tr w:rsidR="00DD15CD" w:rsidRPr="000176AF" w:rsidTr="00D41747">
        <w:trPr>
          <w:trHeight w:val="300"/>
        </w:trPr>
        <w:tc>
          <w:tcPr>
            <w:tcW w:w="290" w:type="dxa"/>
            <w:shd w:val="clear" w:color="auto" w:fill="auto"/>
            <w:vAlign w:val="bottom"/>
          </w:tcPr>
          <w:p w:rsidR="00784D88" w:rsidRPr="00DD15CD" w:rsidRDefault="00741E06" w:rsidP="00D15E0B">
            <w:pPr>
              <w:spacing w:after="0" w:line="240" w:lineRule="auto"/>
              <w:jc w:val="center"/>
              <w:rPr>
                <w:rFonts w:ascii="Times New Roman" w:eastAsia="Times New Roman" w:hAnsi="Times New Roman" w:cs="Times New Roman"/>
                <w:sz w:val="24"/>
                <w:szCs w:val="24"/>
              </w:rPr>
            </w:pPr>
            <w:r w:rsidRPr="00DD15CD">
              <w:rPr>
                <w:rFonts w:ascii="Times New Roman" w:eastAsia="Times New Roman" w:hAnsi="Times New Roman" w:cs="Times New Roman"/>
                <w:sz w:val="24"/>
                <w:szCs w:val="24"/>
              </w:rPr>
              <w:t>5</w:t>
            </w:r>
          </w:p>
        </w:tc>
        <w:tc>
          <w:tcPr>
            <w:tcW w:w="4530" w:type="dxa"/>
            <w:shd w:val="clear" w:color="auto" w:fill="auto"/>
            <w:vAlign w:val="bottom"/>
          </w:tcPr>
          <w:p w:rsidR="00784D88" w:rsidRPr="00DD15CD" w:rsidRDefault="00784D88" w:rsidP="00D15E0B">
            <w:pPr>
              <w:spacing w:after="0" w:line="240" w:lineRule="auto"/>
              <w:ind w:left="40"/>
              <w:rPr>
                <w:rFonts w:ascii="Times New Roman" w:eastAsia="Times New Roman" w:hAnsi="Times New Roman" w:cs="Times New Roman"/>
                <w:sz w:val="24"/>
                <w:szCs w:val="24"/>
              </w:rPr>
            </w:pPr>
            <w:r w:rsidRPr="00DD15CD">
              <w:rPr>
                <w:rFonts w:ascii="Times New Roman" w:eastAsia="Times New Roman" w:hAnsi="Times New Roman" w:cs="Times New Roman"/>
                <w:sz w:val="24"/>
                <w:szCs w:val="24"/>
              </w:rPr>
              <w:t>вид используемого твердого</w:t>
            </w:r>
            <w:r w:rsidR="00A2559C" w:rsidRPr="00DD15CD">
              <w:rPr>
                <w:rFonts w:ascii="Times New Roman" w:eastAsia="Times New Roman" w:hAnsi="Times New Roman" w:cs="Times New Roman"/>
                <w:sz w:val="24"/>
                <w:szCs w:val="24"/>
              </w:rPr>
              <w:t xml:space="preserve"> вещества</w:t>
            </w:r>
          </w:p>
        </w:tc>
        <w:tc>
          <w:tcPr>
            <w:tcW w:w="4252" w:type="dxa"/>
            <w:shd w:val="clear" w:color="auto" w:fill="auto"/>
            <w:vAlign w:val="bottom"/>
          </w:tcPr>
          <w:p w:rsidR="00784D88" w:rsidRPr="00DD15CD" w:rsidRDefault="00784D88" w:rsidP="00D15E0B">
            <w:pPr>
              <w:spacing w:after="0" w:line="240" w:lineRule="auto"/>
              <w:ind w:left="100"/>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e) a wide variety of excitation methods</w:t>
            </w:r>
          </w:p>
        </w:tc>
      </w:tr>
      <w:tr w:rsidR="00DD15CD" w:rsidRPr="000176AF" w:rsidTr="00D41747">
        <w:trPr>
          <w:trHeight w:val="300"/>
        </w:trPr>
        <w:tc>
          <w:tcPr>
            <w:tcW w:w="290" w:type="dxa"/>
            <w:shd w:val="clear" w:color="auto" w:fill="auto"/>
            <w:vAlign w:val="bottom"/>
          </w:tcPr>
          <w:p w:rsidR="00784D88" w:rsidRPr="00DD15CD" w:rsidRDefault="00741E06" w:rsidP="00D15E0B">
            <w:pPr>
              <w:spacing w:after="0" w:line="240" w:lineRule="auto"/>
              <w:jc w:val="center"/>
              <w:rPr>
                <w:rFonts w:ascii="Times New Roman" w:eastAsia="Times New Roman" w:hAnsi="Times New Roman" w:cs="Times New Roman"/>
                <w:sz w:val="24"/>
                <w:szCs w:val="24"/>
              </w:rPr>
            </w:pPr>
            <w:r w:rsidRPr="00DD15CD">
              <w:rPr>
                <w:rFonts w:ascii="Times New Roman" w:eastAsia="Times New Roman" w:hAnsi="Times New Roman" w:cs="Times New Roman"/>
                <w:sz w:val="24"/>
                <w:szCs w:val="24"/>
              </w:rPr>
              <w:t>6</w:t>
            </w:r>
          </w:p>
        </w:tc>
        <w:tc>
          <w:tcPr>
            <w:tcW w:w="4530" w:type="dxa"/>
            <w:shd w:val="clear" w:color="auto" w:fill="auto"/>
            <w:vAlign w:val="bottom"/>
          </w:tcPr>
          <w:p w:rsidR="00784D88" w:rsidRPr="00DD15CD" w:rsidRDefault="00784D88" w:rsidP="00D15E0B">
            <w:pPr>
              <w:spacing w:after="0" w:line="240" w:lineRule="auto"/>
              <w:ind w:left="40"/>
              <w:rPr>
                <w:rFonts w:ascii="Times New Roman" w:eastAsia="Times New Roman" w:hAnsi="Times New Roman" w:cs="Times New Roman"/>
                <w:sz w:val="24"/>
                <w:szCs w:val="24"/>
              </w:rPr>
            </w:pPr>
            <w:r w:rsidRPr="00DD15CD">
              <w:rPr>
                <w:rFonts w:ascii="Times New Roman" w:eastAsia="Times New Roman" w:hAnsi="Times New Roman" w:cs="Times New Roman"/>
                <w:sz w:val="24"/>
                <w:szCs w:val="24"/>
              </w:rPr>
              <w:t>были созданы твердотельные</w:t>
            </w:r>
            <w:r w:rsidR="00A2559C" w:rsidRPr="00DD15CD">
              <w:rPr>
                <w:rFonts w:ascii="Times New Roman" w:eastAsia="Times New Roman" w:hAnsi="Times New Roman" w:cs="Times New Roman"/>
                <w:sz w:val="24"/>
                <w:szCs w:val="24"/>
              </w:rPr>
              <w:t xml:space="preserve"> лазеры</w:t>
            </w:r>
          </w:p>
        </w:tc>
        <w:tc>
          <w:tcPr>
            <w:tcW w:w="4252" w:type="dxa"/>
            <w:shd w:val="clear" w:color="auto" w:fill="auto"/>
            <w:vAlign w:val="bottom"/>
          </w:tcPr>
          <w:p w:rsidR="00784D88" w:rsidRPr="00DD15CD" w:rsidRDefault="00784D88" w:rsidP="00D15E0B">
            <w:pPr>
              <w:spacing w:after="0" w:line="240" w:lineRule="auto"/>
              <w:ind w:left="100"/>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f) state of the active medium</w:t>
            </w:r>
          </w:p>
        </w:tc>
      </w:tr>
      <w:tr w:rsidR="00DD15CD" w:rsidRPr="000176AF" w:rsidTr="00D41747">
        <w:trPr>
          <w:trHeight w:val="301"/>
        </w:trPr>
        <w:tc>
          <w:tcPr>
            <w:tcW w:w="290" w:type="dxa"/>
            <w:shd w:val="clear" w:color="auto" w:fill="auto"/>
            <w:vAlign w:val="bottom"/>
          </w:tcPr>
          <w:p w:rsidR="00784D88" w:rsidRPr="00DD15CD" w:rsidRDefault="00741E06" w:rsidP="00D15E0B">
            <w:pPr>
              <w:spacing w:after="0" w:line="240" w:lineRule="auto"/>
              <w:jc w:val="center"/>
              <w:rPr>
                <w:rFonts w:ascii="Times New Roman" w:eastAsia="Times New Roman" w:hAnsi="Times New Roman" w:cs="Times New Roman"/>
                <w:sz w:val="24"/>
                <w:szCs w:val="24"/>
              </w:rPr>
            </w:pPr>
            <w:r w:rsidRPr="00DD15CD">
              <w:rPr>
                <w:rFonts w:ascii="Times New Roman" w:eastAsia="Times New Roman" w:hAnsi="Times New Roman" w:cs="Times New Roman"/>
                <w:sz w:val="24"/>
                <w:szCs w:val="24"/>
              </w:rPr>
              <w:t>7</w:t>
            </w:r>
          </w:p>
        </w:tc>
        <w:tc>
          <w:tcPr>
            <w:tcW w:w="4530" w:type="dxa"/>
            <w:shd w:val="clear" w:color="auto" w:fill="auto"/>
            <w:vAlign w:val="bottom"/>
          </w:tcPr>
          <w:p w:rsidR="00784D88" w:rsidRPr="00DD15CD" w:rsidRDefault="00784D88" w:rsidP="00D15E0B">
            <w:pPr>
              <w:spacing w:after="0" w:line="240" w:lineRule="auto"/>
              <w:ind w:left="40"/>
              <w:rPr>
                <w:rFonts w:ascii="Times New Roman" w:eastAsia="Times New Roman" w:hAnsi="Times New Roman" w:cs="Times New Roman"/>
                <w:sz w:val="24"/>
                <w:szCs w:val="24"/>
              </w:rPr>
            </w:pPr>
            <w:r w:rsidRPr="00DD15CD">
              <w:rPr>
                <w:rFonts w:ascii="Times New Roman" w:eastAsia="Times New Roman" w:hAnsi="Times New Roman" w:cs="Times New Roman"/>
                <w:sz w:val="24"/>
                <w:szCs w:val="24"/>
              </w:rPr>
              <w:t>особые виды дефектов решетки</w:t>
            </w:r>
          </w:p>
        </w:tc>
        <w:tc>
          <w:tcPr>
            <w:tcW w:w="4252" w:type="dxa"/>
            <w:shd w:val="clear" w:color="auto" w:fill="auto"/>
            <w:vAlign w:val="bottom"/>
          </w:tcPr>
          <w:p w:rsidR="00784D88" w:rsidRPr="00DD15CD" w:rsidRDefault="00784D88" w:rsidP="00D15E0B">
            <w:pPr>
              <w:spacing w:after="0" w:line="240" w:lineRule="auto"/>
              <w:ind w:left="100"/>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g) the type of solid used</w:t>
            </w:r>
          </w:p>
        </w:tc>
      </w:tr>
    </w:tbl>
    <w:p w:rsidR="00741E06" w:rsidRPr="00DD15CD" w:rsidRDefault="00741E06" w:rsidP="00AC15AB">
      <w:pPr>
        <w:spacing w:after="0" w:line="360" w:lineRule="auto"/>
        <w:jc w:val="both"/>
        <w:rPr>
          <w:rFonts w:ascii="Times New Roman" w:eastAsia="Times New Roman" w:hAnsi="Times New Roman" w:cs="Times New Roman"/>
          <w:sz w:val="24"/>
          <w:szCs w:val="24"/>
          <w:lang w:val="en-US"/>
        </w:rPr>
      </w:pPr>
    </w:p>
    <w:p w:rsidR="00A2559C" w:rsidRPr="00DD15CD" w:rsidRDefault="00A2559C" w:rsidP="00AC15AB">
      <w:pPr>
        <w:spacing w:after="0" w:line="360" w:lineRule="auto"/>
        <w:jc w:val="both"/>
        <w:rPr>
          <w:rFonts w:ascii="Times New Roman" w:eastAsia="Times New Roman" w:hAnsi="Times New Roman" w:cs="Times New Roman"/>
          <w:sz w:val="24"/>
          <w:szCs w:val="24"/>
        </w:rPr>
      </w:pPr>
      <w:r w:rsidRPr="00DD15CD">
        <w:rPr>
          <w:rFonts w:ascii="Times New Roman" w:eastAsia="Times New Roman" w:hAnsi="Times New Roman" w:cs="Times New Roman"/>
          <w:sz w:val="24"/>
          <w:szCs w:val="24"/>
        </w:rPr>
        <w:t>Правильные ответы</w:t>
      </w:r>
      <w:r w:rsidR="00D51DF3" w:rsidRPr="00DD15CD">
        <w:rPr>
          <w:rFonts w:ascii="Times New Roman" w:eastAsia="Times New Roman" w:hAnsi="Times New Roman" w:cs="Times New Roman"/>
          <w:sz w:val="24"/>
          <w:szCs w:val="24"/>
        </w:rPr>
        <w:t xml:space="preserve"> (</w:t>
      </w:r>
      <w:r w:rsidR="00D51DF3" w:rsidRPr="00DD15CD">
        <w:rPr>
          <w:rFonts w:ascii="Times New Roman" w:eastAsia="Times New Roman" w:hAnsi="Times New Roman" w:cs="Times New Roman"/>
          <w:b/>
          <w:sz w:val="24"/>
          <w:szCs w:val="24"/>
        </w:rPr>
        <w:t>Слайд 6</w:t>
      </w:r>
      <w:r w:rsidR="00D51DF3" w:rsidRPr="00DD15CD">
        <w:rPr>
          <w:rFonts w:ascii="Times New Roman" w:eastAsia="Times New Roman" w:hAnsi="Times New Roman" w:cs="Times New Roman"/>
          <w:sz w:val="24"/>
          <w:szCs w:val="24"/>
        </w:rPr>
        <w:t>)</w:t>
      </w:r>
      <w:r w:rsidRPr="00DD15CD">
        <w:rPr>
          <w:rFonts w:ascii="Times New Roman" w:eastAsia="Times New Roman" w:hAnsi="Times New Roman" w:cs="Times New Roman"/>
          <w:sz w:val="24"/>
          <w:szCs w:val="24"/>
        </w:rPr>
        <w:t>:</w:t>
      </w:r>
    </w:p>
    <w:tbl>
      <w:tblPr>
        <w:tblStyle w:val="afe"/>
        <w:tblW w:w="9072" w:type="dxa"/>
        <w:tblInd w:w="108" w:type="dxa"/>
        <w:tblLook w:val="04A0" w:firstRow="1" w:lastRow="0" w:firstColumn="1" w:lastColumn="0" w:noHBand="0" w:noVBand="1"/>
      </w:tblPr>
      <w:tblGrid>
        <w:gridCol w:w="336"/>
        <w:gridCol w:w="4398"/>
        <w:gridCol w:w="4338"/>
      </w:tblGrid>
      <w:tr w:rsidR="00DD15CD" w:rsidRPr="000176AF" w:rsidTr="00515557">
        <w:tc>
          <w:tcPr>
            <w:tcW w:w="336" w:type="dxa"/>
          </w:tcPr>
          <w:p w:rsidR="00600589" w:rsidRPr="00DD15CD" w:rsidRDefault="00600589" w:rsidP="00D15E0B">
            <w:pPr>
              <w:rPr>
                <w:rFonts w:ascii="Times New Roman" w:eastAsia="Times New Roman" w:hAnsi="Times New Roman" w:cs="Times New Roman"/>
                <w:sz w:val="24"/>
                <w:szCs w:val="24"/>
              </w:rPr>
            </w:pPr>
            <w:r w:rsidRPr="00DD15CD">
              <w:rPr>
                <w:rFonts w:ascii="Times New Roman" w:eastAsia="Times New Roman" w:hAnsi="Times New Roman" w:cs="Times New Roman"/>
                <w:sz w:val="24"/>
                <w:szCs w:val="24"/>
              </w:rPr>
              <w:t>1</w:t>
            </w:r>
          </w:p>
        </w:tc>
        <w:tc>
          <w:tcPr>
            <w:tcW w:w="4398" w:type="dxa"/>
          </w:tcPr>
          <w:p w:rsidR="00600589" w:rsidRPr="00DD15CD" w:rsidRDefault="00600589" w:rsidP="00D15E0B">
            <w:pPr>
              <w:ind w:left="40"/>
              <w:rPr>
                <w:rFonts w:ascii="Times New Roman" w:eastAsia="Times New Roman" w:hAnsi="Times New Roman" w:cs="Times New Roman"/>
                <w:sz w:val="24"/>
                <w:szCs w:val="24"/>
              </w:rPr>
            </w:pPr>
            <w:r w:rsidRPr="00DD15CD">
              <w:rPr>
                <w:rFonts w:ascii="Times New Roman" w:eastAsia="Times New Roman" w:hAnsi="Times New Roman" w:cs="Times New Roman"/>
                <w:sz w:val="24"/>
                <w:szCs w:val="24"/>
              </w:rPr>
              <w:t>состояние активной среды</w:t>
            </w:r>
          </w:p>
        </w:tc>
        <w:tc>
          <w:tcPr>
            <w:tcW w:w="4338" w:type="dxa"/>
          </w:tcPr>
          <w:p w:rsidR="00600589" w:rsidRPr="00DD15CD" w:rsidRDefault="00600589" w:rsidP="00D15E0B">
            <w:pPr>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f) state of the active medium</w:t>
            </w:r>
          </w:p>
        </w:tc>
      </w:tr>
      <w:tr w:rsidR="00DD15CD" w:rsidRPr="000176AF" w:rsidTr="00515557">
        <w:tc>
          <w:tcPr>
            <w:tcW w:w="336" w:type="dxa"/>
          </w:tcPr>
          <w:p w:rsidR="00600589" w:rsidRPr="00DD15CD" w:rsidRDefault="00600589" w:rsidP="00D15E0B">
            <w:pPr>
              <w:rPr>
                <w:rFonts w:ascii="Times New Roman" w:eastAsia="Times New Roman" w:hAnsi="Times New Roman" w:cs="Times New Roman"/>
                <w:sz w:val="24"/>
                <w:szCs w:val="24"/>
              </w:rPr>
            </w:pPr>
            <w:r w:rsidRPr="00DD15CD">
              <w:rPr>
                <w:rFonts w:ascii="Times New Roman" w:eastAsia="Times New Roman" w:hAnsi="Times New Roman" w:cs="Times New Roman"/>
                <w:sz w:val="24"/>
                <w:szCs w:val="24"/>
              </w:rPr>
              <w:t>2</w:t>
            </w:r>
          </w:p>
        </w:tc>
        <w:tc>
          <w:tcPr>
            <w:tcW w:w="4398" w:type="dxa"/>
          </w:tcPr>
          <w:p w:rsidR="00600589" w:rsidRPr="00DD15CD" w:rsidRDefault="00600589" w:rsidP="00D15E0B">
            <w:pPr>
              <w:ind w:left="40"/>
              <w:rPr>
                <w:rFonts w:ascii="Times New Roman" w:eastAsia="Times New Roman" w:hAnsi="Times New Roman" w:cs="Times New Roman"/>
                <w:sz w:val="24"/>
                <w:szCs w:val="24"/>
              </w:rPr>
            </w:pPr>
            <w:r w:rsidRPr="00DD15CD">
              <w:rPr>
                <w:rFonts w:ascii="Times New Roman" w:eastAsia="Times New Roman" w:hAnsi="Times New Roman" w:cs="Times New Roman"/>
                <w:sz w:val="24"/>
                <w:szCs w:val="24"/>
              </w:rPr>
              <w:t>различающиеся по лазерному действию</w:t>
            </w:r>
          </w:p>
        </w:tc>
        <w:tc>
          <w:tcPr>
            <w:tcW w:w="4338" w:type="dxa"/>
          </w:tcPr>
          <w:p w:rsidR="00600589" w:rsidRPr="00DD15CD" w:rsidRDefault="00600589" w:rsidP="00D15E0B">
            <w:pPr>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c) differentiated by laser action</w:t>
            </w:r>
          </w:p>
        </w:tc>
      </w:tr>
      <w:tr w:rsidR="00DD15CD" w:rsidRPr="000176AF" w:rsidTr="00515557">
        <w:tc>
          <w:tcPr>
            <w:tcW w:w="336" w:type="dxa"/>
          </w:tcPr>
          <w:p w:rsidR="00600589" w:rsidRPr="00DD15CD" w:rsidRDefault="00600589" w:rsidP="00D15E0B">
            <w:pPr>
              <w:rPr>
                <w:rFonts w:ascii="Times New Roman" w:eastAsia="Times New Roman" w:hAnsi="Times New Roman" w:cs="Times New Roman"/>
                <w:sz w:val="24"/>
                <w:szCs w:val="24"/>
              </w:rPr>
            </w:pPr>
            <w:r w:rsidRPr="00DD15CD">
              <w:rPr>
                <w:rFonts w:ascii="Times New Roman" w:eastAsia="Times New Roman" w:hAnsi="Times New Roman" w:cs="Times New Roman"/>
                <w:sz w:val="24"/>
                <w:szCs w:val="24"/>
              </w:rPr>
              <w:t>3</w:t>
            </w:r>
          </w:p>
        </w:tc>
        <w:tc>
          <w:tcPr>
            <w:tcW w:w="4398" w:type="dxa"/>
          </w:tcPr>
          <w:p w:rsidR="00600589" w:rsidRPr="00DD15CD" w:rsidRDefault="00600589" w:rsidP="00D15E0B">
            <w:pPr>
              <w:ind w:left="40"/>
              <w:rPr>
                <w:rFonts w:ascii="Times New Roman" w:eastAsia="Times New Roman" w:hAnsi="Times New Roman" w:cs="Times New Roman"/>
                <w:sz w:val="24"/>
                <w:szCs w:val="24"/>
              </w:rPr>
            </w:pPr>
            <w:r w:rsidRPr="00DD15CD">
              <w:rPr>
                <w:rFonts w:ascii="Times New Roman" w:eastAsia="Times New Roman" w:hAnsi="Times New Roman" w:cs="Times New Roman"/>
                <w:sz w:val="24"/>
                <w:szCs w:val="24"/>
              </w:rPr>
              <w:t xml:space="preserve">разнообразные методы возбуждения </w:t>
            </w:r>
          </w:p>
        </w:tc>
        <w:tc>
          <w:tcPr>
            <w:tcW w:w="4338" w:type="dxa"/>
          </w:tcPr>
          <w:p w:rsidR="00600589" w:rsidRPr="00DD15CD" w:rsidRDefault="00600589" w:rsidP="00D15E0B">
            <w:pPr>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e) a wide variety of excitation methods</w:t>
            </w:r>
          </w:p>
        </w:tc>
      </w:tr>
      <w:tr w:rsidR="00DD15CD" w:rsidRPr="00DD15CD" w:rsidTr="00515557">
        <w:tc>
          <w:tcPr>
            <w:tcW w:w="336" w:type="dxa"/>
          </w:tcPr>
          <w:p w:rsidR="00600589" w:rsidRPr="00DD15CD" w:rsidRDefault="00600589" w:rsidP="00D15E0B">
            <w:pPr>
              <w:rPr>
                <w:rFonts w:ascii="Times New Roman" w:eastAsia="Times New Roman" w:hAnsi="Times New Roman" w:cs="Times New Roman"/>
                <w:sz w:val="24"/>
                <w:szCs w:val="24"/>
              </w:rPr>
            </w:pPr>
            <w:r w:rsidRPr="00DD15CD">
              <w:rPr>
                <w:rFonts w:ascii="Times New Roman" w:eastAsia="Times New Roman" w:hAnsi="Times New Roman" w:cs="Times New Roman"/>
                <w:sz w:val="24"/>
                <w:szCs w:val="24"/>
              </w:rPr>
              <w:t>4</w:t>
            </w:r>
          </w:p>
        </w:tc>
        <w:tc>
          <w:tcPr>
            <w:tcW w:w="4398" w:type="dxa"/>
          </w:tcPr>
          <w:p w:rsidR="00600589" w:rsidRPr="00DD15CD" w:rsidRDefault="00600589" w:rsidP="00D15E0B">
            <w:pPr>
              <w:ind w:left="40"/>
              <w:rPr>
                <w:rFonts w:ascii="Times New Roman" w:eastAsia="Times New Roman" w:hAnsi="Times New Roman" w:cs="Times New Roman"/>
                <w:sz w:val="24"/>
                <w:szCs w:val="24"/>
              </w:rPr>
            </w:pPr>
            <w:r w:rsidRPr="00DD15CD">
              <w:rPr>
                <w:rFonts w:ascii="Times New Roman" w:eastAsia="Times New Roman" w:hAnsi="Times New Roman" w:cs="Times New Roman"/>
                <w:sz w:val="24"/>
                <w:szCs w:val="24"/>
              </w:rPr>
              <w:t>возбуждение электронным пучком</w:t>
            </w:r>
          </w:p>
        </w:tc>
        <w:tc>
          <w:tcPr>
            <w:tcW w:w="4338" w:type="dxa"/>
          </w:tcPr>
          <w:p w:rsidR="00600589" w:rsidRPr="00DD15CD" w:rsidRDefault="00600589" w:rsidP="00D15E0B">
            <w:pPr>
              <w:rPr>
                <w:rFonts w:ascii="Times New Roman" w:eastAsia="Times New Roman" w:hAnsi="Times New Roman" w:cs="Times New Roman"/>
                <w:sz w:val="24"/>
                <w:szCs w:val="24"/>
              </w:rPr>
            </w:pPr>
            <w:r w:rsidRPr="00DD15CD">
              <w:rPr>
                <w:rFonts w:ascii="Times New Roman" w:eastAsia="Times New Roman" w:hAnsi="Times New Roman" w:cs="Times New Roman"/>
                <w:sz w:val="24"/>
                <w:szCs w:val="24"/>
              </w:rPr>
              <w:t xml:space="preserve">a) </w:t>
            </w:r>
            <w:proofErr w:type="spellStart"/>
            <w:r w:rsidRPr="00DD15CD">
              <w:rPr>
                <w:rFonts w:ascii="Times New Roman" w:eastAsia="Times New Roman" w:hAnsi="Times New Roman" w:cs="Times New Roman"/>
                <w:sz w:val="24"/>
                <w:szCs w:val="24"/>
              </w:rPr>
              <w:t>electron</w:t>
            </w:r>
            <w:proofErr w:type="spellEnd"/>
            <w:r w:rsidRPr="00DD15CD">
              <w:rPr>
                <w:rFonts w:ascii="Times New Roman" w:eastAsia="Times New Roman" w:hAnsi="Times New Roman" w:cs="Times New Roman"/>
                <w:sz w:val="24"/>
                <w:szCs w:val="24"/>
              </w:rPr>
              <w:t xml:space="preserve"> </w:t>
            </w:r>
            <w:proofErr w:type="spellStart"/>
            <w:r w:rsidRPr="00DD15CD">
              <w:rPr>
                <w:rFonts w:ascii="Times New Roman" w:eastAsia="Times New Roman" w:hAnsi="Times New Roman" w:cs="Times New Roman"/>
                <w:sz w:val="24"/>
                <w:szCs w:val="24"/>
              </w:rPr>
              <w:t>beam</w:t>
            </w:r>
            <w:proofErr w:type="spellEnd"/>
            <w:r w:rsidRPr="00DD15CD">
              <w:rPr>
                <w:rFonts w:ascii="Times New Roman" w:eastAsia="Times New Roman" w:hAnsi="Times New Roman" w:cs="Times New Roman"/>
                <w:sz w:val="24"/>
                <w:szCs w:val="24"/>
              </w:rPr>
              <w:t xml:space="preserve"> </w:t>
            </w:r>
            <w:proofErr w:type="spellStart"/>
            <w:r w:rsidRPr="00DD15CD">
              <w:rPr>
                <w:rFonts w:ascii="Times New Roman" w:eastAsia="Times New Roman" w:hAnsi="Times New Roman" w:cs="Times New Roman"/>
                <w:sz w:val="24"/>
                <w:szCs w:val="24"/>
              </w:rPr>
              <w:t>excitation</w:t>
            </w:r>
            <w:proofErr w:type="spellEnd"/>
          </w:p>
        </w:tc>
      </w:tr>
      <w:tr w:rsidR="00DD15CD" w:rsidRPr="000176AF" w:rsidTr="00515557">
        <w:tc>
          <w:tcPr>
            <w:tcW w:w="336" w:type="dxa"/>
          </w:tcPr>
          <w:p w:rsidR="00600589" w:rsidRPr="00DD15CD" w:rsidRDefault="00600589" w:rsidP="00D15E0B">
            <w:pPr>
              <w:rPr>
                <w:rFonts w:ascii="Times New Roman" w:eastAsia="Times New Roman" w:hAnsi="Times New Roman" w:cs="Times New Roman"/>
                <w:sz w:val="24"/>
                <w:szCs w:val="24"/>
              </w:rPr>
            </w:pPr>
            <w:r w:rsidRPr="00DD15CD">
              <w:rPr>
                <w:rFonts w:ascii="Times New Roman" w:eastAsia="Times New Roman" w:hAnsi="Times New Roman" w:cs="Times New Roman"/>
                <w:sz w:val="24"/>
                <w:szCs w:val="24"/>
              </w:rPr>
              <w:t>5</w:t>
            </w:r>
          </w:p>
        </w:tc>
        <w:tc>
          <w:tcPr>
            <w:tcW w:w="4398" w:type="dxa"/>
          </w:tcPr>
          <w:p w:rsidR="00600589" w:rsidRPr="00DD15CD" w:rsidRDefault="00600589" w:rsidP="00D15E0B">
            <w:pPr>
              <w:ind w:left="40"/>
              <w:rPr>
                <w:rFonts w:ascii="Times New Roman" w:eastAsia="Times New Roman" w:hAnsi="Times New Roman" w:cs="Times New Roman"/>
                <w:sz w:val="24"/>
                <w:szCs w:val="24"/>
              </w:rPr>
            </w:pPr>
            <w:r w:rsidRPr="00DD15CD">
              <w:rPr>
                <w:rFonts w:ascii="Times New Roman" w:eastAsia="Times New Roman" w:hAnsi="Times New Roman" w:cs="Times New Roman"/>
                <w:sz w:val="24"/>
                <w:szCs w:val="24"/>
              </w:rPr>
              <w:t>вид используемого твердого вещества</w:t>
            </w:r>
          </w:p>
        </w:tc>
        <w:tc>
          <w:tcPr>
            <w:tcW w:w="4338" w:type="dxa"/>
          </w:tcPr>
          <w:p w:rsidR="00600589" w:rsidRPr="00DD15CD" w:rsidRDefault="00600589" w:rsidP="00D15E0B">
            <w:pPr>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g) the type of solid used</w:t>
            </w:r>
          </w:p>
        </w:tc>
      </w:tr>
      <w:tr w:rsidR="00DD15CD" w:rsidRPr="000176AF" w:rsidTr="00515557">
        <w:tc>
          <w:tcPr>
            <w:tcW w:w="336" w:type="dxa"/>
          </w:tcPr>
          <w:p w:rsidR="00600589" w:rsidRPr="00DD15CD" w:rsidRDefault="00600589" w:rsidP="00D15E0B">
            <w:pPr>
              <w:rPr>
                <w:rFonts w:ascii="Times New Roman" w:eastAsia="Times New Roman" w:hAnsi="Times New Roman" w:cs="Times New Roman"/>
                <w:sz w:val="24"/>
                <w:szCs w:val="24"/>
              </w:rPr>
            </w:pPr>
            <w:r w:rsidRPr="00DD15CD">
              <w:rPr>
                <w:rFonts w:ascii="Times New Roman" w:eastAsia="Times New Roman" w:hAnsi="Times New Roman" w:cs="Times New Roman"/>
                <w:sz w:val="24"/>
                <w:szCs w:val="24"/>
              </w:rPr>
              <w:t>6</w:t>
            </w:r>
          </w:p>
        </w:tc>
        <w:tc>
          <w:tcPr>
            <w:tcW w:w="4398" w:type="dxa"/>
          </w:tcPr>
          <w:p w:rsidR="00600589" w:rsidRPr="00DD15CD" w:rsidRDefault="00600589" w:rsidP="00D15E0B">
            <w:pPr>
              <w:ind w:left="40"/>
              <w:rPr>
                <w:rFonts w:ascii="Times New Roman" w:eastAsia="Times New Roman" w:hAnsi="Times New Roman" w:cs="Times New Roman"/>
                <w:sz w:val="24"/>
                <w:szCs w:val="24"/>
              </w:rPr>
            </w:pPr>
            <w:r w:rsidRPr="00DD15CD">
              <w:rPr>
                <w:rFonts w:ascii="Times New Roman" w:eastAsia="Times New Roman" w:hAnsi="Times New Roman" w:cs="Times New Roman"/>
                <w:sz w:val="24"/>
                <w:szCs w:val="24"/>
              </w:rPr>
              <w:t>были созданы твердотельные лазеры</w:t>
            </w:r>
          </w:p>
        </w:tc>
        <w:tc>
          <w:tcPr>
            <w:tcW w:w="4338" w:type="dxa"/>
          </w:tcPr>
          <w:p w:rsidR="00600589" w:rsidRPr="00DD15CD" w:rsidRDefault="00600589" w:rsidP="00D15E0B">
            <w:pPr>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d) solid state lasers have been developed</w:t>
            </w:r>
          </w:p>
        </w:tc>
      </w:tr>
      <w:tr w:rsidR="00DD15CD" w:rsidRPr="000176AF" w:rsidTr="00515557">
        <w:tc>
          <w:tcPr>
            <w:tcW w:w="336" w:type="dxa"/>
          </w:tcPr>
          <w:p w:rsidR="00600589" w:rsidRPr="00DD15CD" w:rsidRDefault="00600589" w:rsidP="00D15E0B">
            <w:pPr>
              <w:rPr>
                <w:rFonts w:ascii="Times New Roman" w:eastAsia="Times New Roman" w:hAnsi="Times New Roman" w:cs="Times New Roman"/>
                <w:sz w:val="24"/>
                <w:szCs w:val="24"/>
              </w:rPr>
            </w:pPr>
            <w:r w:rsidRPr="00DD15CD">
              <w:rPr>
                <w:rFonts w:ascii="Times New Roman" w:eastAsia="Times New Roman" w:hAnsi="Times New Roman" w:cs="Times New Roman"/>
                <w:sz w:val="24"/>
                <w:szCs w:val="24"/>
              </w:rPr>
              <w:t>7</w:t>
            </w:r>
          </w:p>
        </w:tc>
        <w:tc>
          <w:tcPr>
            <w:tcW w:w="4398" w:type="dxa"/>
          </w:tcPr>
          <w:p w:rsidR="00600589" w:rsidRPr="00DD15CD" w:rsidRDefault="00600589" w:rsidP="00D15E0B">
            <w:pPr>
              <w:ind w:left="40"/>
              <w:rPr>
                <w:rFonts w:ascii="Times New Roman" w:eastAsia="Times New Roman" w:hAnsi="Times New Roman" w:cs="Times New Roman"/>
                <w:sz w:val="24"/>
                <w:szCs w:val="24"/>
              </w:rPr>
            </w:pPr>
            <w:r w:rsidRPr="00DD15CD">
              <w:rPr>
                <w:rFonts w:ascii="Times New Roman" w:eastAsia="Times New Roman" w:hAnsi="Times New Roman" w:cs="Times New Roman"/>
                <w:sz w:val="24"/>
                <w:szCs w:val="24"/>
              </w:rPr>
              <w:t>особые виды дефектов решетки</w:t>
            </w:r>
          </w:p>
        </w:tc>
        <w:tc>
          <w:tcPr>
            <w:tcW w:w="4338" w:type="dxa"/>
          </w:tcPr>
          <w:p w:rsidR="00600589" w:rsidRPr="00DD15CD" w:rsidRDefault="00600589" w:rsidP="00D15E0B">
            <w:pPr>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b) specific types of lattice defects</w:t>
            </w:r>
          </w:p>
        </w:tc>
      </w:tr>
    </w:tbl>
    <w:p w:rsidR="00D15E0B" w:rsidRPr="00F56B3A" w:rsidRDefault="00D15E0B" w:rsidP="00AC15AB">
      <w:pPr>
        <w:spacing w:after="0" w:line="360" w:lineRule="auto"/>
        <w:jc w:val="both"/>
        <w:rPr>
          <w:rFonts w:ascii="Times New Roman" w:eastAsia="Times New Roman" w:hAnsi="Times New Roman" w:cs="Times New Roman"/>
          <w:sz w:val="24"/>
          <w:szCs w:val="24"/>
          <w:lang w:val="en-US"/>
        </w:rPr>
      </w:pPr>
    </w:p>
    <w:p w:rsidR="00183994" w:rsidRPr="00DD15CD" w:rsidRDefault="00183994" w:rsidP="00AC15AB">
      <w:pPr>
        <w:spacing w:after="0" w:line="360" w:lineRule="auto"/>
        <w:jc w:val="both"/>
        <w:rPr>
          <w:rFonts w:ascii="Times New Roman" w:eastAsia="Times New Roman" w:hAnsi="Times New Roman" w:cs="Times New Roman"/>
          <w:sz w:val="24"/>
          <w:szCs w:val="24"/>
        </w:rPr>
      </w:pPr>
      <w:r w:rsidRPr="00DD15CD">
        <w:rPr>
          <w:rFonts w:ascii="Times New Roman" w:eastAsia="Times New Roman" w:hAnsi="Times New Roman" w:cs="Times New Roman"/>
          <w:sz w:val="24"/>
          <w:szCs w:val="24"/>
        </w:rPr>
        <w:t xml:space="preserve">Обсуждение текста. </w:t>
      </w:r>
    </w:p>
    <w:p w:rsidR="00183994" w:rsidRPr="00DD15CD" w:rsidRDefault="00183994" w:rsidP="00AC15AB">
      <w:pPr>
        <w:spacing w:after="0" w:line="360" w:lineRule="auto"/>
        <w:jc w:val="both"/>
        <w:rPr>
          <w:rFonts w:ascii="Times New Roman" w:eastAsia="Times New Roman" w:hAnsi="Times New Roman" w:cs="Times New Roman"/>
          <w:sz w:val="24"/>
          <w:szCs w:val="24"/>
        </w:rPr>
      </w:pPr>
      <w:r w:rsidRPr="00DD15CD">
        <w:rPr>
          <w:rFonts w:ascii="Times New Roman" w:eastAsia="Times New Roman" w:hAnsi="Times New Roman" w:cs="Times New Roman"/>
          <w:sz w:val="24"/>
          <w:szCs w:val="24"/>
        </w:rPr>
        <w:t>Студентам предлагается ответить на следующие вопросы:</w:t>
      </w:r>
    </w:p>
    <w:p w:rsidR="008072EE" w:rsidRPr="00DD15CD" w:rsidRDefault="008072EE" w:rsidP="00AC15AB">
      <w:pPr>
        <w:spacing w:after="0" w:line="360" w:lineRule="auto"/>
        <w:jc w:val="both"/>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 In what terms/ way are laser sources commonly classified?</w:t>
      </w:r>
    </w:p>
    <w:p w:rsidR="008072EE" w:rsidRPr="00DD15CD" w:rsidRDefault="00183994" w:rsidP="00AC15AB">
      <w:pPr>
        <w:spacing w:after="0" w:line="360" w:lineRule="auto"/>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—What methods are used for gas</w:t>
      </w:r>
      <w:r w:rsidR="008072EE" w:rsidRPr="00DD15CD">
        <w:rPr>
          <w:rFonts w:ascii="Times New Roman" w:eastAsia="Times New Roman" w:hAnsi="Times New Roman" w:cs="Times New Roman"/>
          <w:sz w:val="24"/>
          <w:szCs w:val="24"/>
          <w:lang w:val="en-US"/>
        </w:rPr>
        <w:t xml:space="preserve"> laser pumping?</w:t>
      </w:r>
    </w:p>
    <w:p w:rsidR="008072EE" w:rsidRPr="00DD15CD" w:rsidRDefault="008072EE" w:rsidP="00AC15AB">
      <w:pPr>
        <w:spacing w:after="0" w:line="360" w:lineRule="auto"/>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—What methods are used for liquid laser pumping?</w:t>
      </w:r>
    </w:p>
    <w:p w:rsidR="008072EE" w:rsidRPr="00DD15CD" w:rsidRDefault="008072EE" w:rsidP="00AC15AB">
      <w:pPr>
        <w:spacing w:after="0" w:line="360" w:lineRule="auto"/>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—What methods are used for solid state laser pumping?</w:t>
      </w:r>
    </w:p>
    <w:p w:rsidR="005E45E6" w:rsidRDefault="005E45E6" w:rsidP="00AC15AB">
      <w:pPr>
        <w:tabs>
          <w:tab w:val="left" w:pos="769"/>
        </w:tabs>
        <w:spacing w:after="0" w:line="360" w:lineRule="auto"/>
        <w:rPr>
          <w:rFonts w:ascii="Times New Roman" w:hAnsi="Times New Roman" w:cs="Times New Roman"/>
          <w:b/>
          <w:sz w:val="24"/>
          <w:szCs w:val="24"/>
          <w:lang w:val="en-US"/>
        </w:rPr>
      </w:pPr>
    </w:p>
    <w:p w:rsidR="003B3CD6" w:rsidRPr="005E45E6" w:rsidRDefault="003B3CD6" w:rsidP="00AC15AB">
      <w:pPr>
        <w:tabs>
          <w:tab w:val="left" w:pos="769"/>
        </w:tabs>
        <w:spacing w:after="0" w:line="360" w:lineRule="auto"/>
        <w:rPr>
          <w:rFonts w:ascii="Times New Roman" w:hAnsi="Times New Roman" w:cs="Times New Roman"/>
          <w:sz w:val="24"/>
          <w:szCs w:val="24"/>
        </w:rPr>
      </w:pPr>
      <w:r w:rsidRPr="003B3CD6">
        <w:rPr>
          <w:rFonts w:ascii="Times New Roman" w:hAnsi="Times New Roman" w:cs="Times New Roman"/>
          <w:b/>
          <w:sz w:val="24"/>
          <w:szCs w:val="24"/>
          <w:lang w:val="en-US"/>
        </w:rPr>
        <w:t>III</w:t>
      </w:r>
      <w:r w:rsidRPr="003B3CD6">
        <w:rPr>
          <w:rFonts w:ascii="Times New Roman" w:hAnsi="Times New Roman" w:cs="Times New Roman"/>
          <w:b/>
          <w:sz w:val="24"/>
          <w:szCs w:val="24"/>
        </w:rPr>
        <w:t xml:space="preserve">.Этап </w:t>
      </w:r>
      <w:r w:rsidR="005E45E6">
        <w:rPr>
          <w:rFonts w:ascii="Times New Roman" w:hAnsi="Times New Roman" w:cs="Times New Roman"/>
          <w:b/>
          <w:sz w:val="24"/>
          <w:szCs w:val="24"/>
        </w:rPr>
        <w:t>рефлексии</w:t>
      </w:r>
    </w:p>
    <w:p w:rsidR="00183994" w:rsidRPr="00DD15CD" w:rsidRDefault="00183994" w:rsidP="00AC15AB">
      <w:pPr>
        <w:tabs>
          <w:tab w:val="left" w:pos="769"/>
        </w:tabs>
        <w:spacing w:after="0" w:line="360" w:lineRule="auto"/>
        <w:rPr>
          <w:rFonts w:ascii="Times New Roman" w:eastAsia="Times New Roman" w:hAnsi="Times New Roman" w:cs="Times New Roman"/>
          <w:b/>
          <w:sz w:val="24"/>
          <w:szCs w:val="24"/>
        </w:rPr>
      </w:pPr>
      <w:r w:rsidRPr="00DD15CD">
        <w:rPr>
          <w:rFonts w:ascii="Times New Roman" w:eastAsia="Times New Roman" w:hAnsi="Times New Roman" w:cs="Times New Roman"/>
          <w:b/>
          <w:sz w:val="24"/>
          <w:szCs w:val="24"/>
        </w:rPr>
        <w:t>Найти синонимы прилагательных. Физическая и интеллектуальная разминка. Игра «Гонка слов»</w:t>
      </w:r>
      <w:r w:rsidR="00D51DF3" w:rsidRPr="00DD15CD">
        <w:rPr>
          <w:rFonts w:ascii="Times New Roman" w:eastAsia="Times New Roman" w:hAnsi="Times New Roman" w:cs="Times New Roman"/>
          <w:b/>
          <w:sz w:val="24"/>
          <w:szCs w:val="24"/>
        </w:rPr>
        <w:t xml:space="preserve"> (Слайд 7)</w:t>
      </w:r>
    </w:p>
    <w:p w:rsidR="00183994" w:rsidRPr="00DD15CD" w:rsidRDefault="00183994" w:rsidP="00D15E0B">
      <w:pPr>
        <w:tabs>
          <w:tab w:val="left" w:pos="769"/>
        </w:tabs>
        <w:spacing w:after="0" w:line="360" w:lineRule="auto"/>
        <w:jc w:val="both"/>
        <w:rPr>
          <w:rFonts w:ascii="Times New Roman" w:eastAsia="Times New Roman" w:hAnsi="Times New Roman" w:cs="Times New Roman"/>
          <w:sz w:val="24"/>
          <w:szCs w:val="24"/>
        </w:rPr>
      </w:pPr>
      <w:r w:rsidRPr="00DD15CD">
        <w:rPr>
          <w:rFonts w:ascii="Times New Roman" w:eastAsia="Times New Roman" w:hAnsi="Times New Roman" w:cs="Times New Roman"/>
          <w:sz w:val="24"/>
          <w:szCs w:val="24"/>
        </w:rPr>
        <w:t xml:space="preserve">На доске выписываются прилагательные (или выводятся на экране проектора). Студенты делятся на две команды. На время студент из каждой команды  должен </w:t>
      </w:r>
      <w:r w:rsidRPr="00DD15CD">
        <w:rPr>
          <w:rFonts w:ascii="Times New Roman" w:eastAsia="Times New Roman" w:hAnsi="Times New Roman" w:cs="Times New Roman"/>
          <w:sz w:val="24"/>
          <w:szCs w:val="24"/>
        </w:rPr>
        <w:lastRenderedPageBreak/>
        <w:t>выписать на доске синонимичную пару. Выигрывает та команда, которая первая правильно находит все синонимичные пары и дает им перевод.</w:t>
      </w:r>
    </w:p>
    <w:p w:rsidR="00183994" w:rsidRPr="00DD15CD" w:rsidRDefault="00183994" w:rsidP="00AC15AB">
      <w:pPr>
        <w:spacing w:after="0" w:line="360" w:lineRule="auto"/>
        <w:ind w:left="9"/>
        <w:jc w:val="both"/>
        <w:rPr>
          <w:rFonts w:ascii="Times New Roman" w:eastAsia="Times New Roman" w:hAnsi="Times New Roman" w:cs="Times New Roman"/>
          <w:b/>
          <w:i/>
          <w:sz w:val="24"/>
          <w:szCs w:val="24"/>
          <w:lang w:val="en-US"/>
        </w:rPr>
      </w:pPr>
      <w:r w:rsidRPr="00DD15CD">
        <w:rPr>
          <w:rFonts w:ascii="Times New Roman" w:eastAsia="Times New Roman" w:hAnsi="Times New Roman" w:cs="Times New Roman"/>
          <w:b/>
          <w:i/>
          <w:sz w:val="24"/>
          <w:szCs w:val="24"/>
          <w:lang w:val="en-US"/>
        </w:rPr>
        <w:t>distinct, exclusive, usual, specific, common, different, clear, convenient, particular, exceptional, comfortable, differing.</w:t>
      </w:r>
    </w:p>
    <w:p w:rsidR="00183994" w:rsidRPr="00DD15CD" w:rsidRDefault="00183994" w:rsidP="00AC15AB">
      <w:pPr>
        <w:spacing w:after="0" w:line="360" w:lineRule="auto"/>
        <w:rPr>
          <w:rFonts w:ascii="Times New Roman" w:eastAsia="Times New Roman" w:hAnsi="Times New Roman" w:cs="Times New Roman"/>
          <w:sz w:val="24"/>
          <w:szCs w:val="24"/>
        </w:rPr>
      </w:pPr>
      <w:r w:rsidRPr="00DD15CD">
        <w:rPr>
          <w:rFonts w:ascii="Times New Roman" w:eastAsia="Times New Roman" w:hAnsi="Times New Roman" w:cs="Times New Roman"/>
          <w:sz w:val="24"/>
          <w:szCs w:val="24"/>
        </w:rPr>
        <w:t>Правильные</w:t>
      </w:r>
      <w:r w:rsidRPr="00DD15CD">
        <w:rPr>
          <w:rFonts w:ascii="Times New Roman" w:eastAsia="Times New Roman" w:hAnsi="Times New Roman" w:cs="Times New Roman"/>
          <w:sz w:val="24"/>
          <w:szCs w:val="24"/>
          <w:lang w:val="en-US"/>
        </w:rPr>
        <w:t xml:space="preserve"> </w:t>
      </w:r>
      <w:r w:rsidRPr="00DD15CD">
        <w:rPr>
          <w:rFonts w:ascii="Times New Roman" w:eastAsia="Times New Roman" w:hAnsi="Times New Roman" w:cs="Times New Roman"/>
          <w:sz w:val="24"/>
          <w:szCs w:val="24"/>
        </w:rPr>
        <w:t>ответы</w:t>
      </w:r>
      <w:r w:rsidR="0039716A" w:rsidRPr="00DD15CD">
        <w:rPr>
          <w:rFonts w:ascii="Times New Roman" w:eastAsia="Times New Roman" w:hAnsi="Times New Roman" w:cs="Times New Roman"/>
          <w:sz w:val="24"/>
          <w:szCs w:val="24"/>
        </w:rPr>
        <w:t xml:space="preserve"> </w:t>
      </w:r>
      <w:r w:rsidR="0039716A" w:rsidRPr="00DD15CD">
        <w:rPr>
          <w:rFonts w:ascii="Times New Roman" w:eastAsia="Times New Roman" w:hAnsi="Times New Roman" w:cs="Times New Roman"/>
          <w:b/>
          <w:sz w:val="24"/>
          <w:szCs w:val="24"/>
        </w:rPr>
        <w:t>(Слайд 8)</w:t>
      </w:r>
      <w:r w:rsidRPr="00DD15CD">
        <w:rPr>
          <w:rFonts w:ascii="Times New Roman" w:eastAsia="Times New Roman" w:hAnsi="Times New Roman" w:cs="Times New Roman"/>
          <w:sz w:val="24"/>
          <w:szCs w:val="24"/>
          <w:lang w:val="en-US"/>
        </w:rPr>
        <w:t>:</w:t>
      </w:r>
    </w:p>
    <w:tbl>
      <w:tblPr>
        <w:tblStyle w:val="afe"/>
        <w:tblW w:w="0" w:type="auto"/>
        <w:tblLook w:val="04A0" w:firstRow="1" w:lastRow="0" w:firstColumn="1" w:lastColumn="0" w:noHBand="0" w:noVBand="1"/>
      </w:tblPr>
      <w:tblGrid>
        <w:gridCol w:w="3227"/>
        <w:gridCol w:w="2977"/>
      </w:tblGrid>
      <w:tr w:rsidR="00DD15CD" w:rsidRPr="00DD15CD" w:rsidTr="00515557">
        <w:tc>
          <w:tcPr>
            <w:tcW w:w="3227" w:type="dxa"/>
          </w:tcPr>
          <w:p w:rsidR="00183994" w:rsidRPr="00DD15CD" w:rsidRDefault="00DD15CD" w:rsidP="00515557">
            <w:pPr>
              <w:ind w:left="11"/>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Distinct — clear</w:t>
            </w:r>
          </w:p>
        </w:tc>
        <w:tc>
          <w:tcPr>
            <w:tcW w:w="2977" w:type="dxa"/>
          </w:tcPr>
          <w:p w:rsidR="00183994" w:rsidRPr="00DD15CD" w:rsidRDefault="00DD15CD" w:rsidP="00515557">
            <w:pPr>
              <w:ind w:left="11"/>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specific — particular</w:t>
            </w:r>
          </w:p>
        </w:tc>
      </w:tr>
      <w:tr w:rsidR="00DD15CD" w:rsidRPr="00DD15CD" w:rsidTr="00515557">
        <w:tc>
          <w:tcPr>
            <w:tcW w:w="3227" w:type="dxa"/>
          </w:tcPr>
          <w:p w:rsidR="00183994" w:rsidRPr="00DD15CD" w:rsidRDefault="00DD15CD" w:rsidP="00515557">
            <w:pPr>
              <w:ind w:left="11"/>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Exclusive — exceptional</w:t>
            </w:r>
          </w:p>
        </w:tc>
        <w:tc>
          <w:tcPr>
            <w:tcW w:w="2977" w:type="dxa"/>
          </w:tcPr>
          <w:p w:rsidR="00183994" w:rsidRPr="00DD15CD" w:rsidRDefault="00183994" w:rsidP="00515557">
            <w:pPr>
              <w:ind w:left="11"/>
              <w:jc w:val="both"/>
              <w:rPr>
                <w:rFonts w:ascii="Times New Roman" w:eastAsia="Times New Roman" w:hAnsi="Times New Roman" w:cs="Times New Roman"/>
                <w:sz w:val="24"/>
                <w:szCs w:val="24"/>
              </w:rPr>
            </w:pPr>
            <w:r w:rsidRPr="00DD15CD">
              <w:rPr>
                <w:rFonts w:ascii="Times New Roman" w:eastAsia="Times New Roman" w:hAnsi="Times New Roman" w:cs="Times New Roman"/>
                <w:sz w:val="24"/>
                <w:szCs w:val="24"/>
                <w:lang w:val="en-US"/>
              </w:rPr>
              <w:t>different</w:t>
            </w:r>
            <w:r w:rsidRPr="00DD15CD">
              <w:rPr>
                <w:rFonts w:ascii="Times New Roman" w:eastAsia="Times New Roman" w:hAnsi="Times New Roman" w:cs="Times New Roman"/>
                <w:sz w:val="24"/>
                <w:szCs w:val="24"/>
              </w:rPr>
              <w:t xml:space="preserve"> —</w:t>
            </w:r>
            <w:r w:rsidRPr="00DD15CD">
              <w:rPr>
                <w:rFonts w:ascii="Times New Roman" w:eastAsia="Times New Roman" w:hAnsi="Times New Roman" w:cs="Times New Roman"/>
                <w:sz w:val="24"/>
                <w:szCs w:val="24"/>
                <w:lang w:val="en-US"/>
              </w:rPr>
              <w:t xml:space="preserve"> differing</w:t>
            </w:r>
          </w:p>
        </w:tc>
      </w:tr>
      <w:tr w:rsidR="00183994" w:rsidRPr="00DD15CD" w:rsidTr="00515557">
        <w:tc>
          <w:tcPr>
            <w:tcW w:w="3227" w:type="dxa"/>
          </w:tcPr>
          <w:p w:rsidR="00183994" w:rsidRPr="00DD15CD" w:rsidRDefault="00183994" w:rsidP="00515557">
            <w:pPr>
              <w:ind w:left="11"/>
              <w:jc w:val="both"/>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usual — com</w:t>
            </w:r>
            <w:r w:rsidR="00DD15CD">
              <w:rPr>
                <w:rFonts w:ascii="Times New Roman" w:eastAsia="Times New Roman" w:hAnsi="Times New Roman" w:cs="Times New Roman"/>
                <w:sz w:val="24"/>
                <w:szCs w:val="24"/>
                <w:lang w:val="en-US"/>
              </w:rPr>
              <w:t>mon;</w:t>
            </w:r>
          </w:p>
        </w:tc>
        <w:tc>
          <w:tcPr>
            <w:tcW w:w="2977" w:type="dxa"/>
          </w:tcPr>
          <w:p w:rsidR="00183994" w:rsidRPr="00DD15CD" w:rsidRDefault="00183994" w:rsidP="00515557">
            <w:pPr>
              <w:ind w:left="11"/>
              <w:jc w:val="both"/>
              <w:rPr>
                <w:rFonts w:ascii="Times New Roman" w:eastAsia="Times New Roman" w:hAnsi="Times New Roman" w:cs="Times New Roman"/>
                <w:sz w:val="24"/>
                <w:szCs w:val="24"/>
              </w:rPr>
            </w:pPr>
            <w:r w:rsidRPr="00DD15CD">
              <w:rPr>
                <w:rFonts w:ascii="Times New Roman" w:eastAsia="Times New Roman" w:hAnsi="Times New Roman" w:cs="Times New Roman"/>
                <w:sz w:val="24"/>
                <w:szCs w:val="24"/>
                <w:lang w:val="en-US"/>
              </w:rPr>
              <w:t>convenient</w:t>
            </w:r>
            <w:r w:rsidRPr="00DD15CD">
              <w:rPr>
                <w:rFonts w:ascii="Times New Roman" w:eastAsia="Times New Roman" w:hAnsi="Times New Roman" w:cs="Times New Roman"/>
                <w:sz w:val="24"/>
                <w:szCs w:val="24"/>
              </w:rPr>
              <w:t>—</w:t>
            </w:r>
            <w:r w:rsidRPr="00DD15CD">
              <w:rPr>
                <w:rFonts w:ascii="Times New Roman" w:eastAsia="Times New Roman" w:hAnsi="Times New Roman" w:cs="Times New Roman"/>
                <w:sz w:val="24"/>
                <w:szCs w:val="24"/>
                <w:lang w:val="en-US"/>
              </w:rPr>
              <w:t xml:space="preserve"> comfortable </w:t>
            </w:r>
          </w:p>
        </w:tc>
      </w:tr>
    </w:tbl>
    <w:p w:rsidR="00183994" w:rsidRPr="00DD15CD" w:rsidRDefault="00183994" w:rsidP="00AC15AB">
      <w:pPr>
        <w:spacing w:after="0" w:line="360" w:lineRule="auto"/>
        <w:rPr>
          <w:rFonts w:ascii="Times New Roman" w:eastAsia="Times New Roman" w:hAnsi="Times New Roman" w:cs="Times New Roman"/>
          <w:sz w:val="24"/>
          <w:szCs w:val="24"/>
        </w:rPr>
      </w:pPr>
    </w:p>
    <w:p w:rsidR="00183994" w:rsidRPr="00DD15CD" w:rsidRDefault="00183994" w:rsidP="00AC15AB">
      <w:pPr>
        <w:spacing w:after="0" w:line="360" w:lineRule="auto"/>
        <w:rPr>
          <w:rFonts w:ascii="Times New Roman" w:eastAsia="Times New Roman" w:hAnsi="Times New Roman" w:cs="Times New Roman"/>
          <w:sz w:val="24"/>
          <w:szCs w:val="24"/>
        </w:rPr>
      </w:pPr>
      <w:r w:rsidRPr="00DD15CD">
        <w:rPr>
          <w:rFonts w:ascii="Times New Roman" w:eastAsia="Times New Roman" w:hAnsi="Times New Roman" w:cs="Times New Roman"/>
          <w:sz w:val="24"/>
          <w:szCs w:val="24"/>
        </w:rPr>
        <w:t>Далее члены команд поочередно, на скорость выписывают на доске степени сравнения прилагательных. В таблице есть относительные прилагательные, которые не имеют степеней сравнения. Это ловушки для студентов</w:t>
      </w:r>
      <w:r w:rsidR="0039716A" w:rsidRPr="00DD15CD">
        <w:rPr>
          <w:rFonts w:ascii="Times New Roman" w:eastAsia="Times New Roman" w:hAnsi="Times New Roman" w:cs="Times New Roman"/>
          <w:sz w:val="24"/>
          <w:szCs w:val="24"/>
        </w:rPr>
        <w:t xml:space="preserve"> (</w:t>
      </w:r>
      <w:r w:rsidR="0039716A" w:rsidRPr="00DD15CD">
        <w:rPr>
          <w:rFonts w:ascii="Times New Roman" w:eastAsia="Times New Roman" w:hAnsi="Times New Roman" w:cs="Times New Roman"/>
          <w:b/>
          <w:sz w:val="24"/>
          <w:szCs w:val="24"/>
        </w:rPr>
        <w:t>Слайд 9</w:t>
      </w:r>
      <w:r w:rsidR="0039716A" w:rsidRPr="00DD15CD">
        <w:rPr>
          <w:rFonts w:ascii="Times New Roman" w:eastAsia="Times New Roman" w:hAnsi="Times New Roman" w:cs="Times New Roman"/>
          <w:sz w:val="24"/>
          <w:szCs w:val="24"/>
        </w:rPr>
        <w:t>)</w:t>
      </w:r>
      <w:r w:rsidRPr="00DD15CD">
        <w:rPr>
          <w:rFonts w:ascii="Times New Roman" w:eastAsia="Times New Roman" w:hAnsi="Times New Roman" w:cs="Times New Roman"/>
          <w:sz w:val="24"/>
          <w:szCs w:val="24"/>
        </w:rPr>
        <w:t>.</w:t>
      </w:r>
    </w:p>
    <w:tbl>
      <w:tblPr>
        <w:tblStyle w:val="afe"/>
        <w:tblW w:w="9072" w:type="dxa"/>
        <w:tblInd w:w="-5" w:type="dxa"/>
        <w:tblLook w:val="04A0" w:firstRow="1" w:lastRow="0" w:firstColumn="1" w:lastColumn="0" w:noHBand="0" w:noVBand="1"/>
      </w:tblPr>
      <w:tblGrid>
        <w:gridCol w:w="3090"/>
        <w:gridCol w:w="3147"/>
        <w:gridCol w:w="2835"/>
      </w:tblGrid>
      <w:tr w:rsidR="00DD15CD" w:rsidRPr="00DD15CD" w:rsidTr="00D41747">
        <w:tc>
          <w:tcPr>
            <w:tcW w:w="3090" w:type="dxa"/>
            <w:shd w:val="clear" w:color="auto" w:fill="DBE5F1" w:themeFill="accent1" w:themeFillTint="33"/>
          </w:tcPr>
          <w:p w:rsidR="00183994" w:rsidRPr="00DD15CD" w:rsidRDefault="00183994" w:rsidP="00D15E0B">
            <w:pPr>
              <w:jc w:val="both"/>
              <w:textAlignment w:val="baseline"/>
              <w:rPr>
                <w:rFonts w:ascii="Times New Roman" w:eastAsia="Times New Roman" w:hAnsi="Times New Roman" w:cs="Times New Roman"/>
                <w:b/>
                <w:sz w:val="24"/>
                <w:szCs w:val="24"/>
                <w:bdr w:val="none" w:sz="0" w:space="0" w:color="auto" w:frame="1"/>
                <w:lang w:eastAsia="ru-RU"/>
              </w:rPr>
            </w:pPr>
            <w:r w:rsidRPr="00DD15CD">
              <w:rPr>
                <w:rFonts w:ascii="Times New Roman" w:eastAsia="Times New Roman" w:hAnsi="Times New Roman" w:cs="Times New Roman"/>
                <w:b/>
                <w:sz w:val="24"/>
                <w:szCs w:val="24"/>
                <w:bdr w:val="none" w:sz="0" w:space="0" w:color="auto" w:frame="1"/>
                <w:lang w:eastAsia="ru-RU"/>
              </w:rPr>
              <w:t>Положительная степень</w:t>
            </w:r>
          </w:p>
        </w:tc>
        <w:tc>
          <w:tcPr>
            <w:tcW w:w="3147" w:type="dxa"/>
            <w:shd w:val="clear" w:color="auto" w:fill="DBE5F1" w:themeFill="accent1" w:themeFillTint="33"/>
          </w:tcPr>
          <w:p w:rsidR="00183994" w:rsidRPr="00DD15CD" w:rsidRDefault="00183994" w:rsidP="00D15E0B">
            <w:pPr>
              <w:jc w:val="both"/>
              <w:textAlignment w:val="baseline"/>
              <w:rPr>
                <w:rFonts w:ascii="Times New Roman" w:eastAsia="Times New Roman" w:hAnsi="Times New Roman" w:cs="Times New Roman"/>
                <w:b/>
                <w:sz w:val="24"/>
                <w:szCs w:val="24"/>
                <w:bdr w:val="none" w:sz="0" w:space="0" w:color="auto" w:frame="1"/>
                <w:lang w:eastAsia="ru-RU"/>
              </w:rPr>
            </w:pPr>
            <w:r w:rsidRPr="00DD15CD">
              <w:rPr>
                <w:rFonts w:ascii="Times New Roman" w:eastAsia="Times New Roman" w:hAnsi="Times New Roman" w:cs="Times New Roman"/>
                <w:b/>
                <w:sz w:val="24"/>
                <w:szCs w:val="24"/>
                <w:bdr w:val="none" w:sz="0" w:space="0" w:color="auto" w:frame="1"/>
                <w:lang w:eastAsia="ru-RU"/>
              </w:rPr>
              <w:t>Сравнительная степень</w:t>
            </w:r>
          </w:p>
        </w:tc>
        <w:tc>
          <w:tcPr>
            <w:tcW w:w="2835" w:type="dxa"/>
            <w:shd w:val="clear" w:color="auto" w:fill="DBE5F1" w:themeFill="accent1" w:themeFillTint="33"/>
          </w:tcPr>
          <w:p w:rsidR="00183994" w:rsidRPr="00DD15CD" w:rsidRDefault="00183994" w:rsidP="00D15E0B">
            <w:pPr>
              <w:jc w:val="both"/>
              <w:textAlignment w:val="baseline"/>
              <w:rPr>
                <w:rFonts w:ascii="Times New Roman" w:eastAsia="Times New Roman" w:hAnsi="Times New Roman" w:cs="Times New Roman"/>
                <w:b/>
                <w:sz w:val="24"/>
                <w:szCs w:val="24"/>
                <w:bdr w:val="none" w:sz="0" w:space="0" w:color="auto" w:frame="1"/>
                <w:lang w:eastAsia="ru-RU"/>
              </w:rPr>
            </w:pPr>
            <w:r w:rsidRPr="00DD15CD">
              <w:rPr>
                <w:rFonts w:ascii="Times New Roman" w:eastAsia="Times New Roman" w:hAnsi="Times New Roman" w:cs="Times New Roman"/>
                <w:b/>
                <w:sz w:val="24"/>
                <w:szCs w:val="24"/>
                <w:bdr w:val="none" w:sz="0" w:space="0" w:color="auto" w:frame="1"/>
                <w:lang w:eastAsia="ru-RU"/>
              </w:rPr>
              <w:t>Превосходная степень</w:t>
            </w:r>
          </w:p>
        </w:tc>
      </w:tr>
      <w:tr w:rsidR="00DD15CD" w:rsidRPr="00DD15CD" w:rsidTr="00D41747">
        <w:tc>
          <w:tcPr>
            <w:tcW w:w="3090" w:type="dxa"/>
          </w:tcPr>
          <w:p w:rsidR="00183994" w:rsidRPr="00DD15CD" w:rsidRDefault="00183994" w:rsidP="00D15E0B">
            <w:pPr>
              <w:jc w:val="both"/>
              <w:textAlignment w:val="baseline"/>
              <w:rPr>
                <w:rFonts w:ascii="Times New Roman" w:eastAsia="Times New Roman" w:hAnsi="Times New Roman" w:cs="Times New Roman"/>
                <w:sz w:val="24"/>
                <w:szCs w:val="24"/>
                <w:bdr w:val="none" w:sz="0" w:space="0" w:color="auto" w:frame="1"/>
                <w:lang w:val="en-US" w:eastAsia="ru-RU"/>
              </w:rPr>
            </w:pPr>
            <w:r w:rsidRPr="00DD15CD">
              <w:rPr>
                <w:rFonts w:ascii="Times New Roman" w:eastAsia="Times New Roman" w:hAnsi="Times New Roman" w:cs="Times New Roman"/>
                <w:sz w:val="24"/>
                <w:szCs w:val="24"/>
                <w:bdr w:val="none" w:sz="0" w:space="0" w:color="auto" w:frame="1"/>
                <w:lang w:val="en-US" w:eastAsia="ru-RU"/>
              </w:rPr>
              <w:t>distinct</w:t>
            </w:r>
          </w:p>
        </w:tc>
        <w:tc>
          <w:tcPr>
            <w:tcW w:w="3147" w:type="dxa"/>
          </w:tcPr>
          <w:p w:rsidR="00183994" w:rsidRPr="00DD15CD" w:rsidRDefault="00183994" w:rsidP="00D15E0B">
            <w:pPr>
              <w:jc w:val="both"/>
              <w:textAlignment w:val="baseline"/>
              <w:rPr>
                <w:rFonts w:ascii="Times New Roman" w:eastAsia="Times New Roman" w:hAnsi="Times New Roman" w:cs="Times New Roman"/>
                <w:sz w:val="24"/>
                <w:szCs w:val="24"/>
                <w:bdr w:val="none" w:sz="0" w:space="0" w:color="auto" w:frame="1"/>
                <w:lang w:val="en-US" w:eastAsia="ru-RU"/>
              </w:rPr>
            </w:pPr>
          </w:p>
        </w:tc>
        <w:tc>
          <w:tcPr>
            <w:tcW w:w="2835" w:type="dxa"/>
          </w:tcPr>
          <w:p w:rsidR="00183994" w:rsidRPr="00DD15CD" w:rsidRDefault="00183994" w:rsidP="00D15E0B">
            <w:pPr>
              <w:jc w:val="both"/>
              <w:textAlignment w:val="baseline"/>
              <w:rPr>
                <w:rFonts w:ascii="Times New Roman" w:eastAsia="Times New Roman" w:hAnsi="Times New Roman" w:cs="Times New Roman"/>
                <w:sz w:val="24"/>
                <w:szCs w:val="24"/>
                <w:bdr w:val="none" w:sz="0" w:space="0" w:color="auto" w:frame="1"/>
                <w:lang w:val="en-US" w:eastAsia="ru-RU"/>
              </w:rPr>
            </w:pPr>
          </w:p>
        </w:tc>
      </w:tr>
      <w:tr w:rsidR="00DD15CD" w:rsidRPr="00DD15CD" w:rsidTr="00D41747">
        <w:tc>
          <w:tcPr>
            <w:tcW w:w="3090" w:type="dxa"/>
          </w:tcPr>
          <w:p w:rsidR="00183994" w:rsidRPr="00DD15CD" w:rsidRDefault="00183994" w:rsidP="00D15E0B">
            <w:pPr>
              <w:jc w:val="both"/>
              <w:textAlignment w:val="baseline"/>
              <w:rPr>
                <w:rFonts w:ascii="Times New Roman" w:eastAsia="Times New Roman" w:hAnsi="Times New Roman" w:cs="Times New Roman"/>
                <w:sz w:val="24"/>
                <w:szCs w:val="24"/>
                <w:bdr w:val="none" w:sz="0" w:space="0" w:color="auto" w:frame="1"/>
                <w:lang w:val="en-US" w:eastAsia="ru-RU"/>
              </w:rPr>
            </w:pPr>
            <w:r w:rsidRPr="00DD15CD">
              <w:rPr>
                <w:rFonts w:ascii="Times New Roman" w:eastAsia="Times New Roman" w:hAnsi="Times New Roman" w:cs="Times New Roman"/>
                <w:sz w:val="24"/>
                <w:szCs w:val="24"/>
                <w:bdr w:val="none" w:sz="0" w:space="0" w:color="auto" w:frame="1"/>
                <w:lang w:val="en-US" w:eastAsia="ru-RU"/>
              </w:rPr>
              <w:t>clear</w:t>
            </w:r>
          </w:p>
        </w:tc>
        <w:tc>
          <w:tcPr>
            <w:tcW w:w="3147" w:type="dxa"/>
          </w:tcPr>
          <w:p w:rsidR="00183994" w:rsidRPr="00DD15CD" w:rsidRDefault="00183994" w:rsidP="00D15E0B">
            <w:pPr>
              <w:jc w:val="both"/>
              <w:textAlignment w:val="baseline"/>
              <w:rPr>
                <w:rFonts w:ascii="Times New Roman" w:eastAsia="Times New Roman" w:hAnsi="Times New Roman" w:cs="Times New Roman"/>
                <w:sz w:val="24"/>
                <w:szCs w:val="24"/>
                <w:bdr w:val="none" w:sz="0" w:space="0" w:color="auto" w:frame="1"/>
                <w:lang w:val="en-US" w:eastAsia="ru-RU"/>
              </w:rPr>
            </w:pPr>
          </w:p>
        </w:tc>
        <w:tc>
          <w:tcPr>
            <w:tcW w:w="2835" w:type="dxa"/>
          </w:tcPr>
          <w:p w:rsidR="00183994" w:rsidRPr="00DD15CD" w:rsidRDefault="00183994" w:rsidP="00D15E0B">
            <w:pPr>
              <w:jc w:val="both"/>
              <w:textAlignment w:val="baseline"/>
              <w:rPr>
                <w:rFonts w:ascii="Times New Roman" w:eastAsia="Times New Roman" w:hAnsi="Times New Roman" w:cs="Times New Roman"/>
                <w:sz w:val="24"/>
                <w:szCs w:val="24"/>
                <w:bdr w:val="none" w:sz="0" w:space="0" w:color="auto" w:frame="1"/>
                <w:lang w:val="en-US" w:eastAsia="ru-RU"/>
              </w:rPr>
            </w:pPr>
          </w:p>
        </w:tc>
      </w:tr>
      <w:tr w:rsidR="00DD15CD" w:rsidRPr="00DD15CD" w:rsidTr="00D41747">
        <w:tc>
          <w:tcPr>
            <w:tcW w:w="3090" w:type="dxa"/>
          </w:tcPr>
          <w:p w:rsidR="00183994" w:rsidRPr="00DD15CD" w:rsidRDefault="00183994" w:rsidP="00D15E0B">
            <w:pPr>
              <w:jc w:val="both"/>
              <w:textAlignment w:val="baseline"/>
              <w:rPr>
                <w:rFonts w:ascii="Times New Roman" w:eastAsia="Times New Roman" w:hAnsi="Times New Roman" w:cs="Times New Roman"/>
                <w:sz w:val="24"/>
                <w:szCs w:val="24"/>
                <w:bdr w:val="none" w:sz="0" w:space="0" w:color="auto" w:frame="1"/>
                <w:lang w:val="en-US" w:eastAsia="ru-RU"/>
              </w:rPr>
            </w:pPr>
            <w:r w:rsidRPr="00DD15CD">
              <w:rPr>
                <w:rFonts w:ascii="Times New Roman" w:eastAsia="Times New Roman" w:hAnsi="Times New Roman" w:cs="Times New Roman"/>
                <w:sz w:val="24"/>
                <w:szCs w:val="24"/>
                <w:bdr w:val="none" w:sz="0" w:space="0" w:color="auto" w:frame="1"/>
                <w:lang w:val="en-US" w:eastAsia="ru-RU"/>
              </w:rPr>
              <w:t>wide</w:t>
            </w:r>
          </w:p>
        </w:tc>
        <w:tc>
          <w:tcPr>
            <w:tcW w:w="3147" w:type="dxa"/>
          </w:tcPr>
          <w:p w:rsidR="00183994" w:rsidRPr="00DD15CD" w:rsidRDefault="00183994" w:rsidP="00D15E0B">
            <w:pPr>
              <w:jc w:val="both"/>
              <w:textAlignment w:val="baseline"/>
              <w:rPr>
                <w:rFonts w:ascii="Times New Roman" w:eastAsia="Times New Roman" w:hAnsi="Times New Roman" w:cs="Times New Roman"/>
                <w:sz w:val="24"/>
                <w:szCs w:val="24"/>
                <w:bdr w:val="none" w:sz="0" w:space="0" w:color="auto" w:frame="1"/>
                <w:lang w:val="en-US" w:eastAsia="ru-RU"/>
              </w:rPr>
            </w:pPr>
          </w:p>
        </w:tc>
        <w:tc>
          <w:tcPr>
            <w:tcW w:w="2835" w:type="dxa"/>
          </w:tcPr>
          <w:p w:rsidR="00183994" w:rsidRPr="00DD15CD" w:rsidRDefault="00183994" w:rsidP="00D15E0B">
            <w:pPr>
              <w:jc w:val="both"/>
              <w:textAlignment w:val="baseline"/>
              <w:rPr>
                <w:rFonts w:ascii="Times New Roman" w:eastAsia="Times New Roman" w:hAnsi="Times New Roman" w:cs="Times New Roman"/>
                <w:sz w:val="24"/>
                <w:szCs w:val="24"/>
                <w:bdr w:val="none" w:sz="0" w:space="0" w:color="auto" w:frame="1"/>
                <w:lang w:val="en-US" w:eastAsia="ru-RU"/>
              </w:rPr>
            </w:pPr>
          </w:p>
        </w:tc>
      </w:tr>
      <w:tr w:rsidR="00DD15CD" w:rsidRPr="00DD15CD" w:rsidTr="00D41747">
        <w:tc>
          <w:tcPr>
            <w:tcW w:w="3090" w:type="dxa"/>
          </w:tcPr>
          <w:p w:rsidR="00183994" w:rsidRPr="00DD15CD" w:rsidRDefault="00183994" w:rsidP="00D15E0B">
            <w:pPr>
              <w:textAlignment w:val="baseline"/>
              <w:rPr>
                <w:rFonts w:ascii="Times New Roman" w:eastAsia="Times New Roman" w:hAnsi="Times New Roman" w:cs="Times New Roman"/>
                <w:sz w:val="24"/>
                <w:szCs w:val="24"/>
                <w:bdr w:val="none" w:sz="0" w:space="0" w:color="auto" w:frame="1"/>
                <w:lang w:val="en-US" w:eastAsia="ru-RU"/>
              </w:rPr>
            </w:pPr>
            <w:r w:rsidRPr="00DD15CD">
              <w:rPr>
                <w:rFonts w:ascii="Times New Roman" w:eastAsia="Times New Roman" w:hAnsi="Times New Roman" w:cs="Times New Roman"/>
                <w:sz w:val="24"/>
                <w:szCs w:val="24"/>
                <w:lang w:val="en-US"/>
              </w:rPr>
              <w:t>optical</w:t>
            </w:r>
          </w:p>
        </w:tc>
        <w:tc>
          <w:tcPr>
            <w:tcW w:w="3147" w:type="dxa"/>
          </w:tcPr>
          <w:p w:rsidR="00183994" w:rsidRPr="00DD15CD" w:rsidRDefault="00183994" w:rsidP="00D15E0B">
            <w:pPr>
              <w:jc w:val="center"/>
              <w:textAlignment w:val="baseline"/>
              <w:rPr>
                <w:rFonts w:ascii="Times New Roman" w:eastAsia="Times New Roman" w:hAnsi="Times New Roman" w:cs="Times New Roman"/>
                <w:sz w:val="24"/>
                <w:szCs w:val="24"/>
                <w:bdr w:val="none" w:sz="0" w:space="0" w:color="auto" w:frame="1"/>
                <w:lang w:val="en-US" w:eastAsia="ru-RU"/>
              </w:rPr>
            </w:pPr>
            <w:r w:rsidRPr="00DD15CD">
              <w:rPr>
                <w:rFonts w:ascii="Times New Roman" w:eastAsia="Times New Roman" w:hAnsi="Times New Roman" w:cs="Times New Roman"/>
                <w:sz w:val="24"/>
                <w:szCs w:val="24"/>
                <w:bdr w:val="none" w:sz="0" w:space="0" w:color="auto" w:frame="1"/>
                <w:lang w:val="en-US" w:eastAsia="ru-RU"/>
              </w:rPr>
              <w:t>-</w:t>
            </w:r>
          </w:p>
        </w:tc>
        <w:tc>
          <w:tcPr>
            <w:tcW w:w="2835" w:type="dxa"/>
          </w:tcPr>
          <w:p w:rsidR="00183994" w:rsidRPr="00DD15CD" w:rsidRDefault="00183994" w:rsidP="00D15E0B">
            <w:pPr>
              <w:jc w:val="center"/>
              <w:textAlignment w:val="baseline"/>
              <w:rPr>
                <w:rFonts w:ascii="Times New Roman" w:eastAsia="Times New Roman" w:hAnsi="Times New Roman" w:cs="Times New Roman"/>
                <w:sz w:val="24"/>
                <w:szCs w:val="24"/>
                <w:bdr w:val="none" w:sz="0" w:space="0" w:color="auto" w:frame="1"/>
                <w:lang w:val="en-US" w:eastAsia="ru-RU"/>
              </w:rPr>
            </w:pPr>
            <w:r w:rsidRPr="00DD15CD">
              <w:rPr>
                <w:rFonts w:ascii="Times New Roman" w:eastAsia="Times New Roman" w:hAnsi="Times New Roman" w:cs="Times New Roman"/>
                <w:sz w:val="24"/>
                <w:szCs w:val="24"/>
                <w:bdr w:val="none" w:sz="0" w:space="0" w:color="auto" w:frame="1"/>
                <w:lang w:val="en-US" w:eastAsia="ru-RU"/>
              </w:rPr>
              <w:t>-</w:t>
            </w:r>
          </w:p>
        </w:tc>
      </w:tr>
      <w:tr w:rsidR="00DD15CD" w:rsidRPr="00DD15CD" w:rsidTr="00D41747">
        <w:tc>
          <w:tcPr>
            <w:tcW w:w="3090" w:type="dxa"/>
          </w:tcPr>
          <w:p w:rsidR="00183994" w:rsidRPr="00DD15CD" w:rsidRDefault="00183994" w:rsidP="00D15E0B">
            <w:pPr>
              <w:jc w:val="both"/>
              <w:textAlignment w:val="baseline"/>
              <w:rPr>
                <w:rFonts w:ascii="Times New Roman" w:eastAsia="Times New Roman" w:hAnsi="Times New Roman" w:cs="Times New Roman"/>
                <w:sz w:val="24"/>
                <w:szCs w:val="24"/>
                <w:bdr w:val="none" w:sz="0" w:space="0" w:color="auto" w:frame="1"/>
                <w:lang w:val="en-US" w:eastAsia="ru-RU"/>
              </w:rPr>
            </w:pPr>
            <w:r w:rsidRPr="00DD15CD">
              <w:rPr>
                <w:rFonts w:ascii="Times New Roman" w:eastAsia="Times New Roman" w:hAnsi="Times New Roman" w:cs="Times New Roman"/>
                <w:sz w:val="24"/>
                <w:szCs w:val="24"/>
                <w:bdr w:val="none" w:sz="0" w:space="0" w:color="auto" w:frame="1"/>
                <w:lang w:val="en-US" w:eastAsia="ru-RU"/>
              </w:rPr>
              <w:t>exclusive</w:t>
            </w:r>
          </w:p>
        </w:tc>
        <w:tc>
          <w:tcPr>
            <w:tcW w:w="3147" w:type="dxa"/>
          </w:tcPr>
          <w:p w:rsidR="00183994" w:rsidRPr="00DD15CD" w:rsidRDefault="00183994" w:rsidP="00D15E0B">
            <w:pPr>
              <w:jc w:val="both"/>
              <w:textAlignment w:val="baseline"/>
              <w:rPr>
                <w:rFonts w:ascii="Times New Roman" w:eastAsia="Times New Roman" w:hAnsi="Times New Roman" w:cs="Times New Roman"/>
                <w:sz w:val="24"/>
                <w:szCs w:val="24"/>
                <w:bdr w:val="none" w:sz="0" w:space="0" w:color="auto" w:frame="1"/>
                <w:lang w:val="en-US" w:eastAsia="ru-RU"/>
              </w:rPr>
            </w:pPr>
          </w:p>
        </w:tc>
        <w:tc>
          <w:tcPr>
            <w:tcW w:w="2835" w:type="dxa"/>
          </w:tcPr>
          <w:p w:rsidR="00183994" w:rsidRPr="00DD15CD" w:rsidRDefault="00183994" w:rsidP="00D15E0B">
            <w:pPr>
              <w:jc w:val="both"/>
              <w:textAlignment w:val="baseline"/>
              <w:rPr>
                <w:rFonts w:ascii="Times New Roman" w:eastAsia="Times New Roman" w:hAnsi="Times New Roman" w:cs="Times New Roman"/>
                <w:sz w:val="24"/>
                <w:szCs w:val="24"/>
                <w:bdr w:val="none" w:sz="0" w:space="0" w:color="auto" w:frame="1"/>
                <w:lang w:val="en-US" w:eastAsia="ru-RU"/>
              </w:rPr>
            </w:pPr>
          </w:p>
        </w:tc>
      </w:tr>
      <w:tr w:rsidR="00DD15CD" w:rsidRPr="00DD15CD" w:rsidTr="00D41747">
        <w:tc>
          <w:tcPr>
            <w:tcW w:w="3090" w:type="dxa"/>
          </w:tcPr>
          <w:p w:rsidR="00183994" w:rsidRPr="00DD15CD" w:rsidRDefault="00183994" w:rsidP="00D15E0B">
            <w:pPr>
              <w:jc w:val="both"/>
              <w:textAlignment w:val="baseline"/>
              <w:rPr>
                <w:rFonts w:ascii="Times New Roman" w:eastAsia="Times New Roman" w:hAnsi="Times New Roman" w:cs="Times New Roman"/>
                <w:sz w:val="24"/>
                <w:szCs w:val="24"/>
                <w:bdr w:val="none" w:sz="0" w:space="0" w:color="auto" w:frame="1"/>
                <w:lang w:val="en-US" w:eastAsia="ru-RU"/>
              </w:rPr>
            </w:pPr>
            <w:r w:rsidRPr="00DD15CD">
              <w:rPr>
                <w:rFonts w:ascii="Times New Roman" w:eastAsia="Times New Roman" w:hAnsi="Times New Roman" w:cs="Times New Roman"/>
                <w:sz w:val="24"/>
                <w:szCs w:val="24"/>
                <w:bdr w:val="none" w:sz="0" w:space="0" w:color="auto" w:frame="1"/>
                <w:lang w:val="en-US" w:eastAsia="ru-RU"/>
              </w:rPr>
              <w:t>exceptional</w:t>
            </w:r>
          </w:p>
        </w:tc>
        <w:tc>
          <w:tcPr>
            <w:tcW w:w="3147" w:type="dxa"/>
          </w:tcPr>
          <w:p w:rsidR="00183994" w:rsidRPr="00DD15CD" w:rsidRDefault="00183994" w:rsidP="00D15E0B">
            <w:pPr>
              <w:jc w:val="both"/>
              <w:textAlignment w:val="baseline"/>
              <w:rPr>
                <w:rFonts w:ascii="Times New Roman" w:eastAsia="Times New Roman" w:hAnsi="Times New Roman" w:cs="Times New Roman"/>
                <w:sz w:val="24"/>
                <w:szCs w:val="24"/>
                <w:bdr w:val="none" w:sz="0" w:space="0" w:color="auto" w:frame="1"/>
                <w:lang w:val="en-US" w:eastAsia="ru-RU"/>
              </w:rPr>
            </w:pPr>
          </w:p>
        </w:tc>
        <w:tc>
          <w:tcPr>
            <w:tcW w:w="2835" w:type="dxa"/>
          </w:tcPr>
          <w:p w:rsidR="00183994" w:rsidRPr="00DD15CD" w:rsidRDefault="00183994" w:rsidP="00D15E0B">
            <w:pPr>
              <w:jc w:val="both"/>
              <w:textAlignment w:val="baseline"/>
              <w:rPr>
                <w:rFonts w:ascii="Times New Roman" w:eastAsia="Times New Roman" w:hAnsi="Times New Roman" w:cs="Times New Roman"/>
                <w:sz w:val="24"/>
                <w:szCs w:val="24"/>
                <w:bdr w:val="none" w:sz="0" w:space="0" w:color="auto" w:frame="1"/>
                <w:lang w:val="en-US" w:eastAsia="ru-RU"/>
              </w:rPr>
            </w:pPr>
          </w:p>
        </w:tc>
      </w:tr>
      <w:tr w:rsidR="00DD15CD" w:rsidRPr="00DD15CD" w:rsidTr="00D41747">
        <w:tc>
          <w:tcPr>
            <w:tcW w:w="3090" w:type="dxa"/>
          </w:tcPr>
          <w:p w:rsidR="00183994" w:rsidRPr="00DD15CD" w:rsidRDefault="00183994" w:rsidP="00D15E0B">
            <w:pPr>
              <w:jc w:val="both"/>
              <w:textAlignment w:val="baseline"/>
              <w:rPr>
                <w:rFonts w:ascii="Times New Roman" w:eastAsia="Times New Roman" w:hAnsi="Times New Roman" w:cs="Times New Roman"/>
                <w:sz w:val="24"/>
                <w:szCs w:val="24"/>
                <w:bdr w:val="none" w:sz="0" w:space="0" w:color="auto" w:frame="1"/>
                <w:lang w:val="en-US" w:eastAsia="ru-RU"/>
              </w:rPr>
            </w:pPr>
            <w:r w:rsidRPr="00DD15CD">
              <w:rPr>
                <w:rFonts w:ascii="Times New Roman" w:eastAsia="Times New Roman" w:hAnsi="Times New Roman" w:cs="Times New Roman"/>
                <w:sz w:val="24"/>
                <w:szCs w:val="24"/>
                <w:bdr w:val="none" w:sz="0" w:space="0" w:color="auto" w:frame="1"/>
                <w:lang w:val="en-US" w:eastAsia="ru-RU"/>
              </w:rPr>
              <w:t>dielectric</w:t>
            </w:r>
          </w:p>
        </w:tc>
        <w:tc>
          <w:tcPr>
            <w:tcW w:w="3147" w:type="dxa"/>
          </w:tcPr>
          <w:p w:rsidR="00183994" w:rsidRPr="00DD15CD" w:rsidRDefault="00183994" w:rsidP="00D15E0B">
            <w:pPr>
              <w:jc w:val="center"/>
              <w:textAlignment w:val="baseline"/>
              <w:rPr>
                <w:rFonts w:ascii="Times New Roman" w:eastAsia="Times New Roman" w:hAnsi="Times New Roman" w:cs="Times New Roman"/>
                <w:sz w:val="24"/>
                <w:szCs w:val="24"/>
                <w:bdr w:val="none" w:sz="0" w:space="0" w:color="auto" w:frame="1"/>
                <w:lang w:val="en-US" w:eastAsia="ru-RU"/>
              </w:rPr>
            </w:pPr>
            <w:r w:rsidRPr="00DD15CD">
              <w:rPr>
                <w:rFonts w:ascii="Times New Roman" w:eastAsia="Times New Roman" w:hAnsi="Times New Roman" w:cs="Times New Roman"/>
                <w:sz w:val="24"/>
                <w:szCs w:val="24"/>
                <w:bdr w:val="none" w:sz="0" w:space="0" w:color="auto" w:frame="1"/>
                <w:lang w:val="en-US" w:eastAsia="ru-RU"/>
              </w:rPr>
              <w:t>-</w:t>
            </w:r>
          </w:p>
        </w:tc>
        <w:tc>
          <w:tcPr>
            <w:tcW w:w="2835" w:type="dxa"/>
          </w:tcPr>
          <w:p w:rsidR="00183994" w:rsidRPr="00DD15CD" w:rsidRDefault="00183994" w:rsidP="00D15E0B">
            <w:pPr>
              <w:jc w:val="center"/>
              <w:textAlignment w:val="baseline"/>
              <w:rPr>
                <w:rFonts w:ascii="Times New Roman" w:eastAsia="Times New Roman" w:hAnsi="Times New Roman" w:cs="Times New Roman"/>
                <w:sz w:val="24"/>
                <w:szCs w:val="24"/>
                <w:bdr w:val="none" w:sz="0" w:space="0" w:color="auto" w:frame="1"/>
                <w:lang w:val="en-US" w:eastAsia="ru-RU"/>
              </w:rPr>
            </w:pPr>
            <w:r w:rsidRPr="00DD15CD">
              <w:rPr>
                <w:rFonts w:ascii="Times New Roman" w:eastAsia="Times New Roman" w:hAnsi="Times New Roman" w:cs="Times New Roman"/>
                <w:sz w:val="24"/>
                <w:szCs w:val="24"/>
                <w:bdr w:val="none" w:sz="0" w:space="0" w:color="auto" w:frame="1"/>
                <w:lang w:val="en-US" w:eastAsia="ru-RU"/>
              </w:rPr>
              <w:t>-</w:t>
            </w:r>
          </w:p>
        </w:tc>
      </w:tr>
      <w:tr w:rsidR="00DD15CD" w:rsidRPr="00DD15CD" w:rsidTr="00D41747">
        <w:tc>
          <w:tcPr>
            <w:tcW w:w="3090" w:type="dxa"/>
          </w:tcPr>
          <w:p w:rsidR="00183994" w:rsidRPr="00DD15CD" w:rsidRDefault="00183994" w:rsidP="00D15E0B">
            <w:pPr>
              <w:jc w:val="both"/>
              <w:textAlignment w:val="baseline"/>
              <w:rPr>
                <w:rFonts w:ascii="Times New Roman" w:eastAsia="Times New Roman" w:hAnsi="Times New Roman" w:cs="Times New Roman"/>
                <w:sz w:val="24"/>
                <w:szCs w:val="24"/>
                <w:bdr w:val="none" w:sz="0" w:space="0" w:color="auto" w:frame="1"/>
                <w:lang w:val="en-US" w:eastAsia="ru-RU"/>
              </w:rPr>
            </w:pPr>
            <w:r w:rsidRPr="00DD15CD">
              <w:rPr>
                <w:rFonts w:ascii="Times New Roman" w:eastAsia="Times New Roman" w:hAnsi="Times New Roman" w:cs="Times New Roman"/>
                <w:sz w:val="24"/>
                <w:szCs w:val="24"/>
                <w:bdr w:val="none" w:sz="0" w:space="0" w:color="auto" w:frame="1"/>
                <w:lang w:val="en-US" w:eastAsia="ru-RU"/>
              </w:rPr>
              <w:t>usual</w:t>
            </w:r>
          </w:p>
        </w:tc>
        <w:tc>
          <w:tcPr>
            <w:tcW w:w="3147" w:type="dxa"/>
          </w:tcPr>
          <w:p w:rsidR="00183994" w:rsidRPr="00DD15CD" w:rsidRDefault="00183994" w:rsidP="00D15E0B">
            <w:pPr>
              <w:jc w:val="both"/>
              <w:textAlignment w:val="baseline"/>
              <w:rPr>
                <w:rFonts w:ascii="Times New Roman" w:eastAsia="Times New Roman" w:hAnsi="Times New Roman" w:cs="Times New Roman"/>
                <w:sz w:val="24"/>
                <w:szCs w:val="24"/>
                <w:bdr w:val="none" w:sz="0" w:space="0" w:color="auto" w:frame="1"/>
                <w:lang w:val="en-US" w:eastAsia="ru-RU"/>
              </w:rPr>
            </w:pPr>
          </w:p>
        </w:tc>
        <w:tc>
          <w:tcPr>
            <w:tcW w:w="2835" w:type="dxa"/>
          </w:tcPr>
          <w:p w:rsidR="00183994" w:rsidRPr="00DD15CD" w:rsidRDefault="00183994" w:rsidP="00D15E0B">
            <w:pPr>
              <w:jc w:val="both"/>
              <w:textAlignment w:val="baseline"/>
              <w:rPr>
                <w:rFonts w:ascii="Times New Roman" w:eastAsia="Times New Roman" w:hAnsi="Times New Roman" w:cs="Times New Roman"/>
                <w:sz w:val="24"/>
                <w:szCs w:val="24"/>
                <w:bdr w:val="none" w:sz="0" w:space="0" w:color="auto" w:frame="1"/>
                <w:lang w:val="en-US" w:eastAsia="ru-RU"/>
              </w:rPr>
            </w:pPr>
          </w:p>
        </w:tc>
      </w:tr>
      <w:tr w:rsidR="00DD15CD" w:rsidRPr="00DD15CD" w:rsidTr="00D41747">
        <w:tc>
          <w:tcPr>
            <w:tcW w:w="3090" w:type="dxa"/>
          </w:tcPr>
          <w:p w:rsidR="00183994" w:rsidRPr="00DD15CD" w:rsidRDefault="00183994" w:rsidP="00D15E0B">
            <w:pPr>
              <w:jc w:val="both"/>
              <w:textAlignment w:val="baseline"/>
              <w:rPr>
                <w:rFonts w:ascii="Times New Roman" w:eastAsia="Times New Roman" w:hAnsi="Times New Roman" w:cs="Times New Roman"/>
                <w:sz w:val="24"/>
                <w:szCs w:val="24"/>
                <w:bdr w:val="none" w:sz="0" w:space="0" w:color="auto" w:frame="1"/>
                <w:lang w:val="en-US" w:eastAsia="ru-RU"/>
              </w:rPr>
            </w:pPr>
            <w:r w:rsidRPr="00DD15CD">
              <w:rPr>
                <w:rFonts w:ascii="Times New Roman" w:eastAsia="Times New Roman" w:hAnsi="Times New Roman" w:cs="Times New Roman"/>
                <w:sz w:val="24"/>
                <w:szCs w:val="24"/>
                <w:bdr w:val="none" w:sz="0" w:space="0" w:color="auto" w:frame="1"/>
                <w:lang w:val="en-US" w:eastAsia="ru-RU"/>
              </w:rPr>
              <w:t>common</w:t>
            </w:r>
          </w:p>
        </w:tc>
        <w:tc>
          <w:tcPr>
            <w:tcW w:w="3147" w:type="dxa"/>
          </w:tcPr>
          <w:p w:rsidR="00183994" w:rsidRPr="00DD15CD" w:rsidRDefault="00183994" w:rsidP="00D15E0B">
            <w:pPr>
              <w:jc w:val="both"/>
              <w:textAlignment w:val="baseline"/>
              <w:rPr>
                <w:rFonts w:ascii="Times New Roman" w:eastAsia="Times New Roman" w:hAnsi="Times New Roman" w:cs="Times New Roman"/>
                <w:sz w:val="24"/>
                <w:szCs w:val="24"/>
                <w:bdr w:val="none" w:sz="0" w:space="0" w:color="auto" w:frame="1"/>
                <w:lang w:val="en-US" w:eastAsia="ru-RU"/>
              </w:rPr>
            </w:pPr>
          </w:p>
        </w:tc>
        <w:tc>
          <w:tcPr>
            <w:tcW w:w="2835" w:type="dxa"/>
          </w:tcPr>
          <w:p w:rsidR="00183994" w:rsidRPr="00DD15CD" w:rsidRDefault="00183994" w:rsidP="00D15E0B">
            <w:pPr>
              <w:jc w:val="both"/>
              <w:textAlignment w:val="baseline"/>
              <w:rPr>
                <w:rFonts w:ascii="Times New Roman" w:eastAsia="Times New Roman" w:hAnsi="Times New Roman" w:cs="Times New Roman"/>
                <w:sz w:val="24"/>
                <w:szCs w:val="24"/>
                <w:bdr w:val="none" w:sz="0" w:space="0" w:color="auto" w:frame="1"/>
                <w:lang w:val="en-US" w:eastAsia="ru-RU"/>
              </w:rPr>
            </w:pPr>
          </w:p>
        </w:tc>
      </w:tr>
      <w:tr w:rsidR="00DD15CD" w:rsidRPr="00DD15CD" w:rsidTr="00D41747">
        <w:tc>
          <w:tcPr>
            <w:tcW w:w="3090" w:type="dxa"/>
          </w:tcPr>
          <w:p w:rsidR="00183994" w:rsidRPr="00DD15CD" w:rsidRDefault="00183994" w:rsidP="00D15E0B">
            <w:pPr>
              <w:jc w:val="both"/>
              <w:textAlignment w:val="baseline"/>
              <w:rPr>
                <w:rFonts w:ascii="Times New Roman" w:eastAsia="Times New Roman" w:hAnsi="Times New Roman" w:cs="Times New Roman"/>
                <w:sz w:val="24"/>
                <w:szCs w:val="24"/>
                <w:bdr w:val="none" w:sz="0" w:space="0" w:color="auto" w:frame="1"/>
                <w:lang w:val="en-US" w:eastAsia="ru-RU"/>
              </w:rPr>
            </w:pPr>
            <w:r w:rsidRPr="00DD15CD">
              <w:rPr>
                <w:rFonts w:ascii="Times New Roman" w:eastAsia="Times New Roman" w:hAnsi="Times New Roman" w:cs="Times New Roman"/>
                <w:sz w:val="24"/>
                <w:szCs w:val="24"/>
                <w:bdr w:val="none" w:sz="0" w:space="0" w:color="auto" w:frame="1"/>
                <w:lang w:val="en-US" w:eastAsia="ru-RU"/>
              </w:rPr>
              <w:t>specific</w:t>
            </w:r>
          </w:p>
        </w:tc>
        <w:tc>
          <w:tcPr>
            <w:tcW w:w="3147" w:type="dxa"/>
          </w:tcPr>
          <w:p w:rsidR="00183994" w:rsidRPr="00DD15CD" w:rsidRDefault="00183994" w:rsidP="00D15E0B">
            <w:pPr>
              <w:jc w:val="both"/>
              <w:textAlignment w:val="baseline"/>
              <w:rPr>
                <w:rFonts w:ascii="Times New Roman" w:eastAsia="Times New Roman" w:hAnsi="Times New Roman" w:cs="Times New Roman"/>
                <w:sz w:val="24"/>
                <w:szCs w:val="24"/>
                <w:bdr w:val="none" w:sz="0" w:space="0" w:color="auto" w:frame="1"/>
                <w:lang w:val="en-US" w:eastAsia="ru-RU"/>
              </w:rPr>
            </w:pPr>
          </w:p>
        </w:tc>
        <w:tc>
          <w:tcPr>
            <w:tcW w:w="2835" w:type="dxa"/>
          </w:tcPr>
          <w:p w:rsidR="00183994" w:rsidRPr="00DD15CD" w:rsidRDefault="00183994" w:rsidP="00D15E0B">
            <w:pPr>
              <w:jc w:val="both"/>
              <w:textAlignment w:val="baseline"/>
              <w:rPr>
                <w:rFonts w:ascii="Times New Roman" w:eastAsia="Times New Roman" w:hAnsi="Times New Roman" w:cs="Times New Roman"/>
                <w:sz w:val="24"/>
                <w:szCs w:val="24"/>
                <w:bdr w:val="none" w:sz="0" w:space="0" w:color="auto" w:frame="1"/>
                <w:lang w:val="en-US" w:eastAsia="ru-RU"/>
              </w:rPr>
            </w:pPr>
          </w:p>
        </w:tc>
      </w:tr>
      <w:tr w:rsidR="00DD15CD" w:rsidRPr="00DD15CD" w:rsidTr="00D41747">
        <w:tc>
          <w:tcPr>
            <w:tcW w:w="3090" w:type="dxa"/>
          </w:tcPr>
          <w:p w:rsidR="00183994" w:rsidRPr="00DD15CD" w:rsidRDefault="00183994" w:rsidP="00D15E0B">
            <w:pPr>
              <w:jc w:val="both"/>
              <w:textAlignment w:val="baseline"/>
              <w:rPr>
                <w:rFonts w:ascii="Times New Roman" w:eastAsia="Times New Roman" w:hAnsi="Times New Roman" w:cs="Times New Roman"/>
                <w:sz w:val="24"/>
                <w:szCs w:val="24"/>
                <w:bdr w:val="none" w:sz="0" w:space="0" w:color="auto" w:frame="1"/>
                <w:lang w:val="en-US" w:eastAsia="ru-RU"/>
              </w:rPr>
            </w:pPr>
            <w:r w:rsidRPr="00DD15CD">
              <w:rPr>
                <w:rFonts w:ascii="Times New Roman" w:eastAsia="Times New Roman" w:hAnsi="Times New Roman" w:cs="Times New Roman"/>
                <w:sz w:val="24"/>
                <w:szCs w:val="24"/>
                <w:bdr w:val="none" w:sz="0" w:space="0" w:color="auto" w:frame="1"/>
                <w:lang w:val="en-US" w:eastAsia="ru-RU"/>
              </w:rPr>
              <w:t>particular</w:t>
            </w:r>
          </w:p>
        </w:tc>
        <w:tc>
          <w:tcPr>
            <w:tcW w:w="3147" w:type="dxa"/>
          </w:tcPr>
          <w:p w:rsidR="00183994" w:rsidRPr="00DD15CD" w:rsidRDefault="00183994" w:rsidP="00D15E0B">
            <w:pPr>
              <w:jc w:val="both"/>
              <w:textAlignment w:val="baseline"/>
              <w:rPr>
                <w:rFonts w:ascii="Times New Roman" w:eastAsia="Times New Roman" w:hAnsi="Times New Roman" w:cs="Times New Roman"/>
                <w:sz w:val="24"/>
                <w:szCs w:val="24"/>
                <w:bdr w:val="none" w:sz="0" w:space="0" w:color="auto" w:frame="1"/>
                <w:lang w:val="en-US" w:eastAsia="ru-RU"/>
              </w:rPr>
            </w:pPr>
          </w:p>
        </w:tc>
        <w:tc>
          <w:tcPr>
            <w:tcW w:w="2835" w:type="dxa"/>
          </w:tcPr>
          <w:p w:rsidR="00183994" w:rsidRPr="00DD15CD" w:rsidRDefault="00183994" w:rsidP="00D15E0B">
            <w:pPr>
              <w:jc w:val="both"/>
              <w:textAlignment w:val="baseline"/>
              <w:rPr>
                <w:rFonts w:ascii="Times New Roman" w:eastAsia="Times New Roman" w:hAnsi="Times New Roman" w:cs="Times New Roman"/>
                <w:sz w:val="24"/>
                <w:szCs w:val="24"/>
                <w:bdr w:val="none" w:sz="0" w:space="0" w:color="auto" w:frame="1"/>
                <w:lang w:val="en-US" w:eastAsia="ru-RU"/>
              </w:rPr>
            </w:pPr>
          </w:p>
        </w:tc>
      </w:tr>
      <w:tr w:rsidR="00DD15CD" w:rsidRPr="00DD15CD" w:rsidTr="00D41747">
        <w:tc>
          <w:tcPr>
            <w:tcW w:w="3090" w:type="dxa"/>
          </w:tcPr>
          <w:p w:rsidR="00183994" w:rsidRPr="00DD15CD" w:rsidRDefault="00183994" w:rsidP="00D15E0B">
            <w:pPr>
              <w:jc w:val="both"/>
              <w:textAlignment w:val="baseline"/>
              <w:rPr>
                <w:rFonts w:ascii="Times New Roman" w:eastAsia="Times New Roman" w:hAnsi="Times New Roman" w:cs="Times New Roman"/>
                <w:sz w:val="24"/>
                <w:szCs w:val="24"/>
                <w:bdr w:val="none" w:sz="0" w:space="0" w:color="auto" w:frame="1"/>
                <w:lang w:val="en-US" w:eastAsia="ru-RU"/>
              </w:rPr>
            </w:pPr>
            <w:r w:rsidRPr="00DD15CD">
              <w:rPr>
                <w:rFonts w:ascii="Times New Roman" w:eastAsia="Times New Roman" w:hAnsi="Times New Roman" w:cs="Times New Roman"/>
                <w:sz w:val="24"/>
                <w:szCs w:val="24"/>
                <w:bdr w:val="none" w:sz="0" w:space="0" w:color="auto" w:frame="1"/>
                <w:lang w:val="en-US" w:eastAsia="ru-RU"/>
              </w:rPr>
              <w:t>different</w:t>
            </w:r>
          </w:p>
        </w:tc>
        <w:tc>
          <w:tcPr>
            <w:tcW w:w="3147" w:type="dxa"/>
          </w:tcPr>
          <w:p w:rsidR="00183994" w:rsidRPr="00DD15CD" w:rsidRDefault="00183994" w:rsidP="00D15E0B">
            <w:pPr>
              <w:jc w:val="both"/>
              <w:textAlignment w:val="baseline"/>
              <w:rPr>
                <w:rFonts w:ascii="Times New Roman" w:eastAsia="Times New Roman" w:hAnsi="Times New Roman" w:cs="Times New Roman"/>
                <w:sz w:val="24"/>
                <w:szCs w:val="24"/>
                <w:bdr w:val="none" w:sz="0" w:space="0" w:color="auto" w:frame="1"/>
                <w:lang w:val="en-US" w:eastAsia="ru-RU"/>
              </w:rPr>
            </w:pPr>
          </w:p>
        </w:tc>
        <w:tc>
          <w:tcPr>
            <w:tcW w:w="2835" w:type="dxa"/>
          </w:tcPr>
          <w:p w:rsidR="00183994" w:rsidRPr="00DD15CD" w:rsidRDefault="00183994" w:rsidP="00D15E0B">
            <w:pPr>
              <w:jc w:val="both"/>
              <w:textAlignment w:val="baseline"/>
              <w:rPr>
                <w:rFonts w:ascii="Times New Roman" w:eastAsia="Times New Roman" w:hAnsi="Times New Roman" w:cs="Times New Roman"/>
                <w:sz w:val="24"/>
                <w:szCs w:val="24"/>
                <w:bdr w:val="none" w:sz="0" w:space="0" w:color="auto" w:frame="1"/>
                <w:lang w:val="en-US" w:eastAsia="ru-RU"/>
              </w:rPr>
            </w:pPr>
          </w:p>
        </w:tc>
      </w:tr>
      <w:tr w:rsidR="00DD15CD" w:rsidRPr="00DD15CD" w:rsidTr="00D41747">
        <w:tc>
          <w:tcPr>
            <w:tcW w:w="3090" w:type="dxa"/>
          </w:tcPr>
          <w:p w:rsidR="00183994" w:rsidRPr="00DD15CD" w:rsidRDefault="00183994" w:rsidP="00D15E0B">
            <w:pPr>
              <w:jc w:val="both"/>
              <w:textAlignment w:val="baseline"/>
              <w:rPr>
                <w:rFonts w:ascii="Times New Roman" w:eastAsia="Times New Roman" w:hAnsi="Times New Roman" w:cs="Times New Roman"/>
                <w:sz w:val="24"/>
                <w:szCs w:val="24"/>
                <w:bdr w:val="none" w:sz="0" w:space="0" w:color="auto" w:frame="1"/>
                <w:lang w:val="en-US" w:eastAsia="ru-RU"/>
              </w:rPr>
            </w:pPr>
            <w:r w:rsidRPr="00DD15CD">
              <w:rPr>
                <w:rFonts w:ascii="Times New Roman" w:eastAsia="Times New Roman" w:hAnsi="Times New Roman" w:cs="Times New Roman"/>
                <w:sz w:val="24"/>
                <w:szCs w:val="24"/>
                <w:bdr w:val="none" w:sz="0" w:space="0" w:color="auto" w:frame="1"/>
                <w:lang w:val="en-US" w:eastAsia="ru-RU"/>
              </w:rPr>
              <w:t>convenient</w:t>
            </w:r>
          </w:p>
        </w:tc>
        <w:tc>
          <w:tcPr>
            <w:tcW w:w="3147" w:type="dxa"/>
          </w:tcPr>
          <w:p w:rsidR="00183994" w:rsidRPr="00DD15CD" w:rsidRDefault="00183994" w:rsidP="00D15E0B">
            <w:pPr>
              <w:jc w:val="both"/>
              <w:textAlignment w:val="baseline"/>
              <w:rPr>
                <w:rFonts w:ascii="Times New Roman" w:eastAsia="Times New Roman" w:hAnsi="Times New Roman" w:cs="Times New Roman"/>
                <w:sz w:val="24"/>
                <w:szCs w:val="24"/>
                <w:bdr w:val="none" w:sz="0" w:space="0" w:color="auto" w:frame="1"/>
                <w:lang w:val="en-US" w:eastAsia="ru-RU"/>
              </w:rPr>
            </w:pPr>
          </w:p>
        </w:tc>
        <w:tc>
          <w:tcPr>
            <w:tcW w:w="2835" w:type="dxa"/>
          </w:tcPr>
          <w:p w:rsidR="00183994" w:rsidRPr="00DD15CD" w:rsidRDefault="00183994" w:rsidP="00D15E0B">
            <w:pPr>
              <w:jc w:val="both"/>
              <w:textAlignment w:val="baseline"/>
              <w:rPr>
                <w:rFonts w:ascii="Times New Roman" w:eastAsia="Times New Roman" w:hAnsi="Times New Roman" w:cs="Times New Roman"/>
                <w:sz w:val="24"/>
                <w:szCs w:val="24"/>
                <w:bdr w:val="none" w:sz="0" w:space="0" w:color="auto" w:frame="1"/>
                <w:lang w:val="en-US" w:eastAsia="ru-RU"/>
              </w:rPr>
            </w:pPr>
          </w:p>
        </w:tc>
      </w:tr>
      <w:tr w:rsidR="00DD15CD" w:rsidRPr="00DD15CD" w:rsidTr="00D41747">
        <w:tc>
          <w:tcPr>
            <w:tcW w:w="3090" w:type="dxa"/>
          </w:tcPr>
          <w:p w:rsidR="00183994" w:rsidRPr="00DD15CD" w:rsidRDefault="00183994" w:rsidP="00D15E0B">
            <w:pPr>
              <w:jc w:val="both"/>
              <w:textAlignment w:val="baseline"/>
              <w:rPr>
                <w:rFonts w:ascii="Times New Roman" w:eastAsia="Times New Roman" w:hAnsi="Times New Roman" w:cs="Times New Roman"/>
                <w:sz w:val="24"/>
                <w:szCs w:val="24"/>
                <w:bdr w:val="none" w:sz="0" w:space="0" w:color="auto" w:frame="1"/>
                <w:lang w:val="en-US" w:eastAsia="ru-RU"/>
              </w:rPr>
            </w:pPr>
            <w:r w:rsidRPr="00DD15CD">
              <w:rPr>
                <w:rFonts w:ascii="Times New Roman" w:eastAsia="Times New Roman" w:hAnsi="Times New Roman" w:cs="Times New Roman"/>
                <w:sz w:val="24"/>
                <w:szCs w:val="24"/>
                <w:bdr w:val="none" w:sz="0" w:space="0" w:color="auto" w:frame="1"/>
                <w:lang w:val="en-US" w:eastAsia="ru-RU"/>
              </w:rPr>
              <w:t>comfortable</w:t>
            </w:r>
          </w:p>
        </w:tc>
        <w:tc>
          <w:tcPr>
            <w:tcW w:w="3147" w:type="dxa"/>
          </w:tcPr>
          <w:p w:rsidR="00183994" w:rsidRPr="00DD15CD" w:rsidRDefault="00183994" w:rsidP="00D15E0B">
            <w:pPr>
              <w:jc w:val="both"/>
              <w:textAlignment w:val="baseline"/>
              <w:rPr>
                <w:rFonts w:ascii="Times New Roman" w:eastAsia="Times New Roman" w:hAnsi="Times New Roman" w:cs="Times New Roman"/>
                <w:sz w:val="24"/>
                <w:szCs w:val="24"/>
                <w:bdr w:val="none" w:sz="0" w:space="0" w:color="auto" w:frame="1"/>
                <w:lang w:val="en-US" w:eastAsia="ru-RU"/>
              </w:rPr>
            </w:pPr>
          </w:p>
        </w:tc>
        <w:tc>
          <w:tcPr>
            <w:tcW w:w="2835" w:type="dxa"/>
          </w:tcPr>
          <w:p w:rsidR="00183994" w:rsidRPr="00DD15CD" w:rsidRDefault="00183994" w:rsidP="00D15E0B">
            <w:pPr>
              <w:jc w:val="both"/>
              <w:textAlignment w:val="baseline"/>
              <w:rPr>
                <w:rFonts w:ascii="Times New Roman" w:eastAsia="Times New Roman" w:hAnsi="Times New Roman" w:cs="Times New Roman"/>
                <w:sz w:val="24"/>
                <w:szCs w:val="24"/>
                <w:bdr w:val="none" w:sz="0" w:space="0" w:color="auto" w:frame="1"/>
                <w:lang w:val="en-US" w:eastAsia="ru-RU"/>
              </w:rPr>
            </w:pPr>
          </w:p>
        </w:tc>
      </w:tr>
      <w:tr w:rsidR="00DD15CD" w:rsidRPr="00DD15CD" w:rsidTr="00D41747">
        <w:tc>
          <w:tcPr>
            <w:tcW w:w="3090" w:type="dxa"/>
          </w:tcPr>
          <w:p w:rsidR="00183994" w:rsidRPr="00DD15CD" w:rsidRDefault="00183994" w:rsidP="00D15E0B">
            <w:pPr>
              <w:jc w:val="both"/>
              <w:textAlignment w:val="baseline"/>
              <w:rPr>
                <w:rFonts w:ascii="Times New Roman" w:eastAsia="Times New Roman" w:hAnsi="Times New Roman" w:cs="Times New Roman"/>
                <w:sz w:val="24"/>
                <w:szCs w:val="24"/>
                <w:bdr w:val="none" w:sz="0" w:space="0" w:color="auto" w:frame="1"/>
                <w:lang w:val="en-US" w:eastAsia="ru-RU"/>
              </w:rPr>
            </w:pPr>
            <w:r w:rsidRPr="00DD15CD">
              <w:rPr>
                <w:rFonts w:ascii="Times New Roman" w:eastAsia="Times New Roman" w:hAnsi="Times New Roman" w:cs="Times New Roman"/>
                <w:sz w:val="24"/>
                <w:szCs w:val="24"/>
                <w:bdr w:val="none" w:sz="0" w:space="0" w:color="auto" w:frame="1"/>
                <w:lang w:val="en-US" w:eastAsia="ru-RU"/>
              </w:rPr>
              <w:t>primary</w:t>
            </w:r>
          </w:p>
        </w:tc>
        <w:tc>
          <w:tcPr>
            <w:tcW w:w="3147" w:type="dxa"/>
          </w:tcPr>
          <w:p w:rsidR="00183994" w:rsidRPr="00DD15CD" w:rsidRDefault="00183994" w:rsidP="00D15E0B">
            <w:pPr>
              <w:jc w:val="center"/>
              <w:textAlignment w:val="baseline"/>
              <w:rPr>
                <w:rFonts w:ascii="Times New Roman" w:eastAsia="Times New Roman" w:hAnsi="Times New Roman" w:cs="Times New Roman"/>
                <w:sz w:val="24"/>
                <w:szCs w:val="24"/>
                <w:bdr w:val="none" w:sz="0" w:space="0" w:color="auto" w:frame="1"/>
                <w:lang w:val="en-US" w:eastAsia="ru-RU"/>
              </w:rPr>
            </w:pPr>
            <w:r w:rsidRPr="00DD15CD">
              <w:rPr>
                <w:rFonts w:ascii="Times New Roman" w:eastAsia="Times New Roman" w:hAnsi="Times New Roman" w:cs="Times New Roman"/>
                <w:sz w:val="24"/>
                <w:szCs w:val="24"/>
                <w:bdr w:val="none" w:sz="0" w:space="0" w:color="auto" w:frame="1"/>
                <w:lang w:val="en-US" w:eastAsia="ru-RU"/>
              </w:rPr>
              <w:t>-</w:t>
            </w:r>
          </w:p>
        </w:tc>
        <w:tc>
          <w:tcPr>
            <w:tcW w:w="2835" w:type="dxa"/>
          </w:tcPr>
          <w:p w:rsidR="00183994" w:rsidRPr="00DD15CD" w:rsidRDefault="00183994" w:rsidP="00D15E0B">
            <w:pPr>
              <w:jc w:val="center"/>
              <w:textAlignment w:val="baseline"/>
              <w:rPr>
                <w:rFonts w:ascii="Times New Roman" w:eastAsia="Times New Roman" w:hAnsi="Times New Roman" w:cs="Times New Roman"/>
                <w:sz w:val="24"/>
                <w:szCs w:val="24"/>
                <w:bdr w:val="none" w:sz="0" w:space="0" w:color="auto" w:frame="1"/>
                <w:lang w:val="en-US" w:eastAsia="ru-RU"/>
              </w:rPr>
            </w:pPr>
            <w:r w:rsidRPr="00DD15CD">
              <w:rPr>
                <w:rFonts w:ascii="Times New Roman" w:eastAsia="Times New Roman" w:hAnsi="Times New Roman" w:cs="Times New Roman"/>
                <w:sz w:val="24"/>
                <w:szCs w:val="24"/>
                <w:bdr w:val="none" w:sz="0" w:space="0" w:color="auto" w:frame="1"/>
                <w:lang w:val="en-US" w:eastAsia="ru-RU"/>
              </w:rPr>
              <w:t>-</w:t>
            </w:r>
          </w:p>
        </w:tc>
      </w:tr>
    </w:tbl>
    <w:p w:rsidR="00183994" w:rsidRPr="00DD15CD" w:rsidRDefault="00621B1B" w:rsidP="00AC15AB">
      <w:pPr>
        <w:spacing w:after="0" w:line="360" w:lineRule="auto"/>
        <w:jc w:val="both"/>
        <w:rPr>
          <w:rFonts w:ascii="Times New Roman" w:eastAsia="Times New Roman" w:hAnsi="Times New Roman" w:cs="Times New Roman"/>
          <w:sz w:val="24"/>
          <w:szCs w:val="24"/>
        </w:rPr>
      </w:pPr>
      <w:r w:rsidRPr="00DD15CD">
        <w:rPr>
          <w:rFonts w:ascii="Times New Roman" w:eastAsia="Times New Roman" w:hAnsi="Times New Roman" w:cs="Times New Roman"/>
          <w:sz w:val="24"/>
          <w:szCs w:val="24"/>
        </w:rPr>
        <w:t xml:space="preserve"> </w:t>
      </w:r>
    </w:p>
    <w:p w:rsidR="00621B1B" w:rsidRPr="00DD15CD" w:rsidRDefault="00621B1B" w:rsidP="00AC15AB">
      <w:pPr>
        <w:spacing w:after="0" w:line="360" w:lineRule="auto"/>
        <w:jc w:val="both"/>
        <w:rPr>
          <w:rFonts w:ascii="Times New Roman" w:eastAsia="Times New Roman" w:hAnsi="Times New Roman" w:cs="Times New Roman"/>
          <w:sz w:val="24"/>
          <w:szCs w:val="24"/>
        </w:rPr>
      </w:pPr>
      <w:r w:rsidRPr="00DD15CD">
        <w:rPr>
          <w:rFonts w:ascii="Times New Roman" w:eastAsia="Times New Roman" w:hAnsi="Times New Roman" w:cs="Times New Roman"/>
          <w:sz w:val="24"/>
          <w:szCs w:val="24"/>
        </w:rPr>
        <w:t>Проигравшая сторона (команда студентов или каждый студент по отдельности, на усмотрение преподавателя) в качестве платы за проигрыш произносит вслух правильно и четко скороговорку (</w:t>
      </w:r>
      <w:r w:rsidRPr="00DD15CD">
        <w:rPr>
          <w:rFonts w:ascii="Times New Roman" w:eastAsia="Times New Roman" w:hAnsi="Times New Roman" w:cs="Times New Roman"/>
          <w:b/>
          <w:sz w:val="24"/>
          <w:szCs w:val="24"/>
        </w:rPr>
        <w:t xml:space="preserve">Слайд </w:t>
      </w:r>
      <w:r w:rsidR="00A74290" w:rsidRPr="00DD15CD">
        <w:rPr>
          <w:rFonts w:ascii="Times New Roman" w:eastAsia="Times New Roman" w:hAnsi="Times New Roman" w:cs="Times New Roman"/>
          <w:b/>
          <w:sz w:val="24"/>
          <w:szCs w:val="24"/>
        </w:rPr>
        <w:t>10</w:t>
      </w:r>
      <w:r w:rsidRPr="00DD15CD">
        <w:rPr>
          <w:rFonts w:ascii="Times New Roman" w:eastAsia="Times New Roman" w:hAnsi="Times New Roman" w:cs="Times New Roman"/>
          <w:sz w:val="24"/>
          <w:szCs w:val="24"/>
        </w:rPr>
        <w:t>)</w:t>
      </w:r>
      <w:r w:rsidR="00A74290" w:rsidRPr="00DD15CD">
        <w:rPr>
          <w:rFonts w:ascii="Times New Roman" w:eastAsia="Times New Roman" w:hAnsi="Times New Roman" w:cs="Times New Roman"/>
          <w:sz w:val="24"/>
          <w:szCs w:val="24"/>
        </w:rPr>
        <w:t>:</w:t>
      </w:r>
    </w:p>
    <w:p w:rsidR="00A74290" w:rsidRPr="00DD15CD" w:rsidRDefault="00A74290" w:rsidP="00AC15AB">
      <w:pPr>
        <w:spacing w:after="0" w:line="360" w:lineRule="auto"/>
        <w:jc w:val="both"/>
        <w:rPr>
          <w:rFonts w:ascii="Times New Roman" w:eastAsia="Times New Roman" w:hAnsi="Times New Roman" w:cs="Times New Roman"/>
          <w:sz w:val="24"/>
          <w:szCs w:val="24"/>
          <w:lang w:val="en-US"/>
        </w:rPr>
      </w:pPr>
      <w:r w:rsidRPr="00DD15CD">
        <w:rPr>
          <w:rFonts w:ascii="Times New Roman" w:eastAsia="Times New Roman" w:hAnsi="Times New Roman" w:cs="Times New Roman"/>
          <w:bCs/>
          <w:sz w:val="24"/>
          <w:szCs w:val="24"/>
          <w:lang w:val="en-US"/>
        </w:rPr>
        <w:t>How much wood would a woodchuck chuck if a woodchuck could chuck wood?</w:t>
      </w:r>
      <w:r w:rsidRPr="00DD15CD">
        <w:rPr>
          <w:rFonts w:ascii="Times New Roman" w:eastAsia="Times New Roman" w:hAnsi="Times New Roman" w:cs="Times New Roman"/>
          <w:bCs/>
          <w:sz w:val="24"/>
          <w:szCs w:val="24"/>
          <w:lang w:val="en-US"/>
        </w:rPr>
        <w:br/>
        <w:t>He would chuck, he would, as much as he could, and chuck as much wood.</w:t>
      </w:r>
      <w:r w:rsidRPr="00DD15CD">
        <w:rPr>
          <w:rFonts w:ascii="Times New Roman" w:eastAsia="Times New Roman" w:hAnsi="Times New Roman" w:cs="Times New Roman"/>
          <w:bCs/>
          <w:sz w:val="24"/>
          <w:szCs w:val="24"/>
          <w:lang w:val="en-US"/>
        </w:rPr>
        <w:br/>
        <w:t>As a woodchuck would if a woodchuck could chuck wood.</w:t>
      </w:r>
    </w:p>
    <w:p w:rsidR="00DF6E92" w:rsidRPr="00DD15CD" w:rsidRDefault="00DF6E92" w:rsidP="00AC15AB">
      <w:pPr>
        <w:spacing w:after="0" w:line="360" w:lineRule="auto"/>
        <w:rPr>
          <w:rFonts w:ascii="Times New Roman" w:hAnsi="Times New Roman" w:cs="Times New Roman"/>
          <w:b/>
          <w:bCs/>
          <w:sz w:val="24"/>
          <w:szCs w:val="24"/>
          <w:lang w:eastAsia="ru-RU"/>
        </w:rPr>
      </w:pPr>
      <w:r w:rsidRPr="00DD15CD">
        <w:rPr>
          <w:rFonts w:ascii="Times New Roman" w:hAnsi="Times New Roman" w:cs="Times New Roman"/>
          <w:b/>
          <w:sz w:val="24"/>
          <w:szCs w:val="24"/>
          <w:lang w:eastAsia="ru-RU"/>
        </w:rPr>
        <w:t>Игра</w:t>
      </w:r>
      <w:r w:rsidR="00464FD3" w:rsidRPr="00DD15CD">
        <w:rPr>
          <w:rFonts w:ascii="Times New Roman" w:hAnsi="Times New Roman" w:cs="Times New Roman"/>
          <w:b/>
          <w:sz w:val="24"/>
          <w:szCs w:val="24"/>
          <w:lang w:eastAsia="ru-RU"/>
        </w:rPr>
        <w:t xml:space="preserve"> </w:t>
      </w:r>
      <w:r w:rsidRPr="00DD15CD">
        <w:rPr>
          <w:rFonts w:ascii="Times New Roman" w:hAnsi="Times New Roman" w:cs="Times New Roman"/>
          <w:b/>
          <w:sz w:val="24"/>
          <w:szCs w:val="24"/>
          <w:lang w:eastAsia="ru-RU"/>
        </w:rPr>
        <w:t>«Угадай английские слова»</w:t>
      </w:r>
      <w:r w:rsidR="00C5061A" w:rsidRPr="00DD15CD">
        <w:rPr>
          <w:rFonts w:ascii="Times New Roman" w:hAnsi="Times New Roman" w:cs="Times New Roman"/>
          <w:b/>
          <w:sz w:val="24"/>
          <w:szCs w:val="24"/>
          <w:lang w:eastAsia="ru-RU"/>
        </w:rPr>
        <w:t xml:space="preserve"> (</w:t>
      </w:r>
      <w:r w:rsidR="00C5061A" w:rsidRPr="00DD15CD">
        <w:rPr>
          <w:rFonts w:ascii="Times New Roman" w:hAnsi="Times New Roman" w:cs="Times New Roman"/>
          <w:b/>
          <w:bCs/>
          <w:sz w:val="24"/>
          <w:szCs w:val="24"/>
          <w:lang w:val="en-US" w:eastAsia="ru-RU"/>
        </w:rPr>
        <w:t>Guess</w:t>
      </w:r>
      <w:r w:rsidR="00C5061A" w:rsidRPr="00DD15CD">
        <w:rPr>
          <w:rFonts w:ascii="Times New Roman" w:hAnsi="Times New Roman" w:cs="Times New Roman"/>
          <w:b/>
          <w:bCs/>
          <w:sz w:val="24"/>
          <w:szCs w:val="24"/>
          <w:lang w:eastAsia="ru-RU"/>
        </w:rPr>
        <w:t xml:space="preserve"> </w:t>
      </w:r>
      <w:r w:rsidR="00C5061A" w:rsidRPr="00DD15CD">
        <w:rPr>
          <w:rFonts w:ascii="Times New Roman" w:hAnsi="Times New Roman" w:cs="Times New Roman"/>
          <w:b/>
          <w:bCs/>
          <w:sz w:val="24"/>
          <w:szCs w:val="24"/>
          <w:lang w:val="en-US" w:eastAsia="ru-RU"/>
        </w:rPr>
        <w:t>what</w:t>
      </w:r>
      <w:r w:rsidR="00C5061A" w:rsidRPr="00DD15CD">
        <w:rPr>
          <w:rFonts w:ascii="Times New Roman" w:hAnsi="Times New Roman" w:cs="Times New Roman"/>
          <w:b/>
          <w:bCs/>
          <w:sz w:val="24"/>
          <w:szCs w:val="24"/>
          <w:lang w:eastAsia="ru-RU"/>
        </w:rPr>
        <w:t xml:space="preserve"> </w:t>
      </w:r>
      <w:r w:rsidR="00C5061A" w:rsidRPr="00DD15CD">
        <w:rPr>
          <w:rFonts w:ascii="Times New Roman" w:hAnsi="Times New Roman" w:cs="Times New Roman"/>
          <w:b/>
          <w:bCs/>
          <w:sz w:val="24"/>
          <w:szCs w:val="24"/>
          <w:lang w:val="en-US" w:eastAsia="ru-RU"/>
        </w:rPr>
        <w:t>it</w:t>
      </w:r>
      <w:r w:rsidR="00C5061A" w:rsidRPr="00DD15CD">
        <w:rPr>
          <w:rFonts w:ascii="Times New Roman" w:hAnsi="Times New Roman" w:cs="Times New Roman"/>
          <w:b/>
          <w:bCs/>
          <w:sz w:val="24"/>
          <w:szCs w:val="24"/>
          <w:lang w:eastAsia="ru-RU"/>
        </w:rPr>
        <w:t xml:space="preserve"> </w:t>
      </w:r>
      <w:r w:rsidR="00C5061A" w:rsidRPr="00DD15CD">
        <w:rPr>
          <w:rFonts w:ascii="Times New Roman" w:hAnsi="Times New Roman" w:cs="Times New Roman"/>
          <w:b/>
          <w:bCs/>
          <w:sz w:val="24"/>
          <w:szCs w:val="24"/>
          <w:lang w:val="en-US" w:eastAsia="ru-RU"/>
        </w:rPr>
        <w:t>is</w:t>
      </w:r>
      <w:r w:rsidR="00C5061A" w:rsidRPr="00DD15CD">
        <w:rPr>
          <w:rFonts w:ascii="Times New Roman" w:hAnsi="Times New Roman" w:cs="Times New Roman"/>
          <w:b/>
          <w:bCs/>
          <w:sz w:val="24"/>
          <w:szCs w:val="24"/>
          <w:lang w:eastAsia="ru-RU"/>
        </w:rPr>
        <w:t xml:space="preserve">?) Слайд </w:t>
      </w:r>
      <w:r w:rsidR="00A74290" w:rsidRPr="00DD15CD">
        <w:rPr>
          <w:rFonts w:ascii="Times New Roman" w:hAnsi="Times New Roman" w:cs="Times New Roman"/>
          <w:b/>
          <w:bCs/>
          <w:sz w:val="24"/>
          <w:szCs w:val="24"/>
          <w:lang w:eastAsia="ru-RU"/>
        </w:rPr>
        <w:t>11</w:t>
      </w:r>
      <w:r w:rsidR="00C5061A" w:rsidRPr="00DD15CD">
        <w:rPr>
          <w:rFonts w:ascii="Times New Roman" w:hAnsi="Times New Roman" w:cs="Times New Roman"/>
          <w:b/>
          <w:bCs/>
          <w:sz w:val="24"/>
          <w:szCs w:val="24"/>
          <w:lang w:eastAsia="ru-RU"/>
        </w:rPr>
        <w:t xml:space="preserve"> —1</w:t>
      </w:r>
      <w:r w:rsidR="00A74290" w:rsidRPr="00DD15CD">
        <w:rPr>
          <w:rFonts w:ascii="Times New Roman" w:hAnsi="Times New Roman" w:cs="Times New Roman"/>
          <w:b/>
          <w:bCs/>
          <w:sz w:val="24"/>
          <w:szCs w:val="24"/>
          <w:lang w:eastAsia="ru-RU"/>
        </w:rPr>
        <w:t>8</w:t>
      </w:r>
    </w:p>
    <w:p w:rsidR="00DA603F" w:rsidRPr="00DD15CD" w:rsidRDefault="00DA603F" w:rsidP="00AC15AB">
      <w:pPr>
        <w:spacing w:after="0" w:line="360" w:lineRule="auto"/>
        <w:jc w:val="both"/>
        <w:rPr>
          <w:rFonts w:ascii="Times New Roman" w:hAnsi="Times New Roman" w:cs="Times New Roman"/>
          <w:sz w:val="24"/>
          <w:szCs w:val="24"/>
          <w:lang w:eastAsia="ru-RU"/>
        </w:rPr>
      </w:pPr>
      <w:r w:rsidRPr="00DD15CD">
        <w:rPr>
          <w:rFonts w:ascii="Times New Roman" w:hAnsi="Times New Roman" w:cs="Times New Roman"/>
          <w:sz w:val="24"/>
          <w:szCs w:val="24"/>
          <w:lang w:eastAsia="ru-RU"/>
        </w:rPr>
        <w:t>Развитие лексической догадки. Интеллектуальная разминка. Закрепление новой лексики</w:t>
      </w:r>
      <w:r w:rsidR="00343A08" w:rsidRPr="00DD15CD">
        <w:rPr>
          <w:rFonts w:ascii="Times New Roman" w:hAnsi="Times New Roman" w:cs="Times New Roman"/>
          <w:sz w:val="24"/>
          <w:szCs w:val="24"/>
          <w:lang w:eastAsia="ru-RU"/>
        </w:rPr>
        <w:t>. Отрабо</w:t>
      </w:r>
      <w:r w:rsidR="00D15E0B">
        <w:rPr>
          <w:rFonts w:ascii="Times New Roman" w:hAnsi="Times New Roman" w:cs="Times New Roman"/>
          <w:sz w:val="24"/>
          <w:szCs w:val="24"/>
          <w:lang w:eastAsia="ru-RU"/>
        </w:rPr>
        <w:t>т</w:t>
      </w:r>
      <w:r w:rsidR="00343A08" w:rsidRPr="00DD15CD">
        <w:rPr>
          <w:rFonts w:ascii="Times New Roman" w:hAnsi="Times New Roman" w:cs="Times New Roman"/>
          <w:sz w:val="24"/>
          <w:szCs w:val="24"/>
          <w:lang w:eastAsia="ru-RU"/>
        </w:rPr>
        <w:t>ка фонетики, произношения.</w:t>
      </w:r>
    </w:p>
    <w:p w:rsidR="00464FD3" w:rsidRPr="00DD15CD" w:rsidRDefault="00464FD3" w:rsidP="00AC15AB">
      <w:pPr>
        <w:spacing w:after="0" w:line="360" w:lineRule="auto"/>
        <w:jc w:val="both"/>
        <w:rPr>
          <w:rFonts w:ascii="Times New Roman" w:hAnsi="Times New Roman" w:cs="Times New Roman"/>
          <w:sz w:val="24"/>
          <w:szCs w:val="24"/>
          <w:lang w:eastAsia="ru-RU"/>
        </w:rPr>
      </w:pPr>
      <w:r w:rsidRPr="00DD15CD">
        <w:rPr>
          <w:rFonts w:ascii="Times New Roman" w:hAnsi="Times New Roman" w:cs="Times New Roman"/>
          <w:sz w:val="24"/>
          <w:szCs w:val="24"/>
          <w:lang w:eastAsia="ru-RU"/>
        </w:rPr>
        <w:lastRenderedPageBreak/>
        <w:t xml:space="preserve">Работа может проводиться в парах, </w:t>
      </w:r>
      <w:r w:rsidR="00ED155A" w:rsidRPr="00DD15CD">
        <w:rPr>
          <w:rFonts w:ascii="Times New Roman" w:hAnsi="Times New Roman" w:cs="Times New Roman"/>
          <w:sz w:val="24"/>
          <w:szCs w:val="24"/>
          <w:lang w:eastAsia="ru-RU"/>
        </w:rPr>
        <w:t xml:space="preserve">в командах, </w:t>
      </w:r>
      <w:r w:rsidRPr="00DD15CD">
        <w:rPr>
          <w:rFonts w:ascii="Times New Roman" w:hAnsi="Times New Roman" w:cs="Times New Roman"/>
          <w:sz w:val="24"/>
          <w:szCs w:val="24"/>
          <w:lang w:eastAsia="ru-RU"/>
        </w:rPr>
        <w:t>коллективно, фронтально. В зависимости от настроения группы.</w:t>
      </w:r>
    </w:p>
    <w:p w:rsidR="00DF6E92" w:rsidRPr="00DD15CD" w:rsidRDefault="00464FD3" w:rsidP="00AC15AB">
      <w:pPr>
        <w:spacing w:after="0" w:line="360" w:lineRule="auto"/>
        <w:jc w:val="both"/>
        <w:rPr>
          <w:rFonts w:ascii="Times New Roman" w:hAnsi="Times New Roman" w:cs="Times New Roman"/>
          <w:sz w:val="24"/>
          <w:szCs w:val="24"/>
          <w:shd w:val="clear" w:color="auto" w:fill="FBF9FC"/>
        </w:rPr>
      </w:pPr>
      <w:r w:rsidRPr="00DD15CD">
        <w:rPr>
          <w:rFonts w:ascii="Times New Roman" w:hAnsi="Times New Roman" w:cs="Times New Roman"/>
          <w:sz w:val="24"/>
          <w:szCs w:val="24"/>
          <w:lang w:eastAsia="ru-RU"/>
        </w:rPr>
        <w:t>Участниками (или преподавателем) загадывается фраза, слово, предложение</w:t>
      </w:r>
      <w:r w:rsidR="0045738F" w:rsidRPr="00DD15CD">
        <w:rPr>
          <w:rFonts w:ascii="Times New Roman" w:hAnsi="Times New Roman" w:cs="Times New Roman"/>
          <w:sz w:val="24"/>
          <w:szCs w:val="24"/>
          <w:lang w:eastAsia="ru-RU"/>
        </w:rPr>
        <w:t xml:space="preserve"> по новой теме, можно загадать фразу из текста</w:t>
      </w:r>
      <w:r w:rsidRPr="00DD15CD">
        <w:rPr>
          <w:rFonts w:ascii="Times New Roman" w:hAnsi="Times New Roman" w:cs="Times New Roman"/>
          <w:sz w:val="24"/>
          <w:szCs w:val="24"/>
          <w:lang w:eastAsia="ru-RU"/>
        </w:rPr>
        <w:t xml:space="preserve">. У студентов есть несколько попыток </w:t>
      </w:r>
      <w:r w:rsidR="00ED155A" w:rsidRPr="00DD15CD">
        <w:rPr>
          <w:rFonts w:ascii="Times New Roman" w:hAnsi="Times New Roman" w:cs="Times New Roman"/>
          <w:sz w:val="24"/>
          <w:szCs w:val="24"/>
          <w:lang w:eastAsia="ru-RU"/>
        </w:rPr>
        <w:t>называния</w:t>
      </w:r>
      <w:r w:rsidRPr="00DD15CD">
        <w:rPr>
          <w:rFonts w:ascii="Times New Roman" w:hAnsi="Times New Roman" w:cs="Times New Roman"/>
          <w:sz w:val="24"/>
          <w:szCs w:val="24"/>
          <w:lang w:eastAsia="ru-RU"/>
        </w:rPr>
        <w:t xml:space="preserve"> букв в слове/словосочетании/фразе (3-6)</w:t>
      </w:r>
      <w:r w:rsidR="00ED155A" w:rsidRPr="00DD15CD">
        <w:rPr>
          <w:rFonts w:ascii="Times New Roman" w:hAnsi="Times New Roman" w:cs="Times New Roman"/>
          <w:sz w:val="24"/>
          <w:szCs w:val="24"/>
          <w:lang w:eastAsia="ru-RU"/>
        </w:rPr>
        <w:t>, которые могут им помочь в угадывании слова (количество попыток выбирает преподаватель)</w:t>
      </w:r>
      <w:r w:rsidRPr="00DD15CD">
        <w:rPr>
          <w:rFonts w:ascii="Times New Roman" w:hAnsi="Times New Roman" w:cs="Times New Roman"/>
          <w:sz w:val="24"/>
          <w:szCs w:val="24"/>
          <w:lang w:eastAsia="ru-RU"/>
        </w:rPr>
        <w:t>. Е</w:t>
      </w:r>
      <w:r w:rsidR="00DA603F" w:rsidRPr="00DD15CD">
        <w:rPr>
          <w:rFonts w:ascii="Times New Roman" w:hAnsi="Times New Roman" w:cs="Times New Roman"/>
          <w:sz w:val="24"/>
          <w:szCs w:val="24"/>
          <w:shd w:val="clear" w:color="auto" w:fill="FBF9FC"/>
        </w:rPr>
        <w:t>сли эта буква присутствует в слове, то она появится в каждом слове</w:t>
      </w:r>
      <w:r w:rsidRPr="00DD15CD">
        <w:rPr>
          <w:rFonts w:ascii="Times New Roman" w:hAnsi="Times New Roman" w:cs="Times New Roman"/>
          <w:sz w:val="24"/>
          <w:szCs w:val="24"/>
          <w:shd w:val="clear" w:color="auto" w:fill="FBF9FC"/>
        </w:rPr>
        <w:t>/ словосочетании/</w:t>
      </w:r>
      <w:r w:rsidR="00ED155A" w:rsidRPr="00DD15CD">
        <w:rPr>
          <w:rFonts w:ascii="Times New Roman" w:hAnsi="Times New Roman" w:cs="Times New Roman"/>
          <w:sz w:val="24"/>
          <w:szCs w:val="24"/>
          <w:shd w:val="clear" w:color="auto" w:fill="FBF9FC"/>
        </w:rPr>
        <w:t xml:space="preserve"> </w:t>
      </w:r>
      <w:r w:rsidRPr="00DD15CD">
        <w:rPr>
          <w:rFonts w:ascii="Times New Roman" w:hAnsi="Times New Roman" w:cs="Times New Roman"/>
          <w:sz w:val="24"/>
          <w:szCs w:val="24"/>
          <w:shd w:val="clear" w:color="auto" w:fill="FBF9FC"/>
        </w:rPr>
        <w:t>фразе/</w:t>
      </w:r>
      <w:r w:rsidR="00DA603F" w:rsidRPr="00DD15CD">
        <w:rPr>
          <w:rFonts w:ascii="Times New Roman" w:hAnsi="Times New Roman" w:cs="Times New Roman"/>
          <w:sz w:val="24"/>
          <w:szCs w:val="24"/>
          <w:shd w:val="clear" w:color="auto" w:fill="FBF9FC"/>
        </w:rPr>
        <w:t xml:space="preserve"> предложени</w:t>
      </w:r>
      <w:r w:rsidRPr="00DD15CD">
        <w:rPr>
          <w:rFonts w:ascii="Times New Roman" w:hAnsi="Times New Roman" w:cs="Times New Roman"/>
          <w:sz w:val="24"/>
          <w:szCs w:val="24"/>
          <w:shd w:val="clear" w:color="auto" w:fill="FBF9FC"/>
        </w:rPr>
        <w:t>и.</w:t>
      </w:r>
      <w:r w:rsidR="00DA603F" w:rsidRPr="00DD15CD">
        <w:rPr>
          <w:rFonts w:ascii="Times New Roman" w:hAnsi="Times New Roman" w:cs="Times New Roman"/>
          <w:sz w:val="24"/>
          <w:szCs w:val="24"/>
        </w:rPr>
        <w:br/>
      </w:r>
      <w:r w:rsidRPr="00DD15CD">
        <w:rPr>
          <w:rFonts w:ascii="Times New Roman" w:hAnsi="Times New Roman" w:cs="Times New Roman"/>
          <w:sz w:val="24"/>
          <w:szCs w:val="24"/>
          <w:shd w:val="clear" w:color="auto" w:fill="FBF9FC"/>
        </w:rPr>
        <w:t>В</w:t>
      </w:r>
      <w:r w:rsidR="00DA603F" w:rsidRPr="00DD15CD">
        <w:rPr>
          <w:rFonts w:ascii="Times New Roman" w:hAnsi="Times New Roman" w:cs="Times New Roman"/>
          <w:sz w:val="24"/>
          <w:szCs w:val="24"/>
          <w:shd w:val="clear" w:color="auto" w:fill="FBF9FC"/>
        </w:rPr>
        <w:t>ыбор букв</w:t>
      </w:r>
      <w:r w:rsidRPr="00DD15CD">
        <w:rPr>
          <w:rFonts w:ascii="Times New Roman" w:hAnsi="Times New Roman" w:cs="Times New Roman"/>
          <w:sz w:val="24"/>
          <w:szCs w:val="24"/>
          <w:shd w:val="clear" w:color="auto" w:fill="FBF9FC"/>
        </w:rPr>
        <w:t xml:space="preserve"> продолжается до тех пор, </w:t>
      </w:r>
      <w:r w:rsidR="00DA603F" w:rsidRPr="00DD15CD">
        <w:rPr>
          <w:rFonts w:ascii="Times New Roman" w:hAnsi="Times New Roman" w:cs="Times New Roman"/>
          <w:sz w:val="24"/>
          <w:szCs w:val="24"/>
          <w:shd w:val="clear" w:color="auto" w:fill="FBF9FC"/>
        </w:rPr>
        <w:t>пока все слова не заполнятся</w:t>
      </w:r>
      <w:r w:rsidRPr="00DD15CD">
        <w:rPr>
          <w:rFonts w:ascii="Times New Roman" w:hAnsi="Times New Roman" w:cs="Times New Roman"/>
          <w:sz w:val="24"/>
          <w:szCs w:val="24"/>
          <w:shd w:val="clear" w:color="auto" w:fill="FBF9FC"/>
        </w:rPr>
        <w:t xml:space="preserve"> или участники сами </w:t>
      </w:r>
      <w:r w:rsidR="00515557">
        <w:rPr>
          <w:rFonts w:ascii="Times New Roman" w:hAnsi="Times New Roman" w:cs="Times New Roman"/>
          <w:sz w:val="24"/>
          <w:szCs w:val="24"/>
          <w:shd w:val="clear" w:color="auto" w:fill="FBF9FC"/>
        </w:rPr>
        <w:t>н</w:t>
      </w:r>
      <w:r w:rsidRPr="00DD15CD">
        <w:rPr>
          <w:rFonts w:ascii="Times New Roman" w:hAnsi="Times New Roman" w:cs="Times New Roman"/>
          <w:sz w:val="24"/>
          <w:szCs w:val="24"/>
          <w:shd w:val="clear" w:color="auto" w:fill="FBF9FC"/>
        </w:rPr>
        <w:t>е угадают слово/словосочетание/фразу/предложение</w:t>
      </w:r>
      <w:r w:rsidR="00DA603F" w:rsidRPr="00DD15CD">
        <w:rPr>
          <w:rFonts w:ascii="Times New Roman" w:hAnsi="Times New Roman" w:cs="Times New Roman"/>
          <w:sz w:val="24"/>
          <w:szCs w:val="24"/>
          <w:shd w:val="clear" w:color="auto" w:fill="FBF9FC"/>
        </w:rPr>
        <w:t>.</w:t>
      </w:r>
      <w:r w:rsidR="00515557">
        <w:rPr>
          <w:rFonts w:ascii="Times New Roman" w:hAnsi="Times New Roman" w:cs="Times New Roman"/>
          <w:sz w:val="24"/>
          <w:szCs w:val="24"/>
        </w:rPr>
        <w:t xml:space="preserve"> </w:t>
      </w:r>
      <w:r w:rsidR="00DA603F" w:rsidRPr="00DD15CD">
        <w:rPr>
          <w:rFonts w:ascii="Times New Roman" w:hAnsi="Times New Roman" w:cs="Times New Roman"/>
          <w:sz w:val="24"/>
          <w:szCs w:val="24"/>
          <w:shd w:val="clear" w:color="auto" w:fill="FBF9FC"/>
        </w:rPr>
        <w:t xml:space="preserve">Если </w:t>
      </w:r>
      <w:r w:rsidRPr="00DD15CD">
        <w:rPr>
          <w:rFonts w:ascii="Times New Roman" w:hAnsi="Times New Roman" w:cs="Times New Roman"/>
          <w:sz w:val="24"/>
          <w:szCs w:val="24"/>
          <w:shd w:val="clear" w:color="auto" w:fill="FBF9FC"/>
        </w:rPr>
        <w:t>студенты</w:t>
      </w:r>
      <w:r w:rsidR="00DA603F" w:rsidRPr="00DD15CD">
        <w:rPr>
          <w:rFonts w:ascii="Times New Roman" w:hAnsi="Times New Roman" w:cs="Times New Roman"/>
          <w:sz w:val="24"/>
          <w:szCs w:val="24"/>
          <w:shd w:val="clear" w:color="auto" w:fill="FBF9FC"/>
        </w:rPr>
        <w:t xml:space="preserve"> выб</w:t>
      </w:r>
      <w:r w:rsidRPr="00DD15CD">
        <w:rPr>
          <w:rFonts w:ascii="Times New Roman" w:hAnsi="Times New Roman" w:cs="Times New Roman"/>
          <w:sz w:val="24"/>
          <w:szCs w:val="24"/>
          <w:shd w:val="clear" w:color="auto" w:fill="FBF9FC"/>
        </w:rPr>
        <w:t>ирают</w:t>
      </w:r>
      <w:r w:rsidR="00DA603F" w:rsidRPr="00DD15CD">
        <w:rPr>
          <w:rFonts w:ascii="Times New Roman" w:hAnsi="Times New Roman" w:cs="Times New Roman"/>
          <w:sz w:val="24"/>
          <w:szCs w:val="24"/>
          <w:shd w:val="clear" w:color="auto" w:fill="FBF9FC"/>
        </w:rPr>
        <w:t xml:space="preserve"> неверную букву, </w:t>
      </w:r>
      <w:r w:rsidR="00ED155A" w:rsidRPr="00DD15CD">
        <w:rPr>
          <w:rFonts w:ascii="Times New Roman" w:hAnsi="Times New Roman" w:cs="Times New Roman"/>
          <w:sz w:val="24"/>
          <w:szCs w:val="24"/>
          <w:shd w:val="clear" w:color="auto" w:fill="FBF9FC"/>
        </w:rPr>
        <w:t xml:space="preserve">они получают штрафное очко, </w:t>
      </w:r>
      <w:r w:rsidRPr="00DD15CD">
        <w:rPr>
          <w:rFonts w:ascii="Times New Roman" w:hAnsi="Times New Roman" w:cs="Times New Roman"/>
          <w:sz w:val="24"/>
          <w:szCs w:val="24"/>
          <w:shd w:val="clear" w:color="auto" w:fill="FBF9FC"/>
        </w:rPr>
        <w:t xml:space="preserve"> котор</w:t>
      </w:r>
      <w:r w:rsidR="00ED155A" w:rsidRPr="00DD15CD">
        <w:rPr>
          <w:rFonts w:ascii="Times New Roman" w:hAnsi="Times New Roman" w:cs="Times New Roman"/>
          <w:sz w:val="24"/>
          <w:szCs w:val="24"/>
          <w:shd w:val="clear" w:color="auto" w:fill="FBF9FC"/>
        </w:rPr>
        <w:t>ое</w:t>
      </w:r>
      <w:r w:rsidRPr="00DD15CD">
        <w:rPr>
          <w:rFonts w:ascii="Times New Roman" w:hAnsi="Times New Roman" w:cs="Times New Roman"/>
          <w:sz w:val="24"/>
          <w:szCs w:val="24"/>
          <w:shd w:val="clear" w:color="auto" w:fill="FBF9FC"/>
        </w:rPr>
        <w:t xml:space="preserve"> изображае</w:t>
      </w:r>
      <w:r w:rsidR="00515557">
        <w:rPr>
          <w:rFonts w:ascii="Times New Roman" w:hAnsi="Times New Roman" w:cs="Times New Roman"/>
          <w:sz w:val="24"/>
          <w:szCs w:val="24"/>
          <w:shd w:val="clear" w:color="auto" w:fill="FBF9FC"/>
        </w:rPr>
        <w:t xml:space="preserve">тся на доске. </w:t>
      </w:r>
      <w:r w:rsidR="00DA603F" w:rsidRPr="00DD15CD">
        <w:rPr>
          <w:rFonts w:ascii="Times New Roman" w:hAnsi="Times New Roman" w:cs="Times New Roman"/>
          <w:sz w:val="24"/>
          <w:szCs w:val="24"/>
          <w:shd w:val="clear" w:color="auto" w:fill="FBF9FC"/>
        </w:rPr>
        <w:t xml:space="preserve">Игра заканчивается, если </w:t>
      </w:r>
      <w:r w:rsidRPr="00DD15CD">
        <w:rPr>
          <w:rFonts w:ascii="Times New Roman" w:hAnsi="Times New Roman" w:cs="Times New Roman"/>
          <w:sz w:val="24"/>
          <w:szCs w:val="24"/>
          <w:shd w:val="clear" w:color="auto" w:fill="FBF9FC"/>
        </w:rPr>
        <w:t xml:space="preserve">участники исчерпали свои попытки и </w:t>
      </w:r>
      <w:r w:rsidR="00DA603F" w:rsidRPr="00DD15CD">
        <w:rPr>
          <w:rFonts w:ascii="Times New Roman" w:hAnsi="Times New Roman" w:cs="Times New Roman"/>
          <w:sz w:val="24"/>
          <w:szCs w:val="24"/>
          <w:shd w:val="clear" w:color="auto" w:fill="FBF9FC"/>
        </w:rPr>
        <w:t xml:space="preserve">выбрали </w:t>
      </w:r>
      <w:r w:rsidRPr="00DD15CD">
        <w:rPr>
          <w:rFonts w:ascii="Times New Roman" w:hAnsi="Times New Roman" w:cs="Times New Roman"/>
          <w:sz w:val="24"/>
          <w:szCs w:val="24"/>
          <w:shd w:val="clear" w:color="auto" w:fill="FBF9FC"/>
        </w:rPr>
        <w:t>(3-6 раз, в зависимости от условий)</w:t>
      </w:r>
      <w:r w:rsidR="00DA603F" w:rsidRPr="00DD15CD">
        <w:rPr>
          <w:rFonts w:ascii="Times New Roman" w:hAnsi="Times New Roman" w:cs="Times New Roman"/>
          <w:sz w:val="24"/>
          <w:szCs w:val="24"/>
          <w:shd w:val="clear" w:color="auto" w:fill="FBF9FC"/>
        </w:rPr>
        <w:t xml:space="preserve"> неверны</w:t>
      </w:r>
      <w:r w:rsidRPr="00DD15CD">
        <w:rPr>
          <w:rFonts w:ascii="Times New Roman" w:hAnsi="Times New Roman" w:cs="Times New Roman"/>
          <w:sz w:val="24"/>
          <w:szCs w:val="24"/>
          <w:shd w:val="clear" w:color="auto" w:fill="FBF9FC"/>
        </w:rPr>
        <w:t>е</w:t>
      </w:r>
      <w:r w:rsidR="00DA603F" w:rsidRPr="00DD15CD">
        <w:rPr>
          <w:rFonts w:ascii="Times New Roman" w:hAnsi="Times New Roman" w:cs="Times New Roman"/>
          <w:sz w:val="24"/>
          <w:szCs w:val="24"/>
          <w:shd w:val="clear" w:color="auto" w:fill="FBF9FC"/>
        </w:rPr>
        <w:t xml:space="preserve"> букв</w:t>
      </w:r>
      <w:r w:rsidRPr="00DD15CD">
        <w:rPr>
          <w:rFonts w:ascii="Times New Roman" w:hAnsi="Times New Roman" w:cs="Times New Roman"/>
          <w:sz w:val="24"/>
          <w:szCs w:val="24"/>
          <w:shd w:val="clear" w:color="auto" w:fill="FBF9FC"/>
        </w:rPr>
        <w:t>ы</w:t>
      </w:r>
      <w:r w:rsidR="00DA603F" w:rsidRPr="00DD15CD">
        <w:rPr>
          <w:rFonts w:ascii="Times New Roman" w:hAnsi="Times New Roman" w:cs="Times New Roman"/>
          <w:sz w:val="24"/>
          <w:szCs w:val="24"/>
          <w:shd w:val="clear" w:color="auto" w:fill="FBF9FC"/>
        </w:rPr>
        <w:t>.</w:t>
      </w:r>
    </w:p>
    <w:p w:rsidR="00464FD3" w:rsidRPr="00DD15CD" w:rsidRDefault="00464FD3" w:rsidP="00AC15AB">
      <w:pPr>
        <w:spacing w:after="0" w:line="360" w:lineRule="auto"/>
        <w:jc w:val="both"/>
        <w:rPr>
          <w:rFonts w:ascii="Times New Roman" w:hAnsi="Times New Roman" w:cs="Times New Roman"/>
          <w:sz w:val="24"/>
          <w:szCs w:val="24"/>
          <w:shd w:val="clear" w:color="auto" w:fill="FBF9FC"/>
        </w:rPr>
      </w:pPr>
      <w:r w:rsidRPr="00DD15CD">
        <w:rPr>
          <w:rFonts w:ascii="Times New Roman" w:hAnsi="Times New Roman" w:cs="Times New Roman"/>
          <w:sz w:val="24"/>
          <w:szCs w:val="24"/>
          <w:shd w:val="clear" w:color="auto" w:fill="FBF9FC"/>
        </w:rPr>
        <w:t>Пример</w:t>
      </w:r>
      <w:r w:rsidR="00C85953" w:rsidRPr="00DD15CD">
        <w:rPr>
          <w:rFonts w:ascii="Times New Roman" w:hAnsi="Times New Roman" w:cs="Times New Roman"/>
          <w:sz w:val="24"/>
          <w:szCs w:val="24"/>
          <w:shd w:val="clear" w:color="auto" w:fill="FBF9FC"/>
          <w:lang w:val="en-US"/>
        </w:rPr>
        <w:t xml:space="preserve"> </w:t>
      </w:r>
      <w:r w:rsidR="00C85953" w:rsidRPr="00DD15CD">
        <w:rPr>
          <w:rFonts w:ascii="Times New Roman" w:hAnsi="Times New Roman" w:cs="Times New Roman"/>
          <w:sz w:val="24"/>
          <w:szCs w:val="24"/>
          <w:shd w:val="clear" w:color="auto" w:fill="FBF9FC"/>
        </w:rPr>
        <w:t>проведения игры</w:t>
      </w:r>
      <w:r w:rsidRPr="00DD15CD">
        <w:rPr>
          <w:rFonts w:ascii="Times New Roman" w:hAnsi="Times New Roman" w:cs="Times New Roman"/>
          <w:sz w:val="24"/>
          <w:szCs w:val="24"/>
          <w:shd w:val="clear" w:color="auto" w:fill="FBF9FC"/>
        </w:rPr>
        <w:t>:</w:t>
      </w:r>
    </w:p>
    <w:tbl>
      <w:tblPr>
        <w:tblStyle w:val="afe"/>
        <w:tblW w:w="0" w:type="auto"/>
        <w:tblLook w:val="04A0" w:firstRow="1" w:lastRow="0" w:firstColumn="1" w:lastColumn="0" w:noHBand="0" w:noVBand="1"/>
      </w:tblPr>
      <w:tblGrid>
        <w:gridCol w:w="359"/>
        <w:gridCol w:w="359"/>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tblGrid>
      <w:tr w:rsidR="005700AB" w:rsidRPr="00DD15CD" w:rsidTr="00C85953">
        <w:tc>
          <w:tcPr>
            <w:tcW w:w="369" w:type="dxa"/>
          </w:tcPr>
          <w:p w:rsidR="00C85953" w:rsidRPr="00DD15CD" w:rsidRDefault="00C85953" w:rsidP="00AC15AB">
            <w:pPr>
              <w:spacing w:line="360" w:lineRule="auto"/>
              <w:jc w:val="both"/>
              <w:rPr>
                <w:rFonts w:ascii="Times New Roman" w:hAnsi="Times New Roman" w:cs="Times New Roman"/>
                <w:sz w:val="24"/>
                <w:szCs w:val="24"/>
                <w:shd w:val="clear" w:color="auto" w:fill="FBF9FC"/>
              </w:rPr>
            </w:pPr>
          </w:p>
        </w:tc>
        <w:tc>
          <w:tcPr>
            <w:tcW w:w="369" w:type="dxa"/>
          </w:tcPr>
          <w:p w:rsidR="00C85953" w:rsidRPr="00DD15CD" w:rsidRDefault="00C85953" w:rsidP="00AC15AB">
            <w:pPr>
              <w:spacing w:line="360" w:lineRule="auto"/>
              <w:jc w:val="both"/>
              <w:rPr>
                <w:rFonts w:ascii="Times New Roman" w:hAnsi="Times New Roman" w:cs="Times New Roman"/>
                <w:sz w:val="24"/>
                <w:szCs w:val="24"/>
                <w:shd w:val="clear" w:color="auto" w:fill="FBF9FC"/>
              </w:rPr>
            </w:pPr>
          </w:p>
        </w:tc>
        <w:tc>
          <w:tcPr>
            <w:tcW w:w="368" w:type="dxa"/>
          </w:tcPr>
          <w:p w:rsidR="00C85953" w:rsidRPr="00DD15CD" w:rsidRDefault="00C85953" w:rsidP="00AC15AB">
            <w:pPr>
              <w:spacing w:line="360" w:lineRule="auto"/>
              <w:jc w:val="both"/>
              <w:rPr>
                <w:rFonts w:ascii="Times New Roman" w:hAnsi="Times New Roman" w:cs="Times New Roman"/>
                <w:sz w:val="24"/>
                <w:szCs w:val="24"/>
                <w:shd w:val="clear" w:color="auto" w:fill="FBF9FC"/>
                <w:lang w:val="en-US"/>
              </w:rPr>
            </w:pPr>
          </w:p>
        </w:tc>
        <w:tc>
          <w:tcPr>
            <w:tcW w:w="368" w:type="dxa"/>
          </w:tcPr>
          <w:p w:rsidR="00C85953" w:rsidRPr="00DD15CD" w:rsidRDefault="00C85953" w:rsidP="00AC15AB">
            <w:pPr>
              <w:spacing w:line="360" w:lineRule="auto"/>
              <w:jc w:val="both"/>
              <w:rPr>
                <w:rFonts w:ascii="Times New Roman" w:hAnsi="Times New Roman" w:cs="Times New Roman"/>
                <w:sz w:val="24"/>
                <w:szCs w:val="24"/>
                <w:shd w:val="clear" w:color="auto" w:fill="FBF9FC"/>
              </w:rPr>
            </w:pPr>
          </w:p>
        </w:tc>
        <w:tc>
          <w:tcPr>
            <w:tcW w:w="368" w:type="dxa"/>
          </w:tcPr>
          <w:p w:rsidR="00C85953" w:rsidRPr="00DD15CD" w:rsidRDefault="00C85953" w:rsidP="00AC15AB">
            <w:pPr>
              <w:spacing w:line="360" w:lineRule="auto"/>
              <w:jc w:val="both"/>
              <w:rPr>
                <w:rFonts w:ascii="Times New Roman" w:hAnsi="Times New Roman" w:cs="Times New Roman"/>
                <w:sz w:val="24"/>
                <w:szCs w:val="24"/>
                <w:shd w:val="clear" w:color="auto" w:fill="FBF9FC"/>
              </w:rPr>
            </w:pPr>
          </w:p>
        </w:tc>
        <w:tc>
          <w:tcPr>
            <w:tcW w:w="368" w:type="dxa"/>
            <w:shd w:val="clear" w:color="auto" w:fill="DBE5F1" w:themeFill="accent1" w:themeFillTint="33"/>
          </w:tcPr>
          <w:p w:rsidR="00C85953" w:rsidRPr="00DD15CD" w:rsidRDefault="00C85953" w:rsidP="00AC15AB">
            <w:pPr>
              <w:spacing w:line="360" w:lineRule="auto"/>
              <w:jc w:val="both"/>
              <w:rPr>
                <w:rFonts w:ascii="Times New Roman" w:hAnsi="Times New Roman" w:cs="Times New Roman"/>
                <w:sz w:val="24"/>
                <w:szCs w:val="24"/>
                <w:shd w:val="clear" w:color="auto" w:fill="FBF9FC"/>
              </w:rPr>
            </w:pPr>
          </w:p>
        </w:tc>
        <w:tc>
          <w:tcPr>
            <w:tcW w:w="368" w:type="dxa"/>
          </w:tcPr>
          <w:p w:rsidR="00C85953" w:rsidRPr="00DD15CD" w:rsidRDefault="00C85953" w:rsidP="00AC15AB">
            <w:pPr>
              <w:spacing w:line="360" w:lineRule="auto"/>
              <w:jc w:val="both"/>
              <w:rPr>
                <w:rFonts w:ascii="Times New Roman" w:hAnsi="Times New Roman" w:cs="Times New Roman"/>
                <w:sz w:val="24"/>
                <w:szCs w:val="24"/>
                <w:shd w:val="clear" w:color="auto" w:fill="FBF9FC"/>
              </w:rPr>
            </w:pPr>
          </w:p>
        </w:tc>
        <w:tc>
          <w:tcPr>
            <w:tcW w:w="368" w:type="dxa"/>
          </w:tcPr>
          <w:p w:rsidR="00C85953" w:rsidRPr="00DD15CD" w:rsidRDefault="00C85953" w:rsidP="00AC15AB">
            <w:pPr>
              <w:spacing w:line="360" w:lineRule="auto"/>
              <w:jc w:val="both"/>
              <w:rPr>
                <w:rFonts w:ascii="Times New Roman" w:hAnsi="Times New Roman" w:cs="Times New Roman"/>
                <w:sz w:val="24"/>
                <w:szCs w:val="24"/>
                <w:shd w:val="clear" w:color="auto" w:fill="FBF9FC"/>
              </w:rPr>
            </w:pPr>
          </w:p>
        </w:tc>
        <w:tc>
          <w:tcPr>
            <w:tcW w:w="368" w:type="dxa"/>
            <w:shd w:val="clear" w:color="auto" w:fill="DBE5F1" w:themeFill="accent1" w:themeFillTint="33"/>
          </w:tcPr>
          <w:p w:rsidR="00C85953" w:rsidRPr="00DD15CD" w:rsidRDefault="00C85953" w:rsidP="00AC15AB">
            <w:pPr>
              <w:spacing w:line="360" w:lineRule="auto"/>
              <w:jc w:val="both"/>
              <w:rPr>
                <w:rFonts w:ascii="Times New Roman" w:hAnsi="Times New Roman" w:cs="Times New Roman"/>
                <w:sz w:val="24"/>
                <w:szCs w:val="24"/>
                <w:shd w:val="clear" w:color="auto" w:fill="FBF9FC"/>
              </w:rPr>
            </w:pPr>
          </w:p>
        </w:tc>
        <w:tc>
          <w:tcPr>
            <w:tcW w:w="368" w:type="dxa"/>
          </w:tcPr>
          <w:p w:rsidR="00C85953" w:rsidRPr="00DD15CD" w:rsidRDefault="00C85953" w:rsidP="00AC15AB">
            <w:pPr>
              <w:spacing w:line="360" w:lineRule="auto"/>
              <w:jc w:val="both"/>
              <w:rPr>
                <w:rFonts w:ascii="Times New Roman" w:hAnsi="Times New Roman" w:cs="Times New Roman"/>
                <w:sz w:val="24"/>
                <w:szCs w:val="24"/>
                <w:shd w:val="clear" w:color="auto" w:fill="FBF9FC"/>
              </w:rPr>
            </w:pPr>
          </w:p>
        </w:tc>
        <w:tc>
          <w:tcPr>
            <w:tcW w:w="368" w:type="dxa"/>
          </w:tcPr>
          <w:p w:rsidR="00C85953" w:rsidRPr="00DD15CD" w:rsidRDefault="00C85953" w:rsidP="00AC15AB">
            <w:pPr>
              <w:spacing w:line="360" w:lineRule="auto"/>
              <w:jc w:val="both"/>
              <w:rPr>
                <w:rFonts w:ascii="Times New Roman" w:hAnsi="Times New Roman" w:cs="Times New Roman"/>
                <w:sz w:val="24"/>
                <w:szCs w:val="24"/>
                <w:shd w:val="clear" w:color="auto" w:fill="FBF9FC"/>
              </w:rPr>
            </w:pPr>
          </w:p>
        </w:tc>
        <w:tc>
          <w:tcPr>
            <w:tcW w:w="368" w:type="dxa"/>
          </w:tcPr>
          <w:p w:rsidR="00C85953" w:rsidRPr="00DD15CD" w:rsidRDefault="00C85953" w:rsidP="00AC15AB">
            <w:pPr>
              <w:spacing w:line="360" w:lineRule="auto"/>
              <w:jc w:val="both"/>
              <w:rPr>
                <w:rFonts w:ascii="Times New Roman" w:hAnsi="Times New Roman" w:cs="Times New Roman"/>
                <w:sz w:val="24"/>
                <w:szCs w:val="24"/>
                <w:shd w:val="clear" w:color="auto" w:fill="FBF9FC"/>
              </w:rPr>
            </w:pPr>
          </w:p>
        </w:tc>
        <w:tc>
          <w:tcPr>
            <w:tcW w:w="368" w:type="dxa"/>
            <w:shd w:val="clear" w:color="auto" w:fill="DBE5F1" w:themeFill="accent1" w:themeFillTint="33"/>
          </w:tcPr>
          <w:p w:rsidR="00C85953" w:rsidRPr="00DD15CD" w:rsidRDefault="00C85953" w:rsidP="00AC15AB">
            <w:pPr>
              <w:spacing w:line="360" w:lineRule="auto"/>
              <w:jc w:val="both"/>
              <w:rPr>
                <w:rFonts w:ascii="Times New Roman" w:hAnsi="Times New Roman" w:cs="Times New Roman"/>
                <w:sz w:val="24"/>
                <w:szCs w:val="24"/>
                <w:shd w:val="clear" w:color="auto" w:fill="FBF9FC"/>
              </w:rPr>
            </w:pPr>
          </w:p>
        </w:tc>
        <w:tc>
          <w:tcPr>
            <w:tcW w:w="368" w:type="dxa"/>
          </w:tcPr>
          <w:p w:rsidR="00C85953" w:rsidRPr="00DD15CD" w:rsidRDefault="00C85953" w:rsidP="00AC15AB">
            <w:pPr>
              <w:spacing w:line="360" w:lineRule="auto"/>
              <w:jc w:val="both"/>
              <w:rPr>
                <w:rFonts w:ascii="Times New Roman" w:hAnsi="Times New Roman" w:cs="Times New Roman"/>
                <w:sz w:val="24"/>
                <w:szCs w:val="24"/>
                <w:shd w:val="clear" w:color="auto" w:fill="FBF9FC"/>
                <w:lang w:val="en-US"/>
              </w:rPr>
            </w:pPr>
          </w:p>
        </w:tc>
        <w:tc>
          <w:tcPr>
            <w:tcW w:w="368" w:type="dxa"/>
          </w:tcPr>
          <w:p w:rsidR="00C85953" w:rsidRPr="00DD15CD" w:rsidRDefault="00C85953" w:rsidP="00AC15AB">
            <w:pPr>
              <w:spacing w:line="360" w:lineRule="auto"/>
              <w:jc w:val="both"/>
              <w:rPr>
                <w:rFonts w:ascii="Times New Roman" w:hAnsi="Times New Roman" w:cs="Times New Roman"/>
                <w:sz w:val="24"/>
                <w:szCs w:val="24"/>
                <w:shd w:val="clear" w:color="auto" w:fill="FBF9FC"/>
              </w:rPr>
            </w:pPr>
          </w:p>
        </w:tc>
        <w:tc>
          <w:tcPr>
            <w:tcW w:w="368" w:type="dxa"/>
          </w:tcPr>
          <w:p w:rsidR="00C85953" w:rsidRPr="00DD15CD" w:rsidRDefault="00C85953" w:rsidP="00AC15AB">
            <w:pPr>
              <w:spacing w:line="360" w:lineRule="auto"/>
              <w:jc w:val="both"/>
              <w:rPr>
                <w:rFonts w:ascii="Times New Roman" w:hAnsi="Times New Roman" w:cs="Times New Roman"/>
                <w:sz w:val="24"/>
                <w:szCs w:val="24"/>
                <w:shd w:val="clear" w:color="auto" w:fill="FBF9FC"/>
              </w:rPr>
            </w:pPr>
          </w:p>
        </w:tc>
        <w:tc>
          <w:tcPr>
            <w:tcW w:w="368" w:type="dxa"/>
          </w:tcPr>
          <w:p w:rsidR="00C85953" w:rsidRPr="00DD15CD" w:rsidRDefault="00C85953" w:rsidP="00AC15AB">
            <w:pPr>
              <w:spacing w:line="360" w:lineRule="auto"/>
              <w:jc w:val="both"/>
              <w:rPr>
                <w:rFonts w:ascii="Times New Roman" w:hAnsi="Times New Roman" w:cs="Times New Roman"/>
                <w:sz w:val="24"/>
                <w:szCs w:val="24"/>
                <w:shd w:val="clear" w:color="auto" w:fill="FBF9FC"/>
              </w:rPr>
            </w:pPr>
          </w:p>
        </w:tc>
        <w:tc>
          <w:tcPr>
            <w:tcW w:w="368" w:type="dxa"/>
          </w:tcPr>
          <w:p w:rsidR="00C85953" w:rsidRPr="00DD15CD" w:rsidRDefault="00C85953" w:rsidP="00AC15AB">
            <w:pPr>
              <w:spacing w:line="360" w:lineRule="auto"/>
              <w:jc w:val="both"/>
              <w:rPr>
                <w:rFonts w:ascii="Times New Roman" w:hAnsi="Times New Roman" w:cs="Times New Roman"/>
                <w:sz w:val="24"/>
                <w:szCs w:val="24"/>
                <w:shd w:val="clear" w:color="auto" w:fill="FBF9FC"/>
              </w:rPr>
            </w:pPr>
          </w:p>
        </w:tc>
        <w:tc>
          <w:tcPr>
            <w:tcW w:w="368" w:type="dxa"/>
          </w:tcPr>
          <w:p w:rsidR="00C85953" w:rsidRPr="00DD15CD" w:rsidRDefault="00C85953" w:rsidP="00AC15AB">
            <w:pPr>
              <w:spacing w:line="360" w:lineRule="auto"/>
              <w:jc w:val="both"/>
              <w:rPr>
                <w:rFonts w:ascii="Times New Roman" w:hAnsi="Times New Roman" w:cs="Times New Roman"/>
                <w:sz w:val="24"/>
                <w:szCs w:val="24"/>
                <w:shd w:val="clear" w:color="auto" w:fill="FBF9FC"/>
              </w:rPr>
            </w:pPr>
          </w:p>
        </w:tc>
        <w:tc>
          <w:tcPr>
            <w:tcW w:w="368" w:type="dxa"/>
            <w:shd w:val="clear" w:color="auto" w:fill="DBE5F1" w:themeFill="accent1" w:themeFillTint="33"/>
          </w:tcPr>
          <w:p w:rsidR="00C85953" w:rsidRPr="00DD15CD" w:rsidRDefault="00C85953" w:rsidP="00AC15AB">
            <w:pPr>
              <w:spacing w:line="360" w:lineRule="auto"/>
              <w:jc w:val="both"/>
              <w:rPr>
                <w:rFonts w:ascii="Times New Roman" w:hAnsi="Times New Roman" w:cs="Times New Roman"/>
                <w:sz w:val="24"/>
                <w:szCs w:val="24"/>
                <w:shd w:val="clear" w:color="auto" w:fill="FBF9FC"/>
              </w:rPr>
            </w:pPr>
          </w:p>
        </w:tc>
        <w:tc>
          <w:tcPr>
            <w:tcW w:w="368" w:type="dxa"/>
            <w:shd w:val="clear" w:color="auto" w:fill="auto"/>
          </w:tcPr>
          <w:p w:rsidR="00C85953" w:rsidRPr="00DD15CD" w:rsidRDefault="00C85953" w:rsidP="00AC15AB">
            <w:pPr>
              <w:spacing w:line="360" w:lineRule="auto"/>
              <w:jc w:val="both"/>
              <w:rPr>
                <w:rFonts w:ascii="Times New Roman" w:hAnsi="Times New Roman" w:cs="Times New Roman"/>
                <w:sz w:val="24"/>
                <w:szCs w:val="24"/>
                <w:shd w:val="clear" w:color="auto" w:fill="FBF9FC"/>
              </w:rPr>
            </w:pPr>
          </w:p>
        </w:tc>
        <w:tc>
          <w:tcPr>
            <w:tcW w:w="368" w:type="dxa"/>
            <w:shd w:val="clear" w:color="auto" w:fill="auto"/>
          </w:tcPr>
          <w:p w:rsidR="00C85953" w:rsidRPr="00DD15CD" w:rsidRDefault="00C85953" w:rsidP="00AC15AB">
            <w:pPr>
              <w:spacing w:line="360" w:lineRule="auto"/>
              <w:jc w:val="both"/>
              <w:rPr>
                <w:rFonts w:ascii="Times New Roman" w:hAnsi="Times New Roman" w:cs="Times New Roman"/>
                <w:sz w:val="24"/>
                <w:szCs w:val="24"/>
                <w:shd w:val="clear" w:color="auto" w:fill="FBF9FC"/>
              </w:rPr>
            </w:pPr>
          </w:p>
        </w:tc>
        <w:tc>
          <w:tcPr>
            <w:tcW w:w="368" w:type="dxa"/>
            <w:shd w:val="clear" w:color="auto" w:fill="auto"/>
          </w:tcPr>
          <w:p w:rsidR="00C85953" w:rsidRPr="00DD15CD" w:rsidRDefault="00C85953" w:rsidP="00AC15AB">
            <w:pPr>
              <w:spacing w:line="360" w:lineRule="auto"/>
              <w:jc w:val="both"/>
              <w:rPr>
                <w:rFonts w:ascii="Times New Roman" w:hAnsi="Times New Roman" w:cs="Times New Roman"/>
                <w:sz w:val="24"/>
                <w:szCs w:val="24"/>
                <w:shd w:val="clear" w:color="auto" w:fill="FBF9FC"/>
              </w:rPr>
            </w:pPr>
          </w:p>
        </w:tc>
        <w:tc>
          <w:tcPr>
            <w:tcW w:w="368" w:type="dxa"/>
            <w:shd w:val="clear" w:color="auto" w:fill="auto"/>
          </w:tcPr>
          <w:p w:rsidR="00C85953" w:rsidRPr="00DD15CD" w:rsidRDefault="00C85953" w:rsidP="00AC15AB">
            <w:pPr>
              <w:spacing w:line="360" w:lineRule="auto"/>
              <w:jc w:val="both"/>
              <w:rPr>
                <w:rFonts w:ascii="Times New Roman" w:hAnsi="Times New Roman" w:cs="Times New Roman"/>
                <w:sz w:val="24"/>
                <w:szCs w:val="24"/>
                <w:shd w:val="clear" w:color="auto" w:fill="FBF9FC"/>
              </w:rPr>
            </w:pPr>
          </w:p>
        </w:tc>
        <w:tc>
          <w:tcPr>
            <w:tcW w:w="368" w:type="dxa"/>
            <w:shd w:val="clear" w:color="auto" w:fill="auto"/>
          </w:tcPr>
          <w:p w:rsidR="00C85953" w:rsidRPr="00DD15CD" w:rsidRDefault="00C85953" w:rsidP="00AC15AB">
            <w:pPr>
              <w:spacing w:line="360" w:lineRule="auto"/>
              <w:jc w:val="both"/>
              <w:rPr>
                <w:rFonts w:ascii="Times New Roman" w:hAnsi="Times New Roman" w:cs="Times New Roman"/>
                <w:sz w:val="24"/>
                <w:szCs w:val="24"/>
                <w:shd w:val="clear" w:color="auto" w:fill="FBF9FC"/>
              </w:rPr>
            </w:pPr>
          </w:p>
        </w:tc>
        <w:tc>
          <w:tcPr>
            <w:tcW w:w="368" w:type="dxa"/>
            <w:shd w:val="clear" w:color="auto" w:fill="auto"/>
          </w:tcPr>
          <w:p w:rsidR="00C85953" w:rsidRPr="00DD15CD" w:rsidRDefault="00C85953" w:rsidP="00AC15AB">
            <w:pPr>
              <w:spacing w:line="360" w:lineRule="auto"/>
              <w:jc w:val="both"/>
              <w:rPr>
                <w:rFonts w:ascii="Times New Roman" w:hAnsi="Times New Roman" w:cs="Times New Roman"/>
                <w:sz w:val="24"/>
                <w:szCs w:val="24"/>
                <w:shd w:val="clear" w:color="auto" w:fill="FBF9FC"/>
              </w:rPr>
            </w:pPr>
          </w:p>
        </w:tc>
      </w:tr>
    </w:tbl>
    <w:p w:rsidR="00C85953" w:rsidRPr="00DD15CD" w:rsidRDefault="005700AB" w:rsidP="00AC15AB">
      <w:pPr>
        <w:spacing w:after="0" w:line="360" w:lineRule="auto"/>
        <w:jc w:val="both"/>
        <w:rPr>
          <w:rFonts w:ascii="Times New Roman" w:hAnsi="Times New Roman" w:cs="Times New Roman"/>
          <w:sz w:val="24"/>
          <w:szCs w:val="24"/>
          <w:shd w:val="clear" w:color="auto" w:fill="FBF9FC"/>
        </w:rPr>
      </w:pPr>
      <w:r w:rsidRPr="00DD15CD">
        <w:rPr>
          <w:rFonts w:ascii="Times New Roman" w:hAnsi="Times New Roman" w:cs="Times New Roman"/>
          <w:noProof/>
          <w:sz w:val="24"/>
          <w:szCs w:val="24"/>
          <w:lang w:eastAsia="ru-RU"/>
        </w:rPr>
        <w:drawing>
          <wp:anchor distT="0" distB="0" distL="114300" distR="114300" simplePos="0" relativeHeight="251660288" behindDoc="1" locked="0" layoutInCell="1" allowOverlap="1" wp14:anchorId="40AB5F64" wp14:editId="09776336">
            <wp:simplePos x="0" y="0"/>
            <wp:positionH relativeFrom="column">
              <wp:posOffset>-76200</wp:posOffset>
            </wp:positionH>
            <wp:positionV relativeFrom="paragraph">
              <wp:posOffset>28575</wp:posOffset>
            </wp:positionV>
            <wp:extent cx="933450" cy="1228725"/>
            <wp:effectExtent l="0" t="0" r="0" b="9525"/>
            <wp:wrapTight wrapText="bothSides">
              <wp:wrapPolygon edited="0">
                <wp:start x="0" y="0"/>
                <wp:lineTo x="0" y="21433"/>
                <wp:lineTo x="21159" y="21433"/>
                <wp:lineTo x="21159"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extLst>
                        <a:ext uri="{28A0092B-C50C-407E-A947-70E740481C1C}">
                          <a14:useLocalDpi xmlns:a14="http://schemas.microsoft.com/office/drawing/2010/main" val="0"/>
                        </a:ext>
                      </a:extLst>
                    </a:blip>
                    <a:srcRect l="11409" r="22819"/>
                    <a:stretch/>
                  </pic:blipFill>
                  <pic:spPr bwMode="auto">
                    <a:xfrm>
                      <a:off x="0" y="0"/>
                      <a:ext cx="933450" cy="1228725"/>
                    </a:xfrm>
                    <a:prstGeom prst="rect">
                      <a:avLst/>
                    </a:prstGeom>
                    <a:ln>
                      <a:noFill/>
                    </a:ln>
                    <a:extLst>
                      <a:ext uri="{53640926-AAD7-44D8-BBD7-CCE9431645EC}">
                        <a14:shadowObscured xmlns:a14="http://schemas.microsoft.com/office/drawing/2010/main"/>
                      </a:ext>
                    </a:extLst>
                  </pic:spPr>
                </pic:pic>
              </a:graphicData>
            </a:graphic>
          </wp:anchor>
        </w:drawing>
      </w:r>
      <w:r w:rsidR="00C85953" w:rsidRPr="00DD15CD">
        <w:rPr>
          <w:rFonts w:ascii="Times New Roman" w:hAnsi="Times New Roman" w:cs="Times New Roman"/>
          <w:sz w:val="24"/>
          <w:szCs w:val="24"/>
          <w:shd w:val="clear" w:color="auto" w:fill="FBF9FC"/>
        </w:rPr>
        <w:br w:type="textWrapping" w:clear="all"/>
        <w:t>Студенты, например, называют буку «</w:t>
      </w:r>
      <w:r w:rsidR="00C85953" w:rsidRPr="00DD15CD">
        <w:rPr>
          <w:rFonts w:ascii="Times New Roman" w:hAnsi="Times New Roman" w:cs="Times New Roman"/>
          <w:sz w:val="24"/>
          <w:szCs w:val="24"/>
          <w:shd w:val="clear" w:color="auto" w:fill="FBF9FC"/>
          <w:lang w:val="en-US"/>
        </w:rPr>
        <w:t>A</w:t>
      </w:r>
      <w:r w:rsidR="00C85953" w:rsidRPr="00DD15CD">
        <w:rPr>
          <w:rFonts w:ascii="Times New Roman" w:hAnsi="Times New Roman" w:cs="Times New Roman"/>
          <w:sz w:val="24"/>
          <w:szCs w:val="24"/>
          <w:shd w:val="clear" w:color="auto" w:fill="FBF9FC"/>
        </w:rPr>
        <w:t>». Ведущий вписывает буквы. Игра продолжается.</w:t>
      </w:r>
    </w:p>
    <w:tbl>
      <w:tblPr>
        <w:tblStyle w:val="afe"/>
        <w:tblW w:w="0" w:type="auto"/>
        <w:tblLook w:val="04A0" w:firstRow="1" w:lastRow="0" w:firstColumn="1" w:lastColumn="0" w:noHBand="0" w:noVBand="1"/>
      </w:tblPr>
      <w:tblGrid>
        <w:gridCol w:w="358"/>
        <w:gridCol w:w="358"/>
        <w:gridCol w:w="365"/>
        <w:gridCol w:w="357"/>
        <w:gridCol w:w="357"/>
        <w:gridCol w:w="357"/>
        <w:gridCol w:w="357"/>
        <w:gridCol w:w="357"/>
        <w:gridCol w:w="357"/>
        <w:gridCol w:w="357"/>
        <w:gridCol w:w="357"/>
        <w:gridCol w:w="357"/>
        <w:gridCol w:w="356"/>
        <w:gridCol w:w="364"/>
        <w:gridCol w:w="356"/>
        <w:gridCol w:w="356"/>
        <w:gridCol w:w="356"/>
        <w:gridCol w:w="356"/>
        <w:gridCol w:w="356"/>
        <w:gridCol w:w="356"/>
        <w:gridCol w:w="356"/>
        <w:gridCol w:w="356"/>
        <w:gridCol w:w="356"/>
        <w:gridCol w:w="356"/>
        <w:gridCol w:w="356"/>
        <w:gridCol w:w="356"/>
      </w:tblGrid>
      <w:tr w:rsidR="00C85953" w:rsidRPr="00DD15CD" w:rsidTr="0045738F">
        <w:tc>
          <w:tcPr>
            <w:tcW w:w="369" w:type="dxa"/>
          </w:tcPr>
          <w:p w:rsidR="00C85953" w:rsidRPr="00DD15CD" w:rsidRDefault="00C85953" w:rsidP="00AC15AB">
            <w:pPr>
              <w:spacing w:line="360" w:lineRule="auto"/>
              <w:jc w:val="both"/>
              <w:rPr>
                <w:rFonts w:ascii="Times New Roman" w:hAnsi="Times New Roman" w:cs="Times New Roman"/>
                <w:sz w:val="24"/>
                <w:szCs w:val="24"/>
                <w:shd w:val="clear" w:color="auto" w:fill="FBF9FC"/>
              </w:rPr>
            </w:pPr>
          </w:p>
        </w:tc>
        <w:tc>
          <w:tcPr>
            <w:tcW w:w="369" w:type="dxa"/>
          </w:tcPr>
          <w:p w:rsidR="00C85953" w:rsidRPr="00DD15CD" w:rsidRDefault="00C85953" w:rsidP="00AC15AB">
            <w:pPr>
              <w:spacing w:line="360" w:lineRule="auto"/>
              <w:jc w:val="both"/>
              <w:rPr>
                <w:rFonts w:ascii="Times New Roman" w:hAnsi="Times New Roman" w:cs="Times New Roman"/>
                <w:sz w:val="24"/>
                <w:szCs w:val="24"/>
                <w:shd w:val="clear" w:color="auto" w:fill="FBF9FC"/>
              </w:rPr>
            </w:pPr>
          </w:p>
        </w:tc>
        <w:tc>
          <w:tcPr>
            <w:tcW w:w="368" w:type="dxa"/>
          </w:tcPr>
          <w:p w:rsidR="00C85953" w:rsidRPr="00DD15CD" w:rsidRDefault="00C85953" w:rsidP="00AC15AB">
            <w:pPr>
              <w:spacing w:line="360" w:lineRule="auto"/>
              <w:jc w:val="both"/>
              <w:rPr>
                <w:rFonts w:ascii="Times New Roman" w:hAnsi="Times New Roman" w:cs="Times New Roman"/>
                <w:sz w:val="24"/>
                <w:szCs w:val="24"/>
                <w:shd w:val="clear" w:color="auto" w:fill="FBF9FC"/>
                <w:lang w:val="en-US"/>
              </w:rPr>
            </w:pPr>
            <w:r w:rsidRPr="00DD15CD">
              <w:rPr>
                <w:rFonts w:ascii="Times New Roman" w:hAnsi="Times New Roman" w:cs="Times New Roman"/>
                <w:sz w:val="24"/>
                <w:szCs w:val="24"/>
                <w:shd w:val="clear" w:color="auto" w:fill="FBF9FC"/>
                <w:lang w:val="en-US"/>
              </w:rPr>
              <w:t>a</w:t>
            </w:r>
          </w:p>
        </w:tc>
        <w:tc>
          <w:tcPr>
            <w:tcW w:w="368" w:type="dxa"/>
          </w:tcPr>
          <w:p w:rsidR="00C85953" w:rsidRPr="00DD15CD" w:rsidRDefault="00C85953" w:rsidP="00AC15AB">
            <w:pPr>
              <w:spacing w:line="360" w:lineRule="auto"/>
              <w:jc w:val="both"/>
              <w:rPr>
                <w:rFonts w:ascii="Times New Roman" w:hAnsi="Times New Roman" w:cs="Times New Roman"/>
                <w:sz w:val="24"/>
                <w:szCs w:val="24"/>
                <w:shd w:val="clear" w:color="auto" w:fill="FBF9FC"/>
              </w:rPr>
            </w:pPr>
          </w:p>
        </w:tc>
        <w:tc>
          <w:tcPr>
            <w:tcW w:w="368" w:type="dxa"/>
          </w:tcPr>
          <w:p w:rsidR="00C85953" w:rsidRPr="00DD15CD" w:rsidRDefault="00C85953" w:rsidP="00AC15AB">
            <w:pPr>
              <w:spacing w:line="360" w:lineRule="auto"/>
              <w:jc w:val="both"/>
              <w:rPr>
                <w:rFonts w:ascii="Times New Roman" w:hAnsi="Times New Roman" w:cs="Times New Roman"/>
                <w:sz w:val="24"/>
                <w:szCs w:val="24"/>
                <w:shd w:val="clear" w:color="auto" w:fill="FBF9FC"/>
              </w:rPr>
            </w:pPr>
          </w:p>
        </w:tc>
        <w:tc>
          <w:tcPr>
            <w:tcW w:w="368" w:type="dxa"/>
            <w:shd w:val="clear" w:color="auto" w:fill="DBE5F1" w:themeFill="accent1" w:themeFillTint="33"/>
          </w:tcPr>
          <w:p w:rsidR="00C85953" w:rsidRPr="00DD15CD" w:rsidRDefault="00C85953" w:rsidP="00AC15AB">
            <w:pPr>
              <w:spacing w:line="360" w:lineRule="auto"/>
              <w:jc w:val="both"/>
              <w:rPr>
                <w:rFonts w:ascii="Times New Roman" w:hAnsi="Times New Roman" w:cs="Times New Roman"/>
                <w:sz w:val="24"/>
                <w:szCs w:val="24"/>
                <w:shd w:val="clear" w:color="auto" w:fill="FBF9FC"/>
              </w:rPr>
            </w:pPr>
          </w:p>
        </w:tc>
        <w:tc>
          <w:tcPr>
            <w:tcW w:w="368" w:type="dxa"/>
          </w:tcPr>
          <w:p w:rsidR="00C85953" w:rsidRPr="00DD15CD" w:rsidRDefault="00C85953" w:rsidP="00AC15AB">
            <w:pPr>
              <w:spacing w:line="360" w:lineRule="auto"/>
              <w:jc w:val="both"/>
              <w:rPr>
                <w:rFonts w:ascii="Times New Roman" w:hAnsi="Times New Roman" w:cs="Times New Roman"/>
                <w:sz w:val="24"/>
                <w:szCs w:val="24"/>
                <w:shd w:val="clear" w:color="auto" w:fill="FBF9FC"/>
              </w:rPr>
            </w:pPr>
          </w:p>
        </w:tc>
        <w:tc>
          <w:tcPr>
            <w:tcW w:w="368" w:type="dxa"/>
          </w:tcPr>
          <w:p w:rsidR="00C85953" w:rsidRPr="00DD15CD" w:rsidRDefault="00C85953" w:rsidP="00AC15AB">
            <w:pPr>
              <w:spacing w:line="360" w:lineRule="auto"/>
              <w:jc w:val="both"/>
              <w:rPr>
                <w:rFonts w:ascii="Times New Roman" w:hAnsi="Times New Roman" w:cs="Times New Roman"/>
                <w:sz w:val="24"/>
                <w:szCs w:val="24"/>
                <w:shd w:val="clear" w:color="auto" w:fill="FBF9FC"/>
              </w:rPr>
            </w:pPr>
          </w:p>
        </w:tc>
        <w:tc>
          <w:tcPr>
            <w:tcW w:w="368" w:type="dxa"/>
            <w:shd w:val="clear" w:color="auto" w:fill="DBE5F1" w:themeFill="accent1" w:themeFillTint="33"/>
          </w:tcPr>
          <w:p w:rsidR="00C85953" w:rsidRPr="00DD15CD" w:rsidRDefault="00C85953" w:rsidP="00AC15AB">
            <w:pPr>
              <w:spacing w:line="360" w:lineRule="auto"/>
              <w:jc w:val="both"/>
              <w:rPr>
                <w:rFonts w:ascii="Times New Roman" w:hAnsi="Times New Roman" w:cs="Times New Roman"/>
                <w:sz w:val="24"/>
                <w:szCs w:val="24"/>
                <w:shd w:val="clear" w:color="auto" w:fill="FBF9FC"/>
              </w:rPr>
            </w:pPr>
          </w:p>
        </w:tc>
        <w:tc>
          <w:tcPr>
            <w:tcW w:w="368" w:type="dxa"/>
          </w:tcPr>
          <w:p w:rsidR="00C85953" w:rsidRPr="00DD15CD" w:rsidRDefault="00C85953" w:rsidP="00AC15AB">
            <w:pPr>
              <w:spacing w:line="360" w:lineRule="auto"/>
              <w:jc w:val="both"/>
              <w:rPr>
                <w:rFonts w:ascii="Times New Roman" w:hAnsi="Times New Roman" w:cs="Times New Roman"/>
                <w:sz w:val="24"/>
                <w:szCs w:val="24"/>
                <w:shd w:val="clear" w:color="auto" w:fill="FBF9FC"/>
              </w:rPr>
            </w:pPr>
          </w:p>
        </w:tc>
        <w:tc>
          <w:tcPr>
            <w:tcW w:w="368" w:type="dxa"/>
          </w:tcPr>
          <w:p w:rsidR="00C85953" w:rsidRPr="00DD15CD" w:rsidRDefault="00C85953" w:rsidP="00AC15AB">
            <w:pPr>
              <w:spacing w:line="360" w:lineRule="auto"/>
              <w:jc w:val="both"/>
              <w:rPr>
                <w:rFonts w:ascii="Times New Roman" w:hAnsi="Times New Roman" w:cs="Times New Roman"/>
                <w:sz w:val="24"/>
                <w:szCs w:val="24"/>
                <w:shd w:val="clear" w:color="auto" w:fill="FBF9FC"/>
              </w:rPr>
            </w:pPr>
          </w:p>
        </w:tc>
        <w:tc>
          <w:tcPr>
            <w:tcW w:w="368" w:type="dxa"/>
          </w:tcPr>
          <w:p w:rsidR="00C85953" w:rsidRPr="00DD15CD" w:rsidRDefault="00C85953" w:rsidP="00AC15AB">
            <w:pPr>
              <w:spacing w:line="360" w:lineRule="auto"/>
              <w:jc w:val="both"/>
              <w:rPr>
                <w:rFonts w:ascii="Times New Roman" w:hAnsi="Times New Roman" w:cs="Times New Roman"/>
                <w:sz w:val="24"/>
                <w:szCs w:val="24"/>
                <w:shd w:val="clear" w:color="auto" w:fill="FBF9FC"/>
              </w:rPr>
            </w:pPr>
          </w:p>
        </w:tc>
        <w:tc>
          <w:tcPr>
            <w:tcW w:w="368" w:type="dxa"/>
            <w:shd w:val="clear" w:color="auto" w:fill="DBE5F1" w:themeFill="accent1" w:themeFillTint="33"/>
          </w:tcPr>
          <w:p w:rsidR="00C85953" w:rsidRPr="00DD15CD" w:rsidRDefault="00C85953" w:rsidP="00AC15AB">
            <w:pPr>
              <w:spacing w:line="360" w:lineRule="auto"/>
              <w:jc w:val="both"/>
              <w:rPr>
                <w:rFonts w:ascii="Times New Roman" w:hAnsi="Times New Roman" w:cs="Times New Roman"/>
                <w:sz w:val="24"/>
                <w:szCs w:val="24"/>
                <w:shd w:val="clear" w:color="auto" w:fill="FBF9FC"/>
              </w:rPr>
            </w:pPr>
          </w:p>
        </w:tc>
        <w:tc>
          <w:tcPr>
            <w:tcW w:w="368" w:type="dxa"/>
          </w:tcPr>
          <w:p w:rsidR="00C85953" w:rsidRPr="00DD15CD" w:rsidRDefault="00C85953" w:rsidP="00AC15AB">
            <w:pPr>
              <w:spacing w:line="360" w:lineRule="auto"/>
              <w:jc w:val="both"/>
              <w:rPr>
                <w:rFonts w:ascii="Times New Roman" w:hAnsi="Times New Roman" w:cs="Times New Roman"/>
                <w:sz w:val="24"/>
                <w:szCs w:val="24"/>
                <w:shd w:val="clear" w:color="auto" w:fill="FBF9FC"/>
                <w:lang w:val="en-US"/>
              </w:rPr>
            </w:pPr>
            <w:r w:rsidRPr="00DD15CD">
              <w:rPr>
                <w:rFonts w:ascii="Times New Roman" w:hAnsi="Times New Roman" w:cs="Times New Roman"/>
                <w:sz w:val="24"/>
                <w:szCs w:val="24"/>
                <w:shd w:val="clear" w:color="auto" w:fill="FBF9FC"/>
                <w:lang w:val="en-US"/>
              </w:rPr>
              <w:t>a</w:t>
            </w:r>
          </w:p>
        </w:tc>
        <w:tc>
          <w:tcPr>
            <w:tcW w:w="368" w:type="dxa"/>
          </w:tcPr>
          <w:p w:rsidR="00C85953" w:rsidRPr="00DD15CD" w:rsidRDefault="00C85953" w:rsidP="00AC15AB">
            <w:pPr>
              <w:spacing w:line="360" w:lineRule="auto"/>
              <w:jc w:val="both"/>
              <w:rPr>
                <w:rFonts w:ascii="Times New Roman" w:hAnsi="Times New Roman" w:cs="Times New Roman"/>
                <w:sz w:val="24"/>
                <w:szCs w:val="24"/>
                <w:shd w:val="clear" w:color="auto" w:fill="FBF9FC"/>
              </w:rPr>
            </w:pPr>
          </w:p>
        </w:tc>
        <w:tc>
          <w:tcPr>
            <w:tcW w:w="368" w:type="dxa"/>
          </w:tcPr>
          <w:p w:rsidR="00C85953" w:rsidRPr="00DD15CD" w:rsidRDefault="00C85953" w:rsidP="00AC15AB">
            <w:pPr>
              <w:spacing w:line="360" w:lineRule="auto"/>
              <w:jc w:val="both"/>
              <w:rPr>
                <w:rFonts w:ascii="Times New Roman" w:hAnsi="Times New Roman" w:cs="Times New Roman"/>
                <w:sz w:val="24"/>
                <w:szCs w:val="24"/>
                <w:shd w:val="clear" w:color="auto" w:fill="FBF9FC"/>
              </w:rPr>
            </w:pPr>
          </w:p>
        </w:tc>
        <w:tc>
          <w:tcPr>
            <w:tcW w:w="368" w:type="dxa"/>
          </w:tcPr>
          <w:p w:rsidR="00C85953" w:rsidRPr="00DD15CD" w:rsidRDefault="00C85953" w:rsidP="00AC15AB">
            <w:pPr>
              <w:spacing w:line="360" w:lineRule="auto"/>
              <w:jc w:val="both"/>
              <w:rPr>
                <w:rFonts w:ascii="Times New Roman" w:hAnsi="Times New Roman" w:cs="Times New Roman"/>
                <w:sz w:val="24"/>
                <w:szCs w:val="24"/>
                <w:shd w:val="clear" w:color="auto" w:fill="FBF9FC"/>
              </w:rPr>
            </w:pPr>
          </w:p>
        </w:tc>
        <w:tc>
          <w:tcPr>
            <w:tcW w:w="368" w:type="dxa"/>
          </w:tcPr>
          <w:p w:rsidR="00C85953" w:rsidRPr="00DD15CD" w:rsidRDefault="00C85953" w:rsidP="00AC15AB">
            <w:pPr>
              <w:spacing w:line="360" w:lineRule="auto"/>
              <w:jc w:val="both"/>
              <w:rPr>
                <w:rFonts w:ascii="Times New Roman" w:hAnsi="Times New Roman" w:cs="Times New Roman"/>
                <w:sz w:val="24"/>
                <w:szCs w:val="24"/>
                <w:shd w:val="clear" w:color="auto" w:fill="FBF9FC"/>
              </w:rPr>
            </w:pPr>
          </w:p>
        </w:tc>
        <w:tc>
          <w:tcPr>
            <w:tcW w:w="368" w:type="dxa"/>
          </w:tcPr>
          <w:p w:rsidR="00C85953" w:rsidRPr="00DD15CD" w:rsidRDefault="00C85953" w:rsidP="00AC15AB">
            <w:pPr>
              <w:spacing w:line="360" w:lineRule="auto"/>
              <w:jc w:val="both"/>
              <w:rPr>
                <w:rFonts w:ascii="Times New Roman" w:hAnsi="Times New Roman" w:cs="Times New Roman"/>
                <w:sz w:val="24"/>
                <w:szCs w:val="24"/>
                <w:shd w:val="clear" w:color="auto" w:fill="FBF9FC"/>
              </w:rPr>
            </w:pPr>
          </w:p>
        </w:tc>
        <w:tc>
          <w:tcPr>
            <w:tcW w:w="368" w:type="dxa"/>
            <w:shd w:val="clear" w:color="auto" w:fill="DBE5F1" w:themeFill="accent1" w:themeFillTint="33"/>
          </w:tcPr>
          <w:p w:rsidR="00C85953" w:rsidRPr="00DD15CD" w:rsidRDefault="00C85953" w:rsidP="00AC15AB">
            <w:pPr>
              <w:spacing w:line="360" w:lineRule="auto"/>
              <w:jc w:val="both"/>
              <w:rPr>
                <w:rFonts w:ascii="Times New Roman" w:hAnsi="Times New Roman" w:cs="Times New Roman"/>
                <w:sz w:val="24"/>
                <w:szCs w:val="24"/>
                <w:shd w:val="clear" w:color="auto" w:fill="FBF9FC"/>
              </w:rPr>
            </w:pPr>
          </w:p>
        </w:tc>
        <w:tc>
          <w:tcPr>
            <w:tcW w:w="368" w:type="dxa"/>
            <w:shd w:val="clear" w:color="auto" w:fill="auto"/>
          </w:tcPr>
          <w:p w:rsidR="00C85953" w:rsidRPr="00DD15CD" w:rsidRDefault="00C85953" w:rsidP="00AC15AB">
            <w:pPr>
              <w:spacing w:line="360" w:lineRule="auto"/>
              <w:jc w:val="both"/>
              <w:rPr>
                <w:rFonts w:ascii="Times New Roman" w:hAnsi="Times New Roman" w:cs="Times New Roman"/>
                <w:sz w:val="24"/>
                <w:szCs w:val="24"/>
                <w:shd w:val="clear" w:color="auto" w:fill="FBF9FC"/>
              </w:rPr>
            </w:pPr>
          </w:p>
        </w:tc>
        <w:tc>
          <w:tcPr>
            <w:tcW w:w="368" w:type="dxa"/>
            <w:shd w:val="clear" w:color="auto" w:fill="auto"/>
          </w:tcPr>
          <w:p w:rsidR="00C85953" w:rsidRPr="00DD15CD" w:rsidRDefault="00C85953" w:rsidP="00AC15AB">
            <w:pPr>
              <w:spacing w:line="360" w:lineRule="auto"/>
              <w:jc w:val="both"/>
              <w:rPr>
                <w:rFonts w:ascii="Times New Roman" w:hAnsi="Times New Roman" w:cs="Times New Roman"/>
                <w:sz w:val="24"/>
                <w:szCs w:val="24"/>
                <w:shd w:val="clear" w:color="auto" w:fill="FBF9FC"/>
              </w:rPr>
            </w:pPr>
          </w:p>
        </w:tc>
        <w:tc>
          <w:tcPr>
            <w:tcW w:w="368" w:type="dxa"/>
            <w:shd w:val="clear" w:color="auto" w:fill="auto"/>
          </w:tcPr>
          <w:p w:rsidR="00C85953" w:rsidRPr="00DD15CD" w:rsidRDefault="00C85953" w:rsidP="00AC15AB">
            <w:pPr>
              <w:spacing w:line="360" w:lineRule="auto"/>
              <w:jc w:val="both"/>
              <w:rPr>
                <w:rFonts w:ascii="Times New Roman" w:hAnsi="Times New Roman" w:cs="Times New Roman"/>
                <w:sz w:val="24"/>
                <w:szCs w:val="24"/>
                <w:shd w:val="clear" w:color="auto" w:fill="FBF9FC"/>
              </w:rPr>
            </w:pPr>
          </w:p>
        </w:tc>
        <w:tc>
          <w:tcPr>
            <w:tcW w:w="368" w:type="dxa"/>
            <w:shd w:val="clear" w:color="auto" w:fill="auto"/>
          </w:tcPr>
          <w:p w:rsidR="00C85953" w:rsidRPr="00DD15CD" w:rsidRDefault="00C85953" w:rsidP="00AC15AB">
            <w:pPr>
              <w:spacing w:line="360" w:lineRule="auto"/>
              <w:jc w:val="both"/>
              <w:rPr>
                <w:rFonts w:ascii="Times New Roman" w:hAnsi="Times New Roman" w:cs="Times New Roman"/>
                <w:sz w:val="24"/>
                <w:szCs w:val="24"/>
                <w:shd w:val="clear" w:color="auto" w:fill="FBF9FC"/>
              </w:rPr>
            </w:pPr>
          </w:p>
        </w:tc>
        <w:tc>
          <w:tcPr>
            <w:tcW w:w="368" w:type="dxa"/>
            <w:shd w:val="clear" w:color="auto" w:fill="auto"/>
          </w:tcPr>
          <w:p w:rsidR="00C85953" w:rsidRPr="00DD15CD" w:rsidRDefault="00C85953" w:rsidP="00AC15AB">
            <w:pPr>
              <w:spacing w:line="360" w:lineRule="auto"/>
              <w:jc w:val="both"/>
              <w:rPr>
                <w:rFonts w:ascii="Times New Roman" w:hAnsi="Times New Roman" w:cs="Times New Roman"/>
                <w:sz w:val="24"/>
                <w:szCs w:val="24"/>
                <w:shd w:val="clear" w:color="auto" w:fill="FBF9FC"/>
              </w:rPr>
            </w:pPr>
          </w:p>
        </w:tc>
        <w:tc>
          <w:tcPr>
            <w:tcW w:w="368" w:type="dxa"/>
            <w:shd w:val="clear" w:color="auto" w:fill="auto"/>
          </w:tcPr>
          <w:p w:rsidR="00C85953" w:rsidRPr="00DD15CD" w:rsidRDefault="00C85953" w:rsidP="00AC15AB">
            <w:pPr>
              <w:spacing w:line="360" w:lineRule="auto"/>
              <w:jc w:val="both"/>
              <w:rPr>
                <w:rFonts w:ascii="Times New Roman" w:hAnsi="Times New Roman" w:cs="Times New Roman"/>
                <w:sz w:val="24"/>
                <w:szCs w:val="24"/>
                <w:shd w:val="clear" w:color="auto" w:fill="FBF9FC"/>
              </w:rPr>
            </w:pPr>
          </w:p>
        </w:tc>
      </w:tr>
    </w:tbl>
    <w:p w:rsidR="00C85953" w:rsidRPr="00DD15CD" w:rsidRDefault="00C85953" w:rsidP="00AC15AB">
      <w:pPr>
        <w:spacing w:after="0" w:line="360" w:lineRule="auto"/>
        <w:jc w:val="both"/>
        <w:rPr>
          <w:rFonts w:ascii="Times New Roman" w:hAnsi="Times New Roman" w:cs="Times New Roman"/>
          <w:sz w:val="24"/>
          <w:szCs w:val="24"/>
          <w:shd w:val="clear" w:color="auto" w:fill="FBF9FC"/>
        </w:rPr>
      </w:pPr>
      <w:r w:rsidRPr="00DD15CD">
        <w:rPr>
          <w:rFonts w:ascii="Times New Roman" w:hAnsi="Times New Roman" w:cs="Times New Roman"/>
          <w:sz w:val="24"/>
          <w:szCs w:val="24"/>
          <w:shd w:val="clear" w:color="auto" w:fill="FBF9FC"/>
          <w:lang w:val="en-US"/>
        </w:rPr>
        <w:t xml:space="preserve"> </w:t>
      </w:r>
    </w:p>
    <w:p w:rsidR="00C85953" w:rsidRPr="00DD15CD" w:rsidRDefault="00C85953" w:rsidP="00AC15AB">
      <w:pPr>
        <w:spacing w:after="0" w:line="360" w:lineRule="auto"/>
        <w:jc w:val="both"/>
        <w:rPr>
          <w:rFonts w:ascii="Times New Roman" w:hAnsi="Times New Roman" w:cs="Times New Roman"/>
          <w:sz w:val="24"/>
          <w:szCs w:val="24"/>
          <w:shd w:val="clear" w:color="auto" w:fill="FBF9FC"/>
        </w:rPr>
      </w:pPr>
      <w:r w:rsidRPr="00DD15CD">
        <w:rPr>
          <w:rFonts w:ascii="Times New Roman" w:hAnsi="Times New Roman" w:cs="Times New Roman"/>
          <w:sz w:val="24"/>
          <w:szCs w:val="24"/>
          <w:shd w:val="clear" w:color="auto" w:fill="FBF9FC"/>
        </w:rPr>
        <w:t>Студенты называют букву «</w:t>
      </w:r>
      <w:r w:rsidRPr="00DD15CD">
        <w:rPr>
          <w:rFonts w:ascii="Times New Roman" w:hAnsi="Times New Roman" w:cs="Times New Roman"/>
          <w:sz w:val="24"/>
          <w:szCs w:val="24"/>
          <w:shd w:val="clear" w:color="auto" w:fill="FBF9FC"/>
          <w:lang w:val="en-US"/>
        </w:rPr>
        <w:t>E</w:t>
      </w:r>
      <w:r w:rsidRPr="00DD15CD">
        <w:rPr>
          <w:rFonts w:ascii="Times New Roman" w:hAnsi="Times New Roman" w:cs="Times New Roman"/>
          <w:sz w:val="24"/>
          <w:szCs w:val="24"/>
          <w:shd w:val="clear" w:color="auto" w:fill="FBF9FC"/>
        </w:rPr>
        <w:t>». Ведущий вписывает буквы. Игра продолжается.</w:t>
      </w:r>
    </w:p>
    <w:tbl>
      <w:tblPr>
        <w:tblStyle w:val="afe"/>
        <w:tblW w:w="0" w:type="auto"/>
        <w:tblLook w:val="04A0" w:firstRow="1" w:lastRow="0" w:firstColumn="1" w:lastColumn="0" w:noHBand="0" w:noVBand="1"/>
      </w:tblPr>
      <w:tblGrid>
        <w:gridCol w:w="356"/>
        <w:gridCol w:w="356"/>
        <w:gridCol w:w="364"/>
        <w:gridCol w:w="355"/>
        <w:gridCol w:w="364"/>
        <w:gridCol w:w="355"/>
        <w:gridCol w:w="355"/>
        <w:gridCol w:w="355"/>
        <w:gridCol w:w="355"/>
        <w:gridCol w:w="355"/>
        <w:gridCol w:w="355"/>
        <w:gridCol w:w="364"/>
        <w:gridCol w:w="355"/>
        <w:gridCol w:w="364"/>
        <w:gridCol w:w="355"/>
        <w:gridCol w:w="355"/>
        <w:gridCol w:w="355"/>
        <w:gridCol w:w="355"/>
        <w:gridCol w:w="364"/>
        <w:gridCol w:w="355"/>
        <w:gridCol w:w="355"/>
        <w:gridCol w:w="364"/>
        <w:gridCol w:w="355"/>
        <w:gridCol w:w="355"/>
        <w:gridCol w:w="355"/>
        <w:gridCol w:w="355"/>
      </w:tblGrid>
      <w:tr w:rsidR="00C85953" w:rsidRPr="00DD15CD" w:rsidTr="0045738F">
        <w:tc>
          <w:tcPr>
            <w:tcW w:w="369" w:type="dxa"/>
          </w:tcPr>
          <w:p w:rsidR="00C85953" w:rsidRPr="00DD15CD" w:rsidRDefault="00C85953" w:rsidP="00AC15AB">
            <w:pPr>
              <w:spacing w:line="360" w:lineRule="auto"/>
              <w:jc w:val="both"/>
              <w:rPr>
                <w:rFonts w:ascii="Times New Roman" w:hAnsi="Times New Roman" w:cs="Times New Roman"/>
                <w:sz w:val="24"/>
                <w:szCs w:val="24"/>
                <w:shd w:val="clear" w:color="auto" w:fill="FBF9FC"/>
              </w:rPr>
            </w:pPr>
          </w:p>
        </w:tc>
        <w:tc>
          <w:tcPr>
            <w:tcW w:w="369" w:type="dxa"/>
          </w:tcPr>
          <w:p w:rsidR="00C85953" w:rsidRPr="00DD15CD" w:rsidRDefault="00C85953" w:rsidP="00AC15AB">
            <w:pPr>
              <w:spacing w:line="360" w:lineRule="auto"/>
              <w:jc w:val="both"/>
              <w:rPr>
                <w:rFonts w:ascii="Times New Roman" w:hAnsi="Times New Roman" w:cs="Times New Roman"/>
                <w:sz w:val="24"/>
                <w:szCs w:val="24"/>
                <w:shd w:val="clear" w:color="auto" w:fill="FBF9FC"/>
              </w:rPr>
            </w:pPr>
          </w:p>
        </w:tc>
        <w:tc>
          <w:tcPr>
            <w:tcW w:w="368" w:type="dxa"/>
          </w:tcPr>
          <w:p w:rsidR="00C85953" w:rsidRPr="00DD15CD" w:rsidRDefault="00C85953" w:rsidP="00AC15AB">
            <w:pPr>
              <w:spacing w:line="360" w:lineRule="auto"/>
              <w:jc w:val="both"/>
              <w:rPr>
                <w:rFonts w:ascii="Times New Roman" w:hAnsi="Times New Roman" w:cs="Times New Roman"/>
                <w:sz w:val="24"/>
                <w:szCs w:val="24"/>
                <w:shd w:val="clear" w:color="auto" w:fill="FBF9FC"/>
                <w:lang w:val="en-US"/>
              </w:rPr>
            </w:pPr>
            <w:r w:rsidRPr="00DD15CD">
              <w:rPr>
                <w:rFonts w:ascii="Times New Roman" w:hAnsi="Times New Roman" w:cs="Times New Roman"/>
                <w:sz w:val="24"/>
                <w:szCs w:val="24"/>
                <w:shd w:val="clear" w:color="auto" w:fill="FBF9FC"/>
                <w:lang w:val="en-US"/>
              </w:rPr>
              <w:t>a</w:t>
            </w:r>
          </w:p>
        </w:tc>
        <w:tc>
          <w:tcPr>
            <w:tcW w:w="368" w:type="dxa"/>
          </w:tcPr>
          <w:p w:rsidR="00C85953" w:rsidRPr="00DD15CD" w:rsidRDefault="00C85953" w:rsidP="00AC15AB">
            <w:pPr>
              <w:spacing w:line="360" w:lineRule="auto"/>
              <w:jc w:val="both"/>
              <w:rPr>
                <w:rFonts w:ascii="Times New Roman" w:hAnsi="Times New Roman" w:cs="Times New Roman"/>
                <w:sz w:val="24"/>
                <w:szCs w:val="24"/>
                <w:shd w:val="clear" w:color="auto" w:fill="FBF9FC"/>
                <w:lang w:val="en-US"/>
              </w:rPr>
            </w:pPr>
          </w:p>
        </w:tc>
        <w:tc>
          <w:tcPr>
            <w:tcW w:w="368" w:type="dxa"/>
          </w:tcPr>
          <w:p w:rsidR="00C85953" w:rsidRPr="00DD15CD" w:rsidRDefault="00C85953" w:rsidP="00AC15AB">
            <w:pPr>
              <w:spacing w:line="360" w:lineRule="auto"/>
              <w:jc w:val="both"/>
              <w:rPr>
                <w:rFonts w:ascii="Times New Roman" w:hAnsi="Times New Roman" w:cs="Times New Roman"/>
                <w:sz w:val="24"/>
                <w:szCs w:val="24"/>
                <w:shd w:val="clear" w:color="auto" w:fill="FBF9FC"/>
                <w:lang w:val="en-US"/>
              </w:rPr>
            </w:pPr>
            <w:r w:rsidRPr="00DD15CD">
              <w:rPr>
                <w:rFonts w:ascii="Times New Roman" w:hAnsi="Times New Roman" w:cs="Times New Roman"/>
                <w:sz w:val="24"/>
                <w:szCs w:val="24"/>
                <w:shd w:val="clear" w:color="auto" w:fill="FBF9FC"/>
                <w:lang w:val="en-US"/>
              </w:rPr>
              <w:t>e</w:t>
            </w:r>
          </w:p>
        </w:tc>
        <w:tc>
          <w:tcPr>
            <w:tcW w:w="368" w:type="dxa"/>
            <w:shd w:val="clear" w:color="auto" w:fill="DBE5F1" w:themeFill="accent1" w:themeFillTint="33"/>
          </w:tcPr>
          <w:p w:rsidR="00C85953" w:rsidRPr="00DD15CD" w:rsidRDefault="00C85953" w:rsidP="00AC15AB">
            <w:pPr>
              <w:spacing w:line="360" w:lineRule="auto"/>
              <w:jc w:val="both"/>
              <w:rPr>
                <w:rFonts w:ascii="Times New Roman" w:hAnsi="Times New Roman" w:cs="Times New Roman"/>
                <w:sz w:val="24"/>
                <w:szCs w:val="24"/>
                <w:shd w:val="clear" w:color="auto" w:fill="FBF9FC"/>
                <w:lang w:val="en-US"/>
              </w:rPr>
            </w:pPr>
          </w:p>
        </w:tc>
        <w:tc>
          <w:tcPr>
            <w:tcW w:w="368" w:type="dxa"/>
          </w:tcPr>
          <w:p w:rsidR="00C85953" w:rsidRPr="00DD15CD" w:rsidRDefault="00C85953" w:rsidP="00AC15AB">
            <w:pPr>
              <w:spacing w:line="360" w:lineRule="auto"/>
              <w:jc w:val="both"/>
              <w:rPr>
                <w:rFonts w:ascii="Times New Roman" w:hAnsi="Times New Roman" w:cs="Times New Roman"/>
                <w:sz w:val="24"/>
                <w:szCs w:val="24"/>
                <w:shd w:val="clear" w:color="auto" w:fill="FBF9FC"/>
                <w:lang w:val="en-US"/>
              </w:rPr>
            </w:pPr>
          </w:p>
        </w:tc>
        <w:tc>
          <w:tcPr>
            <w:tcW w:w="368" w:type="dxa"/>
          </w:tcPr>
          <w:p w:rsidR="00C85953" w:rsidRPr="00DD15CD" w:rsidRDefault="00C85953" w:rsidP="00AC15AB">
            <w:pPr>
              <w:spacing w:line="360" w:lineRule="auto"/>
              <w:jc w:val="both"/>
              <w:rPr>
                <w:rFonts w:ascii="Times New Roman" w:hAnsi="Times New Roman" w:cs="Times New Roman"/>
                <w:sz w:val="24"/>
                <w:szCs w:val="24"/>
                <w:shd w:val="clear" w:color="auto" w:fill="FBF9FC"/>
                <w:lang w:val="en-US"/>
              </w:rPr>
            </w:pPr>
          </w:p>
        </w:tc>
        <w:tc>
          <w:tcPr>
            <w:tcW w:w="368" w:type="dxa"/>
            <w:shd w:val="clear" w:color="auto" w:fill="DBE5F1" w:themeFill="accent1" w:themeFillTint="33"/>
          </w:tcPr>
          <w:p w:rsidR="00C85953" w:rsidRPr="00DD15CD" w:rsidRDefault="00C85953" w:rsidP="00AC15AB">
            <w:pPr>
              <w:spacing w:line="360" w:lineRule="auto"/>
              <w:jc w:val="both"/>
              <w:rPr>
                <w:rFonts w:ascii="Times New Roman" w:hAnsi="Times New Roman" w:cs="Times New Roman"/>
                <w:sz w:val="24"/>
                <w:szCs w:val="24"/>
                <w:shd w:val="clear" w:color="auto" w:fill="FBF9FC"/>
                <w:lang w:val="en-US"/>
              </w:rPr>
            </w:pPr>
          </w:p>
        </w:tc>
        <w:tc>
          <w:tcPr>
            <w:tcW w:w="368" w:type="dxa"/>
          </w:tcPr>
          <w:p w:rsidR="00C85953" w:rsidRPr="00DD15CD" w:rsidRDefault="00C85953" w:rsidP="00AC15AB">
            <w:pPr>
              <w:spacing w:line="360" w:lineRule="auto"/>
              <w:jc w:val="both"/>
              <w:rPr>
                <w:rFonts w:ascii="Times New Roman" w:hAnsi="Times New Roman" w:cs="Times New Roman"/>
                <w:sz w:val="24"/>
                <w:szCs w:val="24"/>
                <w:shd w:val="clear" w:color="auto" w:fill="FBF9FC"/>
                <w:lang w:val="en-US"/>
              </w:rPr>
            </w:pPr>
          </w:p>
        </w:tc>
        <w:tc>
          <w:tcPr>
            <w:tcW w:w="368" w:type="dxa"/>
          </w:tcPr>
          <w:p w:rsidR="00C85953" w:rsidRPr="00DD15CD" w:rsidRDefault="00C85953" w:rsidP="00AC15AB">
            <w:pPr>
              <w:spacing w:line="360" w:lineRule="auto"/>
              <w:jc w:val="both"/>
              <w:rPr>
                <w:rFonts w:ascii="Times New Roman" w:hAnsi="Times New Roman" w:cs="Times New Roman"/>
                <w:sz w:val="24"/>
                <w:szCs w:val="24"/>
                <w:shd w:val="clear" w:color="auto" w:fill="FBF9FC"/>
                <w:lang w:val="en-US"/>
              </w:rPr>
            </w:pPr>
          </w:p>
        </w:tc>
        <w:tc>
          <w:tcPr>
            <w:tcW w:w="368" w:type="dxa"/>
          </w:tcPr>
          <w:p w:rsidR="00C85953" w:rsidRPr="00DD15CD" w:rsidRDefault="00C85953" w:rsidP="00AC15AB">
            <w:pPr>
              <w:spacing w:line="360" w:lineRule="auto"/>
              <w:jc w:val="both"/>
              <w:rPr>
                <w:rFonts w:ascii="Times New Roman" w:hAnsi="Times New Roman" w:cs="Times New Roman"/>
                <w:sz w:val="24"/>
                <w:szCs w:val="24"/>
                <w:shd w:val="clear" w:color="auto" w:fill="FBF9FC"/>
                <w:lang w:val="en-US"/>
              </w:rPr>
            </w:pPr>
            <w:r w:rsidRPr="00DD15CD">
              <w:rPr>
                <w:rFonts w:ascii="Times New Roman" w:hAnsi="Times New Roman" w:cs="Times New Roman"/>
                <w:sz w:val="24"/>
                <w:szCs w:val="24"/>
                <w:shd w:val="clear" w:color="auto" w:fill="FBF9FC"/>
                <w:lang w:val="en-US"/>
              </w:rPr>
              <w:t>e</w:t>
            </w:r>
          </w:p>
        </w:tc>
        <w:tc>
          <w:tcPr>
            <w:tcW w:w="368" w:type="dxa"/>
            <w:shd w:val="clear" w:color="auto" w:fill="DBE5F1" w:themeFill="accent1" w:themeFillTint="33"/>
          </w:tcPr>
          <w:p w:rsidR="00C85953" w:rsidRPr="00DD15CD" w:rsidRDefault="00C85953" w:rsidP="00AC15AB">
            <w:pPr>
              <w:spacing w:line="360" w:lineRule="auto"/>
              <w:jc w:val="both"/>
              <w:rPr>
                <w:rFonts w:ascii="Times New Roman" w:hAnsi="Times New Roman" w:cs="Times New Roman"/>
                <w:sz w:val="24"/>
                <w:szCs w:val="24"/>
                <w:shd w:val="clear" w:color="auto" w:fill="FBF9FC"/>
                <w:lang w:val="en-US"/>
              </w:rPr>
            </w:pPr>
          </w:p>
        </w:tc>
        <w:tc>
          <w:tcPr>
            <w:tcW w:w="368" w:type="dxa"/>
          </w:tcPr>
          <w:p w:rsidR="00C85953" w:rsidRPr="00DD15CD" w:rsidRDefault="00C85953" w:rsidP="00AC15AB">
            <w:pPr>
              <w:spacing w:line="360" w:lineRule="auto"/>
              <w:jc w:val="both"/>
              <w:rPr>
                <w:rFonts w:ascii="Times New Roman" w:hAnsi="Times New Roman" w:cs="Times New Roman"/>
                <w:sz w:val="24"/>
                <w:szCs w:val="24"/>
                <w:shd w:val="clear" w:color="auto" w:fill="FBF9FC"/>
                <w:lang w:val="en-US"/>
              </w:rPr>
            </w:pPr>
            <w:r w:rsidRPr="00DD15CD">
              <w:rPr>
                <w:rFonts w:ascii="Times New Roman" w:hAnsi="Times New Roman" w:cs="Times New Roman"/>
                <w:sz w:val="24"/>
                <w:szCs w:val="24"/>
                <w:shd w:val="clear" w:color="auto" w:fill="FBF9FC"/>
                <w:lang w:val="en-US"/>
              </w:rPr>
              <w:t>a</w:t>
            </w:r>
          </w:p>
        </w:tc>
        <w:tc>
          <w:tcPr>
            <w:tcW w:w="368" w:type="dxa"/>
          </w:tcPr>
          <w:p w:rsidR="00C85953" w:rsidRPr="00DD15CD" w:rsidRDefault="00C85953" w:rsidP="00AC15AB">
            <w:pPr>
              <w:spacing w:line="360" w:lineRule="auto"/>
              <w:jc w:val="both"/>
              <w:rPr>
                <w:rFonts w:ascii="Times New Roman" w:hAnsi="Times New Roman" w:cs="Times New Roman"/>
                <w:sz w:val="24"/>
                <w:szCs w:val="24"/>
                <w:shd w:val="clear" w:color="auto" w:fill="FBF9FC"/>
                <w:lang w:val="en-US"/>
              </w:rPr>
            </w:pPr>
          </w:p>
        </w:tc>
        <w:tc>
          <w:tcPr>
            <w:tcW w:w="368" w:type="dxa"/>
          </w:tcPr>
          <w:p w:rsidR="00C85953" w:rsidRPr="00DD15CD" w:rsidRDefault="00C85953" w:rsidP="00AC15AB">
            <w:pPr>
              <w:spacing w:line="360" w:lineRule="auto"/>
              <w:jc w:val="both"/>
              <w:rPr>
                <w:rFonts w:ascii="Times New Roman" w:hAnsi="Times New Roman" w:cs="Times New Roman"/>
                <w:sz w:val="24"/>
                <w:szCs w:val="24"/>
                <w:shd w:val="clear" w:color="auto" w:fill="FBF9FC"/>
                <w:lang w:val="en-US"/>
              </w:rPr>
            </w:pPr>
          </w:p>
        </w:tc>
        <w:tc>
          <w:tcPr>
            <w:tcW w:w="368" w:type="dxa"/>
          </w:tcPr>
          <w:p w:rsidR="00C85953" w:rsidRPr="00DD15CD" w:rsidRDefault="00C85953" w:rsidP="00AC15AB">
            <w:pPr>
              <w:spacing w:line="360" w:lineRule="auto"/>
              <w:jc w:val="both"/>
              <w:rPr>
                <w:rFonts w:ascii="Times New Roman" w:hAnsi="Times New Roman" w:cs="Times New Roman"/>
                <w:sz w:val="24"/>
                <w:szCs w:val="24"/>
                <w:shd w:val="clear" w:color="auto" w:fill="FBF9FC"/>
                <w:lang w:val="en-US"/>
              </w:rPr>
            </w:pPr>
          </w:p>
        </w:tc>
        <w:tc>
          <w:tcPr>
            <w:tcW w:w="368" w:type="dxa"/>
          </w:tcPr>
          <w:p w:rsidR="00C85953" w:rsidRPr="00DD15CD" w:rsidRDefault="00C85953" w:rsidP="00AC15AB">
            <w:pPr>
              <w:spacing w:line="360" w:lineRule="auto"/>
              <w:jc w:val="both"/>
              <w:rPr>
                <w:rFonts w:ascii="Times New Roman" w:hAnsi="Times New Roman" w:cs="Times New Roman"/>
                <w:sz w:val="24"/>
                <w:szCs w:val="24"/>
                <w:shd w:val="clear" w:color="auto" w:fill="FBF9FC"/>
                <w:lang w:val="en-US"/>
              </w:rPr>
            </w:pPr>
          </w:p>
        </w:tc>
        <w:tc>
          <w:tcPr>
            <w:tcW w:w="368" w:type="dxa"/>
          </w:tcPr>
          <w:p w:rsidR="00C85953" w:rsidRPr="00DD15CD" w:rsidRDefault="00C85953" w:rsidP="00AC15AB">
            <w:pPr>
              <w:spacing w:line="360" w:lineRule="auto"/>
              <w:jc w:val="both"/>
              <w:rPr>
                <w:rFonts w:ascii="Times New Roman" w:hAnsi="Times New Roman" w:cs="Times New Roman"/>
                <w:sz w:val="24"/>
                <w:szCs w:val="24"/>
                <w:shd w:val="clear" w:color="auto" w:fill="FBF9FC"/>
                <w:lang w:val="en-US"/>
              </w:rPr>
            </w:pPr>
            <w:r w:rsidRPr="00DD15CD">
              <w:rPr>
                <w:rFonts w:ascii="Times New Roman" w:hAnsi="Times New Roman" w:cs="Times New Roman"/>
                <w:sz w:val="24"/>
                <w:szCs w:val="24"/>
                <w:shd w:val="clear" w:color="auto" w:fill="FBF9FC"/>
                <w:lang w:val="en-US"/>
              </w:rPr>
              <w:t>e</w:t>
            </w:r>
          </w:p>
        </w:tc>
        <w:tc>
          <w:tcPr>
            <w:tcW w:w="368" w:type="dxa"/>
            <w:shd w:val="clear" w:color="auto" w:fill="DBE5F1" w:themeFill="accent1" w:themeFillTint="33"/>
          </w:tcPr>
          <w:p w:rsidR="00C85953" w:rsidRPr="00DD15CD" w:rsidRDefault="00C85953" w:rsidP="00AC15AB">
            <w:pPr>
              <w:spacing w:line="360" w:lineRule="auto"/>
              <w:jc w:val="both"/>
              <w:rPr>
                <w:rFonts w:ascii="Times New Roman" w:hAnsi="Times New Roman" w:cs="Times New Roman"/>
                <w:sz w:val="24"/>
                <w:szCs w:val="24"/>
                <w:shd w:val="clear" w:color="auto" w:fill="FBF9FC"/>
                <w:lang w:val="en-US"/>
              </w:rPr>
            </w:pPr>
          </w:p>
        </w:tc>
        <w:tc>
          <w:tcPr>
            <w:tcW w:w="368" w:type="dxa"/>
            <w:shd w:val="clear" w:color="auto" w:fill="auto"/>
          </w:tcPr>
          <w:p w:rsidR="00C85953" w:rsidRPr="00DD15CD" w:rsidRDefault="00C85953" w:rsidP="00AC15AB">
            <w:pPr>
              <w:spacing w:line="360" w:lineRule="auto"/>
              <w:jc w:val="both"/>
              <w:rPr>
                <w:rFonts w:ascii="Times New Roman" w:hAnsi="Times New Roman" w:cs="Times New Roman"/>
                <w:sz w:val="24"/>
                <w:szCs w:val="24"/>
                <w:shd w:val="clear" w:color="auto" w:fill="FBF9FC"/>
                <w:lang w:val="en-US"/>
              </w:rPr>
            </w:pPr>
          </w:p>
        </w:tc>
        <w:tc>
          <w:tcPr>
            <w:tcW w:w="368" w:type="dxa"/>
            <w:shd w:val="clear" w:color="auto" w:fill="auto"/>
          </w:tcPr>
          <w:p w:rsidR="00C85953" w:rsidRPr="00DD15CD" w:rsidRDefault="00C85953" w:rsidP="00AC15AB">
            <w:pPr>
              <w:spacing w:line="360" w:lineRule="auto"/>
              <w:jc w:val="both"/>
              <w:rPr>
                <w:rFonts w:ascii="Times New Roman" w:hAnsi="Times New Roman" w:cs="Times New Roman"/>
                <w:sz w:val="24"/>
                <w:szCs w:val="24"/>
                <w:shd w:val="clear" w:color="auto" w:fill="FBF9FC"/>
                <w:lang w:val="en-US"/>
              </w:rPr>
            </w:pPr>
            <w:r w:rsidRPr="00DD15CD">
              <w:rPr>
                <w:rFonts w:ascii="Times New Roman" w:hAnsi="Times New Roman" w:cs="Times New Roman"/>
                <w:sz w:val="24"/>
                <w:szCs w:val="24"/>
                <w:shd w:val="clear" w:color="auto" w:fill="FBF9FC"/>
                <w:lang w:val="en-US"/>
              </w:rPr>
              <w:t>e</w:t>
            </w:r>
          </w:p>
        </w:tc>
        <w:tc>
          <w:tcPr>
            <w:tcW w:w="368" w:type="dxa"/>
            <w:shd w:val="clear" w:color="auto" w:fill="auto"/>
          </w:tcPr>
          <w:p w:rsidR="00C85953" w:rsidRPr="00DD15CD" w:rsidRDefault="00C85953" w:rsidP="00AC15AB">
            <w:pPr>
              <w:spacing w:line="360" w:lineRule="auto"/>
              <w:jc w:val="both"/>
              <w:rPr>
                <w:rFonts w:ascii="Times New Roman" w:hAnsi="Times New Roman" w:cs="Times New Roman"/>
                <w:sz w:val="24"/>
                <w:szCs w:val="24"/>
                <w:shd w:val="clear" w:color="auto" w:fill="FBF9FC"/>
                <w:lang w:val="en-US"/>
              </w:rPr>
            </w:pPr>
          </w:p>
        </w:tc>
        <w:tc>
          <w:tcPr>
            <w:tcW w:w="368" w:type="dxa"/>
            <w:shd w:val="clear" w:color="auto" w:fill="auto"/>
          </w:tcPr>
          <w:p w:rsidR="00C85953" w:rsidRPr="00DD15CD" w:rsidRDefault="00C85953" w:rsidP="00AC15AB">
            <w:pPr>
              <w:spacing w:line="360" w:lineRule="auto"/>
              <w:jc w:val="both"/>
              <w:rPr>
                <w:rFonts w:ascii="Times New Roman" w:hAnsi="Times New Roman" w:cs="Times New Roman"/>
                <w:sz w:val="24"/>
                <w:szCs w:val="24"/>
                <w:shd w:val="clear" w:color="auto" w:fill="FBF9FC"/>
                <w:lang w:val="en-US"/>
              </w:rPr>
            </w:pPr>
          </w:p>
        </w:tc>
        <w:tc>
          <w:tcPr>
            <w:tcW w:w="368" w:type="dxa"/>
            <w:shd w:val="clear" w:color="auto" w:fill="auto"/>
          </w:tcPr>
          <w:p w:rsidR="00C85953" w:rsidRPr="00DD15CD" w:rsidRDefault="00C85953" w:rsidP="00AC15AB">
            <w:pPr>
              <w:spacing w:line="360" w:lineRule="auto"/>
              <w:jc w:val="both"/>
              <w:rPr>
                <w:rFonts w:ascii="Times New Roman" w:hAnsi="Times New Roman" w:cs="Times New Roman"/>
                <w:sz w:val="24"/>
                <w:szCs w:val="24"/>
                <w:shd w:val="clear" w:color="auto" w:fill="FBF9FC"/>
                <w:lang w:val="en-US"/>
              </w:rPr>
            </w:pPr>
          </w:p>
        </w:tc>
        <w:tc>
          <w:tcPr>
            <w:tcW w:w="368" w:type="dxa"/>
            <w:shd w:val="clear" w:color="auto" w:fill="auto"/>
          </w:tcPr>
          <w:p w:rsidR="00C85953" w:rsidRPr="00DD15CD" w:rsidRDefault="00C85953" w:rsidP="00AC15AB">
            <w:pPr>
              <w:spacing w:line="360" w:lineRule="auto"/>
              <w:jc w:val="both"/>
              <w:rPr>
                <w:rFonts w:ascii="Times New Roman" w:hAnsi="Times New Roman" w:cs="Times New Roman"/>
                <w:sz w:val="24"/>
                <w:szCs w:val="24"/>
                <w:shd w:val="clear" w:color="auto" w:fill="FBF9FC"/>
                <w:lang w:val="en-US"/>
              </w:rPr>
            </w:pPr>
          </w:p>
        </w:tc>
      </w:tr>
    </w:tbl>
    <w:p w:rsidR="00C85953" w:rsidRPr="00DD15CD" w:rsidRDefault="00C85953" w:rsidP="00AC15AB">
      <w:pPr>
        <w:spacing w:after="0" w:line="360" w:lineRule="auto"/>
        <w:jc w:val="both"/>
        <w:rPr>
          <w:rFonts w:ascii="Times New Roman" w:hAnsi="Times New Roman" w:cs="Times New Roman"/>
          <w:sz w:val="24"/>
          <w:szCs w:val="24"/>
          <w:shd w:val="clear" w:color="auto" w:fill="FBF9FC"/>
        </w:rPr>
      </w:pPr>
    </w:p>
    <w:p w:rsidR="00C85953" w:rsidRPr="00DD15CD" w:rsidRDefault="00C85953" w:rsidP="00AC15AB">
      <w:pPr>
        <w:spacing w:after="0" w:line="360" w:lineRule="auto"/>
        <w:jc w:val="both"/>
        <w:rPr>
          <w:rFonts w:ascii="Times New Roman" w:hAnsi="Times New Roman" w:cs="Times New Roman"/>
          <w:sz w:val="24"/>
          <w:szCs w:val="24"/>
          <w:shd w:val="clear" w:color="auto" w:fill="FBF9FC"/>
        </w:rPr>
      </w:pPr>
      <w:r w:rsidRPr="00DD15CD">
        <w:rPr>
          <w:rFonts w:ascii="Times New Roman" w:hAnsi="Times New Roman" w:cs="Times New Roman"/>
          <w:sz w:val="24"/>
          <w:szCs w:val="24"/>
          <w:shd w:val="clear" w:color="auto" w:fill="FBF9FC"/>
        </w:rPr>
        <w:t>Студенты называют букву «</w:t>
      </w:r>
      <w:r w:rsidRPr="00DD15CD">
        <w:rPr>
          <w:rFonts w:ascii="Times New Roman" w:hAnsi="Times New Roman" w:cs="Times New Roman"/>
          <w:sz w:val="24"/>
          <w:szCs w:val="24"/>
          <w:shd w:val="clear" w:color="auto" w:fill="FBF9FC"/>
          <w:lang w:val="en-US"/>
        </w:rPr>
        <w:t>T</w:t>
      </w:r>
      <w:r w:rsidRPr="00DD15CD">
        <w:rPr>
          <w:rFonts w:ascii="Times New Roman" w:hAnsi="Times New Roman" w:cs="Times New Roman"/>
          <w:sz w:val="24"/>
          <w:szCs w:val="24"/>
          <w:shd w:val="clear" w:color="auto" w:fill="FBF9FC"/>
        </w:rPr>
        <w:t>». Ведущий вписывает буквы. Игра продолжается.</w:t>
      </w:r>
    </w:p>
    <w:tbl>
      <w:tblPr>
        <w:tblStyle w:val="afe"/>
        <w:tblW w:w="0" w:type="auto"/>
        <w:tblLook w:val="04A0" w:firstRow="1" w:lastRow="0" w:firstColumn="1" w:lastColumn="0" w:noHBand="0" w:noVBand="1"/>
      </w:tblPr>
      <w:tblGrid>
        <w:gridCol w:w="356"/>
        <w:gridCol w:w="362"/>
        <w:gridCol w:w="364"/>
        <w:gridCol w:w="360"/>
        <w:gridCol w:w="364"/>
        <w:gridCol w:w="354"/>
        <w:gridCol w:w="354"/>
        <w:gridCol w:w="354"/>
        <w:gridCol w:w="354"/>
        <w:gridCol w:w="360"/>
        <w:gridCol w:w="354"/>
        <w:gridCol w:w="364"/>
        <w:gridCol w:w="354"/>
        <w:gridCol w:w="364"/>
        <w:gridCol w:w="354"/>
        <w:gridCol w:w="354"/>
        <w:gridCol w:w="354"/>
        <w:gridCol w:w="354"/>
        <w:gridCol w:w="364"/>
        <w:gridCol w:w="354"/>
        <w:gridCol w:w="354"/>
        <w:gridCol w:w="364"/>
        <w:gridCol w:w="354"/>
        <w:gridCol w:w="354"/>
        <w:gridCol w:w="354"/>
        <w:gridCol w:w="354"/>
      </w:tblGrid>
      <w:tr w:rsidR="00ED155A" w:rsidRPr="00DD15CD" w:rsidTr="0045738F">
        <w:tc>
          <w:tcPr>
            <w:tcW w:w="369" w:type="dxa"/>
          </w:tcPr>
          <w:p w:rsidR="00C85953" w:rsidRPr="00DD15CD" w:rsidRDefault="00C85953" w:rsidP="00AC15AB">
            <w:pPr>
              <w:spacing w:line="360" w:lineRule="auto"/>
              <w:jc w:val="both"/>
              <w:rPr>
                <w:rFonts w:ascii="Times New Roman" w:hAnsi="Times New Roman" w:cs="Times New Roman"/>
                <w:sz w:val="24"/>
                <w:szCs w:val="24"/>
                <w:shd w:val="clear" w:color="auto" w:fill="FBF9FC"/>
              </w:rPr>
            </w:pPr>
          </w:p>
        </w:tc>
        <w:tc>
          <w:tcPr>
            <w:tcW w:w="369" w:type="dxa"/>
          </w:tcPr>
          <w:p w:rsidR="00C85953" w:rsidRPr="00DD15CD" w:rsidRDefault="00C85953" w:rsidP="00AC15AB">
            <w:pPr>
              <w:spacing w:line="360" w:lineRule="auto"/>
              <w:jc w:val="both"/>
              <w:rPr>
                <w:rFonts w:ascii="Times New Roman" w:hAnsi="Times New Roman" w:cs="Times New Roman"/>
                <w:sz w:val="24"/>
                <w:szCs w:val="24"/>
                <w:shd w:val="clear" w:color="auto" w:fill="FBF9FC"/>
                <w:lang w:val="en-US"/>
              </w:rPr>
            </w:pPr>
            <w:r w:rsidRPr="00DD15CD">
              <w:rPr>
                <w:rFonts w:ascii="Times New Roman" w:hAnsi="Times New Roman" w:cs="Times New Roman"/>
                <w:sz w:val="24"/>
                <w:szCs w:val="24"/>
                <w:shd w:val="clear" w:color="auto" w:fill="FBF9FC"/>
                <w:lang w:val="en-US"/>
              </w:rPr>
              <w:t>t</w:t>
            </w:r>
          </w:p>
        </w:tc>
        <w:tc>
          <w:tcPr>
            <w:tcW w:w="368" w:type="dxa"/>
          </w:tcPr>
          <w:p w:rsidR="00C85953" w:rsidRPr="00DD15CD" w:rsidRDefault="00C85953" w:rsidP="00AC15AB">
            <w:pPr>
              <w:spacing w:line="360" w:lineRule="auto"/>
              <w:jc w:val="both"/>
              <w:rPr>
                <w:rFonts w:ascii="Times New Roman" w:hAnsi="Times New Roman" w:cs="Times New Roman"/>
                <w:sz w:val="24"/>
                <w:szCs w:val="24"/>
                <w:shd w:val="clear" w:color="auto" w:fill="FBF9FC"/>
                <w:lang w:val="en-US"/>
              </w:rPr>
            </w:pPr>
            <w:r w:rsidRPr="00DD15CD">
              <w:rPr>
                <w:rFonts w:ascii="Times New Roman" w:hAnsi="Times New Roman" w:cs="Times New Roman"/>
                <w:sz w:val="24"/>
                <w:szCs w:val="24"/>
                <w:shd w:val="clear" w:color="auto" w:fill="FBF9FC"/>
                <w:lang w:val="en-US"/>
              </w:rPr>
              <w:t>a</w:t>
            </w:r>
          </w:p>
        </w:tc>
        <w:tc>
          <w:tcPr>
            <w:tcW w:w="368" w:type="dxa"/>
          </w:tcPr>
          <w:p w:rsidR="00C85953" w:rsidRPr="00DD15CD" w:rsidRDefault="00C85953" w:rsidP="00AC15AB">
            <w:pPr>
              <w:spacing w:line="360" w:lineRule="auto"/>
              <w:jc w:val="both"/>
              <w:rPr>
                <w:rFonts w:ascii="Times New Roman" w:hAnsi="Times New Roman" w:cs="Times New Roman"/>
                <w:sz w:val="24"/>
                <w:szCs w:val="24"/>
                <w:shd w:val="clear" w:color="auto" w:fill="FBF9FC"/>
                <w:lang w:val="en-US"/>
              </w:rPr>
            </w:pPr>
            <w:r w:rsidRPr="00DD15CD">
              <w:rPr>
                <w:rFonts w:ascii="Times New Roman" w:hAnsi="Times New Roman" w:cs="Times New Roman"/>
                <w:sz w:val="24"/>
                <w:szCs w:val="24"/>
                <w:shd w:val="clear" w:color="auto" w:fill="FBF9FC"/>
                <w:lang w:val="en-US"/>
              </w:rPr>
              <w:t>t</w:t>
            </w:r>
          </w:p>
        </w:tc>
        <w:tc>
          <w:tcPr>
            <w:tcW w:w="368" w:type="dxa"/>
          </w:tcPr>
          <w:p w:rsidR="00C85953" w:rsidRPr="00DD15CD" w:rsidRDefault="00C85953" w:rsidP="00AC15AB">
            <w:pPr>
              <w:spacing w:line="360" w:lineRule="auto"/>
              <w:jc w:val="both"/>
              <w:rPr>
                <w:rFonts w:ascii="Times New Roman" w:hAnsi="Times New Roman" w:cs="Times New Roman"/>
                <w:sz w:val="24"/>
                <w:szCs w:val="24"/>
                <w:shd w:val="clear" w:color="auto" w:fill="FBF9FC"/>
                <w:lang w:val="en-US"/>
              </w:rPr>
            </w:pPr>
            <w:r w:rsidRPr="00DD15CD">
              <w:rPr>
                <w:rFonts w:ascii="Times New Roman" w:hAnsi="Times New Roman" w:cs="Times New Roman"/>
                <w:sz w:val="24"/>
                <w:szCs w:val="24"/>
                <w:shd w:val="clear" w:color="auto" w:fill="FBF9FC"/>
                <w:lang w:val="en-US"/>
              </w:rPr>
              <w:t>e</w:t>
            </w:r>
          </w:p>
        </w:tc>
        <w:tc>
          <w:tcPr>
            <w:tcW w:w="368" w:type="dxa"/>
            <w:shd w:val="clear" w:color="auto" w:fill="DBE5F1" w:themeFill="accent1" w:themeFillTint="33"/>
          </w:tcPr>
          <w:p w:rsidR="00C85953" w:rsidRPr="00DD15CD" w:rsidRDefault="00C85953" w:rsidP="00AC15AB">
            <w:pPr>
              <w:spacing w:line="360" w:lineRule="auto"/>
              <w:jc w:val="both"/>
              <w:rPr>
                <w:rFonts w:ascii="Times New Roman" w:hAnsi="Times New Roman" w:cs="Times New Roman"/>
                <w:sz w:val="24"/>
                <w:szCs w:val="24"/>
                <w:shd w:val="clear" w:color="auto" w:fill="FBF9FC"/>
                <w:lang w:val="en-US"/>
              </w:rPr>
            </w:pPr>
          </w:p>
        </w:tc>
        <w:tc>
          <w:tcPr>
            <w:tcW w:w="368" w:type="dxa"/>
          </w:tcPr>
          <w:p w:rsidR="00C85953" w:rsidRPr="00DD15CD" w:rsidRDefault="00C85953" w:rsidP="00AC15AB">
            <w:pPr>
              <w:spacing w:line="360" w:lineRule="auto"/>
              <w:jc w:val="both"/>
              <w:rPr>
                <w:rFonts w:ascii="Times New Roman" w:hAnsi="Times New Roman" w:cs="Times New Roman"/>
                <w:sz w:val="24"/>
                <w:szCs w:val="24"/>
                <w:shd w:val="clear" w:color="auto" w:fill="FBF9FC"/>
                <w:lang w:val="en-US"/>
              </w:rPr>
            </w:pPr>
          </w:p>
        </w:tc>
        <w:tc>
          <w:tcPr>
            <w:tcW w:w="368" w:type="dxa"/>
          </w:tcPr>
          <w:p w:rsidR="00C85953" w:rsidRPr="00DD15CD" w:rsidRDefault="00C85953" w:rsidP="00AC15AB">
            <w:pPr>
              <w:spacing w:line="360" w:lineRule="auto"/>
              <w:jc w:val="both"/>
              <w:rPr>
                <w:rFonts w:ascii="Times New Roman" w:hAnsi="Times New Roman" w:cs="Times New Roman"/>
                <w:sz w:val="24"/>
                <w:szCs w:val="24"/>
                <w:shd w:val="clear" w:color="auto" w:fill="FBF9FC"/>
                <w:lang w:val="en-US"/>
              </w:rPr>
            </w:pPr>
          </w:p>
        </w:tc>
        <w:tc>
          <w:tcPr>
            <w:tcW w:w="368" w:type="dxa"/>
            <w:shd w:val="clear" w:color="auto" w:fill="DBE5F1" w:themeFill="accent1" w:themeFillTint="33"/>
          </w:tcPr>
          <w:p w:rsidR="00C85953" w:rsidRPr="00DD15CD" w:rsidRDefault="00C85953" w:rsidP="00AC15AB">
            <w:pPr>
              <w:spacing w:line="360" w:lineRule="auto"/>
              <w:jc w:val="both"/>
              <w:rPr>
                <w:rFonts w:ascii="Times New Roman" w:hAnsi="Times New Roman" w:cs="Times New Roman"/>
                <w:sz w:val="24"/>
                <w:szCs w:val="24"/>
                <w:shd w:val="clear" w:color="auto" w:fill="FBF9FC"/>
                <w:lang w:val="en-US"/>
              </w:rPr>
            </w:pPr>
          </w:p>
        </w:tc>
        <w:tc>
          <w:tcPr>
            <w:tcW w:w="368" w:type="dxa"/>
          </w:tcPr>
          <w:p w:rsidR="00C85953" w:rsidRPr="00DD15CD" w:rsidRDefault="00C85953" w:rsidP="00AC15AB">
            <w:pPr>
              <w:spacing w:line="360" w:lineRule="auto"/>
              <w:jc w:val="both"/>
              <w:rPr>
                <w:rFonts w:ascii="Times New Roman" w:hAnsi="Times New Roman" w:cs="Times New Roman"/>
                <w:sz w:val="24"/>
                <w:szCs w:val="24"/>
                <w:shd w:val="clear" w:color="auto" w:fill="FBF9FC"/>
                <w:lang w:val="en-US"/>
              </w:rPr>
            </w:pPr>
            <w:r w:rsidRPr="00DD15CD">
              <w:rPr>
                <w:rFonts w:ascii="Times New Roman" w:hAnsi="Times New Roman" w:cs="Times New Roman"/>
                <w:sz w:val="24"/>
                <w:szCs w:val="24"/>
                <w:shd w:val="clear" w:color="auto" w:fill="FBF9FC"/>
                <w:lang w:val="en-US"/>
              </w:rPr>
              <w:t>t</w:t>
            </w:r>
          </w:p>
        </w:tc>
        <w:tc>
          <w:tcPr>
            <w:tcW w:w="368" w:type="dxa"/>
          </w:tcPr>
          <w:p w:rsidR="00C85953" w:rsidRPr="00DD15CD" w:rsidRDefault="00C85953" w:rsidP="00AC15AB">
            <w:pPr>
              <w:spacing w:line="360" w:lineRule="auto"/>
              <w:jc w:val="both"/>
              <w:rPr>
                <w:rFonts w:ascii="Times New Roman" w:hAnsi="Times New Roman" w:cs="Times New Roman"/>
                <w:sz w:val="24"/>
                <w:szCs w:val="24"/>
                <w:shd w:val="clear" w:color="auto" w:fill="FBF9FC"/>
                <w:lang w:val="en-US"/>
              </w:rPr>
            </w:pPr>
          </w:p>
        </w:tc>
        <w:tc>
          <w:tcPr>
            <w:tcW w:w="368" w:type="dxa"/>
          </w:tcPr>
          <w:p w:rsidR="00C85953" w:rsidRPr="00DD15CD" w:rsidRDefault="00C85953" w:rsidP="00AC15AB">
            <w:pPr>
              <w:spacing w:line="360" w:lineRule="auto"/>
              <w:jc w:val="both"/>
              <w:rPr>
                <w:rFonts w:ascii="Times New Roman" w:hAnsi="Times New Roman" w:cs="Times New Roman"/>
                <w:sz w:val="24"/>
                <w:szCs w:val="24"/>
                <w:shd w:val="clear" w:color="auto" w:fill="FBF9FC"/>
                <w:lang w:val="en-US"/>
              </w:rPr>
            </w:pPr>
            <w:r w:rsidRPr="00DD15CD">
              <w:rPr>
                <w:rFonts w:ascii="Times New Roman" w:hAnsi="Times New Roman" w:cs="Times New Roman"/>
                <w:sz w:val="24"/>
                <w:szCs w:val="24"/>
                <w:shd w:val="clear" w:color="auto" w:fill="FBF9FC"/>
                <w:lang w:val="en-US"/>
              </w:rPr>
              <w:t>e</w:t>
            </w:r>
          </w:p>
        </w:tc>
        <w:tc>
          <w:tcPr>
            <w:tcW w:w="368" w:type="dxa"/>
            <w:shd w:val="clear" w:color="auto" w:fill="DBE5F1" w:themeFill="accent1" w:themeFillTint="33"/>
          </w:tcPr>
          <w:p w:rsidR="00C85953" w:rsidRPr="00DD15CD" w:rsidRDefault="00C85953" w:rsidP="00AC15AB">
            <w:pPr>
              <w:spacing w:line="360" w:lineRule="auto"/>
              <w:jc w:val="both"/>
              <w:rPr>
                <w:rFonts w:ascii="Times New Roman" w:hAnsi="Times New Roman" w:cs="Times New Roman"/>
                <w:sz w:val="24"/>
                <w:szCs w:val="24"/>
                <w:shd w:val="clear" w:color="auto" w:fill="FBF9FC"/>
                <w:lang w:val="en-US"/>
              </w:rPr>
            </w:pPr>
          </w:p>
        </w:tc>
        <w:tc>
          <w:tcPr>
            <w:tcW w:w="368" w:type="dxa"/>
          </w:tcPr>
          <w:p w:rsidR="00C85953" w:rsidRPr="00DD15CD" w:rsidRDefault="00C85953" w:rsidP="00AC15AB">
            <w:pPr>
              <w:spacing w:line="360" w:lineRule="auto"/>
              <w:jc w:val="both"/>
              <w:rPr>
                <w:rFonts w:ascii="Times New Roman" w:hAnsi="Times New Roman" w:cs="Times New Roman"/>
                <w:sz w:val="24"/>
                <w:szCs w:val="24"/>
                <w:shd w:val="clear" w:color="auto" w:fill="FBF9FC"/>
                <w:lang w:val="en-US"/>
              </w:rPr>
            </w:pPr>
            <w:r w:rsidRPr="00DD15CD">
              <w:rPr>
                <w:rFonts w:ascii="Times New Roman" w:hAnsi="Times New Roman" w:cs="Times New Roman"/>
                <w:sz w:val="24"/>
                <w:szCs w:val="24"/>
                <w:shd w:val="clear" w:color="auto" w:fill="FBF9FC"/>
                <w:lang w:val="en-US"/>
              </w:rPr>
              <w:t>a</w:t>
            </w:r>
          </w:p>
        </w:tc>
        <w:tc>
          <w:tcPr>
            <w:tcW w:w="368" w:type="dxa"/>
          </w:tcPr>
          <w:p w:rsidR="00C85953" w:rsidRPr="00DD15CD" w:rsidRDefault="00C85953" w:rsidP="00AC15AB">
            <w:pPr>
              <w:spacing w:line="360" w:lineRule="auto"/>
              <w:jc w:val="both"/>
              <w:rPr>
                <w:rFonts w:ascii="Times New Roman" w:hAnsi="Times New Roman" w:cs="Times New Roman"/>
                <w:sz w:val="24"/>
                <w:szCs w:val="24"/>
                <w:shd w:val="clear" w:color="auto" w:fill="FBF9FC"/>
                <w:lang w:val="en-US"/>
              </w:rPr>
            </w:pPr>
          </w:p>
        </w:tc>
        <w:tc>
          <w:tcPr>
            <w:tcW w:w="368" w:type="dxa"/>
          </w:tcPr>
          <w:p w:rsidR="00C85953" w:rsidRPr="00DD15CD" w:rsidRDefault="00C85953" w:rsidP="00AC15AB">
            <w:pPr>
              <w:spacing w:line="360" w:lineRule="auto"/>
              <w:jc w:val="both"/>
              <w:rPr>
                <w:rFonts w:ascii="Times New Roman" w:hAnsi="Times New Roman" w:cs="Times New Roman"/>
                <w:sz w:val="24"/>
                <w:szCs w:val="24"/>
                <w:shd w:val="clear" w:color="auto" w:fill="FBF9FC"/>
                <w:lang w:val="en-US"/>
              </w:rPr>
            </w:pPr>
          </w:p>
        </w:tc>
        <w:tc>
          <w:tcPr>
            <w:tcW w:w="368" w:type="dxa"/>
          </w:tcPr>
          <w:p w:rsidR="00C85953" w:rsidRPr="00DD15CD" w:rsidRDefault="00C85953" w:rsidP="00AC15AB">
            <w:pPr>
              <w:spacing w:line="360" w:lineRule="auto"/>
              <w:jc w:val="both"/>
              <w:rPr>
                <w:rFonts w:ascii="Times New Roman" w:hAnsi="Times New Roman" w:cs="Times New Roman"/>
                <w:sz w:val="24"/>
                <w:szCs w:val="24"/>
                <w:shd w:val="clear" w:color="auto" w:fill="FBF9FC"/>
                <w:lang w:val="en-US"/>
              </w:rPr>
            </w:pPr>
          </w:p>
        </w:tc>
        <w:tc>
          <w:tcPr>
            <w:tcW w:w="368" w:type="dxa"/>
          </w:tcPr>
          <w:p w:rsidR="00C85953" w:rsidRPr="00DD15CD" w:rsidRDefault="00C85953" w:rsidP="00AC15AB">
            <w:pPr>
              <w:spacing w:line="360" w:lineRule="auto"/>
              <w:jc w:val="both"/>
              <w:rPr>
                <w:rFonts w:ascii="Times New Roman" w:hAnsi="Times New Roman" w:cs="Times New Roman"/>
                <w:sz w:val="24"/>
                <w:szCs w:val="24"/>
                <w:shd w:val="clear" w:color="auto" w:fill="FBF9FC"/>
                <w:lang w:val="en-US"/>
              </w:rPr>
            </w:pPr>
          </w:p>
        </w:tc>
        <w:tc>
          <w:tcPr>
            <w:tcW w:w="368" w:type="dxa"/>
          </w:tcPr>
          <w:p w:rsidR="00C85953" w:rsidRPr="00DD15CD" w:rsidRDefault="00C85953" w:rsidP="00AC15AB">
            <w:pPr>
              <w:spacing w:line="360" w:lineRule="auto"/>
              <w:jc w:val="both"/>
              <w:rPr>
                <w:rFonts w:ascii="Times New Roman" w:hAnsi="Times New Roman" w:cs="Times New Roman"/>
                <w:sz w:val="24"/>
                <w:szCs w:val="24"/>
                <w:shd w:val="clear" w:color="auto" w:fill="FBF9FC"/>
                <w:lang w:val="en-US"/>
              </w:rPr>
            </w:pPr>
            <w:r w:rsidRPr="00DD15CD">
              <w:rPr>
                <w:rFonts w:ascii="Times New Roman" w:hAnsi="Times New Roman" w:cs="Times New Roman"/>
                <w:sz w:val="24"/>
                <w:szCs w:val="24"/>
                <w:shd w:val="clear" w:color="auto" w:fill="FBF9FC"/>
                <w:lang w:val="en-US"/>
              </w:rPr>
              <w:t>e</w:t>
            </w:r>
          </w:p>
        </w:tc>
        <w:tc>
          <w:tcPr>
            <w:tcW w:w="368" w:type="dxa"/>
            <w:shd w:val="clear" w:color="auto" w:fill="DBE5F1" w:themeFill="accent1" w:themeFillTint="33"/>
          </w:tcPr>
          <w:p w:rsidR="00C85953" w:rsidRPr="00DD15CD" w:rsidRDefault="00C85953" w:rsidP="00AC15AB">
            <w:pPr>
              <w:spacing w:line="360" w:lineRule="auto"/>
              <w:jc w:val="both"/>
              <w:rPr>
                <w:rFonts w:ascii="Times New Roman" w:hAnsi="Times New Roman" w:cs="Times New Roman"/>
                <w:sz w:val="24"/>
                <w:szCs w:val="24"/>
                <w:shd w:val="clear" w:color="auto" w:fill="FBF9FC"/>
                <w:lang w:val="en-US"/>
              </w:rPr>
            </w:pPr>
          </w:p>
        </w:tc>
        <w:tc>
          <w:tcPr>
            <w:tcW w:w="368" w:type="dxa"/>
            <w:shd w:val="clear" w:color="auto" w:fill="auto"/>
          </w:tcPr>
          <w:p w:rsidR="00C85953" w:rsidRPr="00DD15CD" w:rsidRDefault="00C85953" w:rsidP="00AC15AB">
            <w:pPr>
              <w:spacing w:line="360" w:lineRule="auto"/>
              <w:jc w:val="both"/>
              <w:rPr>
                <w:rFonts w:ascii="Times New Roman" w:hAnsi="Times New Roman" w:cs="Times New Roman"/>
                <w:sz w:val="24"/>
                <w:szCs w:val="24"/>
                <w:shd w:val="clear" w:color="auto" w:fill="FBF9FC"/>
                <w:lang w:val="en-US"/>
              </w:rPr>
            </w:pPr>
          </w:p>
        </w:tc>
        <w:tc>
          <w:tcPr>
            <w:tcW w:w="368" w:type="dxa"/>
            <w:shd w:val="clear" w:color="auto" w:fill="auto"/>
          </w:tcPr>
          <w:p w:rsidR="00C85953" w:rsidRPr="00DD15CD" w:rsidRDefault="00C85953" w:rsidP="00AC15AB">
            <w:pPr>
              <w:spacing w:line="360" w:lineRule="auto"/>
              <w:jc w:val="both"/>
              <w:rPr>
                <w:rFonts w:ascii="Times New Roman" w:hAnsi="Times New Roman" w:cs="Times New Roman"/>
                <w:sz w:val="24"/>
                <w:szCs w:val="24"/>
                <w:shd w:val="clear" w:color="auto" w:fill="FBF9FC"/>
                <w:lang w:val="en-US"/>
              </w:rPr>
            </w:pPr>
            <w:r w:rsidRPr="00DD15CD">
              <w:rPr>
                <w:rFonts w:ascii="Times New Roman" w:hAnsi="Times New Roman" w:cs="Times New Roman"/>
                <w:sz w:val="24"/>
                <w:szCs w:val="24"/>
                <w:shd w:val="clear" w:color="auto" w:fill="FBF9FC"/>
                <w:lang w:val="en-US"/>
              </w:rPr>
              <w:t>e</w:t>
            </w:r>
          </w:p>
        </w:tc>
        <w:tc>
          <w:tcPr>
            <w:tcW w:w="368" w:type="dxa"/>
            <w:shd w:val="clear" w:color="auto" w:fill="auto"/>
          </w:tcPr>
          <w:p w:rsidR="00C85953" w:rsidRPr="00DD15CD" w:rsidRDefault="00C85953" w:rsidP="00AC15AB">
            <w:pPr>
              <w:spacing w:line="360" w:lineRule="auto"/>
              <w:jc w:val="both"/>
              <w:rPr>
                <w:rFonts w:ascii="Times New Roman" w:hAnsi="Times New Roman" w:cs="Times New Roman"/>
                <w:sz w:val="24"/>
                <w:szCs w:val="24"/>
                <w:shd w:val="clear" w:color="auto" w:fill="FBF9FC"/>
                <w:lang w:val="en-US"/>
              </w:rPr>
            </w:pPr>
          </w:p>
        </w:tc>
        <w:tc>
          <w:tcPr>
            <w:tcW w:w="368" w:type="dxa"/>
            <w:shd w:val="clear" w:color="auto" w:fill="auto"/>
          </w:tcPr>
          <w:p w:rsidR="00C85953" w:rsidRPr="00DD15CD" w:rsidRDefault="00C85953" w:rsidP="00AC15AB">
            <w:pPr>
              <w:spacing w:line="360" w:lineRule="auto"/>
              <w:jc w:val="both"/>
              <w:rPr>
                <w:rFonts w:ascii="Times New Roman" w:hAnsi="Times New Roman" w:cs="Times New Roman"/>
                <w:sz w:val="24"/>
                <w:szCs w:val="24"/>
                <w:shd w:val="clear" w:color="auto" w:fill="FBF9FC"/>
                <w:lang w:val="en-US"/>
              </w:rPr>
            </w:pPr>
          </w:p>
        </w:tc>
        <w:tc>
          <w:tcPr>
            <w:tcW w:w="368" w:type="dxa"/>
            <w:shd w:val="clear" w:color="auto" w:fill="auto"/>
          </w:tcPr>
          <w:p w:rsidR="00C85953" w:rsidRPr="00DD15CD" w:rsidRDefault="00C85953" w:rsidP="00AC15AB">
            <w:pPr>
              <w:spacing w:line="360" w:lineRule="auto"/>
              <w:jc w:val="both"/>
              <w:rPr>
                <w:rFonts w:ascii="Times New Roman" w:hAnsi="Times New Roman" w:cs="Times New Roman"/>
                <w:sz w:val="24"/>
                <w:szCs w:val="24"/>
                <w:shd w:val="clear" w:color="auto" w:fill="FBF9FC"/>
                <w:lang w:val="en-US"/>
              </w:rPr>
            </w:pPr>
          </w:p>
        </w:tc>
        <w:tc>
          <w:tcPr>
            <w:tcW w:w="368" w:type="dxa"/>
            <w:shd w:val="clear" w:color="auto" w:fill="auto"/>
          </w:tcPr>
          <w:p w:rsidR="00C85953" w:rsidRPr="00DD15CD" w:rsidRDefault="00C85953" w:rsidP="00AC15AB">
            <w:pPr>
              <w:spacing w:line="360" w:lineRule="auto"/>
              <w:jc w:val="both"/>
              <w:rPr>
                <w:rFonts w:ascii="Times New Roman" w:hAnsi="Times New Roman" w:cs="Times New Roman"/>
                <w:sz w:val="24"/>
                <w:szCs w:val="24"/>
                <w:shd w:val="clear" w:color="auto" w:fill="FBF9FC"/>
                <w:lang w:val="en-US"/>
              </w:rPr>
            </w:pPr>
          </w:p>
        </w:tc>
      </w:tr>
    </w:tbl>
    <w:p w:rsidR="00C85953" w:rsidRPr="00DD15CD" w:rsidRDefault="00C85953" w:rsidP="00AC15AB">
      <w:pPr>
        <w:spacing w:after="0" w:line="360" w:lineRule="auto"/>
        <w:jc w:val="both"/>
        <w:rPr>
          <w:rFonts w:ascii="Times New Roman" w:hAnsi="Times New Roman" w:cs="Times New Roman"/>
          <w:sz w:val="24"/>
          <w:szCs w:val="24"/>
          <w:shd w:val="clear" w:color="auto" w:fill="FBF9FC"/>
        </w:rPr>
      </w:pPr>
      <w:r w:rsidRPr="00DD15CD">
        <w:rPr>
          <w:rFonts w:ascii="Times New Roman" w:hAnsi="Times New Roman" w:cs="Times New Roman"/>
          <w:sz w:val="24"/>
          <w:szCs w:val="24"/>
          <w:shd w:val="clear" w:color="auto" w:fill="FBF9FC"/>
        </w:rPr>
        <w:t>Теперь, например, студенты ошибаются и называют букву «</w:t>
      </w:r>
      <w:r w:rsidRPr="00DD15CD">
        <w:rPr>
          <w:rFonts w:ascii="Times New Roman" w:hAnsi="Times New Roman" w:cs="Times New Roman"/>
          <w:sz w:val="24"/>
          <w:szCs w:val="24"/>
          <w:shd w:val="clear" w:color="auto" w:fill="FBF9FC"/>
          <w:lang w:val="en-US"/>
        </w:rPr>
        <w:t>P</w:t>
      </w:r>
      <w:r w:rsidRPr="00DD15CD">
        <w:rPr>
          <w:rFonts w:ascii="Times New Roman" w:hAnsi="Times New Roman" w:cs="Times New Roman"/>
          <w:sz w:val="24"/>
          <w:szCs w:val="24"/>
          <w:shd w:val="clear" w:color="auto" w:fill="FBF9FC"/>
        </w:rPr>
        <w:t>».</w:t>
      </w:r>
    </w:p>
    <w:p w:rsidR="00ED155A" w:rsidRPr="00DD15CD" w:rsidRDefault="00ED155A" w:rsidP="00AC15AB">
      <w:pPr>
        <w:spacing w:after="0" w:line="360" w:lineRule="auto"/>
        <w:jc w:val="both"/>
        <w:rPr>
          <w:rFonts w:ascii="Times New Roman" w:hAnsi="Times New Roman" w:cs="Times New Roman"/>
          <w:sz w:val="24"/>
          <w:szCs w:val="24"/>
          <w:shd w:val="clear" w:color="auto" w:fill="FBF9FC"/>
        </w:rPr>
      </w:pPr>
      <w:r w:rsidRPr="00DD15CD">
        <w:rPr>
          <w:rFonts w:ascii="Times New Roman" w:hAnsi="Times New Roman" w:cs="Times New Roman"/>
          <w:sz w:val="24"/>
          <w:szCs w:val="24"/>
          <w:shd w:val="clear" w:color="auto" w:fill="FBF9FC"/>
        </w:rPr>
        <w:t>Команда/ студенты, получают штрафное очко. Количество попыток называния букв для угадывания слова/фразы уменьшается на одну. Игра продолжается до тех пор, пока студенты не исчерпают возможное количество букв, которые им можно назвать (проверить их наличие в слове).</w:t>
      </w:r>
    </w:p>
    <w:p w:rsidR="00464FD3" w:rsidRPr="00DD15CD" w:rsidRDefault="0045738F" w:rsidP="00AC15AB">
      <w:pPr>
        <w:spacing w:after="0" w:line="360" w:lineRule="auto"/>
        <w:jc w:val="both"/>
        <w:rPr>
          <w:rFonts w:ascii="Times New Roman" w:hAnsi="Times New Roman" w:cs="Times New Roman"/>
          <w:sz w:val="24"/>
          <w:szCs w:val="24"/>
          <w:shd w:val="clear" w:color="auto" w:fill="FBF9FC"/>
          <w:lang w:val="en-US"/>
        </w:rPr>
      </w:pPr>
      <w:r w:rsidRPr="00DD15CD">
        <w:rPr>
          <w:rFonts w:ascii="Times New Roman" w:hAnsi="Times New Roman" w:cs="Times New Roman"/>
          <w:sz w:val="24"/>
          <w:szCs w:val="24"/>
          <w:shd w:val="clear" w:color="auto" w:fill="FBF9FC"/>
        </w:rPr>
        <w:t>Правильный</w:t>
      </w:r>
      <w:r w:rsidRPr="00DD15CD">
        <w:rPr>
          <w:rFonts w:ascii="Times New Roman" w:hAnsi="Times New Roman" w:cs="Times New Roman"/>
          <w:sz w:val="24"/>
          <w:szCs w:val="24"/>
          <w:shd w:val="clear" w:color="auto" w:fill="FBF9FC"/>
          <w:lang w:val="en-US"/>
        </w:rPr>
        <w:t xml:space="preserve"> </w:t>
      </w:r>
      <w:r w:rsidRPr="00DD15CD">
        <w:rPr>
          <w:rFonts w:ascii="Times New Roman" w:hAnsi="Times New Roman" w:cs="Times New Roman"/>
          <w:sz w:val="24"/>
          <w:szCs w:val="24"/>
          <w:shd w:val="clear" w:color="auto" w:fill="FBF9FC"/>
        </w:rPr>
        <w:t>о</w:t>
      </w:r>
      <w:r w:rsidR="00C85953" w:rsidRPr="00DD15CD">
        <w:rPr>
          <w:rFonts w:ascii="Times New Roman" w:hAnsi="Times New Roman" w:cs="Times New Roman"/>
          <w:sz w:val="24"/>
          <w:szCs w:val="24"/>
          <w:shd w:val="clear" w:color="auto" w:fill="FBF9FC"/>
        </w:rPr>
        <w:t>твет</w:t>
      </w:r>
      <w:r w:rsidR="00C85953" w:rsidRPr="00DD15CD">
        <w:rPr>
          <w:rFonts w:ascii="Times New Roman" w:hAnsi="Times New Roman" w:cs="Times New Roman"/>
          <w:sz w:val="24"/>
          <w:szCs w:val="24"/>
          <w:shd w:val="clear" w:color="auto" w:fill="FBF9FC"/>
          <w:lang w:val="en-US"/>
        </w:rPr>
        <w:t>:</w:t>
      </w:r>
    </w:p>
    <w:p w:rsidR="00464FD3" w:rsidRPr="00DD15CD" w:rsidRDefault="00464FD3" w:rsidP="00AC15AB">
      <w:pPr>
        <w:spacing w:after="0" w:line="360" w:lineRule="auto"/>
        <w:jc w:val="both"/>
        <w:rPr>
          <w:rFonts w:ascii="Times New Roman" w:hAnsi="Times New Roman" w:cs="Times New Roman"/>
          <w:sz w:val="24"/>
          <w:szCs w:val="24"/>
          <w:shd w:val="clear" w:color="auto" w:fill="FBF9FC"/>
          <w:lang w:val="en-US"/>
        </w:rPr>
      </w:pPr>
      <w:r w:rsidRPr="00DD15CD">
        <w:rPr>
          <w:rFonts w:ascii="Times New Roman" w:eastAsia="Times New Roman" w:hAnsi="Times New Roman" w:cs="Times New Roman"/>
          <w:sz w:val="24"/>
          <w:szCs w:val="24"/>
          <w:lang w:val="en-US"/>
        </w:rPr>
        <w:lastRenderedPageBreak/>
        <w:t>state of the active medium</w:t>
      </w:r>
    </w:p>
    <w:tbl>
      <w:tblPr>
        <w:tblStyle w:val="afe"/>
        <w:tblW w:w="0" w:type="auto"/>
        <w:tblLook w:val="04A0" w:firstRow="1" w:lastRow="0" w:firstColumn="1" w:lastColumn="0" w:noHBand="0" w:noVBand="1"/>
      </w:tblPr>
      <w:tblGrid>
        <w:gridCol w:w="355"/>
        <w:gridCol w:w="348"/>
        <w:gridCol w:w="357"/>
        <w:gridCol w:w="347"/>
        <w:gridCol w:w="358"/>
        <w:gridCol w:w="331"/>
        <w:gridCol w:w="362"/>
        <w:gridCol w:w="351"/>
        <w:gridCol w:w="331"/>
        <w:gridCol w:w="347"/>
        <w:gridCol w:w="362"/>
        <w:gridCol w:w="358"/>
        <w:gridCol w:w="331"/>
        <w:gridCol w:w="358"/>
        <w:gridCol w:w="358"/>
        <w:gridCol w:w="347"/>
        <w:gridCol w:w="347"/>
        <w:gridCol w:w="362"/>
        <w:gridCol w:w="358"/>
        <w:gridCol w:w="331"/>
        <w:gridCol w:w="429"/>
        <w:gridCol w:w="358"/>
        <w:gridCol w:w="362"/>
        <w:gridCol w:w="347"/>
        <w:gridCol w:w="362"/>
        <w:gridCol w:w="429"/>
      </w:tblGrid>
      <w:tr w:rsidR="001745D3" w:rsidRPr="00DD15CD" w:rsidTr="005700AB">
        <w:tc>
          <w:tcPr>
            <w:tcW w:w="366" w:type="dxa"/>
          </w:tcPr>
          <w:p w:rsidR="0045738F" w:rsidRPr="00DD15CD" w:rsidRDefault="0045738F" w:rsidP="00AC15AB">
            <w:pPr>
              <w:spacing w:line="360" w:lineRule="auto"/>
              <w:jc w:val="both"/>
              <w:rPr>
                <w:rFonts w:ascii="Times New Roman" w:hAnsi="Times New Roman" w:cs="Times New Roman"/>
                <w:sz w:val="24"/>
                <w:szCs w:val="24"/>
                <w:shd w:val="clear" w:color="auto" w:fill="FBF9FC"/>
                <w:lang w:val="en-US"/>
              </w:rPr>
            </w:pPr>
            <w:r w:rsidRPr="00DD15CD">
              <w:rPr>
                <w:rFonts w:ascii="Times New Roman" w:hAnsi="Times New Roman" w:cs="Times New Roman"/>
                <w:sz w:val="24"/>
                <w:szCs w:val="24"/>
                <w:shd w:val="clear" w:color="auto" w:fill="FBF9FC"/>
                <w:lang w:val="en-US"/>
              </w:rPr>
              <w:t>s</w:t>
            </w:r>
          </w:p>
        </w:tc>
        <w:tc>
          <w:tcPr>
            <w:tcW w:w="363" w:type="dxa"/>
          </w:tcPr>
          <w:p w:rsidR="0045738F" w:rsidRPr="00DD15CD" w:rsidRDefault="0045738F" w:rsidP="00AC15AB">
            <w:pPr>
              <w:spacing w:line="360" w:lineRule="auto"/>
              <w:jc w:val="both"/>
              <w:rPr>
                <w:rFonts w:ascii="Times New Roman" w:hAnsi="Times New Roman" w:cs="Times New Roman"/>
                <w:sz w:val="24"/>
                <w:szCs w:val="24"/>
                <w:shd w:val="clear" w:color="auto" w:fill="FBF9FC"/>
                <w:lang w:val="en-US"/>
              </w:rPr>
            </w:pPr>
            <w:r w:rsidRPr="00DD15CD">
              <w:rPr>
                <w:rFonts w:ascii="Times New Roman" w:hAnsi="Times New Roman" w:cs="Times New Roman"/>
                <w:sz w:val="24"/>
                <w:szCs w:val="24"/>
                <w:shd w:val="clear" w:color="auto" w:fill="FBF9FC"/>
                <w:lang w:val="en-US"/>
              </w:rPr>
              <w:t>t</w:t>
            </w:r>
          </w:p>
        </w:tc>
        <w:tc>
          <w:tcPr>
            <w:tcW w:w="365" w:type="dxa"/>
          </w:tcPr>
          <w:p w:rsidR="0045738F" w:rsidRPr="00DD15CD" w:rsidRDefault="0045738F" w:rsidP="00AC15AB">
            <w:pPr>
              <w:spacing w:line="360" w:lineRule="auto"/>
              <w:jc w:val="both"/>
              <w:rPr>
                <w:rFonts w:ascii="Times New Roman" w:hAnsi="Times New Roman" w:cs="Times New Roman"/>
                <w:sz w:val="24"/>
                <w:szCs w:val="24"/>
                <w:shd w:val="clear" w:color="auto" w:fill="FBF9FC"/>
                <w:lang w:val="en-US"/>
              </w:rPr>
            </w:pPr>
            <w:r w:rsidRPr="00DD15CD">
              <w:rPr>
                <w:rFonts w:ascii="Times New Roman" w:hAnsi="Times New Roman" w:cs="Times New Roman"/>
                <w:sz w:val="24"/>
                <w:szCs w:val="24"/>
                <w:shd w:val="clear" w:color="auto" w:fill="FBF9FC"/>
                <w:lang w:val="en-US"/>
              </w:rPr>
              <w:t>a</w:t>
            </w:r>
          </w:p>
        </w:tc>
        <w:tc>
          <w:tcPr>
            <w:tcW w:w="361" w:type="dxa"/>
          </w:tcPr>
          <w:p w:rsidR="0045738F" w:rsidRPr="00DD15CD" w:rsidRDefault="0045738F" w:rsidP="00AC15AB">
            <w:pPr>
              <w:spacing w:line="360" w:lineRule="auto"/>
              <w:jc w:val="both"/>
              <w:rPr>
                <w:rFonts w:ascii="Times New Roman" w:hAnsi="Times New Roman" w:cs="Times New Roman"/>
                <w:sz w:val="24"/>
                <w:szCs w:val="24"/>
                <w:shd w:val="clear" w:color="auto" w:fill="FBF9FC"/>
                <w:lang w:val="en-US"/>
              </w:rPr>
            </w:pPr>
            <w:r w:rsidRPr="00DD15CD">
              <w:rPr>
                <w:rFonts w:ascii="Times New Roman" w:hAnsi="Times New Roman" w:cs="Times New Roman"/>
                <w:sz w:val="24"/>
                <w:szCs w:val="24"/>
                <w:shd w:val="clear" w:color="auto" w:fill="FBF9FC"/>
                <w:lang w:val="en-US"/>
              </w:rPr>
              <w:t>t</w:t>
            </w:r>
          </w:p>
        </w:tc>
        <w:tc>
          <w:tcPr>
            <w:tcW w:w="365" w:type="dxa"/>
          </w:tcPr>
          <w:p w:rsidR="0045738F" w:rsidRPr="00DD15CD" w:rsidRDefault="0045738F" w:rsidP="00AC15AB">
            <w:pPr>
              <w:spacing w:line="360" w:lineRule="auto"/>
              <w:jc w:val="both"/>
              <w:rPr>
                <w:rFonts w:ascii="Times New Roman" w:hAnsi="Times New Roman" w:cs="Times New Roman"/>
                <w:sz w:val="24"/>
                <w:szCs w:val="24"/>
                <w:shd w:val="clear" w:color="auto" w:fill="FBF9FC"/>
                <w:lang w:val="en-US"/>
              </w:rPr>
            </w:pPr>
            <w:r w:rsidRPr="00DD15CD">
              <w:rPr>
                <w:rFonts w:ascii="Times New Roman" w:hAnsi="Times New Roman" w:cs="Times New Roman"/>
                <w:sz w:val="24"/>
                <w:szCs w:val="24"/>
                <w:shd w:val="clear" w:color="auto" w:fill="FBF9FC"/>
                <w:lang w:val="en-US"/>
              </w:rPr>
              <w:t>e</w:t>
            </w:r>
          </w:p>
        </w:tc>
        <w:tc>
          <w:tcPr>
            <w:tcW w:w="354" w:type="dxa"/>
            <w:shd w:val="clear" w:color="auto" w:fill="DBE5F1" w:themeFill="accent1" w:themeFillTint="33"/>
          </w:tcPr>
          <w:p w:rsidR="0045738F" w:rsidRPr="00DD15CD" w:rsidRDefault="0045738F" w:rsidP="00AC15AB">
            <w:pPr>
              <w:spacing w:line="360" w:lineRule="auto"/>
              <w:jc w:val="both"/>
              <w:rPr>
                <w:rFonts w:ascii="Times New Roman" w:hAnsi="Times New Roman" w:cs="Times New Roman"/>
                <w:sz w:val="24"/>
                <w:szCs w:val="24"/>
                <w:shd w:val="clear" w:color="auto" w:fill="FBF9FC"/>
              </w:rPr>
            </w:pPr>
          </w:p>
        </w:tc>
        <w:tc>
          <w:tcPr>
            <w:tcW w:w="367" w:type="dxa"/>
          </w:tcPr>
          <w:p w:rsidR="0045738F" w:rsidRPr="00DD15CD" w:rsidRDefault="0045738F" w:rsidP="00AC15AB">
            <w:pPr>
              <w:spacing w:line="360" w:lineRule="auto"/>
              <w:jc w:val="both"/>
              <w:rPr>
                <w:rFonts w:ascii="Times New Roman" w:hAnsi="Times New Roman" w:cs="Times New Roman"/>
                <w:sz w:val="24"/>
                <w:szCs w:val="24"/>
                <w:shd w:val="clear" w:color="auto" w:fill="FBF9FC"/>
                <w:lang w:val="en-US"/>
              </w:rPr>
            </w:pPr>
            <w:r w:rsidRPr="00DD15CD">
              <w:rPr>
                <w:rFonts w:ascii="Times New Roman" w:hAnsi="Times New Roman" w:cs="Times New Roman"/>
                <w:sz w:val="24"/>
                <w:szCs w:val="24"/>
                <w:shd w:val="clear" w:color="auto" w:fill="FBF9FC"/>
                <w:lang w:val="en-US"/>
              </w:rPr>
              <w:t>o</w:t>
            </w:r>
          </w:p>
        </w:tc>
        <w:tc>
          <w:tcPr>
            <w:tcW w:w="362" w:type="dxa"/>
          </w:tcPr>
          <w:p w:rsidR="0045738F" w:rsidRPr="00DD15CD" w:rsidRDefault="0045738F" w:rsidP="00AC15AB">
            <w:pPr>
              <w:spacing w:line="360" w:lineRule="auto"/>
              <w:jc w:val="both"/>
              <w:rPr>
                <w:rFonts w:ascii="Times New Roman" w:hAnsi="Times New Roman" w:cs="Times New Roman"/>
                <w:sz w:val="24"/>
                <w:szCs w:val="24"/>
                <w:shd w:val="clear" w:color="auto" w:fill="FBF9FC"/>
                <w:lang w:val="en-US"/>
              </w:rPr>
            </w:pPr>
            <w:r w:rsidRPr="00DD15CD">
              <w:rPr>
                <w:rFonts w:ascii="Times New Roman" w:hAnsi="Times New Roman" w:cs="Times New Roman"/>
                <w:sz w:val="24"/>
                <w:szCs w:val="24"/>
                <w:shd w:val="clear" w:color="auto" w:fill="FBF9FC"/>
                <w:lang w:val="en-US"/>
              </w:rPr>
              <w:t>f</w:t>
            </w:r>
          </w:p>
        </w:tc>
        <w:tc>
          <w:tcPr>
            <w:tcW w:w="354" w:type="dxa"/>
            <w:shd w:val="clear" w:color="auto" w:fill="DBE5F1" w:themeFill="accent1" w:themeFillTint="33"/>
          </w:tcPr>
          <w:p w:rsidR="0045738F" w:rsidRPr="00DD15CD" w:rsidRDefault="0045738F" w:rsidP="00AC15AB">
            <w:pPr>
              <w:spacing w:line="360" w:lineRule="auto"/>
              <w:jc w:val="both"/>
              <w:rPr>
                <w:rFonts w:ascii="Times New Roman" w:hAnsi="Times New Roman" w:cs="Times New Roman"/>
                <w:sz w:val="24"/>
                <w:szCs w:val="24"/>
                <w:shd w:val="clear" w:color="auto" w:fill="FBF9FC"/>
              </w:rPr>
            </w:pPr>
          </w:p>
        </w:tc>
        <w:tc>
          <w:tcPr>
            <w:tcW w:w="361" w:type="dxa"/>
          </w:tcPr>
          <w:p w:rsidR="0045738F" w:rsidRPr="00DD15CD" w:rsidRDefault="0045738F" w:rsidP="00AC15AB">
            <w:pPr>
              <w:spacing w:line="360" w:lineRule="auto"/>
              <w:jc w:val="both"/>
              <w:rPr>
                <w:rFonts w:ascii="Times New Roman" w:hAnsi="Times New Roman" w:cs="Times New Roman"/>
                <w:sz w:val="24"/>
                <w:szCs w:val="24"/>
                <w:shd w:val="clear" w:color="auto" w:fill="FBF9FC"/>
                <w:lang w:val="en-US"/>
              </w:rPr>
            </w:pPr>
            <w:r w:rsidRPr="00DD15CD">
              <w:rPr>
                <w:rFonts w:ascii="Times New Roman" w:hAnsi="Times New Roman" w:cs="Times New Roman"/>
                <w:sz w:val="24"/>
                <w:szCs w:val="24"/>
                <w:shd w:val="clear" w:color="auto" w:fill="FBF9FC"/>
                <w:lang w:val="en-US"/>
              </w:rPr>
              <w:t>t</w:t>
            </w:r>
          </w:p>
        </w:tc>
        <w:tc>
          <w:tcPr>
            <w:tcW w:w="367" w:type="dxa"/>
          </w:tcPr>
          <w:p w:rsidR="0045738F" w:rsidRPr="00DD15CD" w:rsidRDefault="0045738F" w:rsidP="00AC15AB">
            <w:pPr>
              <w:spacing w:line="360" w:lineRule="auto"/>
              <w:jc w:val="both"/>
              <w:rPr>
                <w:rFonts w:ascii="Times New Roman" w:hAnsi="Times New Roman" w:cs="Times New Roman"/>
                <w:sz w:val="24"/>
                <w:szCs w:val="24"/>
                <w:shd w:val="clear" w:color="auto" w:fill="FBF9FC"/>
                <w:lang w:val="en-US"/>
              </w:rPr>
            </w:pPr>
            <w:r w:rsidRPr="00DD15CD">
              <w:rPr>
                <w:rFonts w:ascii="Times New Roman" w:hAnsi="Times New Roman" w:cs="Times New Roman"/>
                <w:sz w:val="24"/>
                <w:szCs w:val="24"/>
                <w:shd w:val="clear" w:color="auto" w:fill="FBF9FC"/>
                <w:lang w:val="en-US"/>
              </w:rPr>
              <w:t>h</w:t>
            </w:r>
          </w:p>
        </w:tc>
        <w:tc>
          <w:tcPr>
            <w:tcW w:w="365" w:type="dxa"/>
          </w:tcPr>
          <w:p w:rsidR="0045738F" w:rsidRPr="00DD15CD" w:rsidRDefault="0045738F" w:rsidP="00AC15AB">
            <w:pPr>
              <w:spacing w:line="360" w:lineRule="auto"/>
              <w:jc w:val="both"/>
              <w:rPr>
                <w:rFonts w:ascii="Times New Roman" w:hAnsi="Times New Roman" w:cs="Times New Roman"/>
                <w:sz w:val="24"/>
                <w:szCs w:val="24"/>
                <w:shd w:val="clear" w:color="auto" w:fill="FBF9FC"/>
                <w:lang w:val="en-US"/>
              </w:rPr>
            </w:pPr>
            <w:r w:rsidRPr="00DD15CD">
              <w:rPr>
                <w:rFonts w:ascii="Times New Roman" w:hAnsi="Times New Roman" w:cs="Times New Roman"/>
                <w:sz w:val="24"/>
                <w:szCs w:val="24"/>
                <w:shd w:val="clear" w:color="auto" w:fill="FBF9FC"/>
                <w:lang w:val="en-US"/>
              </w:rPr>
              <w:t>e</w:t>
            </w:r>
          </w:p>
        </w:tc>
        <w:tc>
          <w:tcPr>
            <w:tcW w:w="354" w:type="dxa"/>
            <w:shd w:val="clear" w:color="auto" w:fill="DBE5F1" w:themeFill="accent1" w:themeFillTint="33"/>
          </w:tcPr>
          <w:p w:rsidR="0045738F" w:rsidRPr="00DD15CD" w:rsidRDefault="0045738F" w:rsidP="00AC15AB">
            <w:pPr>
              <w:spacing w:line="360" w:lineRule="auto"/>
              <w:jc w:val="both"/>
              <w:rPr>
                <w:rFonts w:ascii="Times New Roman" w:hAnsi="Times New Roman" w:cs="Times New Roman"/>
                <w:sz w:val="24"/>
                <w:szCs w:val="24"/>
                <w:shd w:val="clear" w:color="auto" w:fill="FBF9FC"/>
              </w:rPr>
            </w:pPr>
          </w:p>
        </w:tc>
        <w:tc>
          <w:tcPr>
            <w:tcW w:w="365" w:type="dxa"/>
          </w:tcPr>
          <w:p w:rsidR="0045738F" w:rsidRPr="00DD15CD" w:rsidRDefault="0045738F" w:rsidP="00AC15AB">
            <w:pPr>
              <w:spacing w:line="360" w:lineRule="auto"/>
              <w:jc w:val="both"/>
              <w:rPr>
                <w:rFonts w:ascii="Times New Roman" w:hAnsi="Times New Roman" w:cs="Times New Roman"/>
                <w:sz w:val="24"/>
                <w:szCs w:val="24"/>
                <w:shd w:val="clear" w:color="auto" w:fill="FBF9FC"/>
                <w:lang w:val="en-US"/>
              </w:rPr>
            </w:pPr>
            <w:r w:rsidRPr="00DD15CD">
              <w:rPr>
                <w:rFonts w:ascii="Times New Roman" w:hAnsi="Times New Roman" w:cs="Times New Roman"/>
                <w:sz w:val="24"/>
                <w:szCs w:val="24"/>
                <w:shd w:val="clear" w:color="auto" w:fill="FBF9FC"/>
                <w:lang w:val="en-US"/>
              </w:rPr>
              <w:t>a</w:t>
            </w:r>
          </w:p>
        </w:tc>
        <w:tc>
          <w:tcPr>
            <w:tcW w:w="365" w:type="dxa"/>
          </w:tcPr>
          <w:p w:rsidR="0045738F" w:rsidRPr="00DD15CD" w:rsidRDefault="0045738F" w:rsidP="00AC15AB">
            <w:pPr>
              <w:spacing w:line="360" w:lineRule="auto"/>
              <w:jc w:val="both"/>
              <w:rPr>
                <w:rFonts w:ascii="Times New Roman" w:hAnsi="Times New Roman" w:cs="Times New Roman"/>
                <w:sz w:val="24"/>
                <w:szCs w:val="24"/>
                <w:shd w:val="clear" w:color="auto" w:fill="FBF9FC"/>
                <w:lang w:val="en-US"/>
              </w:rPr>
            </w:pPr>
            <w:r w:rsidRPr="00DD15CD">
              <w:rPr>
                <w:rFonts w:ascii="Times New Roman" w:hAnsi="Times New Roman" w:cs="Times New Roman"/>
                <w:sz w:val="24"/>
                <w:szCs w:val="24"/>
                <w:shd w:val="clear" w:color="auto" w:fill="FBF9FC"/>
                <w:lang w:val="en-US"/>
              </w:rPr>
              <w:t>c</w:t>
            </w:r>
          </w:p>
        </w:tc>
        <w:tc>
          <w:tcPr>
            <w:tcW w:w="361" w:type="dxa"/>
          </w:tcPr>
          <w:p w:rsidR="0045738F" w:rsidRPr="00DD15CD" w:rsidRDefault="0045738F" w:rsidP="00AC15AB">
            <w:pPr>
              <w:spacing w:line="360" w:lineRule="auto"/>
              <w:jc w:val="both"/>
              <w:rPr>
                <w:rFonts w:ascii="Times New Roman" w:hAnsi="Times New Roman" w:cs="Times New Roman"/>
                <w:sz w:val="24"/>
                <w:szCs w:val="24"/>
                <w:shd w:val="clear" w:color="auto" w:fill="FBF9FC"/>
                <w:lang w:val="en-US"/>
              </w:rPr>
            </w:pPr>
            <w:r w:rsidRPr="00DD15CD">
              <w:rPr>
                <w:rFonts w:ascii="Times New Roman" w:hAnsi="Times New Roman" w:cs="Times New Roman"/>
                <w:sz w:val="24"/>
                <w:szCs w:val="24"/>
                <w:shd w:val="clear" w:color="auto" w:fill="FBF9FC"/>
                <w:lang w:val="en-US"/>
              </w:rPr>
              <w:t>t</w:t>
            </w:r>
          </w:p>
        </w:tc>
        <w:tc>
          <w:tcPr>
            <w:tcW w:w="361" w:type="dxa"/>
          </w:tcPr>
          <w:p w:rsidR="0045738F" w:rsidRPr="00DD15CD" w:rsidRDefault="0045738F" w:rsidP="00AC15AB">
            <w:pPr>
              <w:spacing w:line="360" w:lineRule="auto"/>
              <w:jc w:val="both"/>
              <w:rPr>
                <w:rFonts w:ascii="Times New Roman" w:hAnsi="Times New Roman" w:cs="Times New Roman"/>
                <w:sz w:val="24"/>
                <w:szCs w:val="24"/>
                <w:shd w:val="clear" w:color="auto" w:fill="FBF9FC"/>
                <w:lang w:val="en-US"/>
              </w:rPr>
            </w:pPr>
            <w:r w:rsidRPr="00DD15CD">
              <w:rPr>
                <w:rFonts w:ascii="Times New Roman" w:hAnsi="Times New Roman" w:cs="Times New Roman"/>
                <w:sz w:val="24"/>
                <w:szCs w:val="24"/>
                <w:shd w:val="clear" w:color="auto" w:fill="FBF9FC"/>
                <w:lang w:val="en-US"/>
              </w:rPr>
              <w:t>i</w:t>
            </w:r>
          </w:p>
        </w:tc>
        <w:tc>
          <w:tcPr>
            <w:tcW w:w="367" w:type="dxa"/>
          </w:tcPr>
          <w:p w:rsidR="0045738F" w:rsidRPr="00DD15CD" w:rsidRDefault="0045738F" w:rsidP="00AC15AB">
            <w:pPr>
              <w:spacing w:line="360" w:lineRule="auto"/>
              <w:jc w:val="both"/>
              <w:rPr>
                <w:rFonts w:ascii="Times New Roman" w:hAnsi="Times New Roman" w:cs="Times New Roman"/>
                <w:sz w:val="24"/>
                <w:szCs w:val="24"/>
                <w:shd w:val="clear" w:color="auto" w:fill="FBF9FC"/>
                <w:lang w:val="en-US"/>
              </w:rPr>
            </w:pPr>
            <w:r w:rsidRPr="00DD15CD">
              <w:rPr>
                <w:rFonts w:ascii="Times New Roman" w:hAnsi="Times New Roman" w:cs="Times New Roman"/>
                <w:sz w:val="24"/>
                <w:szCs w:val="24"/>
                <w:shd w:val="clear" w:color="auto" w:fill="FBF9FC"/>
                <w:lang w:val="en-US"/>
              </w:rPr>
              <w:t>v</w:t>
            </w:r>
          </w:p>
        </w:tc>
        <w:tc>
          <w:tcPr>
            <w:tcW w:w="365" w:type="dxa"/>
          </w:tcPr>
          <w:p w:rsidR="0045738F" w:rsidRPr="00DD15CD" w:rsidRDefault="0045738F" w:rsidP="00AC15AB">
            <w:pPr>
              <w:spacing w:line="360" w:lineRule="auto"/>
              <w:jc w:val="both"/>
              <w:rPr>
                <w:rFonts w:ascii="Times New Roman" w:hAnsi="Times New Roman" w:cs="Times New Roman"/>
                <w:sz w:val="24"/>
                <w:szCs w:val="24"/>
                <w:shd w:val="clear" w:color="auto" w:fill="FBF9FC"/>
                <w:lang w:val="en-US"/>
              </w:rPr>
            </w:pPr>
            <w:r w:rsidRPr="00DD15CD">
              <w:rPr>
                <w:rFonts w:ascii="Times New Roman" w:hAnsi="Times New Roman" w:cs="Times New Roman"/>
                <w:sz w:val="24"/>
                <w:szCs w:val="24"/>
                <w:shd w:val="clear" w:color="auto" w:fill="FBF9FC"/>
                <w:lang w:val="en-US"/>
              </w:rPr>
              <w:t>e</w:t>
            </w:r>
          </w:p>
        </w:tc>
        <w:tc>
          <w:tcPr>
            <w:tcW w:w="354" w:type="dxa"/>
            <w:shd w:val="clear" w:color="auto" w:fill="DBE5F1" w:themeFill="accent1" w:themeFillTint="33"/>
          </w:tcPr>
          <w:p w:rsidR="0045738F" w:rsidRPr="00DD15CD" w:rsidRDefault="0045738F" w:rsidP="00AC15AB">
            <w:pPr>
              <w:spacing w:line="360" w:lineRule="auto"/>
              <w:jc w:val="both"/>
              <w:rPr>
                <w:rFonts w:ascii="Times New Roman" w:hAnsi="Times New Roman" w:cs="Times New Roman"/>
                <w:sz w:val="24"/>
                <w:szCs w:val="24"/>
                <w:shd w:val="clear" w:color="auto" w:fill="FBF9FC"/>
              </w:rPr>
            </w:pPr>
          </w:p>
        </w:tc>
        <w:tc>
          <w:tcPr>
            <w:tcW w:w="434" w:type="dxa"/>
            <w:shd w:val="clear" w:color="auto" w:fill="auto"/>
          </w:tcPr>
          <w:p w:rsidR="0045738F" w:rsidRPr="00DD15CD" w:rsidRDefault="0045738F" w:rsidP="00AC15AB">
            <w:pPr>
              <w:spacing w:line="360" w:lineRule="auto"/>
              <w:jc w:val="both"/>
              <w:rPr>
                <w:rFonts w:ascii="Times New Roman" w:hAnsi="Times New Roman" w:cs="Times New Roman"/>
                <w:sz w:val="24"/>
                <w:szCs w:val="24"/>
                <w:shd w:val="clear" w:color="auto" w:fill="FBF9FC"/>
                <w:lang w:val="en-US"/>
              </w:rPr>
            </w:pPr>
            <w:r w:rsidRPr="00DD15CD">
              <w:rPr>
                <w:rFonts w:ascii="Times New Roman" w:hAnsi="Times New Roman" w:cs="Times New Roman"/>
                <w:sz w:val="24"/>
                <w:szCs w:val="24"/>
                <w:shd w:val="clear" w:color="auto" w:fill="FBF9FC"/>
                <w:lang w:val="en-US"/>
              </w:rPr>
              <w:t>m</w:t>
            </w:r>
          </w:p>
        </w:tc>
        <w:tc>
          <w:tcPr>
            <w:tcW w:w="365" w:type="dxa"/>
            <w:shd w:val="clear" w:color="auto" w:fill="auto"/>
          </w:tcPr>
          <w:p w:rsidR="0045738F" w:rsidRPr="00DD15CD" w:rsidRDefault="0045738F" w:rsidP="00AC15AB">
            <w:pPr>
              <w:spacing w:line="360" w:lineRule="auto"/>
              <w:jc w:val="both"/>
              <w:rPr>
                <w:rFonts w:ascii="Times New Roman" w:hAnsi="Times New Roman" w:cs="Times New Roman"/>
                <w:sz w:val="24"/>
                <w:szCs w:val="24"/>
                <w:shd w:val="clear" w:color="auto" w:fill="FBF9FC"/>
                <w:lang w:val="en-US"/>
              </w:rPr>
            </w:pPr>
            <w:r w:rsidRPr="00DD15CD">
              <w:rPr>
                <w:rFonts w:ascii="Times New Roman" w:hAnsi="Times New Roman" w:cs="Times New Roman"/>
                <w:sz w:val="24"/>
                <w:szCs w:val="24"/>
                <w:shd w:val="clear" w:color="auto" w:fill="FBF9FC"/>
                <w:lang w:val="en-US"/>
              </w:rPr>
              <w:t>e</w:t>
            </w:r>
          </w:p>
        </w:tc>
        <w:tc>
          <w:tcPr>
            <w:tcW w:w="367" w:type="dxa"/>
            <w:shd w:val="clear" w:color="auto" w:fill="auto"/>
          </w:tcPr>
          <w:p w:rsidR="0045738F" w:rsidRPr="00DD15CD" w:rsidRDefault="0045738F" w:rsidP="00AC15AB">
            <w:pPr>
              <w:spacing w:line="360" w:lineRule="auto"/>
              <w:jc w:val="both"/>
              <w:rPr>
                <w:rFonts w:ascii="Times New Roman" w:hAnsi="Times New Roman" w:cs="Times New Roman"/>
                <w:sz w:val="24"/>
                <w:szCs w:val="24"/>
                <w:shd w:val="clear" w:color="auto" w:fill="FBF9FC"/>
                <w:lang w:val="en-US"/>
              </w:rPr>
            </w:pPr>
            <w:r w:rsidRPr="00DD15CD">
              <w:rPr>
                <w:rFonts w:ascii="Times New Roman" w:hAnsi="Times New Roman" w:cs="Times New Roman"/>
                <w:sz w:val="24"/>
                <w:szCs w:val="24"/>
                <w:shd w:val="clear" w:color="auto" w:fill="FBF9FC"/>
                <w:lang w:val="en-US"/>
              </w:rPr>
              <w:t>d</w:t>
            </w:r>
          </w:p>
        </w:tc>
        <w:tc>
          <w:tcPr>
            <w:tcW w:w="361" w:type="dxa"/>
            <w:shd w:val="clear" w:color="auto" w:fill="auto"/>
          </w:tcPr>
          <w:p w:rsidR="0045738F" w:rsidRPr="00DD15CD" w:rsidRDefault="0045738F" w:rsidP="00AC15AB">
            <w:pPr>
              <w:spacing w:line="360" w:lineRule="auto"/>
              <w:jc w:val="both"/>
              <w:rPr>
                <w:rFonts w:ascii="Times New Roman" w:hAnsi="Times New Roman" w:cs="Times New Roman"/>
                <w:sz w:val="24"/>
                <w:szCs w:val="24"/>
                <w:shd w:val="clear" w:color="auto" w:fill="FBF9FC"/>
                <w:lang w:val="en-US"/>
              </w:rPr>
            </w:pPr>
            <w:r w:rsidRPr="00DD15CD">
              <w:rPr>
                <w:rFonts w:ascii="Times New Roman" w:hAnsi="Times New Roman" w:cs="Times New Roman"/>
                <w:sz w:val="24"/>
                <w:szCs w:val="24"/>
                <w:shd w:val="clear" w:color="auto" w:fill="FBF9FC"/>
                <w:lang w:val="en-US"/>
              </w:rPr>
              <w:t>i</w:t>
            </w:r>
          </w:p>
        </w:tc>
        <w:tc>
          <w:tcPr>
            <w:tcW w:w="367" w:type="dxa"/>
            <w:shd w:val="clear" w:color="auto" w:fill="auto"/>
          </w:tcPr>
          <w:p w:rsidR="0045738F" w:rsidRPr="00DD15CD" w:rsidRDefault="0045738F" w:rsidP="00AC15AB">
            <w:pPr>
              <w:spacing w:line="360" w:lineRule="auto"/>
              <w:jc w:val="both"/>
              <w:rPr>
                <w:rFonts w:ascii="Times New Roman" w:hAnsi="Times New Roman" w:cs="Times New Roman"/>
                <w:sz w:val="24"/>
                <w:szCs w:val="24"/>
                <w:shd w:val="clear" w:color="auto" w:fill="FBF9FC"/>
                <w:lang w:val="en-US"/>
              </w:rPr>
            </w:pPr>
            <w:r w:rsidRPr="00DD15CD">
              <w:rPr>
                <w:rFonts w:ascii="Times New Roman" w:hAnsi="Times New Roman" w:cs="Times New Roman"/>
                <w:sz w:val="24"/>
                <w:szCs w:val="24"/>
                <w:shd w:val="clear" w:color="auto" w:fill="FBF9FC"/>
                <w:lang w:val="en-US"/>
              </w:rPr>
              <w:t>u</w:t>
            </w:r>
          </w:p>
        </w:tc>
        <w:tc>
          <w:tcPr>
            <w:tcW w:w="434" w:type="dxa"/>
            <w:shd w:val="clear" w:color="auto" w:fill="auto"/>
          </w:tcPr>
          <w:p w:rsidR="0045738F" w:rsidRPr="00DD15CD" w:rsidRDefault="0045738F" w:rsidP="00AC15AB">
            <w:pPr>
              <w:spacing w:line="360" w:lineRule="auto"/>
              <w:jc w:val="both"/>
              <w:rPr>
                <w:rFonts w:ascii="Times New Roman" w:hAnsi="Times New Roman" w:cs="Times New Roman"/>
                <w:sz w:val="24"/>
                <w:szCs w:val="24"/>
                <w:shd w:val="clear" w:color="auto" w:fill="FBF9FC"/>
                <w:lang w:val="en-US"/>
              </w:rPr>
            </w:pPr>
            <w:r w:rsidRPr="00DD15CD">
              <w:rPr>
                <w:rFonts w:ascii="Times New Roman" w:hAnsi="Times New Roman" w:cs="Times New Roman"/>
                <w:sz w:val="24"/>
                <w:szCs w:val="24"/>
                <w:shd w:val="clear" w:color="auto" w:fill="FBF9FC"/>
                <w:lang w:val="en-US"/>
              </w:rPr>
              <w:t>m</w:t>
            </w:r>
          </w:p>
        </w:tc>
      </w:tr>
    </w:tbl>
    <w:p w:rsidR="0045738F" w:rsidRPr="00DD15CD" w:rsidRDefault="0045738F" w:rsidP="00AC15AB">
      <w:pPr>
        <w:spacing w:after="0" w:line="360" w:lineRule="auto"/>
        <w:rPr>
          <w:rFonts w:ascii="Times New Roman" w:hAnsi="Times New Roman" w:cs="Times New Roman"/>
          <w:sz w:val="24"/>
          <w:szCs w:val="24"/>
          <w:lang w:val="en-US"/>
        </w:rPr>
      </w:pPr>
    </w:p>
    <w:p w:rsidR="0045738F" w:rsidRPr="00DD15CD" w:rsidRDefault="005700AB" w:rsidP="00AC15AB">
      <w:pPr>
        <w:spacing w:after="0" w:line="360" w:lineRule="auto"/>
        <w:rPr>
          <w:rFonts w:ascii="Times New Roman" w:hAnsi="Times New Roman" w:cs="Times New Roman"/>
          <w:sz w:val="24"/>
          <w:szCs w:val="24"/>
        </w:rPr>
      </w:pPr>
      <w:r w:rsidRPr="00DD15CD">
        <w:rPr>
          <w:rFonts w:ascii="Times New Roman" w:hAnsi="Times New Roman" w:cs="Times New Roman"/>
          <w:sz w:val="24"/>
          <w:szCs w:val="24"/>
        </w:rPr>
        <w:t>Варианты загаданных слов/словосочетаний:</w:t>
      </w:r>
    </w:p>
    <w:p w:rsidR="005700AB" w:rsidRPr="00DD15CD" w:rsidRDefault="005700AB" w:rsidP="00AC15AB">
      <w:pPr>
        <w:pStyle w:val="ac"/>
        <w:numPr>
          <w:ilvl w:val="0"/>
          <w:numId w:val="11"/>
        </w:numPr>
        <w:spacing w:after="0" w:line="360" w:lineRule="auto"/>
        <w:jc w:val="both"/>
        <w:rPr>
          <w:rFonts w:ascii="Times New Roman" w:hAnsi="Times New Roman" w:cs="Times New Roman"/>
          <w:sz w:val="24"/>
          <w:szCs w:val="24"/>
          <w:shd w:val="clear" w:color="auto" w:fill="FBF9FC"/>
          <w:lang w:val="en-US"/>
        </w:rPr>
      </w:pPr>
      <w:r w:rsidRPr="00DD15CD">
        <w:rPr>
          <w:rFonts w:ascii="Times New Roman" w:eastAsia="Times New Roman" w:hAnsi="Times New Roman" w:cs="Times New Roman"/>
          <w:sz w:val="24"/>
          <w:szCs w:val="24"/>
          <w:lang w:val="en-US"/>
        </w:rPr>
        <w:t>state of the active medium</w:t>
      </w:r>
    </w:p>
    <w:p w:rsidR="0045738F" w:rsidRPr="00DD15CD" w:rsidRDefault="005700AB" w:rsidP="00AC15AB">
      <w:pPr>
        <w:pStyle w:val="ac"/>
        <w:numPr>
          <w:ilvl w:val="0"/>
          <w:numId w:val="11"/>
        </w:numPr>
        <w:spacing w:after="0" w:line="360" w:lineRule="auto"/>
        <w:rPr>
          <w:rFonts w:ascii="Times New Roman" w:hAnsi="Times New Roman" w:cs="Times New Roman"/>
          <w:sz w:val="24"/>
          <w:szCs w:val="24"/>
          <w:lang w:val="en-US"/>
        </w:rPr>
      </w:pPr>
      <w:r w:rsidRPr="00DD15CD">
        <w:rPr>
          <w:rFonts w:ascii="Times New Roman" w:eastAsia="Times New Roman" w:hAnsi="Times New Roman" w:cs="Times New Roman"/>
          <w:sz w:val="24"/>
          <w:szCs w:val="24"/>
          <w:lang w:val="en-US"/>
        </w:rPr>
        <w:t>wide variety of excitation methods</w:t>
      </w:r>
    </w:p>
    <w:p w:rsidR="005700AB" w:rsidRPr="00DD15CD" w:rsidRDefault="005700AB" w:rsidP="00AC15AB">
      <w:pPr>
        <w:pStyle w:val="ac"/>
        <w:numPr>
          <w:ilvl w:val="0"/>
          <w:numId w:val="11"/>
        </w:numPr>
        <w:spacing w:after="0" w:line="360" w:lineRule="auto"/>
        <w:rPr>
          <w:rFonts w:ascii="Times New Roman" w:hAnsi="Times New Roman" w:cs="Times New Roman"/>
          <w:sz w:val="24"/>
          <w:szCs w:val="24"/>
          <w:lang w:val="en-US"/>
        </w:rPr>
      </w:pPr>
      <w:r w:rsidRPr="00DD15CD">
        <w:rPr>
          <w:rFonts w:ascii="Times New Roman" w:eastAsia="Times New Roman" w:hAnsi="Times New Roman" w:cs="Times New Roman"/>
          <w:sz w:val="24"/>
          <w:szCs w:val="24"/>
          <w:lang w:val="en-US"/>
        </w:rPr>
        <w:t>spontaneously induced chemical reactions</w:t>
      </w:r>
    </w:p>
    <w:p w:rsidR="005700AB" w:rsidRPr="00DD15CD" w:rsidRDefault="005700AB" w:rsidP="00AC15AB">
      <w:pPr>
        <w:pStyle w:val="ac"/>
        <w:numPr>
          <w:ilvl w:val="0"/>
          <w:numId w:val="11"/>
        </w:numPr>
        <w:spacing w:after="0" w:line="360" w:lineRule="auto"/>
        <w:rPr>
          <w:rFonts w:ascii="Times New Roman" w:hAnsi="Times New Roman" w:cs="Times New Roman"/>
          <w:sz w:val="24"/>
          <w:szCs w:val="24"/>
          <w:lang w:val="en-US"/>
        </w:rPr>
      </w:pPr>
      <w:r w:rsidRPr="00DD15CD">
        <w:rPr>
          <w:rFonts w:ascii="Times New Roman" w:eastAsia="Times New Roman" w:hAnsi="Times New Roman" w:cs="Times New Roman"/>
          <w:sz w:val="24"/>
          <w:szCs w:val="24"/>
          <w:lang w:val="en-US"/>
        </w:rPr>
        <w:t>Recently, solid state lasers have been developed</w:t>
      </w:r>
    </w:p>
    <w:p w:rsidR="00A74290" w:rsidRPr="00DD15CD" w:rsidRDefault="00A74290" w:rsidP="00AC15AB">
      <w:pPr>
        <w:spacing w:after="0" w:line="360" w:lineRule="auto"/>
        <w:jc w:val="both"/>
        <w:rPr>
          <w:rFonts w:ascii="Times New Roman" w:eastAsia="Times New Roman" w:hAnsi="Times New Roman" w:cs="Times New Roman"/>
          <w:sz w:val="24"/>
          <w:szCs w:val="24"/>
        </w:rPr>
      </w:pPr>
      <w:r w:rsidRPr="00DD15CD">
        <w:rPr>
          <w:rFonts w:ascii="Times New Roman" w:eastAsia="Times New Roman" w:hAnsi="Times New Roman" w:cs="Times New Roman"/>
          <w:sz w:val="24"/>
          <w:szCs w:val="24"/>
        </w:rPr>
        <w:t>Проигравшая сторона (команда студентов или каждый студент по отдельности, на усмотрение преподавателя) в качестве платы за проигрыш произносит вслух правильно и четко скороговорку (</w:t>
      </w:r>
      <w:r w:rsidRPr="00DD15CD">
        <w:rPr>
          <w:rFonts w:ascii="Times New Roman" w:eastAsia="Times New Roman" w:hAnsi="Times New Roman" w:cs="Times New Roman"/>
          <w:b/>
          <w:sz w:val="24"/>
          <w:szCs w:val="24"/>
        </w:rPr>
        <w:t>Слайд 1</w:t>
      </w:r>
      <w:r w:rsidR="008A46AB" w:rsidRPr="00DD15CD">
        <w:rPr>
          <w:rFonts w:ascii="Times New Roman" w:eastAsia="Times New Roman" w:hAnsi="Times New Roman" w:cs="Times New Roman"/>
          <w:b/>
          <w:sz w:val="24"/>
          <w:szCs w:val="24"/>
        </w:rPr>
        <w:t>9</w:t>
      </w:r>
      <w:r w:rsidRPr="00DD15CD">
        <w:rPr>
          <w:rFonts w:ascii="Times New Roman" w:eastAsia="Times New Roman" w:hAnsi="Times New Roman" w:cs="Times New Roman"/>
          <w:sz w:val="24"/>
          <w:szCs w:val="24"/>
        </w:rPr>
        <w:t>):</w:t>
      </w:r>
    </w:p>
    <w:p w:rsidR="00A74290" w:rsidRPr="00DD15CD" w:rsidRDefault="00A74290" w:rsidP="00AC15AB">
      <w:pPr>
        <w:spacing w:after="0" w:line="360" w:lineRule="auto"/>
        <w:jc w:val="both"/>
        <w:rPr>
          <w:rFonts w:ascii="Times New Roman" w:eastAsia="Times New Roman" w:hAnsi="Times New Roman" w:cs="Times New Roman"/>
          <w:sz w:val="24"/>
          <w:szCs w:val="24"/>
          <w:lang w:val="en-US"/>
        </w:rPr>
      </w:pPr>
      <w:r w:rsidRPr="00DD15CD">
        <w:rPr>
          <w:rFonts w:ascii="Times New Roman" w:eastAsia="Times New Roman" w:hAnsi="Times New Roman" w:cs="Times New Roman"/>
          <w:bCs/>
          <w:sz w:val="24"/>
          <w:szCs w:val="24"/>
          <w:lang w:val="en-US"/>
        </w:rPr>
        <w:t>How much wood would a woodchuck chuck if a woodchuck could chuck wood?</w:t>
      </w:r>
      <w:r w:rsidRPr="00DD15CD">
        <w:rPr>
          <w:rFonts w:ascii="Times New Roman" w:eastAsia="Times New Roman" w:hAnsi="Times New Roman" w:cs="Times New Roman"/>
          <w:bCs/>
          <w:sz w:val="24"/>
          <w:szCs w:val="24"/>
          <w:lang w:val="en-US"/>
        </w:rPr>
        <w:br/>
        <w:t>He would chuck, he would, as much as he could, and chuck as much wood.</w:t>
      </w:r>
      <w:r w:rsidRPr="00DD15CD">
        <w:rPr>
          <w:rFonts w:ascii="Times New Roman" w:eastAsia="Times New Roman" w:hAnsi="Times New Roman" w:cs="Times New Roman"/>
          <w:bCs/>
          <w:sz w:val="24"/>
          <w:szCs w:val="24"/>
          <w:lang w:val="en-US"/>
        </w:rPr>
        <w:br/>
        <w:t>As a woodchuck would if a woodchuck could chuck wood.</w:t>
      </w:r>
    </w:p>
    <w:p w:rsidR="007719ED" w:rsidRPr="00DD15CD" w:rsidRDefault="002E7535" w:rsidP="00AC15AB">
      <w:pPr>
        <w:spacing w:after="0" w:line="360" w:lineRule="auto"/>
        <w:jc w:val="both"/>
        <w:rPr>
          <w:rFonts w:ascii="Times New Roman" w:hAnsi="Times New Roman" w:cs="Times New Roman"/>
          <w:b/>
          <w:sz w:val="24"/>
          <w:szCs w:val="24"/>
        </w:rPr>
      </w:pPr>
      <w:r w:rsidRPr="00DD15CD">
        <w:rPr>
          <w:rFonts w:ascii="Times New Roman" w:hAnsi="Times New Roman" w:cs="Times New Roman"/>
          <w:b/>
          <w:sz w:val="24"/>
          <w:szCs w:val="24"/>
        </w:rPr>
        <w:t>Слайд 20</w:t>
      </w:r>
    </w:p>
    <w:p w:rsidR="007719ED" w:rsidRPr="00DD15CD" w:rsidRDefault="002B7A8D" w:rsidP="00AC15AB">
      <w:pPr>
        <w:spacing w:after="0" w:line="360" w:lineRule="auto"/>
        <w:jc w:val="both"/>
        <w:rPr>
          <w:rFonts w:ascii="Times New Roman" w:hAnsi="Times New Roman" w:cs="Times New Roman"/>
          <w:b/>
          <w:sz w:val="24"/>
          <w:szCs w:val="24"/>
        </w:rPr>
      </w:pPr>
      <w:r w:rsidRPr="00DD15CD">
        <w:rPr>
          <w:rFonts w:ascii="Times New Roman" w:hAnsi="Times New Roman" w:cs="Times New Roman"/>
          <w:b/>
          <w:sz w:val="24"/>
          <w:szCs w:val="24"/>
        </w:rPr>
        <w:t xml:space="preserve">Расширение </w:t>
      </w:r>
      <w:proofErr w:type="spellStart"/>
      <w:r w:rsidRPr="00DD15CD">
        <w:rPr>
          <w:rFonts w:ascii="Times New Roman" w:hAnsi="Times New Roman" w:cs="Times New Roman"/>
          <w:b/>
          <w:sz w:val="24"/>
          <w:szCs w:val="24"/>
        </w:rPr>
        <w:t>лингвокультурологических</w:t>
      </w:r>
      <w:proofErr w:type="spellEnd"/>
      <w:r w:rsidRPr="00DD15CD">
        <w:rPr>
          <w:rFonts w:ascii="Times New Roman" w:hAnsi="Times New Roman" w:cs="Times New Roman"/>
          <w:b/>
          <w:sz w:val="24"/>
          <w:szCs w:val="24"/>
        </w:rPr>
        <w:t xml:space="preserve"> знаний. </w:t>
      </w:r>
      <w:r w:rsidR="007719ED" w:rsidRPr="00DD15CD">
        <w:rPr>
          <w:rFonts w:ascii="Times New Roman" w:hAnsi="Times New Roman" w:cs="Times New Roman"/>
          <w:b/>
          <w:sz w:val="24"/>
          <w:szCs w:val="24"/>
        </w:rPr>
        <w:t xml:space="preserve">Работа с пословицами. </w:t>
      </w:r>
    </w:p>
    <w:p w:rsidR="002B7A8D" w:rsidRPr="00DD15CD" w:rsidRDefault="002B7A8D" w:rsidP="00AC15AB">
      <w:pPr>
        <w:spacing w:after="0" w:line="360" w:lineRule="auto"/>
        <w:jc w:val="both"/>
        <w:rPr>
          <w:rFonts w:ascii="Times New Roman" w:hAnsi="Times New Roman" w:cs="Times New Roman"/>
          <w:b/>
          <w:sz w:val="24"/>
          <w:szCs w:val="24"/>
        </w:rPr>
      </w:pPr>
      <w:r w:rsidRPr="00DD15CD">
        <w:rPr>
          <w:rFonts w:ascii="Times New Roman" w:hAnsi="Times New Roman" w:cs="Times New Roman"/>
          <w:b/>
          <w:sz w:val="24"/>
          <w:szCs w:val="24"/>
        </w:rPr>
        <w:t>Закрепление грамматической темы «Прилагательные». Перевод пословиц. Составление своих предложений.</w:t>
      </w:r>
    </w:p>
    <w:p w:rsidR="002B7A8D" w:rsidRPr="00DD15CD" w:rsidRDefault="002B7A8D" w:rsidP="00AC15AB">
      <w:pPr>
        <w:spacing w:after="0" w:line="360" w:lineRule="auto"/>
        <w:jc w:val="both"/>
        <w:rPr>
          <w:rFonts w:ascii="Times New Roman" w:hAnsi="Times New Roman" w:cs="Times New Roman"/>
          <w:sz w:val="24"/>
          <w:szCs w:val="24"/>
        </w:rPr>
      </w:pPr>
      <w:r w:rsidRPr="00DD15CD">
        <w:rPr>
          <w:rFonts w:ascii="Times New Roman" w:hAnsi="Times New Roman" w:cs="Times New Roman"/>
          <w:sz w:val="24"/>
          <w:szCs w:val="24"/>
        </w:rPr>
        <w:t>Тренировка восприятия на слух. Тренировка лексической догадки. Актуализация знаний.</w:t>
      </w:r>
    </w:p>
    <w:p w:rsidR="007719ED" w:rsidRPr="00DD15CD" w:rsidRDefault="007719ED" w:rsidP="00AC15AB">
      <w:pPr>
        <w:spacing w:after="0" w:line="360" w:lineRule="auto"/>
        <w:jc w:val="both"/>
        <w:rPr>
          <w:rFonts w:ascii="Times New Roman" w:hAnsi="Times New Roman" w:cs="Times New Roman"/>
          <w:b/>
          <w:sz w:val="24"/>
          <w:szCs w:val="24"/>
        </w:rPr>
      </w:pPr>
      <w:r w:rsidRPr="00DD15CD">
        <w:rPr>
          <w:rFonts w:ascii="Times New Roman" w:hAnsi="Times New Roman" w:cs="Times New Roman"/>
          <w:b/>
          <w:sz w:val="24"/>
          <w:szCs w:val="24"/>
        </w:rPr>
        <w:t>С</w:t>
      </w:r>
      <w:r w:rsidR="002E7535" w:rsidRPr="00DD15CD">
        <w:rPr>
          <w:rFonts w:ascii="Times New Roman" w:hAnsi="Times New Roman" w:cs="Times New Roman"/>
          <w:b/>
          <w:sz w:val="24"/>
          <w:szCs w:val="24"/>
        </w:rPr>
        <w:t>лайд 21</w:t>
      </w:r>
      <w:r w:rsidR="00A322C3" w:rsidRPr="00DD15CD">
        <w:rPr>
          <w:rFonts w:ascii="Times New Roman" w:hAnsi="Times New Roman" w:cs="Times New Roman"/>
          <w:b/>
          <w:sz w:val="24"/>
          <w:szCs w:val="24"/>
        </w:rPr>
        <w:t>-</w:t>
      </w:r>
      <w:r w:rsidR="00621B1B" w:rsidRPr="00DD15CD">
        <w:rPr>
          <w:rFonts w:ascii="Times New Roman" w:hAnsi="Times New Roman" w:cs="Times New Roman"/>
          <w:b/>
          <w:sz w:val="24"/>
          <w:szCs w:val="24"/>
        </w:rPr>
        <w:t>2</w:t>
      </w:r>
      <w:r w:rsidR="002E7535" w:rsidRPr="00DD15CD">
        <w:rPr>
          <w:rFonts w:ascii="Times New Roman" w:hAnsi="Times New Roman" w:cs="Times New Roman"/>
          <w:b/>
          <w:sz w:val="24"/>
          <w:szCs w:val="24"/>
        </w:rPr>
        <w:t>2</w:t>
      </w:r>
    </w:p>
    <w:p w:rsidR="002B7A8D" w:rsidRPr="00DD15CD" w:rsidRDefault="002B7A8D" w:rsidP="00AC15AB">
      <w:pPr>
        <w:spacing w:after="0" w:line="360" w:lineRule="auto"/>
        <w:jc w:val="both"/>
        <w:rPr>
          <w:rFonts w:ascii="Times New Roman" w:hAnsi="Times New Roman" w:cs="Times New Roman"/>
          <w:b/>
          <w:sz w:val="24"/>
          <w:szCs w:val="24"/>
        </w:rPr>
      </w:pPr>
      <w:r w:rsidRPr="00DD15CD">
        <w:rPr>
          <w:rFonts w:ascii="Times New Roman" w:hAnsi="Times New Roman" w:cs="Times New Roman"/>
          <w:sz w:val="24"/>
          <w:szCs w:val="24"/>
        </w:rPr>
        <w:t>Преподаватель произносит вслух пословицы. Студенты переводят и на основе перевода подбирают русский эквивалент. Если на слух понимать сложно, то можно подкрепить аудиальное восприятие визуальным</w:t>
      </w:r>
      <w:r w:rsidR="00C261F0" w:rsidRPr="00DD15CD">
        <w:rPr>
          <w:rFonts w:ascii="Times New Roman" w:hAnsi="Times New Roman" w:cs="Times New Roman"/>
          <w:sz w:val="24"/>
          <w:szCs w:val="24"/>
        </w:rPr>
        <w:t xml:space="preserve"> изображением</w:t>
      </w:r>
      <w:r w:rsidRPr="00DD15CD">
        <w:rPr>
          <w:rFonts w:ascii="Times New Roman" w:hAnsi="Times New Roman" w:cs="Times New Roman"/>
          <w:sz w:val="24"/>
          <w:szCs w:val="24"/>
        </w:rPr>
        <w:t xml:space="preserve"> (раздаточный материал, или вывести слайд с пословицами на экран).</w:t>
      </w:r>
      <w:r w:rsidR="00C261F0" w:rsidRPr="00DD15CD">
        <w:rPr>
          <w:rFonts w:ascii="Times New Roman" w:hAnsi="Times New Roman" w:cs="Times New Roman"/>
          <w:sz w:val="24"/>
          <w:szCs w:val="24"/>
        </w:rPr>
        <w:t xml:space="preserve"> </w:t>
      </w:r>
    </w:p>
    <w:tbl>
      <w:tblPr>
        <w:tblStyle w:val="afe"/>
        <w:tblW w:w="9185" w:type="dxa"/>
        <w:tblInd w:w="-5" w:type="dxa"/>
        <w:tblLook w:val="04A0" w:firstRow="1" w:lastRow="0" w:firstColumn="1" w:lastColumn="0" w:noHBand="0" w:noVBand="1"/>
      </w:tblPr>
      <w:tblGrid>
        <w:gridCol w:w="3232"/>
        <w:gridCol w:w="3402"/>
        <w:gridCol w:w="2551"/>
      </w:tblGrid>
      <w:tr w:rsidR="00391245" w:rsidRPr="00DD15CD" w:rsidTr="00515557">
        <w:tc>
          <w:tcPr>
            <w:tcW w:w="3232" w:type="dxa"/>
            <w:shd w:val="clear" w:color="auto" w:fill="DBE5F1" w:themeFill="accent1" w:themeFillTint="33"/>
          </w:tcPr>
          <w:p w:rsidR="002B7A8D" w:rsidRPr="00DD15CD" w:rsidRDefault="002B7A8D" w:rsidP="00D15E0B">
            <w:pPr>
              <w:jc w:val="center"/>
              <w:rPr>
                <w:rFonts w:ascii="Times New Roman" w:hAnsi="Times New Roman" w:cs="Times New Roman"/>
                <w:b/>
                <w:sz w:val="24"/>
                <w:szCs w:val="24"/>
              </w:rPr>
            </w:pPr>
            <w:r w:rsidRPr="00DD15CD">
              <w:rPr>
                <w:rFonts w:ascii="Times New Roman" w:hAnsi="Times New Roman" w:cs="Times New Roman"/>
                <w:b/>
                <w:sz w:val="24"/>
                <w:szCs w:val="24"/>
              </w:rPr>
              <w:t>Пословица</w:t>
            </w:r>
          </w:p>
        </w:tc>
        <w:tc>
          <w:tcPr>
            <w:tcW w:w="3402" w:type="dxa"/>
            <w:shd w:val="clear" w:color="auto" w:fill="DBE5F1" w:themeFill="accent1" w:themeFillTint="33"/>
          </w:tcPr>
          <w:p w:rsidR="002B7A8D" w:rsidRPr="00DD15CD" w:rsidRDefault="002B7A8D" w:rsidP="00D15E0B">
            <w:pPr>
              <w:jc w:val="center"/>
              <w:rPr>
                <w:rFonts w:ascii="Times New Roman" w:hAnsi="Times New Roman" w:cs="Times New Roman"/>
                <w:b/>
                <w:sz w:val="24"/>
                <w:szCs w:val="24"/>
              </w:rPr>
            </w:pPr>
            <w:r w:rsidRPr="00DD15CD">
              <w:rPr>
                <w:rFonts w:ascii="Times New Roman" w:hAnsi="Times New Roman" w:cs="Times New Roman"/>
                <w:b/>
                <w:sz w:val="24"/>
                <w:szCs w:val="24"/>
              </w:rPr>
              <w:t>Дословный перевод</w:t>
            </w:r>
          </w:p>
        </w:tc>
        <w:tc>
          <w:tcPr>
            <w:tcW w:w="2551" w:type="dxa"/>
            <w:shd w:val="clear" w:color="auto" w:fill="DBE5F1" w:themeFill="accent1" w:themeFillTint="33"/>
          </w:tcPr>
          <w:p w:rsidR="002B7A8D" w:rsidRPr="00DD15CD" w:rsidRDefault="002B7A8D" w:rsidP="00D15E0B">
            <w:pPr>
              <w:jc w:val="center"/>
              <w:rPr>
                <w:rFonts w:ascii="Times New Roman" w:hAnsi="Times New Roman" w:cs="Times New Roman"/>
                <w:b/>
                <w:sz w:val="24"/>
                <w:szCs w:val="24"/>
              </w:rPr>
            </w:pPr>
            <w:r w:rsidRPr="00DD15CD">
              <w:rPr>
                <w:rFonts w:ascii="Times New Roman" w:hAnsi="Times New Roman" w:cs="Times New Roman"/>
                <w:b/>
                <w:sz w:val="24"/>
                <w:szCs w:val="24"/>
              </w:rPr>
              <w:t>Русский эквивалент</w:t>
            </w:r>
          </w:p>
        </w:tc>
      </w:tr>
      <w:tr w:rsidR="00391245" w:rsidRPr="00DD15CD" w:rsidTr="00515557">
        <w:trPr>
          <w:trHeight w:val="366"/>
        </w:trPr>
        <w:tc>
          <w:tcPr>
            <w:tcW w:w="3232" w:type="dxa"/>
          </w:tcPr>
          <w:p w:rsidR="002B7A8D" w:rsidRPr="00DD15CD" w:rsidRDefault="002B7A8D" w:rsidP="00D15E0B">
            <w:pPr>
              <w:shd w:val="clear" w:color="auto" w:fill="FFFFFF"/>
              <w:jc w:val="both"/>
              <w:textAlignment w:val="baseline"/>
              <w:rPr>
                <w:rFonts w:ascii="Times New Roman" w:eastAsia="Times New Roman" w:hAnsi="Times New Roman" w:cs="Times New Roman"/>
                <w:sz w:val="24"/>
                <w:szCs w:val="24"/>
                <w:lang w:val="en-US" w:eastAsia="ru-RU"/>
              </w:rPr>
            </w:pPr>
            <w:r w:rsidRPr="00DD15CD">
              <w:rPr>
                <w:rFonts w:ascii="Times New Roman" w:eastAsia="Times New Roman" w:hAnsi="Times New Roman" w:cs="Times New Roman"/>
                <w:bCs/>
                <w:sz w:val="24"/>
                <w:szCs w:val="24"/>
                <w:bdr w:val="none" w:sz="0" w:space="0" w:color="auto" w:frame="1"/>
                <w:lang w:val="en-US" w:eastAsia="ru-RU"/>
              </w:rPr>
              <w:t>Good can never grow out of evil</w:t>
            </w:r>
            <w:r w:rsidRPr="00DD15CD">
              <w:rPr>
                <w:rFonts w:ascii="Times New Roman" w:eastAsia="Times New Roman" w:hAnsi="Times New Roman" w:cs="Times New Roman"/>
                <w:sz w:val="24"/>
                <w:szCs w:val="24"/>
                <w:bdr w:val="none" w:sz="0" w:space="0" w:color="auto" w:frame="1"/>
                <w:lang w:val="en-US" w:eastAsia="ru-RU"/>
              </w:rPr>
              <w:t xml:space="preserve">.  </w:t>
            </w:r>
          </w:p>
        </w:tc>
        <w:tc>
          <w:tcPr>
            <w:tcW w:w="3402" w:type="dxa"/>
          </w:tcPr>
          <w:p w:rsidR="002B7A8D" w:rsidRPr="00DD15CD" w:rsidRDefault="002B7A8D" w:rsidP="00D15E0B">
            <w:pPr>
              <w:shd w:val="clear" w:color="auto" w:fill="FFFFFF"/>
              <w:textAlignment w:val="baseline"/>
              <w:rPr>
                <w:rFonts w:ascii="Times New Roman" w:eastAsia="Times New Roman" w:hAnsi="Times New Roman" w:cs="Times New Roman"/>
                <w:sz w:val="24"/>
                <w:szCs w:val="24"/>
                <w:bdr w:val="none" w:sz="0" w:space="0" w:color="auto" w:frame="1"/>
                <w:lang w:eastAsia="ru-RU"/>
              </w:rPr>
            </w:pPr>
            <w:r w:rsidRPr="00DD15CD">
              <w:rPr>
                <w:rFonts w:ascii="Times New Roman" w:eastAsia="Times New Roman" w:hAnsi="Times New Roman" w:cs="Times New Roman"/>
                <w:sz w:val="24"/>
                <w:szCs w:val="24"/>
                <w:bdr w:val="none" w:sz="0" w:space="0" w:color="auto" w:frame="1"/>
                <w:lang w:eastAsia="ru-RU"/>
              </w:rPr>
              <w:t>Добро никогда не вырастет со зла.</w:t>
            </w:r>
          </w:p>
        </w:tc>
        <w:tc>
          <w:tcPr>
            <w:tcW w:w="2551" w:type="dxa"/>
          </w:tcPr>
          <w:p w:rsidR="002B7A8D" w:rsidRPr="00DD15CD" w:rsidRDefault="002B7A8D" w:rsidP="00D15E0B">
            <w:pPr>
              <w:shd w:val="clear" w:color="auto" w:fill="FFFFFF"/>
              <w:textAlignment w:val="baseline"/>
              <w:rPr>
                <w:rFonts w:ascii="Times New Roman" w:eastAsia="Times New Roman" w:hAnsi="Times New Roman" w:cs="Times New Roman"/>
                <w:sz w:val="24"/>
                <w:szCs w:val="24"/>
                <w:bdr w:val="none" w:sz="0" w:space="0" w:color="auto" w:frame="1"/>
                <w:lang w:eastAsia="ru-RU"/>
              </w:rPr>
            </w:pPr>
            <w:r w:rsidRPr="00DD15CD">
              <w:rPr>
                <w:rFonts w:ascii="Times New Roman" w:eastAsia="Times New Roman" w:hAnsi="Times New Roman" w:cs="Times New Roman"/>
                <w:sz w:val="24"/>
                <w:szCs w:val="24"/>
                <w:bdr w:val="none" w:sz="0" w:space="0" w:color="auto" w:frame="1"/>
                <w:lang w:eastAsia="ru-RU"/>
              </w:rPr>
              <w:t>Худо до добра не доведет.</w:t>
            </w:r>
          </w:p>
        </w:tc>
      </w:tr>
      <w:tr w:rsidR="00391245" w:rsidRPr="00DD15CD" w:rsidTr="00515557">
        <w:trPr>
          <w:trHeight w:val="366"/>
        </w:trPr>
        <w:tc>
          <w:tcPr>
            <w:tcW w:w="3232" w:type="dxa"/>
          </w:tcPr>
          <w:p w:rsidR="002B7A8D" w:rsidRPr="00DD15CD" w:rsidRDefault="002B7A8D" w:rsidP="00D15E0B">
            <w:pPr>
              <w:shd w:val="clear" w:color="auto" w:fill="FFFFFF"/>
              <w:jc w:val="both"/>
              <w:textAlignment w:val="baseline"/>
              <w:rPr>
                <w:rFonts w:ascii="Times New Roman" w:eastAsia="Times New Roman" w:hAnsi="Times New Roman" w:cs="Times New Roman"/>
                <w:sz w:val="24"/>
                <w:szCs w:val="24"/>
                <w:lang w:val="en-US" w:eastAsia="ru-RU"/>
              </w:rPr>
            </w:pPr>
            <w:r w:rsidRPr="00DD15CD">
              <w:rPr>
                <w:rFonts w:ascii="Times New Roman" w:eastAsia="Times New Roman" w:hAnsi="Times New Roman" w:cs="Times New Roman"/>
                <w:bCs/>
                <w:sz w:val="24"/>
                <w:szCs w:val="24"/>
                <w:bdr w:val="none" w:sz="0" w:space="0" w:color="auto" w:frame="1"/>
                <w:lang w:val="en-US" w:eastAsia="ru-RU"/>
              </w:rPr>
              <w:t>Early to bed and early to rise makes a man healthy, wealthy and wise</w:t>
            </w:r>
            <w:r w:rsidRPr="00DD15CD">
              <w:rPr>
                <w:rFonts w:ascii="Times New Roman" w:eastAsia="Times New Roman" w:hAnsi="Times New Roman" w:cs="Times New Roman"/>
                <w:sz w:val="24"/>
                <w:szCs w:val="24"/>
                <w:bdr w:val="none" w:sz="0" w:space="0" w:color="auto" w:frame="1"/>
                <w:lang w:val="en-US" w:eastAsia="ru-RU"/>
              </w:rPr>
              <w:t xml:space="preserve">. </w:t>
            </w:r>
          </w:p>
        </w:tc>
        <w:tc>
          <w:tcPr>
            <w:tcW w:w="3402" w:type="dxa"/>
          </w:tcPr>
          <w:p w:rsidR="002B7A8D" w:rsidRPr="00DD15CD" w:rsidRDefault="002B7A8D" w:rsidP="00D15E0B">
            <w:pPr>
              <w:shd w:val="clear" w:color="auto" w:fill="FFFFFF"/>
              <w:textAlignment w:val="baseline"/>
              <w:rPr>
                <w:rFonts w:ascii="Times New Roman" w:eastAsia="Times New Roman" w:hAnsi="Times New Roman" w:cs="Times New Roman"/>
                <w:sz w:val="24"/>
                <w:szCs w:val="24"/>
                <w:bdr w:val="none" w:sz="0" w:space="0" w:color="auto" w:frame="1"/>
                <w:lang w:eastAsia="ru-RU"/>
              </w:rPr>
            </w:pPr>
            <w:r w:rsidRPr="00DD15CD">
              <w:rPr>
                <w:rFonts w:ascii="Times New Roman" w:eastAsia="Times New Roman" w:hAnsi="Times New Roman" w:cs="Times New Roman"/>
                <w:sz w:val="24"/>
                <w:szCs w:val="24"/>
                <w:bdr w:val="none" w:sz="0" w:space="0" w:color="auto" w:frame="1"/>
                <w:lang w:eastAsia="ru-RU"/>
              </w:rPr>
              <w:t>Кто рано ложится и рано встает, здоровье, богатство и ум наживет.</w:t>
            </w:r>
          </w:p>
        </w:tc>
        <w:tc>
          <w:tcPr>
            <w:tcW w:w="2551" w:type="dxa"/>
          </w:tcPr>
          <w:p w:rsidR="002B7A8D" w:rsidRPr="00DD15CD" w:rsidRDefault="002B7A8D" w:rsidP="00D15E0B">
            <w:pPr>
              <w:rPr>
                <w:rFonts w:ascii="Times New Roman" w:hAnsi="Times New Roman" w:cs="Times New Roman"/>
                <w:sz w:val="24"/>
                <w:szCs w:val="24"/>
              </w:rPr>
            </w:pPr>
            <w:r w:rsidRPr="00DD15CD">
              <w:rPr>
                <w:rFonts w:ascii="Times New Roman" w:hAnsi="Times New Roman" w:cs="Times New Roman"/>
                <w:sz w:val="24"/>
                <w:szCs w:val="24"/>
              </w:rPr>
              <w:t>-//-//-//-//-//-</w:t>
            </w:r>
          </w:p>
        </w:tc>
      </w:tr>
      <w:tr w:rsidR="00391245" w:rsidRPr="00DD15CD" w:rsidTr="00515557">
        <w:trPr>
          <w:trHeight w:val="366"/>
        </w:trPr>
        <w:tc>
          <w:tcPr>
            <w:tcW w:w="3232" w:type="dxa"/>
          </w:tcPr>
          <w:p w:rsidR="002B7A8D" w:rsidRPr="00D41747" w:rsidRDefault="002B7A8D" w:rsidP="00D15E0B">
            <w:pPr>
              <w:shd w:val="clear" w:color="auto" w:fill="FFFFFF"/>
              <w:jc w:val="both"/>
              <w:textAlignment w:val="baseline"/>
              <w:rPr>
                <w:rFonts w:ascii="Times New Roman" w:eastAsia="Times New Roman" w:hAnsi="Times New Roman" w:cs="Times New Roman"/>
                <w:sz w:val="24"/>
                <w:szCs w:val="24"/>
                <w:lang w:val="en-US" w:eastAsia="ru-RU"/>
              </w:rPr>
            </w:pPr>
            <w:r w:rsidRPr="00DD15CD">
              <w:rPr>
                <w:rFonts w:ascii="Times New Roman" w:eastAsia="Times New Roman" w:hAnsi="Times New Roman" w:cs="Times New Roman"/>
                <w:bCs/>
                <w:sz w:val="24"/>
                <w:szCs w:val="24"/>
                <w:bdr w:val="none" w:sz="0" w:space="0" w:color="auto" w:frame="1"/>
                <w:lang w:val="en-US" w:eastAsia="ru-RU"/>
              </w:rPr>
              <w:t>Health is better than wealth.</w:t>
            </w:r>
            <w:r w:rsidRPr="00DD15CD">
              <w:rPr>
                <w:rFonts w:ascii="Times New Roman" w:eastAsia="Times New Roman" w:hAnsi="Times New Roman" w:cs="Times New Roman"/>
                <w:sz w:val="24"/>
                <w:szCs w:val="24"/>
                <w:bdr w:val="none" w:sz="0" w:space="0" w:color="auto" w:frame="1"/>
                <w:lang w:val="en-US" w:eastAsia="ru-RU"/>
              </w:rPr>
              <w:t> </w:t>
            </w:r>
          </w:p>
        </w:tc>
        <w:tc>
          <w:tcPr>
            <w:tcW w:w="3402" w:type="dxa"/>
          </w:tcPr>
          <w:p w:rsidR="002B7A8D" w:rsidRPr="00DD15CD" w:rsidRDefault="002B7A8D" w:rsidP="00D15E0B">
            <w:pPr>
              <w:shd w:val="clear" w:color="auto" w:fill="FFFFFF"/>
              <w:textAlignment w:val="baseline"/>
              <w:rPr>
                <w:rFonts w:ascii="Times New Roman" w:eastAsia="Times New Roman" w:hAnsi="Times New Roman" w:cs="Times New Roman"/>
                <w:sz w:val="24"/>
                <w:szCs w:val="24"/>
                <w:bdr w:val="none" w:sz="0" w:space="0" w:color="auto" w:frame="1"/>
                <w:lang w:eastAsia="ru-RU"/>
              </w:rPr>
            </w:pPr>
            <w:r w:rsidRPr="00DD15CD">
              <w:rPr>
                <w:rFonts w:ascii="Times New Roman" w:eastAsia="Times New Roman" w:hAnsi="Times New Roman" w:cs="Times New Roman"/>
                <w:sz w:val="24"/>
                <w:szCs w:val="24"/>
                <w:bdr w:val="none" w:sz="0" w:space="0" w:color="auto" w:frame="1"/>
                <w:lang w:eastAsia="ru-RU"/>
              </w:rPr>
              <w:t>Здоровье – лучшее богатство.</w:t>
            </w:r>
          </w:p>
        </w:tc>
        <w:tc>
          <w:tcPr>
            <w:tcW w:w="2551" w:type="dxa"/>
          </w:tcPr>
          <w:p w:rsidR="002B7A8D" w:rsidRPr="00DD15CD" w:rsidRDefault="002B7A8D" w:rsidP="00D15E0B">
            <w:pPr>
              <w:rPr>
                <w:rFonts w:ascii="Times New Roman" w:hAnsi="Times New Roman" w:cs="Times New Roman"/>
                <w:sz w:val="24"/>
                <w:szCs w:val="24"/>
              </w:rPr>
            </w:pPr>
            <w:r w:rsidRPr="00DD15CD">
              <w:rPr>
                <w:rFonts w:ascii="Times New Roman" w:hAnsi="Times New Roman" w:cs="Times New Roman"/>
                <w:sz w:val="24"/>
                <w:szCs w:val="24"/>
              </w:rPr>
              <w:t>-//-//-//-//-//-</w:t>
            </w:r>
          </w:p>
        </w:tc>
      </w:tr>
      <w:tr w:rsidR="00391245" w:rsidRPr="00DD15CD" w:rsidTr="00515557">
        <w:trPr>
          <w:trHeight w:val="366"/>
        </w:trPr>
        <w:tc>
          <w:tcPr>
            <w:tcW w:w="3232" w:type="dxa"/>
          </w:tcPr>
          <w:p w:rsidR="002B7A8D" w:rsidRPr="00DD15CD" w:rsidRDefault="002B7A8D" w:rsidP="00D15E0B">
            <w:pPr>
              <w:shd w:val="clear" w:color="auto" w:fill="FFFFFF"/>
              <w:textAlignment w:val="baseline"/>
              <w:rPr>
                <w:rFonts w:ascii="Times New Roman" w:eastAsia="Times New Roman" w:hAnsi="Times New Roman" w:cs="Times New Roman"/>
                <w:sz w:val="24"/>
                <w:szCs w:val="24"/>
                <w:bdr w:val="none" w:sz="0" w:space="0" w:color="auto" w:frame="1"/>
                <w:lang w:eastAsia="ru-RU"/>
              </w:rPr>
            </w:pPr>
            <w:proofErr w:type="spellStart"/>
            <w:r w:rsidRPr="00DD15CD">
              <w:rPr>
                <w:rFonts w:ascii="Times New Roman" w:eastAsia="Times New Roman" w:hAnsi="Times New Roman" w:cs="Times New Roman"/>
                <w:bCs/>
                <w:sz w:val="24"/>
                <w:szCs w:val="24"/>
                <w:bdr w:val="none" w:sz="0" w:space="0" w:color="auto" w:frame="1"/>
                <w:lang w:eastAsia="ru-RU"/>
              </w:rPr>
              <w:t>Night</w:t>
            </w:r>
            <w:proofErr w:type="spellEnd"/>
            <w:r w:rsidRPr="00DD15CD">
              <w:rPr>
                <w:rFonts w:ascii="Times New Roman" w:eastAsia="Times New Roman" w:hAnsi="Times New Roman" w:cs="Times New Roman"/>
                <w:bCs/>
                <w:sz w:val="24"/>
                <w:szCs w:val="24"/>
                <w:bdr w:val="none" w:sz="0" w:space="0" w:color="auto" w:frame="1"/>
                <w:lang w:eastAsia="ru-RU"/>
              </w:rPr>
              <w:t xml:space="preserve"> </w:t>
            </w:r>
            <w:proofErr w:type="spellStart"/>
            <w:r w:rsidRPr="00DD15CD">
              <w:rPr>
                <w:rFonts w:ascii="Times New Roman" w:eastAsia="Times New Roman" w:hAnsi="Times New Roman" w:cs="Times New Roman"/>
                <w:bCs/>
                <w:sz w:val="24"/>
                <w:szCs w:val="24"/>
                <w:bdr w:val="none" w:sz="0" w:space="0" w:color="auto" w:frame="1"/>
                <w:lang w:eastAsia="ru-RU"/>
              </w:rPr>
              <w:t>brings</w:t>
            </w:r>
            <w:proofErr w:type="spellEnd"/>
            <w:r w:rsidRPr="00DD15CD">
              <w:rPr>
                <w:rFonts w:ascii="Times New Roman" w:eastAsia="Times New Roman" w:hAnsi="Times New Roman" w:cs="Times New Roman"/>
                <w:bCs/>
                <w:sz w:val="24"/>
                <w:szCs w:val="24"/>
                <w:bdr w:val="none" w:sz="0" w:space="0" w:color="auto" w:frame="1"/>
                <w:lang w:eastAsia="ru-RU"/>
              </w:rPr>
              <w:t xml:space="preserve"> </w:t>
            </w:r>
            <w:proofErr w:type="spellStart"/>
            <w:r w:rsidRPr="00DD15CD">
              <w:rPr>
                <w:rFonts w:ascii="Times New Roman" w:eastAsia="Times New Roman" w:hAnsi="Times New Roman" w:cs="Times New Roman"/>
                <w:bCs/>
                <w:sz w:val="24"/>
                <w:szCs w:val="24"/>
                <w:bdr w:val="none" w:sz="0" w:space="0" w:color="auto" w:frame="1"/>
                <w:lang w:eastAsia="ru-RU"/>
              </w:rPr>
              <w:t>counsel</w:t>
            </w:r>
            <w:proofErr w:type="spellEnd"/>
            <w:r w:rsidRPr="00DD15CD">
              <w:rPr>
                <w:rFonts w:ascii="Times New Roman" w:eastAsia="Times New Roman" w:hAnsi="Times New Roman" w:cs="Times New Roman"/>
                <w:bCs/>
                <w:sz w:val="24"/>
                <w:szCs w:val="24"/>
                <w:bdr w:val="none" w:sz="0" w:space="0" w:color="auto" w:frame="1"/>
                <w:lang w:eastAsia="ru-RU"/>
              </w:rPr>
              <w:t>.</w:t>
            </w:r>
            <w:r w:rsidRPr="00DD15CD">
              <w:rPr>
                <w:rFonts w:ascii="Times New Roman" w:eastAsia="Times New Roman" w:hAnsi="Times New Roman" w:cs="Times New Roman"/>
                <w:sz w:val="24"/>
                <w:szCs w:val="24"/>
                <w:bdr w:val="none" w:sz="0" w:space="0" w:color="auto" w:frame="1"/>
                <w:lang w:eastAsia="ru-RU"/>
              </w:rPr>
              <w:t> </w:t>
            </w:r>
          </w:p>
        </w:tc>
        <w:tc>
          <w:tcPr>
            <w:tcW w:w="3402" w:type="dxa"/>
          </w:tcPr>
          <w:p w:rsidR="002B7A8D" w:rsidRPr="00DD15CD" w:rsidRDefault="002B7A8D" w:rsidP="00D15E0B">
            <w:pPr>
              <w:shd w:val="clear" w:color="auto" w:fill="FFFFFF"/>
              <w:textAlignment w:val="baseline"/>
              <w:rPr>
                <w:rFonts w:ascii="Times New Roman" w:eastAsia="Times New Roman" w:hAnsi="Times New Roman" w:cs="Times New Roman"/>
                <w:sz w:val="24"/>
                <w:szCs w:val="24"/>
                <w:bdr w:val="none" w:sz="0" w:space="0" w:color="auto" w:frame="1"/>
                <w:lang w:eastAsia="ru-RU"/>
              </w:rPr>
            </w:pPr>
            <w:r w:rsidRPr="00DD15CD">
              <w:rPr>
                <w:rFonts w:ascii="Times New Roman" w:eastAsia="Times New Roman" w:hAnsi="Times New Roman" w:cs="Times New Roman"/>
                <w:sz w:val="24"/>
                <w:szCs w:val="24"/>
                <w:bdr w:val="none" w:sz="0" w:space="0" w:color="auto" w:frame="1"/>
                <w:lang w:eastAsia="ru-RU"/>
              </w:rPr>
              <w:t>Ночь приносит решение.</w:t>
            </w:r>
          </w:p>
        </w:tc>
        <w:tc>
          <w:tcPr>
            <w:tcW w:w="2551" w:type="dxa"/>
          </w:tcPr>
          <w:p w:rsidR="002B7A8D" w:rsidRPr="00DD15CD" w:rsidRDefault="002B7A8D" w:rsidP="00D15E0B">
            <w:pPr>
              <w:shd w:val="clear" w:color="auto" w:fill="FFFFFF"/>
              <w:textAlignment w:val="baseline"/>
              <w:rPr>
                <w:rFonts w:ascii="Times New Roman" w:eastAsia="Times New Roman" w:hAnsi="Times New Roman" w:cs="Times New Roman"/>
                <w:sz w:val="24"/>
                <w:szCs w:val="24"/>
                <w:lang w:eastAsia="ru-RU"/>
              </w:rPr>
            </w:pPr>
            <w:r w:rsidRPr="00DD15CD">
              <w:rPr>
                <w:rFonts w:ascii="Times New Roman" w:eastAsia="Times New Roman" w:hAnsi="Times New Roman" w:cs="Times New Roman"/>
                <w:sz w:val="24"/>
                <w:szCs w:val="24"/>
                <w:bdr w:val="none" w:sz="0" w:space="0" w:color="auto" w:frame="1"/>
                <w:lang w:eastAsia="ru-RU"/>
              </w:rPr>
              <w:t>Утро вечера мудренее.</w:t>
            </w:r>
          </w:p>
        </w:tc>
      </w:tr>
      <w:tr w:rsidR="00391245" w:rsidRPr="00DD15CD" w:rsidTr="00515557">
        <w:tc>
          <w:tcPr>
            <w:tcW w:w="3232" w:type="dxa"/>
          </w:tcPr>
          <w:p w:rsidR="002B7A8D" w:rsidRPr="00DD15CD" w:rsidRDefault="002B7A8D" w:rsidP="00D15E0B">
            <w:pPr>
              <w:shd w:val="clear" w:color="auto" w:fill="FFFFFF"/>
              <w:textAlignment w:val="baseline"/>
              <w:rPr>
                <w:rFonts w:ascii="Times New Roman" w:eastAsia="Times New Roman" w:hAnsi="Times New Roman" w:cs="Times New Roman"/>
                <w:sz w:val="24"/>
                <w:szCs w:val="24"/>
                <w:bdr w:val="none" w:sz="0" w:space="0" w:color="auto" w:frame="1"/>
                <w:lang w:val="en-US" w:eastAsia="ru-RU"/>
              </w:rPr>
            </w:pPr>
            <w:r w:rsidRPr="00DD15CD">
              <w:rPr>
                <w:rFonts w:ascii="Times New Roman" w:eastAsia="Times New Roman" w:hAnsi="Times New Roman" w:cs="Times New Roman"/>
                <w:bCs/>
                <w:sz w:val="24"/>
                <w:szCs w:val="24"/>
                <w:bdr w:val="none" w:sz="0" w:space="0" w:color="auto" w:frame="1"/>
                <w:lang w:val="en-US" w:eastAsia="ru-RU"/>
              </w:rPr>
              <w:t>We never know the value of water till the well is dry.</w:t>
            </w:r>
            <w:r w:rsidRPr="00DD15CD">
              <w:rPr>
                <w:rFonts w:ascii="Times New Roman" w:eastAsia="Times New Roman" w:hAnsi="Times New Roman" w:cs="Times New Roman"/>
                <w:sz w:val="24"/>
                <w:szCs w:val="24"/>
                <w:bdr w:val="none" w:sz="0" w:space="0" w:color="auto" w:frame="1"/>
                <w:lang w:val="en-US" w:eastAsia="ru-RU"/>
              </w:rPr>
              <w:t> </w:t>
            </w:r>
          </w:p>
          <w:p w:rsidR="002B7A8D" w:rsidRPr="00DD15CD" w:rsidRDefault="002B7A8D" w:rsidP="00D15E0B">
            <w:pPr>
              <w:rPr>
                <w:rFonts w:ascii="Times New Roman" w:hAnsi="Times New Roman" w:cs="Times New Roman"/>
                <w:sz w:val="24"/>
                <w:szCs w:val="24"/>
                <w:lang w:val="en-US"/>
              </w:rPr>
            </w:pPr>
          </w:p>
        </w:tc>
        <w:tc>
          <w:tcPr>
            <w:tcW w:w="3402" w:type="dxa"/>
          </w:tcPr>
          <w:p w:rsidR="002B7A8D" w:rsidRPr="00DD15CD" w:rsidRDefault="002B7A8D" w:rsidP="00D15E0B">
            <w:pPr>
              <w:shd w:val="clear" w:color="auto" w:fill="FFFFFF"/>
              <w:textAlignment w:val="baseline"/>
              <w:rPr>
                <w:rFonts w:ascii="Times New Roman" w:eastAsia="Times New Roman" w:hAnsi="Times New Roman" w:cs="Times New Roman"/>
                <w:sz w:val="24"/>
                <w:szCs w:val="24"/>
                <w:bdr w:val="none" w:sz="0" w:space="0" w:color="auto" w:frame="1"/>
                <w:lang w:eastAsia="ru-RU"/>
              </w:rPr>
            </w:pPr>
            <w:r w:rsidRPr="00DD15CD">
              <w:rPr>
                <w:rFonts w:ascii="Times New Roman" w:eastAsia="Times New Roman" w:hAnsi="Times New Roman" w:cs="Times New Roman"/>
                <w:sz w:val="24"/>
                <w:szCs w:val="24"/>
                <w:bdr w:val="none" w:sz="0" w:space="0" w:color="auto" w:frame="1"/>
                <w:lang w:eastAsia="ru-RU"/>
              </w:rPr>
              <w:t xml:space="preserve">Мы никогда не знаем, насколько ценна вода, пока не высохнет колодец. </w:t>
            </w:r>
          </w:p>
        </w:tc>
        <w:tc>
          <w:tcPr>
            <w:tcW w:w="2551" w:type="dxa"/>
          </w:tcPr>
          <w:p w:rsidR="002B7A8D" w:rsidRPr="00DD15CD" w:rsidRDefault="002B7A8D" w:rsidP="00D15E0B">
            <w:pPr>
              <w:shd w:val="clear" w:color="auto" w:fill="FFFFFF"/>
              <w:textAlignment w:val="baseline"/>
              <w:rPr>
                <w:rFonts w:ascii="Times New Roman" w:eastAsia="Times New Roman" w:hAnsi="Times New Roman" w:cs="Times New Roman"/>
                <w:sz w:val="24"/>
                <w:szCs w:val="24"/>
                <w:bdr w:val="none" w:sz="0" w:space="0" w:color="auto" w:frame="1"/>
                <w:lang w:eastAsia="ru-RU"/>
              </w:rPr>
            </w:pPr>
            <w:r w:rsidRPr="00DD15CD">
              <w:rPr>
                <w:rFonts w:ascii="Times New Roman" w:eastAsia="Times New Roman" w:hAnsi="Times New Roman" w:cs="Times New Roman"/>
                <w:sz w:val="24"/>
                <w:szCs w:val="24"/>
                <w:bdr w:val="none" w:sz="0" w:space="0" w:color="auto" w:frame="1"/>
                <w:lang w:eastAsia="ru-RU"/>
              </w:rPr>
              <w:t>Что имеем – не храним, потерявши, плачем.</w:t>
            </w:r>
          </w:p>
        </w:tc>
      </w:tr>
      <w:tr w:rsidR="00391245" w:rsidRPr="00DD15CD" w:rsidTr="00515557">
        <w:trPr>
          <w:trHeight w:val="1383"/>
        </w:trPr>
        <w:tc>
          <w:tcPr>
            <w:tcW w:w="3232" w:type="dxa"/>
          </w:tcPr>
          <w:p w:rsidR="002B7A8D" w:rsidRPr="00DD15CD" w:rsidRDefault="002B7A8D" w:rsidP="00D15E0B">
            <w:pPr>
              <w:rPr>
                <w:rFonts w:ascii="Times New Roman" w:hAnsi="Times New Roman" w:cs="Times New Roman"/>
                <w:sz w:val="24"/>
                <w:szCs w:val="24"/>
              </w:rPr>
            </w:pPr>
            <w:r w:rsidRPr="00DD15CD">
              <w:rPr>
                <w:rFonts w:ascii="Times New Roman" w:eastAsia="Times New Roman" w:hAnsi="Times New Roman" w:cs="Times New Roman"/>
                <w:bCs/>
                <w:sz w:val="24"/>
                <w:szCs w:val="24"/>
                <w:bdr w:val="none" w:sz="0" w:space="0" w:color="auto" w:frame="1"/>
                <w:lang w:val="en-US" w:eastAsia="ru-RU"/>
              </w:rPr>
              <w:lastRenderedPageBreak/>
              <w:t>No gain without pain.</w:t>
            </w:r>
            <w:r w:rsidRPr="00DD15CD">
              <w:rPr>
                <w:rFonts w:ascii="Times New Roman" w:eastAsia="Times New Roman" w:hAnsi="Times New Roman" w:cs="Times New Roman"/>
                <w:sz w:val="24"/>
                <w:szCs w:val="24"/>
                <w:bdr w:val="none" w:sz="0" w:space="0" w:color="auto" w:frame="1"/>
                <w:lang w:val="en-US" w:eastAsia="ru-RU"/>
              </w:rPr>
              <w:t> </w:t>
            </w:r>
          </w:p>
        </w:tc>
        <w:tc>
          <w:tcPr>
            <w:tcW w:w="3402" w:type="dxa"/>
          </w:tcPr>
          <w:p w:rsidR="002B7A8D" w:rsidRPr="00DD15CD" w:rsidRDefault="002B7A8D" w:rsidP="00D15E0B">
            <w:pPr>
              <w:rPr>
                <w:rFonts w:ascii="Times New Roman" w:hAnsi="Times New Roman" w:cs="Times New Roman"/>
                <w:sz w:val="24"/>
                <w:szCs w:val="24"/>
              </w:rPr>
            </w:pPr>
            <w:r w:rsidRPr="00DD15CD">
              <w:rPr>
                <w:rFonts w:ascii="Times New Roman" w:eastAsia="Times New Roman" w:hAnsi="Times New Roman" w:cs="Times New Roman"/>
                <w:sz w:val="24"/>
                <w:szCs w:val="24"/>
                <w:bdr w:val="none" w:sz="0" w:space="0" w:color="auto" w:frame="1"/>
                <w:lang w:eastAsia="ru-RU"/>
              </w:rPr>
              <w:t>Нет</w:t>
            </w:r>
            <w:r w:rsidRPr="00DD15CD">
              <w:rPr>
                <w:rFonts w:ascii="Times New Roman" w:eastAsia="Times New Roman" w:hAnsi="Times New Roman" w:cs="Times New Roman"/>
                <w:sz w:val="24"/>
                <w:szCs w:val="24"/>
                <w:bdr w:val="none" w:sz="0" w:space="0" w:color="auto" w:frame="1"/>
                <w:lang w:val="en-US" w:eastAsia="ru-RU"/>
              </w:rPr>
              <w:t xml:space="preserve"> </w:t>
            </w:r>
            <w:r w:rsidRPr="00DD15CD">
              <w:rPr>
                <w:rFonts w:ascii="Times New Roman" w:eastAsia="Times New Roman" w:hAnsi="Times New Roman" w:cs="Times New Roman"/>
                <w:sz w:val="24"/>
                <w:szCs w:val="24"/>
                <w:bdr w:val="none" w:sz="0" w:space="0" w:color="auto" w:frame="1"/>
                <w:lang w:eastAsia="ru-RU"/>
              </w:rPr>
              <w:t>выгоды</w:t>
            </w:r>
            <w:r w:rsidRPr="00DD15CD">
              <w:rPr>
                <w:rFonts w:ascii="Times New Roman" w:eastAsia="Times New Roman" w:hAnsi="Times New Roman" w:cs="Times New Roman"/>
                <w:sz w:val="24"/>
                <w:szCs w:val="24"/>
                <w:bdr w:val="none" w:sz="0" w:space="0" w:color="auto" w:frame="1"/>
                <w:lang w:val="en-US" w:eastAsia="ru-RU"/>
              </w:rPr>
              <w:t xml:space="preserve"> </w:t>
            </w:r>
            <w:r w:rsidRPr="00DD15CD">
              <w:rPr>
                <w:rFonts w:ascii="Times New Roman" w:eastAsia="Times New Roman" w:hAnsi="Times New Roman" w:cs="Times New Roman"/>
                <w:sz w:val="24"/>
                <w:szCs w:val="24"/>
                <w:bdr w:val="none" w:sz="0" w:space="0" w:color="auto" w:frame="1"/>
                <w:lang w:eastAsia="ru-RU"/>
              </w:rPr>
              <w:t>без</w:t>
            </w:r>
            <w:r w:rsidRPr="00DD15CD">
              <w:rPr>
                <w:rFonts w:ascii="Times New Roman" w:eastAsia="Times New Roman" w:hAnsi="Times New Roman" w:cs="Times New Roman"/>
                <w:sz w:val="24"/>
                <w:szCs w:val="24"/>
                <w:bdr w:val="none" w:sz="0" w:space="0" w:color="auto" w:frame="1"/>
                <w:lang w:val="en-US" w:eastAsia="ru-RU"/>
              </w:rPr>
              <w:t xml:space="preserve"> </w:t>
            </w:r>
            <w:r w:rsidRPr="00DD15CD">
              <w:rPr>
                <w:rFonts w:ascii="Times New Roman" w:eastAsia="Times New Roman" w:hAnsi="Times New Roman" w:cs="Times New Roman"/>
                <w:sz w:val="24"/>
                <w:szCs w:val="24"/>
                <w:bdr w:val="none" w:sz="0" w:space="0" w:color="auto" w:frame="1"/>
                <w:lang w:eastAsia="ru-RU"/>
              </w:rPr>
              <w:t>боли</w:t>
            </w:r>
            <w:r w:rsidRPr="00DD15CD">
              <w:rPr>
                <w:rFonts w:ascii="Times New Roman" w:eastAsia="Times New Roman" w:hAnsi="Times New Roman" w:cs="Times New Roman"/>
                <w:sz w:val="24"/>
                <w:szCs w:val="24"/>
                <w:bdr w:val="none" w:sz="0" w:space="0" w:color="auto" w:frame="1"/>
                <w:lang w:val="en-US" w:eastAsia="ru-RU"/>
              </w:rPr>
              <w:t>.</w:t>
            </w:r>
          </w:p>
        </w:tc>
        <w:tc>
          <w:tcPr>
            <w:tcW w:w="2551" w:type="dxa"/>
          </w:tcPr>
          <w:p w:rsidR="002B7A8D" w:rsidRPr="00DD15CD" w:rsidRDefault="002B7A8D" w:rsidP="00D15E0B">
            <w:pPr>
              <w:shd w:val="clear" w:color="auto" w:fill="FFFFFF"/>
              <w:textAlignment w:val="baseline"/>
              <w:rPr>
                <w:rFonts w:ascii="Times New Roman" w:eastAsia="Times New Roman" w:hAnsi="Times New Roman" w:cs="Times New Roman"/>
                <w:sz w:val="24"/>
                <w:szCs w:val="24"/>
                <w:bdr w:val="none" w:sz="0" w:space="0" w:color="auto" w:frame="1"/>
                <w:lang w:eastAsia="ru-RU"/>
              </w:rPr>
            </w:pPr>
            <w:r w:rsidRPr="00DD15CD">
              <w:rPr>
                <w:rFonts w:ascii="Times New Roman" w:eastAsia="Times New Roman" w:hAnsi="Times New Roman" w:cs="Times New Roman"/>
                <w:sz w:val="24"/>
                <w:szCs w:val="24"/>
                <w:bdr w:val="none" w:sz="0" w:space="0" w:color="auto" w:frame="1"/>
                <w:lang w:eastAsia="ru-RU"/>
              </w:rPr>
              <w:t>Без труда не вытянешь и рыбку из пруда. Любишь кататься, люби и саночки возить.</w:t>
            </w:r>
          </w:p>
        </w:tc>
      </w:tr>
      <w:tr w:rsidR="00391245" w:rsidRPr="00DD15CD" w:rsidTr="00515557">
        <w:tc>
          <w:tcPr>
            <w:tcW w:w="3232" w:type="dxa"/>
          </w:tcPr>
          <w:p w:rsidR="002B7A8D" w:rsidRPr="00DD15CD" w:rsidRDefault="002B7A8D" w:rsidP="00D15E0B">
            <w:pPr>
              <w:rPr>
                <w:rFonts w:ascii="Times New Roman" w:hAnsi="Times New Roman" w:cs="Times New Roman"/>
                <w:sz w:val="24"/>
                <w:szCs w:val="24"/>
                <w:lang w:val="en-US"/>
              </w:rPr>
            </w:pPr>
            <w:r w:rsidRPr="00DD15CD">
              <w:rPr>
                <w:rFonts w:ascii="Times New Roman" w:hAnsi="Times New Roman" w:cs="Times New Roman"/>
                <w:bCs/>
                <w:sz w:val="24"/>
                <w:szCs w:val="24"/>
                <w:bdr w:val="none" w:sz="0" w:space="0" w:color="auto" w:frame="1"/>
                <w:shd w:val="clear" w:color="auto" w:fill="FFFFFF"/>
                <w:lang w:val="en-US"/>
              </w:rPr>
              <w:t>A sound mind in a sound body.</w:t>
            </w:r>
          </w:p>
        </w:tc>
        <w:tc>
          <w:tcPr>
            <w:tcW w:w="3402" w:type="dxa"/>
          </w:tcPr>
          <w:p w:rsidR="002B7A8D" w:rsidRPr="00DD15CD" w:rsidRDefault="002B7A8D" w:rsidP="00D15E0B">
            <w:pPr>
              <w:shd w:val="clear" w:color="auto" w:fill="FFFFFF"/>
              <w:textAlignment w:val="baseline"/>
              <w:rPr>
                <w:rFonts w:ascii="Times New Roman" w:eastAsia="Times New Roman" w:hAnsi="Times New Roman" w:cs="Times New Roman"/>
                <w:sz w:val="24"/>
                <w:szCs w:val="24"/>
                <w:lang w:eastAsia="ru-RU"/>
              </w:rPr>
            </w:pPr>
            <w:r w:rsidRPr="00DD15CD">
              <w:rPr>
                <w:rFonts w:ascii="Times New Roman" w:hAnsi="Times New Roman" w:cs="Times New Roman"/>
                <w:sz w:val="24"/>
                <w:szCs w:val="24"/>
                <w:shd w:val="clear" w:color="auto" w:fill="FFFFFF"/>
              </w:rPr>
              <w:t>В здоровом теле – здоровый дух.</w:t>
            </w:r>
          </w:p>
        </w:tc>
        <w:tc>
          <w:tcPr>
            <w:tcW w:w="2551" w:type="dxa"/>
          </w:tcPr>
          <w:p w:rsidR="002B7A8D" w:rsidRPr="00DD15CD" w:rsidRDefault="002B7A8D" w:rsidP="00D15E0B">
            <w:pPr>
              <w:rPr>
                <w:rFonts w:ascii="Times New Roman" w:hAnsi="Times New Roman" w:cs="Times New Roman"/>
                <w:sz w:val="24"/>
                <w:szCs w:val="24"/>
              </w:rPr>
            </w:pPr>
            <w:r w:rsidRPr="00DD15CD">
              <w:rPr>
                <w:rFonts w:ascii="Times New Roman" w:hAnsi="Times New Roman" w:cs="Times New Roman"/>
                <w:sz w:val="24"/>
                <w:szCs w:val="24"/>
              </w:rPr>
              <w:t>-//-//-//-//-//-</w:t>
            </w:r>
          </w:p>
        </w:tc>
      </w:tr>
      <w:tr w:rsidR="00391245" w:rsidRPr="00DD15CD" w:rsidTr="00515557">
        <w:tc>
          <w:tcPr>
            <w:tcW w:w="3232" w:type="dxa"/>
          </w:tcPr>
          <w:p w:rsidR="002B7A8D" w:rsidRPr="00DD15CD" w:rsidRDefault="002B7A8D" w:rsidP="00D15E0B">
            <w:pPr>
              <w:rPr>
                <w:rFonts w:ascii="Times New Roman" w:hAnsi="Times New Roman" w:cs="Times New Roman"/>
                <w:sz w:val="24"/>
                <w:szCs w:val="24"/>
              </w:rPr>
            </w:pPr>
            <w:proofErr w:type="spellStart"/>
            <w:r w:rsidRPr="00DD15CD">
              <w:rPr>
                <w:rFonts w:ascii="Times New Roman" w:eastAsia="Times New Roman" w:hAnsi="Times New Roman" w:cs="Times New Roman"/>
                <w:bCs/>
                <w:sz w:val="24"/>
                <w:szCs w:val="24"/>
                <w:bdr w:val="none" w:sz="0" w:space="0" w:color="auto" w:frame="1"/>
                <w:lang w:eastAsia="ru-RU"/>
              </w:rPr>
              <w:t>Better</w:t>
            </w:r>
            <w:proofErr w:type="spellEnd"/>
            <w:r w:rsidRPr="00DD15CD">
              <w:rPr>
                <w:rFonts w:ascii="Times New Roman" w:eastAsia="Times New Roman" w:hAnsi="Times New Roman" w:cs="Times New Roman"/>
                <w:bCs/>
                <w:sz w:val="24"/>
                <w:szCs w:val="24"/>
                <w:bdr w:val="none" w:sz="0" w:space="0" w:color="auto" w:frame="1"/>
                <w:lang w:eastAsia="ru-RU"/>
              </w:rPr>
              <w:t xml:space="preserve"> </w:t>
            </w:r>
            <w:proofErr w:type="spellStart"/>
            <w:r w:rsidRPr="00DD15CD">
              <w:rPr>
                <w:rFonts w:ascii="Times New Roman" w:eastAsia="Times New Roman" w:hAnsi="Times New Roman" w:cs="Times New Roman"/>
                <w:bCs/>
                <w:sz w:val="24"/>
                <w:szCs w:val="24"/>
                <w:bdr w:val="none" w:sz="0" w:space="0" w:color="auto" w:frame="1"/>
                <w:lang w:eastAsia="ru-RU"/>
              </w:rPr>
              <w:t>safe</w:t>
            </w:r>
            <w:proofErr w:type="spellEnd"/>
            <w:r w:rsidRPr="00DD15CD">
              <w:rPr>
                <w:rFonts w:ascii="Times New Roman" w:eastAsia="Times New Roman" w:hAnsi="Times New Roman" w:cs="Times New Roman"/>
                <w:bCs/>
                <w:sz w:val="24"/>
                <w:szCs w:val="24"/>
                <w:bdr w:val="none" w:sz="0" w:space="0" w:color="auto" w:frame="1"/>
                <w:lang w:eastAsia="ru-RU"/>
              </w:rPr>
              <w:t xml:space="preserve"> </w:t>
            </w:r>
            <w:proofErr w:type="spellStart"/>
            <w:r w:rsidRPr="00DD15CD">
              <w:rPr>
                <w:rFonts w:ascii="Times New Roman" w:eastAsia="Times New Roman" w:hAnsi="Times New Roman" w:cs="Times New Roman"/>
                <w:bCs/>
                <w:sz w:val="24"/>
                <w:szCs w:val="24"/>
                <w:bdr w:val="none" w:sz="0" w:space="0" w:color="auto" w:frame="1"/>
                <w:lang w:eastAsia="ru-RU"/>
              </w:rPr>
              <w:t>than</w:t>
            </w:r>
            <w:proofErr w:type="spellEnd"/>
            <w:r w:rsidRPr="00DD15CD">
              <w:rPr>
                <w:rFonts w:ascii="Times New Roman" w:eastAsia="Times New Roman" w:hAnsi="Times New Roman" w:cs="Times New Roman"/>
                <w:bCs/>
                <w:sz w:val="24"/>
                <w:szCs w:val="24"/>
                <w:bdr w:val="none" w:sz="0" w:space="0" w:color="auto" w:frame="1"/>
                <w:lang w:eastAsia="ru-RU"/>
              </w:rPr>
              <w:t xml:space="preserve"> </w:t>
            </w:r>
            <w:proofErr w:type="spellStart"/>
            <w:r w:rsidRPr="00DD15CD">
              <w:rPr>
                <w:rFonts w:ascii="Times New Roman" w:eastAsia="Times New Roman" w:hAnsi="Times New Roman" w:cs="Times New Roman"/>
                <w:bCs/>
                <w:sz w:val="24"/>
                <w:szCs w:val="24"/>
                <w:bdr w:val="none" w:sz="0" w:space="0" w:color="auto" w:frame="1"/>
                <w:lang w:eastAsia="ru-RU"/>
              </w:rPr>
              <w:t>sorry</w:t>
            </w:r>
            <w:proofErr w:type="spellEnd"/>
            <w:r w:rsidRPr="00DD15CD">
              <w:rPr>
                <w:rFonts w:ascii="Times New Roman" w:eastAsia="Times New Roman" w:hAnsi="Times New Roman" w:cs="Times New Roman"/>
                <w:bCs/>
                <w:sz w:val="24"/>
                <w:szCs w:val="24"/>
                <w:bdr w:val="none" w:sz="0" w:space="0" w:color="auto" w:frame="1"/>
                <w:lang w:eastAsia="ru-RU"/>
              </w:rPr>
              <w:t>.</w:t>
            </w:r>
          </w:p>
        </w:tc>
        <w:tc>
          <w:tcPr>
            <w:tcW w:w="3402" w:type="dxa"/>
          </w:tcPr>
          <w:p w:rsidR="002B7A8D" w:rsidRPr="00DD15CD" w:rsidRDefault="002B7A8D" w:rsidP="00D15E0B">
            <w:pPr>
              <w:shd w:val="clear" w:color="auto" w:fill="FFFFFF"/>
              <w:textAlignment w:val="baseline"/>
              <w:rPr>
                <w:rFonts w:ascii="Times New Roman" w:eastAsia="Times New Roman" w:hAnsi="Times New Roman" w:cs="Times New Roman"/>
                <w:sz w:val="24"/>
                <w:szCs w:val="24"/>
                <w:bdr w:val="none" w:sz="0" w:space="0" w:color="auto" w:frame="1"/>
                <w:lang w:eastAsia="ru-RU"/>
              </w:rPr>
            </w:pPr>
            <w:r w:rsidRPr="00DD15CD">
              <w:rPr>
                <w:rFonts w:ascii="Times New Roman" w:eastAsia="Times New Roman" w:hAnsi="Times New Roman" w:cs="Times New Roman"/>
                <w:sz w:val="24"/>
                <w:szCs w:val="24"/>
                <w:bdr w:val="none" w:sz="0" w:space="0" w:color="auto" w:frame="1"/>
                <w:lang w:eastAsia="ru-RU"/>
              </w:rPr>
              <w:t xml:space="preserve">Лучше перестраховаться, чем потом сожалеть. </w:t>
            </w:r>
          </w:p>
        </w:tc>
        <w:tc>
          <w:tcPr>
            <w:tcW w:w="2551" w:type="dxa"/>
          </w:tcPr>
          <w:p w:rsidR="002B7A8D" w:rsidRPr="00D41747" w:rsidRDefault="002B7A8D" w:rsidP="00D15E0B">
            <w:pPr>
              <w:shd w:val="clear" w:color="auto" w:fill="FFFFFF"/>
              <w:textAlignment w:val="baseline"/>
              <w:rPr>
                <w:rFonts w:ascii="Times New Roman" w:eastAsia="Times New Roman" w:hAnsi="Times New Roman" w:cs="Times New Roman"/>
                <w:sz w:val="24"/>
                <w:szCs w:val="24"/>
                <w:lang w:val="en-US" w:eastAsia="ru-RU"/>
              </w:rPr>
            </w:pPr>
            <w:r w:rsidRPr="00DD15CD">
              <w:rPr>
                <w:rFonts w:ascii="Times New Roman" w:eastAsia="Times New Roman" w:hAnsi="Times New Roman" w:cs="Times New Roman"/>
                <w:sz w:val="24"/>
                <w:szCs w:val="24"/>
                <w:bdr w:val="none" w:sz="0" w:space="0" w:color="auto" w:frame="1"/>
                <w:lang w:eastAsia="ru-RU"/>
              </w:rPr>
              <w:t>Береженого</w:t>
            </w:r>
            <w:r w:rsidRPr="00DD15CD">
              <w:rPr>
                <w:rFonts w:ascii="Times New Roman" w:eastAsia="Times New Roman" w:hAnsi="Times New Roman" w:cs="Times New Roman"/>
                <w:sz w:val="24"/>
                <w:szCs w:val="24"/>
                <w:bdr w:val="none" w:sz="0" w:space="0" w:color="auto" w:frame="1"/>
                <w:lang w:val="en-US" w:eastAsia="ru-RU"/>
              </w:rPr>
              <w:t xml:space="preserve"> </w:t>
            </w:r>
            <w:r w:rsidRPr="00DD15CD">
              <w:rPr>
                <w:rFonts w:ascii="Times New Roman" w:eastAsia="Times New Roman" w:hAnsi="Times New Roman" w:cs="Times New Roman"/>
                <w:sz w:val="24"/>
                <w:szCs w:val="24"/>
                <w:bdr w:val="none" w:sz="0" w:space="0" w:color="auto" w:frame="1"/>
                <w:lang w:eastAsia="ru-RU"/>
              </w:rPr>
              <w:t>бог</w:t>
            </w:r>
            <w:r w:rsidRPr="00DD15CD">
              <w:rPr>
                <w:rFonts w:ascii="Times New Roman" w:eastAsia="Times New Roman" w:hAnsi="Times New Roman" w:cs="Times New Roman"/>
                <w:sz w:val="24"/>
                <w:szCs w:val="24"/>
                <w:bdr w:val="none" w:sz="0" w:space="0" w:color="auto" w:frame="1"/>
                <w:lang w:val="en-US" w:eastAsia="ru-RU"/>
              </w:rPr>
              <w:t xml:space="preserve"> </w:t>
            </w:r>
            <w:r w:rsidRPr="00DD15CD">
              <w:rPr>
                <w:rFonts w:ascii="Times New Roman" w:eastAsia="Times New Roman" w:hAnsi="Times New Roman" w:cs="Times New Roman"/>
                <w:sz w:val="24"/>
                <w:szCs w:val="24"/>
                <w:bdr w:val="none" w:sz="0" w:space="0" w:color="auto" w:frame="1"/>
                <w:lang w:eastAsia="ru-RU"/>
              </w:rPr>
              <w:t>бережет</w:t>
            </w:r>
            <w:r w:rsidRPr="00DD15CD">
              <w:rPr>
                <w:rFonts w:ascii="Times New Roman" w:eastAsia="Times New Roman" w:hAnsi="Times New Roman" w:cs="Times New Roman"/>
                <w:sz w:val="24"/>
                <w:szCs w:val="24"/>
                <w:bdr w:val="none" w:sz="0" w:space="0" w:color="auto" w:frame="1"/>
                <w:lang w:val="en-US" w:eastAsia="ru-RU"/>
              </w:rPr>
              <w:t>.</w:t>
            </w:r>
          </w:p>
        </w:tc>
      </w:tr>
      <w:tr w:rsidR="00391245" w:rsidRPr="00DD15CD" w:rsidTr="00515557">
        <w:tc>
          <w:tcPr>
            <w:tcW w:w="3232" w:type="dxa"/>
          </w:tcPr>
          <w:p w:rsidR="002B7A8D" w:rsidRPr="00DD15CD" w:rsidRDefault="002B7A8D" w:rsidP="00D15E0B">
            <w:pPr>
              <w:shd w:val="clear" w:color="auto" w:fill="FFFFFF"/>
              <w:textAlignment w:val="baseline"/>
              <w:rPr>
                <w:rFonts w:ascii="Times New Roman" w:eastAsia="Times New Roman" w:hAnsi="Times New Roman" w:cs="Times New Roman"/>
                <w:sz w:val="24"/>
                <w:szCs w:val="24"/>
                <w:bdr w:val="none" w:sz="0" w:space="0" w:color="auto" w:frame="1"/>
                <w:lang w:val="en-US" w:eastAsia="ru-RU"/>
              </w:rPr>
            </w:pPr>
            <w:r w:rsidRPr="00DD15CD">
              <w:rPr>
                <w:rFonts w:ascii="Times New Roman" w:eastAsia="Times New Roman" w:hAnsi="Times New Roman" w:cs="Times New Roman"/>
                <w:bCs/>
                <w:sz w:val="24"/>
                <w:szCs w:val="24"/>
                <w:bdr w:val="none" w:sz="0" w:space="0" w:color="auto" w:frame="1"/>
                <w:lang w:val="en-US" w:eastAsia="ru-RU"/>
              </w:rPr>
              <w:t>Truth is stranger than fiction</w:t>
            </w:r>
            <w:r w:rsidRPr="00DD15CD">
              <w:rPr>
                <w:rFonts w:ascii="Times New Roman" w:eastAsia="Times New Roman" w:hAnsi="Times New Roman" w:cs="Times New Roman"/>
                <w:sz w:val="24"/>
                <w:szCs w:val="24"/>
                <w:bdr w:val="none" w:sz="0" w:space="0" w:color="auto" w:frame="1"/>
                <w:lang w:val="en-US" w:eastAsia="ru-RU"/>
              </w:rPr>
              <w:t>.</w:t>
            </w:r>
          </w:p>
          <w:p w:rsidR="002B7A8D" w:rsidRPr="00DD15CD" w:rsidRDefault="002B7A8D" w:rsidP="00D15E0B">
            <w:pPr>
              <w:rPr>
                <w:rFonts w:ascii="Times New Roman" w:hAnsi="Times New Roman" w:cs="Times New Roman"/>
                <w:sz w:val="24"/>
                <w:szCs w:val="24"/>
                <w:lang w:val="en-US"/>
              </w:rPr>
            </w:pPr>
          </w:p>
        </w:tc>
        <w:tc>
          <w:tcPr>
            <w:tcW w:w="3402" w:type="dxa"/>
          </w:tcPr>
          <w:p w:rsidR="002B7A8D" w:rsidRPr="00DD15CD" w:rsidRDefault="002B7A8D" w:rsidP="00D15E0B">
            <w:pPr>
              <w:shd w:val="clear" w:color="auto" w:fill="FFFFFF"/>
              <w:textAlignment w:val="baseline"/>
              <w:rPr>
                <w:rFonts w:ascii="Times New Roman" w:eastAsia="Times New Roman" w:hAnsi="Times New Roman" w:cs="Times New Roman"/>
                <w:sz w:val="24"/>
                <w:szCs w:val="24"/>
                <w:bdr w:val="none" w:sz="0" w:space="0" w:color="auto" w:frame="1"/>
                <w:lang w:eastAsia="ru-RU"/>
              </w:rPr>
            </w:pPr>
            <w:r w:rsidRPr="00DD15CD">
              <w:rPr>
                <w:rFonts w:ascii="Times New Roman" w:eastAsia="Times New Roman" w:hAnsi="Times New Roman" w:cs="Times New Roman"/>
                <w:sz w:val="24"/>
                <w:szCs w:val="24"/>
                <w:bdr w:val="none" w:sz="0" w:space="0" w:color="auto" w:frame="1"/>
                <w:lang w:eastAsia="ru-RU"/>
              </w:rPr>
              <w:t xml:space="preserve">Правда – более странная, чем вымысел. </w:t>
            </w:r>
          </w:p>
        </w:tc>
        <w:tc>
          <w:tcPr>
            <w:tcW w:w="2551" w:type="dxa"/>
          </w:tcPr>
          <w:p w:rsidR="002B7A8D" w:rsidRPr="00D41747" w:rsidRDefault="002B7A8D" w:rsidP="00D15E0B">
            <w:pPr>
              <w:shd w:val="clear" w:color="auto" w:fill="FFFFFF"/>
              <w:textAlignment w:val="baseline"/>
              <w:rPr>
                <w:rFonts w:ascii="Times New Roman" w:eastAsia="Times New Roman" w:hAnsi="Times New Roman" w:cs="Times New Roman"/>
                <w:sz w:val="24"/>
                <w:szCs w:val="24"/>
                <w:bdr w:val="none" w:sz="0" w:space="0" w:color="auto" w:frame="1"/>
                <w:lang w:val="en-US" w:eastAsia="ru-RU"/>
              </w:rPr>
            </w:pPr>
            <w:r w:rsidRPr="00DD15CD">
              <w:rPr>
                <w:rFonts w:ascii="Times New Roman" w:eastAsia="Times New Roman" w:hAnsi="Times New Roman" w:cs="Times New Roman"/>
                <w:sz w:val="24"/>
                <w:szCs w:val="24"/>
                <w:bdr w:val="none" w:sz="0" w:space="0" w:color="auto" w:frame="1"/>
                <w:lang w:eastAsia="ru-RU"/>
              </w:rPr>
              <w:t>Нарочно</w:t>
            </w:r>
            <w:r w:rsidRPr="00DD15CD">
              <w:rPr>
                <w:rFonts w:ascii="Times New Roman" w:eastAsia="Times New Roman" w:hAnsi="Times New Roman" w:cs="Times New Roman"/>
                <w:sz w:val="24"/>
                <w:szCs w:val="24"/>
                <w:bdr w:val="none" w:sz="0" w:space="0" w:color="auto" w:frame="1"/>
                <w:lang w:val="en-US" w:eastAsia="ru-RU"/>
              </w:rPr>
              <w:t xml:space="preserve"> </w:t>
            </w:r>
            <w:r w:rsidRPr="00DD15CD">
              <w:rPr>
                <w:rFonts w:ascii="Times New Roman" w:eastAsia="Times New Roman" w:hAnsi="Times New Roman" w:cs="Times New Roman"/>
                <w:sz w:val="24"/>
                <w:szCs w:val="24"/>
                <w:bdr w:val="none" w:sz="0" w:space="0" w:color="auto" w:frame="1"/>
                <w:lang w:eastAsia="ru-RU"/>
              </w:rPr>
              <w:t>не</w:t>
            </w:r>
            <w:r w:rsidRPr="00DD15CD">
              <w:rPr>
                <w:rFonts w:ascii="Times New Roman" w:eastAsia="Times New Roman" w:hAnsi="Times New Roman" w:cs="Times New Roman"/>
                <w:sz w:val="24"/>
                <w:szCs w:val="24"/>
                <w:bdr w:val="none" w:sz="0" w:space="0" w:color="auto" w:frame="1"/>
                <w:lang w:val="en-US" w:eastAsia="ru-RU"/>
              </w:rPr>
              <w:t xml:space="preserve"> </w:t>
            </w:r>
            <w:r w:rsidRPr="00DD15CD">
              <w:rPr>
                <w:rFonts w:ascii="Times New Roman" w:eastAsia="Times New Roman" w:hAnsi="Times New Roman" w:cs="Times New Roman"/>
                <w:sz w:val="24"/>
                <w:szCs w:val="24"/>
                <w:bdr w:val="none" w:sz="0" w:space="0" w:color="auto" w:frame="1"/>
                <w:lang w:eastAsia="ru-RU"/>
              </w:rPr>
              <w:t>придумаешь</w:t>
            </w:r>
            <w:r w:rsidR="00D41747">
              <w:rPr>
                <w:rFonts w:ascii="Times New Roman" w:eastAsia="Times New Roman" w:hAnsi="Times New Roman" w:cs="Times New Roman"/>
                <w:sz w:val="24"/>
                <w:szCs w:val="24"/>
                <w:bdr w:val="none" w:sz="0" w:space="0" w:color="auto" w:frame="1"/>
                <w:lang w:val="en-US" w:eastAsia="ru-RU"/>
              </w:rPr>
              <w:t>.</w:t>
            </w:r>
          </w:p>
        </w:tc>
      </w:tr>
      <w:tr w:rsidR="00391245" w:rsidRPr="00DD15CD" w:rsidTr="00515557">
        <w:tc>
          <w:tcPr>
            <w:tcW w:w="3232" w:type="dxa"/>
          </w:tcPr>
          <w:p w:rsidR="002B7A8D" w:rsidRPr="00DD15CD" w:rsidRDefault="002B7A8D" w:rsidP="00D15E0B">
            <w:pPr>
              <w:shd w:val="clear" w:color="auto" w:fill="FFFFFF"/>
              <w:textAlignment w:val="baseline"/>
              <w:rPr>
                <w:rFonts w:ascii="Times New Roman" w:eastAsia="Times New Roman" w:hAnsi="Times New Roman" w:cs="Times New Roman"/>
                <w:bCs/>
                <w:sz w:val="24"/>
                <w:szCs w:val="24"/>
                <w:bdr w:val="none" w:sz="0" w:space="0" w:color="auto" w:frame="1"/>
                <w:lang w:val="en-US" w:eastAsia="ru-RU"/>
              </w:rPr>
            </w:pPr>
            <w:r w:rsidRPr="00DD15CD">
              <w:rPr>
                <w:rFonts w:ascii="Times New Roman" w:eastAsia="Times New Roman" w:hAnsi="Times New Roman" w:cs="Times New Roman"/>
                <w:bCs/>
                <w:sz w:val="24"/>
                <w:szCs w:val="24"/>
                <w:bdr w:val="none" w:sz="0" w:space="0" w:color="auto" w:frame="1"/>
                <w:lang w:val="en-US" w:eastAsia="ru-RU"/>
              </w:rPr>
              <w:t>Where there’s a will, there’s a way.</w:t>
            </w:r>
            <w:r w:rsidRPr="00DD15CD">
              <w:rPr>
                <w:rFonts w:ascii="Times New Roman" w:eastAsia="Times New Roman" w:hAnsi="Times New Roman" w:cs="Times New Roman"/>
                <w:sz w:val="24"/>
                <w:szCs w:val="24"/>
                <w:bdr w:val="none" w:sz="0" w:space="0" w:color="auto" w:frame="1"/>
                <w:lang w:val="en-US" w:eastAsia="ru-RU"/>
              </w:rPr>
              <w:t> </w:t>
            </w:r>
          </w:p>
        </w:tc>
        <w:tc>
          <w:tcPr>
            <w:tcW w:w="3402" w:type="dxa"/>
          </w:tcPr>
          <w:p w:rsidR="002B7A8D" w:rsidRPr="00DD15CD" w:rsidRDefault="002B7A8D" w:rsidP="00D15E0B">
            <w:pPr>
              <w:shd w:val="clear" w:color="auto" w:fill="FFFFFF"/>
              <w:textAlignment w:val="baseline"/>
              <w:rPr>
                <w:rFonts w:ascii="Times New Roman" w:eastAsia="Times New Roman" w:hAnsi="Times New Roman" w:cs="Times New Roman"/>
                <w:sz w:val="24"/>
                <w:szCs w:val="24"/>
                <w:lang w:eastAsia="ru-RU"/>
              </w:rPr>
            </w:pPr>
            <w:r w:rsidRPr="00DD15CD">
              <w:rPr>
                <w:rFonts w:ascii="Times New Roman" w:eastAsia="Times New Roman" w:hAnsi="Times New Roman" w:cs="Times New Roman"/>
                <w:sz w:val="24"/>
                <w:szCs w:val="24"/>
                <w:bdr w:val="none" w:sz="0" w:space="0" w:color="auto" w:frame="1"/>
                <w:lang w:eastAsia="ru-RU"/>
              </w:rPr>
              <w:t>Было бы желание, а возможность найдется.</w:t>
            </w:r>
          </w:p>
        </w:tc>
        <w:tc>
          <w:tcPr>
            <w:tcW w:w="2551" w:type="dxa"/>
          </w:tcPr>
          <w:p w:rsidR="002B7A8D" w:rsidRPr="00DD15CD" w:rsidRDefault="002B7A8D" w:rsidP="00D15E0B">
            <w:pPr>
              <w:shd w:val="clear" w:color="auto" w:fill="FFFFFF"/>
              <w:textAlignment w:val="baseline"/>
              <w:rPr>
                <w:rFonts w:ascii="Times New Roman" w:eastAsia="Times New Roman" w:hAnsi="Times New Roman" w:cs="Times New Roman"/>
                <w:sz w:val="24"/>
                <w:szCs w:val="24"/>
                <w:bdr w:val="none" w:sz="0" w:space="0" w:color="auto" w:frame="1"/>
                <w:lang w:eastAsia="ru-RU"/>
              </w:rPr>
            </w:pPr>
            <w:r w:rsidRPr="00DD15CD">
              <w:rPr>
                <w:rFonts w:ascii="Times New Roman" w:hAnsi="Times New Roman" w:cs="Times New Roman"/>
                <w:sz w:val="24"/>
                <w:szCs w:val="24"/>
              </w:rPr>
              <w:t>-//-//-//-//-//-</w:t>
            </w:r>
          </w:p>
        </w:tc>
      </w:tr>
    </w:tbl>
    <w:p w:rsidR="002B7A8D" w:rsidRPr="00DD15CD" w:rsidRDefault="002B7A8D" w:rsidP="00AC15AB">
      <w:pPr>
        <w:shd w:val="clear" w:color="auto" w:fill="FFFFFF"/>
        <w:spacing w:after="0" w:line="360" w:lineRule="auto"/>
        <w:jc w:val="both"/>
        <w:textAlignment w:val="baseline"/>
        <w:rPr>
          <w:rFonts w:ascii="Times New Roman" w:eastAsia="Times New Roman" w:hAnsi="Times New Roman" w:cs="Times New Roman"/>
          <w:sz w:val="24"/>
          <w:szCs w:val="24"/>
          <w:bdr w:val="none" w:sz="0" w:space="0" w:color="auto" w:frame="1"/>
          <w:lang w:eastAsia="ru-RU"/>
        </w:rPr>
      </w:pPr>
      <w:r w:rsidRPr="00DD15CD">
        <w:rPr>
          <w:rFonts w:ascii="Times New Roman" w:eastAsia="Times New Roman" w:hAnsi="Times New Roman" w:cs="Times New Roman"/>
          <w:sz w:val="24"/>
          <w:szCs w:val="24"/>
          <w:bdr w:val="none" w:sz="0" w:space="0" w:color="auto" w:frame="1"/>
          <w:lang w:eastAsia="ru-RU"/>
        </w:rPr>
        <w:t xml:space="preserve">Студентам предлагается найти прилагательные в пословицах. Они могут назвать слова, которые в пословице являются существительными, однако им известны как прилагательные. Например, </w:t>
      </w:r>
      <w:r w:rsidRPr="00DD15CD">
        <w:rPr>
          <w:rFonts w:ascii="Times New Roman" w:eastAsia="Times New Roman" w:hAnsi="Times New Roman" w:cs="Times New Roman"/>
          <w:sz w:val="24"/>
          <w:szCs w:val="24"/>
          <w:bdr w:val="none" w:sz="0" w:space="0" w:color="auto" w:frame="1"/>
          <w:lang w:val="en-US" w:eastAsia="ru-RU"/>
        </w:rPr>
        <w:t>good</w:t>
      </w:r>
      <w:r w:rsidRPr="00DD15CD">
        <w:rPr>
          <w:rFonts w:ascii="Times New Roman" w:eastAsia="Times New Roman" w:hAnsi="Times New Roman" w:cs="Times New Roman"/>
          <w:sz w:val="24"/>
          <w:szCs w:val="24"/>
          <w:bdr w:val="none" w:sz="0" w:space="0" w:color="auto" w:frame="1"/>
          <w:lang w:eastAsia="ru-RU"/>
        </w:rPr>
        <w:t>. Не оставлять без внимания. Еще раз проговорить значения этого слова и перевод этого слова в предложении: «</w:t>
      </w:r>
      <w:r w:rsidRPr="00DD15CD">
        <w:rPr>
          <w:rFonts w:ascii="Times New Roman" w:eastAsia="Times New Roman" w:hAnsi="Times New Roman" w:cs="Times New Roman"/>
          <w:bCs/>
          <w:sz w:val="24"/>
          <w:szCs w:val="24"/>
          <w:bdr w:val="none" w:sz="0" w:space="0" w:color="auto" w:frame="1"/>
          <w:lang w:val="en-US" w:eastAsia="ru-RU"/>
        </w:rPr>
        <w:t>Good</w:t>
      </w:r>
      <w:r w:rsidRPr="00DD15CD">
        <w:rPr>
          <w:rFonts w:ascii="Times New Roman" w:eastAsia="Times New Roman" w:hAnsi="Times New Roman" w:cs="Times New Roman"/>
          <w:bCs/>
          <w:sz w:val="24"/>
          <w:szCs w:val="24"/>
          <w:bdr w:val="none" w:sz="0" w:space="0" w:color="auto" w:frame="1"/>
          <w:lang w:eastAsia="ru-RU"/>
        </w:rPr>
        <w:t xml:space="preserve"> </w:t>
      </w:r>
      <w:r w:rsidRPr="00DD15CD">
        <w:rPr>
          <w:rFonts w:ascii="Times New Roman" w:eastAsia="Times New Roman" w:hAnsi="Times New Roman" w:cs="Times New Roman"/>
          <w:bCs/>
          <w:sz w:val="24"/>
          <w:szCs w:val="24"/>
          <w:bdr w:val="none" w:sz="0" w:space="0" w:color="auto" w:frame="1"/>
          <w:lang w:val="en-US" w:eastAsia="ru-RU"/>
        </w:rPr>
        <w:t>can</w:t>
      </w:r>
      <w:r w:rsidRPr="00DD15CD">
        <w:rPr>
          <w:rFonts w:ascii="Times New Roman" w:eastAsia="Times New Roman" w:hAnsi="Times New Roman" w:cs="Times New Roman"/>
          <w:bCs/>
          <w:sz w:val="24"/>
          <w:szCs w:val="24"/>
          <w:bdr w:val="none" w:sz="0" w:space="0" w:color="auto" w:frame="1"/>
          <w:lang w:eastAsia="ru-RU"/>
        </w:rPr>
        <w:t xml:space="preserve"> </w:t>
      </w:r>
      <w:r w:rsidRPr="00DD15CD">
        <w:rPr>
          <w:rFonts w:ascii="Times New Roman" w:eastAsia="Times New Roman" w:hAnsi="Times New Roman" w:cs="Times New Roman"/>
          <w:bCs/>
          <w:sz w:val="24"/>
          <w:szCs w:val="24"/>
          <w:bdr w:val="none" w:sz="0" w:space="0" w:color="auto" w:frame="1"/>
          <w:lang w:val="en-US" w:eastAsia="ru-RU"/>
        </w:rPr>
        <w:t>never</w:t>
      </w:r>
      <w:r w:rsidRPr="00DD15CD">
        <w:rPr>
          <w:rFonts w:ascii="Times New Roman" w:eastAsia="Times New Roman" w:hAnsi="Times New Roman" w:cs="Times New Roman"/>
          <w:bCs/>
          <w:sz w:val="24"/>
          <w:szCs w:val="24"/>
          <w:bdr w:val="none" w:sz="0" w:space="0" w:color="auto" w:frame="1"/>
          <w:lang w:eastAsia="ru-RU"/>
        </w:rPr>
        <w:t xml:space="preserve"> </w:t>
      </w:r>
      <w:r w:rsidRPr="00DD15CD">
        <w:rPr>
          <w:rFonts w:ascii="Times New Roman" w:eastAsia="Times New Roman" w:hAnsi="Times New Roman" w:cs="Times New Roman"/>
          <w:bCs/>
          <w:sz w:val="24"/>
          <w:szCs w:val="24"/>
          <w:bdr w:val="none" w:sz="0" w:space="0" w:color="auto" w:frame="1"/>
          <w:lang w:val="en-US" w:eastAsia="ru-RU"/>
        </w:rPr>
        <w:t>grow</w:t>
      </w:r>
      <w:r w:rsidRPr="00DD15CD">
        <w:rPr>
          <w:rFonts w:ascii="Times New Roman" w:eastAsia="Times New Roman" w:hAnsi="Times New Roman" w:cs="Times New Roman"/>
          <w:bCs/>
          <w:sz w:val="24"/>
          <w:szCs w:val="24"/>
          <w:bdr w:val="none" w:sz="0" w:space="0" w:color="auto" w:frame="1"/>
          <w:lang w:eastAsia="ru-RU"/>
        </w:rPr>
        <w:t xml:space="preserve"> </w:t>
      </w:r>
      <w:r w:rsidRPr="00DD15CD">
        <w:rPr>
          <w:rFonts w:ascii="Times New Roman" w:eastAsia="Times New Roman" w:hAnsi="Times New Roman" w:cs="Times New Roman"/>
          <w:bCs/>
          <w:sz w:val="24"/>
          <w:szCs w:val="24"/>
          <w:bdr w:val="none" w:sz="0" w:space="0" w:color="auto" w:frame="1"/>
          <w:lang w:val="en-US" w:eastAsia="ru-RU"/>
        </w:rPr>
        <w:t>out</w:t>
      </w:r>
      <w:r w:rsidRPr="00DD15CD">
        <w:rPr>
          <w:rFonts w:ascii="Times New Roman" w:eastAsia="Times New Roman" w:hAnsi="Times New Roman" w:cs="Times New Roman"/>
          <w:bCs/>
          <w:sz w:val="24"/>
          <w:szCs w:val="24"/>
          <w:bdr w:val="none" w:sz="0" w:space="0" w:color="auto" w:frame="1"/>
          <w:lang w:eastAsia="ru-RU"/>
        </w:rPr>
        <w:t xml:space="preserve"> </w:t>
      </w:r>
      <w:r w:rsidRPr="00DD15CD">
        <w:rPr>
          <w:rFonts w:ascii="Times New Roman" w:eastAsia="Times New Roman" w:hAnsi="Times New Roman" w:cs="Times New Roman"/>
          <w:bCs/>
          <w:sz w:val="24"/>
          <w:szCs w:val="24"/>
          <w:bdr w:val="none" w:sz="0" w:space="0" w:color="auto" w:frame="1"/>
          <w:lang w:val="en-US" w:eastAsia="ru-RU"/>
        </w:rPr>
        <w:t>of</w:t>
      </w:r>
      <w:r w:rsidRPr="00DD15CD">
        <w:rPr>
          <w:rFonts w:ascii="Times New Roman" w:eastAsia="Times New Roman" w:hAnsi="Times New Roman" w:cs="Times New Roman"/>
          <w:bCs/>
          <w:sz w:val="24"/>
          <w:szCs w:val="24"/>
          <w:bdr w:val="none" w:sz="0" w:space="0" w:color="auto" w:frame="1"/>
          <w:lang w:eastAsia="ru-RU"/>
        </w:rPr>
        <w:t xml:space="preserve"> </w:t>
      </w:r>
      <w:r w:rsidRPr="00DD15CD">
        <w:rPr>
          <w:rFonts w:ascii="Times New Roman" w:eastAsia="Times New Roman" w:hAnsi="Times New Roman" w:cs="Times New Roman"/>
          <w:bCs/>
          <w:sz w:val="24"/>
          <w:szCs w:val="24"/>
          <w:bdr w:val="none" w:sz="0" w:space="0" w:color="auto" w:frame="1"/>
          <w:lang w:val="en-US" w:eastAsia="ru-RU"/>
        </w:rPr>
        <w:t>evil</w:t>
      </w:r>
      <w:r w:rsidRPr="00DD15CD">
        <w:rPr>
          <w:rFonts w:ascii="Times New Roman" w:eastAsia="Times New Roman" w:hAnsi="Times New Roman" w:cs="Times New Roman"/>
          <w:sz w:val="24"/>
          <w:szCs w:val="24"/>
          <w:bdr w:val="none" w:sz="0" w:space="0" w:color="auto" w:frame="1"/>
          <w:lang w:eastAsia="ru-RU"/>
        </w:rPr>
        <w:t>».</w:t>
      </w:r>
    </w:p>
    <w:p w:rsidR="002B7A8D" w:rsidRPr="00DD15CD" w:rsidRDefault="002B7A8D" w:rsidP="00AC15AB">
      <w:pPr>
        <w:shd w:val="clear" w:color="auto" w:fill="FFFFFF"/>
        <w:spacing w:after="0" w:line="360" w:lineRule="auto"/>
        <w:jc w:val="both"/>
        <w:textAlignment w:val="baseline"/>
        <w:rPr>
          <w:rFonts w:ascii="Times New Roman" w:eastAsia="Times New Roman" w:hAnsi="Times New Roman" w:cs="Times New Roman"/>
          <w:sz w:val="24"/>
          <w:szCs w:val="24"/>
          <w:bdr w:val="none" w:sz="0" w:space="0" w:color="auto" w:frame="1"/>
          <w:lang w:eastAsia="ru-RU"/>
        </w:rPr>
      </w:pPr>
      <w:r w:rsidRPr="00DD15CD">
        <w:rPr>
          <w:rFonts w:ascii="Times New Roman" w:eastAsia="Times New Roman" w:hAnsi="Times New Roman" w:cs="Times New Roman"/>
          <w:sz w:val="24"/>
          <w:szCs w:val="24"/>
          <w:bdr w:val="none" w:sz="0" w:space="0" w:color="auto" w:frame="1"/>
          <w:lang w:eastAsia="ru-RU"/>
        </w:rPr>
        <w:t xml:space="preserve">Вспомнить порядок слов в предложении. </w:t>
      </w:r>
    </w:p>
    <w:p w:rsidR="002B7A8D" w:rsidRPr="00DD15CD" w:rsidRDefault="002B7A8D" w:rsidP="00AC15AB">
      <w:pPr>
        <w:shd w:val="clear" w:color="auto" w:fill="FFFFFF"/>
        <w:spacing w:after="0" w:line="360" w:lineRule="auto"/>
        <w:jc w:val="both"/>
        <w:textAlignment w:val="baseline"/>
        <w:rPr>
          <w:rFonts w:ascii="Times New Roman" w:eastAsia="Times New Roman" w:hAnsi="Times New Roman" w:cs="Times New Roman"/>
          <w:sz w:val="24"/>
          <w:szCs w:val="24"/>
          <w:bdr w:val="none" w:sz="0" w:space="0" w:color="auto" w:frame="1"/>
          <w:lang w:eastAsia="ru-RU"/>
        </w:rPr>
      </w:pPr>
      <w:r w:rsidRPr="00DD15CD">
        <w:rPr>
          <w:rFonts w:ascii="Times New Roman" w:eastAsia="Times New Roman" w:hAnsi="Times New Roman" w:cs="Times New Roman"/>
          <w:sz w:val="24"/>
          <w:szCs w:val="24"/>
          <w:bdr w:val="none" w:sz="0" w:space="0" w:color="auto" w:frame="1"/>
          <w:lang w:eastAsia="ru-RU"/>
        </w:rPr>
        <w:t xml:space="preserve">Также попросить студентов найти прилагательные в сравнительной степени, сравнительные конструкции. Есть ли здесь превосходная степень? </w:t>
      </w:r>
    </w:p>
    <w:p w:rsidR="002B7A8D" w:rsidRPr="00DD15CD" w:rsidRDefault="002B7A8D" w:rsidP="00AC15AB">
      <w:pPr>
        <w:shd w:val="clear" w:color="auto" w:fill="FFFFFF"/>
        <w:spacing w:after="0" w:line="360" w:lineRule="auto"/>
        <w:jc w:val="both"/>
        <w:textAlignment w:val="baseline"/>
        <w:rPr>
          <w:rFonts w:ascii="Times New Roman" w:eastAsia="Times New Roman" w:hAnsi="Times New Roman" w:cs="Times New Roman"/>
          <w:sz w:val="24"/>
          <w:szCs w:val="24"/>
          <w:bdr w:val="none" w:sz="0" w:space="0" w:color="auto" w:frame="1"/>
          <w:lang w:eastAsia="ru-RU"/>
        </w:rPr>
      </w:pPr>
    </w:p>
    <w:p w:rsidR="002B7A8D" w:rsidRPr="00DD15CD" w:rsidRDefault="002B7A8D" w:rsidP="00AC15AB">
      <w:pPr>
        <w:shd w:val="clear" w:color="auto" w:fill="FFFFFF"/>
        <w:spacing w:after="0" w:line="360" w:lineRule="auto"/>
        <w:jc w:val="both"/>
        <w:textAlignment w:val="baseline"/>
        <w:rPr>
          <w:rFonts w:ascii="Times New Roman" w:eastAsia="Times New Roman" w:hAnsi="Times New Roman" w:cs="Times New Roman"/>
          <w:sz w:val="24"/>
          <w:szCs w:val="24"/>
          <w:bdr w:val="none" w:sz="0" w:space="0" w:color="auto" w:frame="1"/>
          <w:lang w:eastAsia="ru-RU"/>
        </w:rPr>
      </w:pPr>
      <w:r w:rsidRPr="00DD15CD">
        <w:rPr>
          <w:rFonts w:ascii="Times New Roman" w:eastAsia="Times New Roman" w:hAnsi="Times New Roman" w:cs="Times New Roman"/>
          <w:sz w:val="24"/>
          <w:szCs w:val="24"/>
          <w:bdr w:val="none" w:sz="0" w:space="0" w:color="auto" w:frame="1"/>
          <w:lang w:eastAsia="ru-RU"/>
        </w:rPr>
        <w:t>Выписать в таблицу найденные в пословицах прилагательные и затем дописать в таблицу их недостающие формы.</w:t>
      </w:r>
    </w:p>
    <w:tbl>
      <w:tblPr>
        <w:tblStyle w:val="afe"/>
        <w:tblW w:w="9072" w:type="dxa"/>
        <w:tblInd w:w="-5" w:type="dxa"/>
        <w:tblLook w:val="04A0" w:firstRow="1" w:lastRow="0" w:firstColumn="1" w:lastColumn="0" w:noHBand="0" w:noVBand="1"/>
      </w:tblPr>
      <w:tblGrid>
        <w:gridCol w:w="3090"/>
        <w:gridCol w:w="2864"/>
        <w:gridCol w:w="3118"/>
      </w:tblGrid>
      <w:tr w:rsidR="00391245" w:rsidRPr="00DD15CD" w:rsidTr="00391245">
        <w:tc>
          <w:tcPr>
            <w:tcW w:w="3090" w:type="dxa"/>
            <w:shd w:val="clear" w:color="auto" w:fill="DBE5F1" w:themeFill="accent1" w:themeFillTint="33"/>
          </w:tcPr>
          <w:p w:rsidR="002B7A8D" w:rsidRPr="00DD15CD" w:rsidRDefault="002B7A8D" w:rsidP="00D15E0B">
            <w:pPr>
              <w:jc w:val="both"/>
              <w:textAlignment w:val="baseline"/>
              <w:rPr>
                <w:rFonts w:ascii="Times New Roman" w:eastAsia="Times New Roman" w:hAnsi="Times New Roman" w:cs="Times New Roman"/>
                <w:b/>
                <w:sz w:val="24"/>
                <w:szCs w:val="24"/>
                <w:bdr w:val="none" w:sz="0" w:space="0" w:color="auto" w:frame="1"/>
                <w:lang w:eastAsia="ru-RU"/>
              </w:rPr>
            </w:pPr>
            <w:r w:rsidRPr="00DD15CD">
              <w:rPr>
                <w:rFonts w:ascii="Times New Roman" w:eastAsia="Times New Roman" w:hAnsi="Times New Roman" w:cs="Times New Roman"/>
                <w:b/>
                <w:sz w:val="24"/>
                <w:szCs w:val="24"/>
                <w:bdr w:val="none" w:sz="0" w:space="0" w:color="auto" w:frame="1"/>
                <w:lang w:eastAsia="ru-RU"/>
              </w:rPr>
              <w:t>Положительная степень</w:t>
            </w:r>
          </w:p>
        </w:tc>
        <w:tc>
          <w:tcPr>
            <w:tcW w:w="2864" w:type="dxa"/>
            <w:shd w:val="clear" w:color="auto" w:fill="DBE5F1" w:themeFill="accent1" w:themeFillTint="33"/>
          </w:tcPr>
          <w:p w:rsidR="002B7A8D" w:rsidRPr="00DD15CD" w:rsidRDefault="002B7A8D" w:rsidP="00D15E0B">
            <w:pPr>
              <w:jc w:val="both"/>
              <w:textAlignment w:val="baseline"/>
              <w:rPr>
                <w:rFonts w:ascii="Times New Roman" w:eastAsia="Times New Roman" w:hAnsi="Times New Roman" w:cs="Times New Roman"/>
                <w:b/>
                <w:sz w:val="24"/>
                <w:szCs w:val="24"/>
                <w:bdr w:val="none" w:sz="0" w:space="0" w:color="auto" w:frame="1"/>
                <w:lang w:eastAsia="ru-RU"/>
              </w:rPr>
            </w:pPr>
            <w:r w:rsidRPr="00DD15CD">
              <w:rPr>
                <w:rFonts w:ascii="Times New Roman" w:eastAsia="Times New Roman" w:hAnsi="Times New Roman" w:cs="Times New Roman"/>
                <w:b/>
                <w:sz w:val="24"/>
                <w:szCs w:val="24"/>
                <w:bdr w:val="none" w:sz="0" w:space="0" w:color="auto" w:frame="1"/>
                <w:lang w:eastAsia="ru-RU"/>
              </w:rPr>
              <w:t>Сравнительная степень</w:t>
            </w:r>
          </w:p>
        </w:tc>
        <w:tc>
          <w:tcPr>
            <w:tcW w:w="3118" w:type="dxa"/>
            <w:shd w:val="clear" w:color="auto" w:fill="DBE5F1" w:themeFill="accent1" w:themeFillTint="33"/>
          </w:tcPr>
          <w:p w:rsidR="002B7A8D" w:rsidRPr="00DD15CD" w:rsidRDefault="002B7A8D" w:rsidP="00D15E0B">
            <w:pPr>
              <w:jc w:val="both"/>
              <w:textAlignment w:val="baseline"/>
              <w:rPr>
                <w:rFonts w:ascii="Times New Roman" w:eastAsia="Times New Roman" w:hAnsi="Times New Roman" w:cs="Times New Roman"/>
                <w:b/>
                <w:sz w:val="24"/>
                <w:szCs w:val="24"/>
                <w:bdr w:val="none" w:sz="0" w:space="0" w:color="auto" w:frame="1"/>
                <w:lang w:eastAsia="ru-RU"/>
              </w:rPr>
            </w:pPr>
            <w:r w:rsidRPr="00DD15CD">
              <w:rPr>
                <w:rFonts w:ascii="Times New Roman" w:eastAsia="Times New Roman" w:hAnsi="Times New Roman" w:cs="Times New Roman"/>
                <w:b/>
                <w:sz w:val="24"/>
                <w:szCs w:val="24"/>
                <w:bdr w:val="none" w:sz="0" w:space="0" w:color="auto" w:frame="1"/>
                <w:lang w:eastAsia="ru-RU"/>
              </w:rPr>
              <w:t>Превосходная степень</w:t>
            </w:r>
          </w:p>
        </w:tc>
      </w:tr>
      <w:tr w:rsidR="00391245" w:rsidRPr="00DD15CD" w:rsidTr="00391245">
        <w:tc>
          <w:tcPr>
            <w:tcW w:w="3090" w:type="dxa"/>
          </w:tcPr>
          <w:p w:rsidR="002B7A8D" w:rsidRPr="00DD15CD" w:rsidRDefault="002B7A8D" w:rsidP="00D15E0B">
            <w:pPr>
              <w:jc w:val="both"/>
              <w:textAlignment w:val="baseline"/>
              <w:rPr>
                <w:rFonts w:ascii="Times New Roman" w:eastAsia="Times New Roman" w:hAnsi="Times New Roman" w:cs="Times New Roman"/>
                <w:sz w:val="24"/>
                <w:szCs w:val="24"/>
                <w:bdr w:val="none" w:sz="0" w:space="0" w:color="auto" w:frame="1"/>
                <w:lang w:val="en-US" w:eastAsia="ru-RU"/>
              </w:rPr>
            </w:pPr>
            <w:r w:rsidRPr="00DD15CD">
              <w:rPr>
                <w:rFonts w:ascii="Times New Roman" w:eastAsia="Times New Roman" w:hAnsi="Times New Roman" w:cs="Times New Roman"/>
                <w:sz w:val="24"/>
                <w:szCs w:val="24"/>
                <w:bdr w:val="none" w:sz="0" w:space="0" w:color="auto" w:frame="1"/>
                <w:lang w:val="en-US" w:eastAsia="ru-RU"/>
              </w:rPr>
              <w:t>healthy</w:t>
            </w:r>
          </w:p>
        </w:tc>
        <w:tc>
          <w:tcPr>
            <w:tcW w:w="2864" w:type="dxa"/>
          </w:tcPr>
          <w:p w:rsidR="002B7A8D" w:rsidRPr="00DD15CD" w:rsidRDefault="002B7A8D" w:rsidP="00D15E0B">
            <w:pPr>
              <w:jc w:val="both"/>
              <w:textAlignment w:val="baseline"/>
              <w:rPr>
                <w:rFonts w:ascii="Times New Roman" w:eastAsia="Times New Roman" w:hAnsi="Times New Roman" w:cs="Times New Roman"/>
                <w:sz w:val="24"/>
                <w:szCs w:val="24"/>
                <w:bdr w:val="none" w:sz="0" w:space="0" w:color="auto" w:frame="1"/>
                <w:lang w:val="en-US" w:eastAsia="ru-RU"/>
              </w:rPr>
            </w:pPr>
            <w:r w:rsidRPr="00DD15CD">
              <w:rPr>
                <w:rFonts w:ascii="Times New Roman" w:eastAsia="Times New Roman" w:hAnsi="Times New Roman" w:cs="Times New Roman"/>
                <w:sz w:val="24"/>
                <w:szCs w:val="24"/>
                <w:bdr w:val="none" w:sz="0" w:space="0" w:color="auto" w:frame="1"/>
                <w:lang w:val="en-US" w:eastAsia="ru-RU"/>
              </w:rPr>
              <w:t>health</w:t>
            </w:r>
            <w:r w:rsidRPr="00DD15CD">
              <w:rPr>
                <w:rFonts w:ascii="Times New Roman" w:eastAsia="Times New Roman" w:hAnsi="Times New Roman" w:cs="Times New Roman"/>
                <w:b/>
                <w:sz w:val="24"/>
                <w:szCs w:val="24"/>
                <w:bdr w:val="none" w:sz="0" w:space="0" w:color="auto" w:frame="1"/>
                <w:lang w:val="en-US" w:eastAsia="ru-RU"/>
              </w:rPr>
              <w:t>i</w:t>
            </w:r>
            <w:r w:rsidRPr="00DD15CD">
              <w:rPr>
                <w:rFonts w:ascii="Times New Roman" w:eastAsia="Times New Roman" w:hAnsi="Times New Roman" w:cs="Times New Roman"/>
                <w:sz w:val="24"/>
                <w:szCs w:val="24"/>
                <w:bdr w:val="none" w:sz="0" w:space="0" w:color="auto" w:frame="1"/>
                <w:lang w:val="en-US" w:eastAsia="ru-RU"/>
              </w:rPr>
              <w:t>er</w:t>
            </w:r>
          </w:p>
        </w:tc>
        <w:tc>
          <w:tcPr>
            <w:tcW w:w="3118" w:type="dxa"/>
          </w:tcPr>
          <w:p w:rsidR="002B7A8D" w:rsidRPr="00DD15CD" w:rsidRDefault="002B7A8D" w:rsidP="00D15E0B">
            <w:pPr>
              <w:jc w:val="both"/>
              <w:textAlignment w:val="baseline"/>
              <w:rPr>
                <w:rFonts w:ascii="Times New Roman" w:eastAsia="Times New Roman" w:hAnsi="Times New Roman" w:cs="Times New Roman"/>
                <w:sz w:val="24"/>
                <w:szCs w:val="24"/>
                <w:bdr w:val="none" w:sz="0" w:space="0" w:color="auto" w:frame="1"/>
                <w:lang w:val="en-US" w:eastAsia="ru-RU"/>
              </w:rPr>
            </w:pPr>
            <w:r w:rsidRPr="00DD15CD">
              <w:rPr>
                <w:rFonts w:ascii="Times New Roman" w:eastAsia="Times New Roman" w:hAnsi="Times New Roman" w:cs="Times New Roman"/>
                <w:sz w:val="24"/>
                <w:szCs w:val="24"/>
                <w:bdr w:val="none" w:sz="0" w:space="0" w:color="auto" w:frame="1"/>
                <w:lang w:val="en-US" w:eastAsia="ru-RU"/>
              </w:rPr>
              <w:t xml:space="preserve">the </w:t>
            </w:r>
            <w:proofErr w:type="spellStart"/>
            <w:r w:rsidRPr="00DD15CD">
              <w:rPr>
                <w:rFonts w:ascii="Times New Roman" w:eastAsia="Times New Roman" w:hAnsi="Times New Roman" w:cs="Times New Roman"/>
                <w:sz w:val="24"/>
                <w:szCs w:val="24"/>
                <w:bdr w:val="none" w:sz="0" w:space="0" w:color="auto" w:frame="1"/>
                <w:lang w:val="en-US" w:eastAsia="ru-RU"/>
              </w:rPr>
              <w:t>healt</w:t>
            </w:r>
            <w:r w:rsidRPr="00DD15CD">
              <w:rPr>
                <w:rFonts w:ascii="Times New Roman" w:eastAsia="Times New Roman" w:hAnsi="Times New Roman" w:cs="Times New Roman"/>
                <w:b/>
                <w:sz w:val="24"/>
                <w:szCs w:val="24"/>
                <w:bdr w:val="none" w:sz="0" w:space="0" w:color="auto" w:frame="1"/>
                <w:lang w:val="en-US" w:eastAsia="ru-RU"/>
              </w:rPr>
              <w:t>i</w:t>
            </w:r>
            <w:r w:rsidRPr="00DD15CD">
              <w:rPr>
                <w:rFonts w:ascii="Times New Roman" w:eastAsia="Times New Roman" w:hAnsi="Times New Roman" w:cs="Times New Roman"/>
                <w:sz w:val="24"/>
                <w:szCs w:val="24"/>
                <w:bdr w:val="none" w:sz="0" w:space="0" w:color="auto" w:frame="1"/>
                <w:lang w:val="en-US" w:eastAsia="ru-RU"/>
              </w:rPr>
              <w:t>est</w:t>
            </w:r>
            <w:proofErr w:type="spellEnd"/>
          </w:p>
        </w:tc>
      </w:tr>
      <w:tr w:rsidR="00391245" w:rsidRPr="00DD15CD" w:rsidTr="00391245">
        <w:tc>
          <w:tcPr>
            <w:tcW w:w="3090" w:type="dxa"/>
          </w:tcPr>
          <w:p w:rsidR="002B7A8D" w:rsidRPr="00DD15CD" w:rsidRDefault="002B7A8D" w:rsidP="00D15E0B">
            <w:pPr>
              <w:jc w:val="both"/>
              <w:textAlignment w:val="baseline"/>
              <w:rPr>
                <w:rFonts w:ascii="Times New Roman" w:eastAsia="Times New Roman" w:hAnsi="Times New Roman" w:cs="Times New Roman"/>
                <w:sz w:val="24"/>
                <w:szCs w:val="24"/>
                <w:bdr w:val="none" w:sz="0" w:space="0" w:color="auto" w:frame="1"/>
                <w:lang w:val="en-US" w:eastAsia="ru-RU"/>
              </w:rPr>
            </w:pPr>
            <w:r w:rsidRPr="00DD15CD">
              <w:rPr>
                <w:rFonts w:ascii="Times New Roman" w:eastAsia="Times New Roman" w:hAnsi="Times New Roman" w:cs="Times New Roman"/>
                <w:sz w:val="24"/>
                <w:szCs w:val="24"/>
                <w:bdr w:val="none" w:sz="0" w:space="0" w:color="auto" w:frame="1"/>
                <w:lang w:val="en-US" w:eastAsia="ru-RU"/>
              </w:rPr>
              <w:t>wealthy</w:t>
            </w:r>
          </w:p>
        </w:tc>
        <w:tc>
          <w:tcPr>
            <w:tcW w:w="2864" w:type="dxa"/>
          </w:tcPr>
          <w:p w:rsidR="002B7A8D" w:rsidRPr="00DD15CD" w:rsidRDefault="002B7A8D" w:rsidP="00D15E0B">
            <w:pPr>
              <w:rPr>
                <w:rFonts w:ascii="Times New Roman" w:hAnsi="Times New Roman" w:cs="Times New Roman"/>
                <w:sz w:val="24"/>
                <w:szCs w:val="24"/>
                <w:lang w:val="en-US"/>
              </w:rPr>
            </w:pPr>
            <w:r w:rsidRPr="00DD15CD">
              <w:rPr>
                <w:rFonts w:ascii="Times New Roman" w:eastAsia="Times New Roman" w:hAnsi="Times New Roman" w:cs="Times New Roman"/>
                <w:sz w:val="24"/>
                <w:szCs w:val="24"/>
                <w:bdr w:val="none" w:sz="0" w:space="0" w:color="auto" w:frame="1"/>
                <w:lang w:val="en-US" w:eastAsia="ru-RU"/>
              </w:rPr>
              <w:t>wealth</w:t>
            </w:r>
            <w:r w:rsidRPr="00DD15CD">
              <w:rPr>
                <w:rFonts w:ascii="Times New Roman" w:eastAsia="Times New Roman" w:hAnsi="Times New Roman" w:cs="Times New Roman"/>
                <w:b/>
                <w:sz w:val="24"/>
                <w:szCs w:val="24"/>
                <w:bdr w:val="none" w:sz="0" w:space="0" w:color="auto" w:frame="1"/>
                <w:lang w:val="en-US" w:eastAsia="ru-RU"/>
              </w:rPr>
              <w:t>i</w:t>
            </w:r>
            <w:r w:rsidRPr="00DD15CD">
              <w:rPr>
                <w:rFonts w:ascii="Times New Roman" w:eastAsia="Times New Roman" w:hAnsi="Times New Roman" w:cs="Times New Roman"/>
                <w:sz w:val="24"/>
                <w:szCs w:val="24"/>
                <w:bdr w:val="none" w:sz="0" w:space="0" w:color="auto" w:frame="1"/>
                <w:lang w:val="en-US" w:eastAsia="ru-RU"/>
              </w:rPr>
              <w:t>er</w:t>
            </w:r>
          </w:p>
        </w:tc>
        <w:tc>
          <w:tcPr>
            <w:tcW w:w="3118" w:type="dxa"/>
          </w:tcPr>
          <w:p w:rsidR="002B7A8D" w:rsidRPr="00DD15CD" w:rsidRDefault="002B7A8D" w:rsidP="00D15E0B">
            <w:pPr>
              <w:rPr>
                <w:rFonts w:ascii="Times New Roman" w:hAnsi="Times New Roman" w:cs="Times New Roman"/>
                <w:sz w:val="24"/>
                <w:szCs w:val="24"/>
              </w:rPr>
            </w:pPr>
            <w:r w:rsidRPr="00DD15CD">
              <w:rPr>
                <w:rFonts w:ascii="Times New Roman" w:eastAsia="Times New Roman" w:hAnsi="Times New Roman" w:cs="Times New Roman"/>
                <w:sz w:val="24"/>
                <w:szCs w:val="24"/>
                <w:bdr w:val="none" w:sz="0" w:space="0" w:color="auto" w:frame="1"/>
                <w:lang w:val="en-US" w:eastAsia="ru-RU"/>
              </w:rPr>
              <w:t>the wealth</w:t>
            </w:r>
            <w:r w:rsidRPr="00DD15CD">
              <w:rPr>
                <w:rFonts w:ascii="Times New Roman" w:eastAsia="Times New Roman" w:hAnsi="Times New Roman" w:cs="Times New Roman"/>
                <w:b/>
                <w:sz w:val="24"/>
                <w:szCs w:val="24"/>
                <w:bdr w:val="none" w:sz="0" w:space="0" w:color="auto" w:frame="1"/>
                <w:lang w:val="en-US" w:eastAsia="ru-RU"/>
              </w:rPr>
              <w:t>i</w:t>
            </w:r>
            <w:r w:rsidRPr="00DD15CD">
              <w:rPr>
                <w:rFonts w:ascii="Times New Roman" w:eastAsia="Times New Roman" w:hAnsi="Times New Roman" w:cs="Times New Roman"/>
                <w:sz w:val="24"/>
                <w:szCs w:val="24"/>
                <w:bdr w:val="none" w:sz="0" w:space="0" w:color="auto" w:frame="1"/>
                <w:lang w:val="en-US" w:eastAsia="ru-RU"/>
              </w:rPr>
              <w:t>est</w:t>
            </w:r>
          </w:p>
        </w:tc>
      </w:tr>
      <w:tr w:rsidR="00391245" w:rsidRPr="00DD15CD" w:rsidTr="00391245">
        <w:tc>
          <w:tcPr>
            <w:tcW w:w="3090" w:type="dxa"/>
          </w:tcPr>
          <w:p w:rsidR="002B7A8D" w:rsidRPr="00DD15CD" w:rsidRDefault="002B7A8D" w:rsidP="00D15E0B">
            <w:pPr>
              <w:jc w:val="both"/>
              <w:textAlignment w:val="baseline"/>
              <w:rPr>
                <w:rFonts w:ascii="Times New Roman" w:eastAsia="Times New Roman" w:hAnsi="Times New Roman" w:cs="Times New Roman"/>
                <w:sz w:val="24"/>
                <w:szCs w:val="24"/>
                <w:bdr w:val="none" w:sz="0" w:space="0" w:color="auto" w:frame="1"/>
                <w:lang w:val="en-US" w:eastAsia="ru-RU"/>
              </w:rPr>
            </w:pPr>
            <w:r w:rsidRPr="00DD15CD">
              <w:rPr>
                <w:rFonts w:ascii="Times New Roman" w:eastAsia="Times New Roman" w:hAnsi="Times New Roman" w:cs="Times New Roman"/>
                <w:sz w:val="24"/>
                <w:szCs w:val="24"/>
                <w:bdr w:val="none" w:sz="0" w:space="0" w:color="auto" w:frame="1"/>
                <w:lang w:val="en-US" w:eastAsia="ru-RU"/>
              </w:rPr>
              <w:t>wise</w:t>
            </w:r>
          </w:p>
        </w:tc>
        <w:tc>
          <w:tcPr>
            <w:tcW w:w="2864" w:type="dxa"/>
          </w:tcPr>
          <w:p w:rsidR="002B7A8D" w:rsidRPr="00DD15CD" w:rsidRDefault="002B7A8D" w:rsidP="00D15E0B">
            <w:pPr>
              <w:jc w:val="both"/>
              <w:textAlignment w:val="baseline"/>
              <w:rPr>
                <w:rFonts w:ascii="Times New Roman" w:eastAsia="Times New Roman" w:hAnsi="Times New Roman" w:cs="Times New Roman"/>
                <w:sz w:val="24"/>
                <w:szCs w:val="24"/>
                <w:bdr w:val="none" w:sz="0" w:space="0" w:color="auto" w:frame="1"/>
                <w:lang w:val="en-US" w:eastAsia="ru-RU"/>
              </w:rPr>
            </w:pPr>
            <w:r w:rsidRPr="00DD15CD">
              <w:rPr>
                <w:rFonts w:ascii="Times New Roman" w:eastAsia="Times New Roman" w:hAnsi="Times New Roman" w:cs="Times New Roman"/>
                <w:sz w:val="24"/>
                <w:szCs w:val="24"/>
                <w:bdr w:val="none" w:sz="0" w:space="0" w:color="auto" w:frame="1"/>
                <w:lang w:val="en-US" w:eastAsia="ru-RU"/>
              </w:rPr>
              <w:t>wiser</w:t>
            </w:r>
          </w:p>
        </w:tc>
        <w:tc>
          <w:tcPr>
            <w:tcW w:w="3118" w:type="dxa"/>
          </w:tcPr>
          <w:p w:rsidR="002B7A8D" w:rsidRPr="00DD15CD" w:rsidRDefault="002B7A8D" w:rsidP="00D15E0B">
            <w:pPr>
              <w:jc w:val="both"/>
              <w:textAlignment w:val="baseline"/>
              <w:rPr>
                <w:rFonts w:ascii="Times New Roman" w:eastAsia="Times New Roman" w:hAnsi="Times New Roman" w:cs="Times New Roman"/>
                <w:sz w:val="24"/>
                <w:szCs w:val="24"/>
                <w:bdr w:val="none" w:sz="0" w:space="0" w:color="auto" w:frame="1"/>
                <w:lang w:val="en-US" w:eastAsia="ru-RU"/>
              </w:rPr>
            </w:pPr>
            <w:r w:rsidRPr="00DD15CD">
              <w:rPr>
                <w:rFonts w:ascii="Times New Roman" w:eastAsia="Times New Roman" w:hAnsi="Times New Roman" w:cs="Times New Roman"/>
                <w:sz w:val="24"/>
                <w:szCs w:val="24"/>
                <w:bdr w:val="none" w:sz="0" w:space="0" w:color="auto" w:frame="1"/>
                <w:lang w:val="en-US" w:eastAsia="ru-RU"/>
              </w:rPr>
              <w:t>the wisest</w:t>
            </w:r>
          </w:p>
        </w:tc>
      </w:tr>
      <w:tr w:rsidR="00391245" w:rsidRPr="00DD15CD" w:rsidTr="00391245">
        <w:tc>
          <w:tcPr>
            <w:tcW w:w="3090" w:type="dxa"/>
          </w:tcPr>
          <w:p w:rsidR="002B7A8D" w:rsidRPr="00DD15CD" w:rsidRDefault="002B7A8D" w:rsidP="00D15E0B">
            <w:pPr>
              <w:jc w:val="both"/>
              <w:textAlignment w:val="baseline"/>
              <w:rPr>
                <w:rFonts w:ascii="Times New Roman" w:eastAsia="Times New Roman" w:hAnsi="Times New Roman" w:cs="Times New Roman"/>
                <w:sz w:val="24"/>
                <w:szCs w:val="24"/>
                <w:bdr w:val="none" w:sz="0" w:space="0" w:color="auto" w:frame="1"/>
                <w:lang w:val="en-US" w:eastAsia="ru-RU"/>
              </w:rPr>
            </w:pPr>
            <w:r w:rsidRPr="00DD15CD">
              <w:rPr>
                <w:rFonts w:ascii="Times New Roman" w:eastAsia="Times New Roman" w:hAnsi="Times New Roman" w:cs="Times New Roman"/>
                <w:sz w:val="24"/>
                <w:szCs w:val="24"/>
                <w:bdr w:val="none" w:sz="0" w:space="0" w:color="auto" w:frame="1"/>
                <w:lang w:val="en-US" w:eastAsia="ru-RU"/>
              </w:rPr>
              <w:t>good</w:t>
            </w:r>
          </w:p>
        </w:tc>
        <w:tc>
          <w:tcPr>
            <w:tcW w:w="2864" w:type="dxa"/>
          </w:tcPr>
          <w:p w:rsidR="002B7A8D" w:rsidRPr="00DD15CD" w:rsidRDefault="002B7A8D" w:rsidP="00D15E0B">
            <w:pPr>
              <w:jc w:val="both"/>
              <w:textAlignment w:val="baseline"/>
              <w:rPr>
                <w:rFonts w:ascii="Times New Roman" w:eastAsia="Times New Roman" w:hAnsi="Times New Roman" w:cs="Times New Roman"/>
                <w:sz w:val="24"/>
                <w:szCs w:val="24"/>
                <w:bdr w:val="none" w:sz="0" w:space="0" w:color="auto" w:frame="1"/>
                <w:lang w:val="en-US" w:eastAsia="ru-RU"/>
              </w:rPr>
            </w:pPr>
            <w:r w:rsidRPr="00DD15CD">
              <w:rPr>
                <w:rFonts w:ascii="Times New Roman" w:eastAsia="Times New Roman" w:hAnsi="Times New Roman" w:cs="Times New Roman"/>
                <w:sz w:val="24"/>
                <w:szCs w:val="24"/>
                <w:bdr w:val="none" w:sz="0" w:space="0" w:color="auto" w:frame="1"/>
                <w:lang w:val="en-US" w:eastAsia="ru-RU"/>
              </w:rPr>
              <w:t>better (2)</w:t>
            </w:r>
          </w:p>
        </w:tc>
        <w:tc>
          <w:tcPr>
            <w:tcW w:w="3118" w:type="dxa"/>
          </w:tcPr>
          <w:p w:rsidR="002B7A8D" w:rsidRPr="00DD15CD" w:rsidRDefault="002B7A8D" w:rsidP="00D15E0B">
            <w:pPr>
              <w:jc w:val="both"/>
              <w:textAlignment w:val="baseline"/>
              <w:rPr>
                <w:rFonts w:ascii="Times New Roman" w:eastAsia="Times New Roman" w:hAnsi="Times New Roman" w:cs="Times New Roman"/>
                <w:sz w:val="24"/>
                <w:szCs w:val="24"/>
                <w:bdr w:val="none" w:sz="0" w:space="0" w:color="auto" w:frame="1"/>
                <w:lang w:val="en-US" w:eastAsia="ru-RU"/>
              </w:rPr>
            </w:pPr>
            <w:r w:rsidRPr="00DD15CD">
              <w:rPr>
                <w:rFonts w:ascii="Times New Roman" w:eastAsia="Times New Roman" w:hAnsi="Times New Roman" w:cs="Times New Roman"/>
                <w:sz w:val="24"/>
                <w:szCs w:val="24"/>
                <w:bdr w:val="none" w:sz="0" w:space="0" w:color="auto" w:frame="1"/>
                <w:lang w:val="en-US" w:eastAsia="ru-RU"/>
              </w:rPr>
              <w:t>the best</w:t>
            </w:r>
          </w:p>
        </w:tc>
      </w:tr>
      <w:tr w:rsidR="00391245" w:rsidRPr="00DD15CD" w:rsidTr="00391245">
        <w:tc>
          <w:tcPr>
            <w:tcW w:w="3090" w:type="dxa"/>
          </w:tcPr>
          <w:p w:rsidR="002B7A8D" w:rsidRPr="00DD15CD" w:rsidRDefault="002B7A8D" w:rsidP="00D15E0B">
            <w:pPr>
              <w:jc w:val="both"/>
              <w:textAlignment w:val="baseline"/>
              <w:rPr>
                <w:rFonts w:ascii="Times New Roman" w:eastAsia="Times New Roman" w:hAnsi="Times New Roman" w:cs="Times New Roman"/>
                <w:sz w:val="24"/>
                <w:szCs w:val="24"/>
                <w:bdr w:val="none" w:sz="0" w:space="0" w:color="auto" w:frame="1"/>
                <w:lang w:val="en-US" w:eastAsia="ru-RU"/>
              </w:rPr>
            </w:pPr>
            <w:r w:rsidRPr="00DD15CD">
              <w:rPr>
                <w:rFonts w:ascii="Times New Roman" w:eastAsia="Times New Roman" w:hAnsi="Times New Roman" w:cs="Times New Roman"/>
                <w:sz w:val="24"/>
                <w:szCs w:val="24"/>
                <w:bdr w:val="none" w:sz="0" w:space="0" w:color="auto" w:frame="1"/>
                <w:lang w:val="en-US" w:eastAsia="ru-RU"/>
              </w:rPr>
              <w:t>dry</w:t>
            </w:r>
          </w:p>
        </w:tc>
        <w:tc>
          <w:tcPr>
            <w:tcW w:w="2864" w:type="dxa"/>
          </w:tcPr>
          <w:p w:rsidR="002B7A8D" w:rsidRPr="00DD15CD" w:rsidRDefault="002B7A8D" w:rsidP="00D15E0B">
            <w:pPr>
              <w:jc w:val="both"/>
              <w:textAlignment w:val="baseline"/>
              <w:rPr>
                <w:rFonts w:ascii="Times New Roman" w:eastAsia="Times New Roman" w:hAnsi="Times New Roman" w:cs="Times New Roman"/>
                <w:sz w:val="24"/>
                <w:szCs w:val="24"/>
                <w:bdr w:val="none" w:sz="0" w:space="0" w:color="auto" w:frame="1"/>
                <w:lang w:val="en-US" w:eastAsia="ru-RU"/>
              </w:rPr>
            </w:pPr>
            <w:r w:rsidRPr="00DD15CD">
              <w:rPr>
                <w:rFonts w:ascii="Times New Roman" w:eastAsia="Times New Roman" w:hAnsi="Times New Roman" w:cs="Times New Roman"/>
                <w:sz w:val="24"/>
                <w:szCs w:val="24"/>
                <w:bdr w:val="none" w:sz="0" w:space="0" w:color="auto" w:frame="1"/>
                <w:lang w:val="en-US" w:eastAsia="ru-RU"/>
              </w:rPr>
              <w:t>dr</w:t>
            </w:r>
            <w:r w:rsidRPr="00DD15CD">
              <w:rPr>
                <w:rFonts w:ascii="Times New Roman" w:eastAsia="Times New Roman" w:hAnsi="Times New Roman" w:cs="Times New Roman"/>
                <w:b/>
                <w:sz w:val="24"/>
                <w:szCs w:val="24"/>
                <w:bdr w:val="none" w:sz="0" w:space="0" w:color="auto" w:frame="1"/>
                <w:lang w:val="en-US" w:eastAsia="ru-RU"/>
              </w:rPr>
              <w:t>i</w:t>
            </w:r>
            <w:r w:rsidRPr="00DD15CD">
              <w:rPr>
                <w:rFonts w:ascii="Times New Roman" w:eastAsia="Times New Roman" w:hAnsi="Times New Roman" w:cs="Times New Roman"/>
                <w:sz w:val="24"/>
                <w:szCs w:val="24"/>
                <w:bdr w:val="none" w:sz="0" w:space="0" w:color="auto" w:frame="1"/>
                <w:lang w:val="en-US" w:eastAsia="ru-RU"/>
              </w:rPr>
              <w:t>er</w:t>
            </w:r>
          </w:p>
        </w:tc>
        <w:tc>
          <w:tcPr>
            <w:tcW w:w="3118" w:type="dxa"/>
          </w:tcPr>
          <w:p w:rsidR="002B7A8D" w:rsidRPr="00DD15CD" w:rsidRDefault="002B7A8D" w:rsidP="00D15E0B">
            <w:pPr>
              <w:jc w:val="both"/>
              <w:textAlignment w:val="baseline"/>
              <w:rPr>
                <w:rFonts w:ascii="Times New Roman" w:eastAsia="Times New Roman" w:hAnsi="Times New Roman" w:cs="Times New Roman"/>
                <w:sz w:val="24"/>
                <w:szCs w:val="24"/>
                <w:bdr w:val="none" w:sz="0" w:space="0" w:color="auto" w:frame="1"/>
                <w:lang w:val="en-US" w:eastAsia="ru-RU"/>
              </w:rPr>
            </w:pPr>
            <w:r w:rsidRPr="00DD15CD">
              <w:rPr>
                <w:rFonts w:ascii="Times New Roman" w:eastAsia="Times New Roman" w:hAnsi="Times New Roman" w:cs="Times New Roman"/>
                <w:sz w:val="24"/>
                <w:szCs w:val="24"/>
                <w:bdr w:val="none" w:sz="0" w:space="0" w:color="auto" w:frame="1"/>
                <w:lang w:val="en-US" w:eastAsia="ru-RU"/>
              </w:rPr>
              <w:t>the driest</w:t>
            </w:r>
          </w:p>
        </w:tc>
      </w:tr>
      <w:tr w:rsidR="00391245" w:rsidRPr="00DD15CD" w:rsidTr="00391245">
        <w:tc>
          <w:tcPr>
            <w:tcW w:w="3090" w:type="dxa"/>
          </w:tcPr>
          <w:p w:rsidR="002B7A8D" w:rsidRPr="00DD15CD" w:rsidRDefault="002B7A8D" w:rsidP="00D15E0B">
            <w:pPr>
              <w:jc w:val="both"/>
              <w:textAlignment w:val="baseline"/>
              <w:rPr>
                <w:rFonts w:ascii="Times New Roman" w:eastAsia="Times New Roman" w:hAnsi="Times New Roman" w:cs="Times New Roman"/>
                <w:sz w:val="24"/>
                <w:szCs w:val="24"/>
                <w:bdr w:val="none" w:sz="0" w:space="0" w:color="auto" w:frame="1"/>
                <w:lang w:val="en-US" w:eastAsia="ru-RU"/>
              </w:rPr>
            </w:pPr>
            <w:r w:rsidRPr="00DD15CD">
              <w:rPr>
                <w:rFonts w:ascii="Times New Roman" w:eastAsia="Times New Roman" w:hAnsi="Times New Roman" w:cs="Times New Roman"/>
                <w:sz w:val="24"/>
                <w:szCs w:val="24"/>
                <w:bdr w:val="none" w:sz="0" w:space="0" w:color="auto" w:frame="1"/>
                <w:lang w:val="en-US" w:eastAsia="ru-RU"/>
              </w:rPr>
              <w:t>sound</w:t>
            </w:r>
          </w:p>
        </w:tc>
        <w:tc>
          <w:tcPr>
            <w:tcW w:w="2864" w:type="dxa"/>
          </w:tcPr>
          <w:p w:rsidR="002B7A8D" w:rsidRPr="00DD15CD" w:rsidRDefault="002B7A8D" w:rsidP="00D15E0B">
            <w:pPr>
              <w:jc w:val="both"/>
              <w:textAlignment w:val="baseline"/>
              <w:rPr>
                <w:rFonts w:ascii="Times New Roman" w:eastAsia="Times New Roman" w:hAnsi="Times New Roman" w:cs="Times New Roman"/>
                <w:sz w:val="24"/>
                <w:szCs w:val="24"/>
                <w:bdr w:val="none" w:sz="0" w:space="0" w:color="auto" w:frame="1"/>
                <w:lang w:val="en-US" w:eastAsia="ru-RU"/>
              </w:rPr>
            </w:pPr>
            <w:r w:rsidRPr="00DD15CD">
              <w:rPr>
                <w:rFonts w:ascii="Times New Roman" w:eastAsia="Times New Roman" w:hAnsi="Times New Roman" w:cs="Times New Roman"/>
                <w:sz w:val="24"/>
                <w:szCs w:val="24"/>
                <w:bdr w:val="none" w:sz="0" w:space="0" w:color="auto" w:frame="1"/>
                <w:lang w:val="en-US" w:eastAsia="ru-RU"/>
              </w:rPr>
              <w:t>sounder</w:t>
            </w:r>
          </w:p>
        </w:tc>
        <w:tc>
          <w:tcPr>
            <w:tcW w:w="3118" w:type="dxa"/>
          </w:tcPr>
          <w:p w:rsidR="002B7A8D" w:rsidRPr="00DD15CD" w:rsidRDefault="002B7A8D" w:rsidP="00D15E0B">
            <w:pPr>
              <w:jc w:val="both"/>
              <w:textAlignment w:val="baseline"/>
              <w:rPr>
                <w:rFonts w:ascii="Times New Roman" w:eastAsia="Times New Roman" w:hAnsi="Times New Roman" w:cs="Times New Roman"/>
                <w:sz w:val="24"/>
                <w:szCs w:val="24"/>
                <w:bdr w:val="none" w:sz="0" w:space="0" w:color="auto" w:frame="1"/>
                <w:lang w:val="en-US" w:eastAsia="ru-RU"/>
              </w:rPr>
            </w:pPr>
            <w:r w:rsidRPr="00DD15CD">
              <w:rPr>
                <w:rFonts w:ascii="Times New Roman" w:eastAsia="Times New Roman" w:hAnsi="Times New Roman" w:cs="Times New Roman"/>
                <w:sz w:val="24"/>
                <w:szCs w:val="24"/>
                <w:bdr w:val="none" w:sz="0" w:space="0" w:color="auto" w:frame="1"/>
                <w:lang w:val="en-US" w:eastAsia="ru-RU"/>
              </w:rPr>
              <w:t>the soundest</w:t>
            </w:r>
          </w:p>
        </w:tc>
      </w:tr>
      <w:tr w:rsidR="00391245" w:rsidRPr="00DD15CD" w:rsidTr="00391245">
        <w:tc>
          <w:tcPr>
            <w:tcW w:w="3090" w:type="dxa"/>
          </w:tcPr>
          <w:p w:rsidR="002B7A8D" w:rsidRPr="00DD15CD" w:rsidRDefault="002B7A8D" w:rsidP="00D15E0B">
            <w:pPr>
              <w:jc w:val="both"/>
              <w:textAlignment w:val="baseline"/>
              <w:rPr>
                <w:rFonts w:ascii="Times New Roman" w:eastAsia="Times New Roman" w:hAnsi="Times New Roman" w:cs="Times New Roman"/>
                <w:sz w:val="24"/>
                <w:szCs w:val="24"/>
                <w:bdr w:val="none" w:sz="0" w:space="0" w:color="auto" w:frame="1"/>
                <w:lang w:val="en-US" w:eastAsia="ru-RU"/>
              </w:rPr>
            </w:pPr>
            <w:r w:rsidRPr="00DD15CD">
              <w:rPr>
                <w:rFonts w:ascii="Times New Roman" w:eastAsia="Times New Roman" w:hAnsi="Times New Roman" w:cs="Times New Roman"/>
                <w:sz w:val="24"/>
                <w:szCs w:val="24"/>
                <w:bdr w:val="none" w:sz="0" w:space="0" w:color="auto" w:frame="1"/>
                <w:lang w:val="en-US" w:eastAsia="ru-RU"/>
              </w:rPr>
              <w:t>strange</w:t>
            </w:r>
          </w:p>
        </w:tc>
        <w:tc>
          <w:tcPr>
            <w:tcW w:w="2864" w:type="dxa"/>
          </w:tcPr>
          <w:p w:rsidR="002B7A8D" w:rsidRPr="00DD15CD" w:rsidRDefault="002B7A8D" w:rsidP="00D15E0B">
            <w:pPr>
              <w:jc w:val="both"/>
              <w:textAlignment w:val="baseline"/>
              <w:rPr>
                <w:rFonts w:ascii="Times New Roman" w:eastAsia="Times New Roman" w:hAnsi="Times New Roman" w:cs="Times New Roman"/>
                <w:sz w:val="24"/>
                <w:szCs w:val="24"/>
                <w:bdr w:val="none" w:sz="0" w:space="0" w:color="auto" w:frame="1"/>
                <w:lang w:val="en-US" w:eastAsia="ru-RU"/>
              </w:rPr>
            </w:pPr>
            <w:r w:rsidRPr="00DD15CD">
              <w:rPr>
                <w:rFonts w:ascii="Times New Roman" w:eastAsia="Times New Roman" w:hAnsi="Times New Roman" w:cs="Times New Roman"/>
                <w:sz w:val="24"/>
                <w:szCs w:val="24"/>
                <w:bdr w:val="none" w:sz="0" w:space="0" w:color="auto" w:frame="1"/>
                <w:lang w:val="en-US" w:eastAsia="ru-RU"/>
              </w:rPr>
              <w:t>stranger</w:t>
            </w:r>
          </w:p>
        </w:tc>
        <w:tc>
          <w:tcPr>
            <w:tcW w:w="3118" w:type="dxa"/>
          </w:tcPr>
          <w:p w:rsidR="002B7A8D" w:rsidRPr="00DD15CD" w:rsidRDefault="002B7A8D" w:rsidP="00D15E0B">
            <w:pPr>
              <w:jc w:val="both"/>
              <w:textAlignment w:val="baseline"/>
              <w:rPr>
                <w:rFonts w:ascii="Times New Roman" w:eastAsia="Times New Roman" w:hAnsi="Times New Roman" w:cs="Times New Roman"/>
                <w:sz w:val="24"/>
                <w:szCs w:val="24"/>
                <w:bdr w:val="none" w:sz="0" w:space="0" w:color="auto" w:frame="1"/>
                <w:lang w:val="en-US" w:eastAsia="ru-RU"/>
              </w:rPr>
            </w:pPr>
            <w:r w:rsidRPr="00DD15CD">
              <w:rPr>
                <w:rFonts w:ascii="Times New Roman" w:eastAsia="Times New Roman" w:hAnsi="Times New Roman" w:cs="Times New Roman"/>
                <w:sz w:val="24"/>
                <w:szCs w:val="24"/>
                <w:bdr w:val="none" w:sz="0" w:space="0" w:color="auto" w:frame="1"/>
                <w:lang w:val="en-US" w:eastAsia="ru-RU"/>
              </w:rPr>
              <w:t>the strangest</w:t>
            </w:r>
          </w:p>
        </w:tc>
      </w:tr>
    </w:tbl>
    <w:p w:rsidR="002B7A8D" w:rsidRPr="00DD15CD" w:rsidRDefault="002B7A8D" w:rsidP="00AC15AB">
      <w:pPr>
        <w:shd w:val="clear" w:color="auto" w:fill="FFFFFF"/>
        <w:spacing w:after="0" w:line="360" w:lineRule="auto"/>
        <w:jc w:val="both"/>
        <w:textAlignment w:val="baseline"/>
        <w:rPr>
          <w:rFonts w:ascii="Times New Roman" w:eastAsia="Times New Roman" w:hAnsi="Times New Roman" w:cs="Times New Roman"/>
          <w:sz w:val="24"/>
          <w:szCs w:val="24"/>
          <w:bdr w:val="none" w:sz="0" w:space="0" w:color="auto" w:frame="1"/>
          <w:lang w:eastAsia="ru-RU"/>
        </w:rPr>
      </w:pPr>
    </w:p>
    <w:p w:rsidR="002B7A8D" w:rsidRPr="00DD15CD" w:rsidRDefault="002B7A8D" w:rsidP="00AC15AB">
      <w:pPr>
        <w:shd w:val="clear" w:color="auto" w:fill="FFFFFF"/>
        <w:spacing w:after="0" w:line="360" w:lineRule="auto"/>
        <w:jc w:val="both"/>
        <w:textAlignment w:val="baseline"/>
        <w:rPr>
          <w:rFonts w:ascii="Times New Roman" w:eastAsia="Times New Roman" w:hAnsi="Times New Roman" w:cs="Times New Roman"/>
          <w:sz w:val="24"/>
          <w:szCs w:val="24"/>
          <w:bdr w:val="none" w:sz="0" w:space="0" w:color="auto" w:frame="1"/>
          <w:lang w:eastAsia="ru-RU"/>
        </w:rPr>
      </w:pPr>
      <w:r w:rsidRPr="00DD15CD">
        <w:rPr>
          <w:rFonts w:ascii="Times New Roman" w:eastAsia="Times New Roman" w:hAnsi="Times New Roman" w:cs="Times New Roman"/>
          <w:sz w:val="24"/>
          <w:szCs w:val="24"/>
          <w:bdr w:val="none" w:sz="0" w:space="0" w:color="auto" w:frame="1"/>
          <w:lang w:eastAsia="ru-RU"/>
        </w:rPr>
        <w:t>Поговорить об окончаниях прилагательных. Вспомнить или вывести заново правила изменения окончаний. Можно еще попросить найти наречия в пословицах и сравнить место прилагательного и наречия в предложении.</w:t>
      </w:r>
    </w:p>
    <w:p w:rsidR="002B7A8D" w:rsidRPr="00DD15CD" w:rsidRDefault="002B7A8D" w:rsidP="00AC15AB">
      <w:pPr>
        <w:shd w:val="clear" w:color="auto" w:fill="FFFFFF"/>
        <w:spacing w:after="0" w:line="360" w:lineRule="auto"/>
        <w:jc w:val="both"/>
        <w:textAlignment w:val="baseline"/>
        <w:rPr>
          <w:rFonts w:ascii="Times New Roman" w:eastAsia="Times New Roman" w:hAnsi="Times New Roman" w:cs="Times New Roman"/>
          <w:sz w:val="24"/>
          <w:szCs w:val="24"/>
          <w:bdr w:val="none" w:sz="0" w:space="0" w:color="auto" w:frame="1"/>
          <w:lang w:eastAsia="ru-RU"/>
        </w:rPr>
      </w:pPr>
    </w:p>
    <w:p w:rsidR="002B7A8D" w:rsidRPr="00DD15CD" w:rsidRDefault="002B7A8D" w:rsidP="00AC15AB">
      <w:pPr>
        <w:shd w:val="clear" w:color="auto" w:fill="FFFFFF"/>
        <w:spacing w:after="0" w:line="360" w:lineRule="auto"/>
        <w:jc w:val="both"/>
        <w:textAlignment w:val="baseline"/>
        <w:rPr>
          <w:rFonts w:ascii="Times New Roman" w:eastAsia="Times New Roman" w:hAnsi="Times New Roman" w:cs="Times New Roman"/>
          <w:sz w:val="24"/>
          <w:szCs w:val="24"/>
          <w:bdr w:val="none" w:sz="0" w:space="0" w:color="auto" w:frame="1"/>
          <w:lang w:eastAsia="ru-RU"/>
        </w:rPr>
      </w:pPr>
      <w:r w:rsidRPr="00DD15CD">
        <w:rPr>
          <w:rFonts w:ascii="Times New Roman" w:eastAsia="Times New Roman" w:hAnsi="Times New Roman" w:cs="Times New Roman"/>
          <w:sz w:val="24"/>
          <w:szCs w:val="24"/>
          <w:bdr w:val="none" w:sz="0" w:space="0" w:color="auto" w:frame="1"/>
          <w:lang w:eastAsia="ru-RU"/>
        </w:rPr>
        <w:t>Попросить студентов придумать по предложению с использованием вышеуказанных прилагательных.</w:t>
      </w:r>
    </w:p>
    <w:p w:rsidR="002B7A8D" w:rsidRPr="00DD15CD" w:rsidRDefault="00A322C3" w:rsidP="00AC15AB">
      <w:pPr>
        <w:shd w:val="clear" w:color="auto" w:fill="FFFFFF"/>
        <w:spacing w:after="0" w:line="360" w:lineRule="auto"/>
        <w:jc w:val="both"/>
        <w:textAlignment w:val="baseline"/>
        <w:rPr>
          <w:rFonts w:ascii="Times New Roman" w:eastAsia="Times New Roman" w:hAnsi="Times New Roman" w:cs="Times New Roman"/>
          <w:sz w:val="24"/>
          <w:szCs w:val="24"/>
          <w:bdr w:val="none" w:sz="0" w:space="0" w:color="auto" w:frame="1"/>
          <w:lang w:val="en-US" w:eastAsia="ru-RU"/>
        </w:rPr>
      </w:pPr>
      <w:r w:rsidRPr="00DD15CD">
        <w:rPr>
          <w:rFonts w:ascii="Times New Roman" w:eastAsia="Times New Roman" w:hAnsi="Times New Roman" w:cs="Times New Roman"/>
          <w:sz w:val="24"/>
          <w:szCs w:val="24"/>
          <w:bdr w:val="none" w:sz="0" w:space="0" w:color="auto" w:frame="1"/>
          <w:lang w:eastAsia="ru-RU"/>
        </w:rPr>
        <w:t>Например</w:t>
      </w:r>
      <w:r w:rsidRPr="00DD15CD">
        <w:rPr>
          <w:rFonts w:ascii="Times New Roman" w:eastAsia="Times New Roman" w:hAnsi="Times New Roman" w:cs="Times New Roman"/>
          <w:sz w:val="24"/>
          <w:szCs w:val="24"/>
          <w:bdr w:val="none" w:sz="0" w:space="0" w:color="auto" w:frame="1"/>
          <w:lang w:val="en-US" w:eastAsia="ru-RU"/>
        </w:rPr>
        <w:t>:</w:t>
      </w:r>
    </w:p>
    <w:p w:rsidR="002B7A8D" w:rsidRPr="00DD15CD" w:rsidRDefault="002B7A8D" w:rsidP="00AC15AB">
      <w:pPr>
        <w:shd w:val="clear" w:color="auto" w:fill="FFFFFF"/>
        <w:spacing w:after="0" w:line="360" w:lineRule="auto"/>
        <w:jc w:val="both"/>
        <w:textAlignment w:val="baseline"/>
        <w:rPr>
          <w:rFonts w:ascii="Times New Roman" w:eastAsia="Times New Roman" w:hAnsi="Times New Roman" w:cs="Times New Roman"/>
          <w:sz w:val="24"/>
          <w:szCs w:val="24"/>
          <w:lang w:val="en-US" w:eastAsia="ru-RU"/>
        </w:rPr>
      </w:pPr>
      <w:r w:rsidRPr="00DD15CD">
        <w:rPr>
          <w:rFonts w:ascii="Times New Roman" w:hAnsi="Times New Roman" w:cs="Times New Roman"/>
          <w:i/>
          <w:iCs/>
          <w:sz w:val="24"/>
          <w:szCs w:val="24"/>
          <w:shd w:val="clear" w:color="auto" w:fill="FFFFFF"/>
          <w:lang w:val="en-US"/>
        </w:rPr>
        <w:lastRenderedPageBreak/>
        <w:t>We arrived home </w:t>
      </w:r>
      <w:r w:rsidRPr="00DD15CD">
        <w:rPr>
          <w:rFonts w:ascii="Times New Roman" w:hAnsi="Times New Roman" w:cs="Times New Roman"/>
          <w:b/>
          <w:bCs/>
          <w:i/>
          <w:iCs/>
          <w:sz w:val="24"/>
          <w:szCs w:val="24"/>
          <w:bdr w:val="none" w:sz="0" w:space="0" w:color="auto" w:frame="1"/>
          <w:shd w:val="clear" w:color="auto" w:fill="FFFFFF"/>
          <w:lang w:val="en-US"/>
        </w:rPr>
        <w:t>safe and sound.</w:t>
      </w:r>
      <w:r w:rsidRPr="00DD15CD">
        <w:rPr>
          <w:rFonts w:ascii="Times New Roman" w:eastAsia="Times New Roman" w:hAnsi="Times New Roman" w:cs="Times New Roman"/>
          <w:sz w:val="24"/>
          <w:szCs w:val="24"/>
          <w:lang w:val="en-US" w:eastAsia="ru-RU"/>
        </w:rPr>
        <w:t xml:space="preserve"> I</w:t>
      </w:r>
    </w:p>
    <w:p w:rsidR="002B7A8D" w:rsidRPr="00DD15CD" w:rsidRDefault="002B7A8D" w:rsidP="00AC15AB">
      <w:pPr>
        <w:shd w:val="clear" w:color="auto" w:fill="FFFFFF"/>
        <w:spacing w:after="0" w:line="360" w:lineRule="auto"/>
        <w:jc w:val="both"/>
        <w:textAlignment w:val="baseline"/>
        <w:rPr>
          <w:rFonts w:ascii="Times New Roman" w:eastAsia="Times New Roman" w:hAnsi="Times New Roman" w:cs="Times New Roman"/>
          <w:sz w:val="24"/>
          <w:szCs w:val="24"/>
          <w:lang w:val="en-US" w:eastAsia="ru-RU"/>
        </w:rPr>
      </w:pPr>
      <w:r w:rsidRPr="00DD15CD">
        <w:rPr>
          <w:rFonts w:ascii="Times New Roman" w:eastAsia="Times New Roman" w:hAnsi="Times New Roman" w:cs="Times New Roman"/>
          <w:sz w:val="24"/>
          <w:szCs w:val="24"/>
          <w:lang w:val="en-US" w:eastAsia="ru-RU"/>
        </w:rPr>
        <w:t xml:space="preserve">It's one of </w:t>
      </w:r>
      <w:r w:rsidRPr="00DD15CD">
        <w:rPr>
          <w:rFonts w:ascii="Times New Roman" w:eastAsia="Times New Roman" w:hAnsi="Times New Roman" w:cs="Times New Roman"/>
          <w:b/>
          <w:i/>
          <w:sz w:val="24"/>
          <w:szCs w:val="24"/>
          <w:lang w:val="en-US" w:eastAsia="ru-RU"/>
        </w:rPr>
        <w:t>the healthiest</w:t>
      </w:r>
      <w:r w:rsidRPr="00DD15CD">
        <w:rPr>
          <w:rFonts w:ascii="Times New Roman" w:eastAsia="Times New Roman" w:hAnsi="Times New Roman" w:cs="Times New Roman"/>
          <w:sz w:val="24"/>
          <w:szCs w:val="24"/>
          <w:lang w:val="en-US" w:eastAsia="ru-RU"/>
        </w:rPr>
        <w:t xml:space="preserve"> relationship I've ever seen.</w:t>
      </w:r>
    </w:p>
    <w:p w:rsidR="002B7A8D" w:rsidRPr="00DD15CD" w:rsidRDefault="00A322C3" w:rsidP="00AC15AB">
      <w:pPr>
        <w:spacing w:after="0" w:line="360" w:lineRule="auto"/>
        <w:rPr>
          <w:rFonts w:ascii="Times New Roman" w:hAnsi="Times New Roman" w:cs="Times New Roman"/>
          <w:sz w:val="24"/>
          <w:szCs w:val="24"/>
        </w:rPr>
      </w:pPr>
      <w:r w:rsidRPr="00DD15CD">
        <w:rPr>
          <w:rFonts w:ascii="Times New Roman" w:hAnsi="Times New Roman" w:cs="Times New Roman"/>
          <w:sz w:val="24"/>
          <w:szCs w:val="24"/>
        </w:rPr>
        <w:t xml:space="preserve">Более сильным студентам можно предложить составить небольшой текст/описать ситуацию, с использованием одной из пословиц в качестве </w:t>
      </w:r>
      <w:r w:rsidR="00564D29" w:rsidRPr="00DD15CD">
        <w:rPr>
          <w:rFonts w:ascii="Times New Roman" w:hAnsi="Times New Roman" w:cs="Times New Roman"/>
          <w:sz w:val="24"/>
          <w:szCs w:val="24"/>
        </w:rPr>
        <w:t>и</w:t>
      </w:r>
      <w:r w:rsidR="00B97266" w:rsidRPr="00DD15CD">
        <w:rPr>
          <w:rFonts w:ascii="Times New Roman" w:hAnsi="Times New Roman" w:cs="Times New Roman"/>
          <w:sz w:val="24"/>
          <w:szCs w:val="24"/>
        </w:rPr>
        <w:t>ли рассказать о какой-нибудь пословице</w:t>
      </w:r>
      <w:r w:rsidR="00564D29" w:rsidRPr="00DD15CD">
        <w:rPr>
          <w:rFonts w:ascii="Times New Roman" w:hAnsi="Times New Roman" w:cs="Times New Roman"/>
          <w:sz w:val="24"/>
          <w:szCs w:val="24"/>
        </w:rPr>
        <w:t xml:space="preserve"> (</w:t>
      </w:r>
      <w:r w:rsidR="00A51ABC" w:rsidRPr="00DD15CD">
        <w:rPr>
          <w:rFonts w:ascii="Times New Roman" w:hAnsi="Times New Roman" w:cs="Times New Roman"/>
          <w:b/>
          <w:sz w:val="24"/>
          <w:szCs w:val="24"/>
        </w:rPr>
        <w:t xml:space="preserve">Слайд </w:t>
      </w:r>
      <w:r w:rsidR="00621B1B" w:rsidRPr="00DD15CD">
        <w:rPr>
          <w:rFonts w:ascii="Times New Roman" w:hAnsi="Times New Roman" w:cs="Times New Roman"/>
          <w:b/>
          <w:sz w:val="24"/>
          <w:szCs w:val="24"/>
        </w:rPr>
        <w:t>2</w:t>
      </w:r>
      <w:r w:rsidR="002E7535" w:rsidRPr="00DD15CD">
        <w:rPr>
          <w:rFonts w:ascii="Times New Roman" w:hAnsi="Times New Roman" w:cs="Times New Roman"/>
          <w:b/>
          <w:sz w:val="24"/>
          <w:szCs w:val="24"/>
        </w:rPr>
        <w:t>3</w:t>
      </w:r>
      <w:r w:rsidR="00266BB9" w:rsidRPr="00DD15CD">
        <w:rPr>
          <w:rFonts w:ascii="Times New Roman" w:hAnsi="Times New Roman" w:cs="Times New Roman"/>
          <w:b/>
          <w:sz w:val="24"/>
          <w:szCs w:val="24"/>
        </w:rPr>
        <w:t>-2</w:t>
      </w:r>
      <w:r w:rsidR="002E7535" w:rsidRPr="00DD15CD">
        <w:rPr>
          <w:rFonts w:ascii="Times New Roman" w:hAnsi="Times New Roman" w:cs="Times New Roman"/>
          <w:b/>
          <w:sz w:val="24"/>
          <w:szCs w:val="24"/>
        </w:rPr>
        <w:t>6</w:t>
      </w:r>
      <w:r w:rsidR="00564D29" w:rsidRPr="00DD15CD">
        <w:rPr>
          <w:rFonts w:ascii="Times New Roman" w:hAnsi="Times New Roman" w:cs="Times New Roman"/>
          <w:sz w:val="24"/>
          <w:szCs w:val="24"/>
        </w:rPr>
        <w:t>)</w:t>
      </w:r>
      <w:r w:rsidR="00B97266" w:rsidRPr="00DD15CD">
        <w:rPr>
          <w:rFonts w:ascii="Times New Roman" w:hAnsi="Times New Roman" w:cs="Times New Roman"/>
          <w:sz w:val="24"/>
          <w:szCs w:val="24"/>
        </w:rPr>
        <w:t>:</w:t>
      </w:r>
    </w:p>
    <w:p w:rsidR="00B97266" w:rsidRPr="00DD15CD" w:rsidRDefault="00266BB9" w:rsidP="00AC15AB">
      <w:pPr>
        <w:shd w:val="clear" w:color="auto" w:fill="FFFFFF"/>
        <w:spacing w:after="0" w:line="360" w:lineRule="auto"/>
        <w:rPr>
          <w:rFonts w:ascii="Times New Roman" w:eastAsia="Times New Roman" w:hAnsi="Times New Roman" w:cs="Times New Roman"/>
          <w:sz w:val="24"/>
          <w:szCs w:val="24"/>
          <w:lang w:val="en-US" w:eastAsia="ru-RU"/>
        </w:rPr>
      </w:pPr>
      <w:r w:rsidRPr="00DD15CD">
        <w:rPr>
          <w:rFonts w:ascii="Times New Roman" w:eastAsia="Times New Roman" w:hAnsi="Times New Roman" w:cs="Times New Roman"/>
          <w:b/>
          <w:sz w:val="24"/>
          <w:szCs w:val="24"/>
          <w:lang w:val="en-US" w:eastAsia="ru-RU"/>
        </w:rPr>
        <w:t>1.</w:t>
      </w:r>
      <w:r w:rsidRPr="00DD15CD">
        <w:rPr>
          <w:rFonts w:ascii="Times New Roman" w:eastAsia="Times New Roman" w:hAnsi="Times New Roman" w:cs="Times New Roman"/>
          <w:sz w:val="24"/>
          <w:szCs w:val="24"/>
          <w:lang w:val="en-US" w:eastAsia="ru-RU"/>
        </w:rPr>
        <w:t xml:space="preserve"> </w:t>
      </w:r>
      <w:r w:rsidR="00B97266" w:rsidRPr="00DD15CD">
        <w:rPr>
          <w:rFonts w:ascii="Times New Roman" w:eastAsia="Times New Roman" w:hAnsi="Times New Roman" w:cs="Times New Roman"/>
          <w:sz w:val="24"/>
          <w:szCs w:val="24"/>
          <w:lang w:val="en-US" w:eastAsia="ru-RU"/>
        </w:rPr>
        <w:t>A proverb is a short, well known saying that expresses a common truth or belief. Many proverbs give advice about the best way to live.</w:t>
      </w:r>
    </w:p>
    <w:p w:rsidR="00B97266" w:rsidRPr="00DD15CD" w:rsidRDefault="00B97266" w:rsidP="00AC15AB">
      <w:pPr>
        <w:shd w:val="clear" w:color="auto" w:fill="FFFFFF"/>
        <w:spacing w:after="0" w:line="360" w:lineRule="auto"/>
        <w:rPr>
          <w:rFonts w:ascii="Times New Roman" w:eastAsia="Times New Roman" w:hAnsi="Times New Roman" w:cs="Times New Roman"/>
          <w:sz w:val="24"/>
          <w:szCs w:val="24"/>
          <w:lang w:val="en-US" w:eastAsia="ru-RU"/>
        </w:rPr>
      </w:pPr>
      <w:r w:rsidRPr="00DD15CD">
        <w:rPr>
          <w:rFonts w:ascii="Times New Roman" w:eastAsia="Times New Roman" w:hAnsi="Times New Roman" w:cs="Times New Roman"/>
          <w:sz w:val="24"/>
          <w:szCs w:val="24"/>
          <w:lang w:val="en-US" w:eastAsia="ru-RU"/>
        </w:rPr>
        <w:t>We asked our listeners to send us their favorite proverbs. A short time later, we received suggestions from around the world. We heard from listeners in Africa, Asia, Europe and South America.</w:t>
      </w:r>
    </w:p>
    <w:p w:rsidR="00B97266" w:rsidRPr="00DD15CD" w:rsidRDefault="00B97266" w:rsidP="00AC15AB">
      <w:pPr>
        <w:shd w:val="clear" w:color="auto" w:fill="FFFFFF"/>
        <w:spacing w:after="0" w:line="360" w:lineRule="auto"/>
        <w:rPr>
          <w:rFonts w:ascii="Times New Roman" w:eastAsia="Times New Roman" w:hAnsi="Times New Roman" w:cs="Times New Roman"/>
          <w:sz w:val="24"/>
          <w:szCs w:val="24"/>
          <w:lang w:val="en-US" w:eastAsia="ru-RU"/>
        </w:rPr>
      </w:pPr>
      <w:r w:rsidRPr="00DD15CD">
        <w:rPr>
          <w:rFonts w:ascii="Times New Roman" w:eastAsia="Times New Roman" w:hAnsi="Times New Roman" w:cs="Times New Roman"/>
          <w:sz w:val="24"/>
          <w:szCs w:val="24"/>
          <w:lang w:val="en-US" w:eastAsia="ru-RU"/>
        </w:rPr>
        <w:t>The top proverb among these listeners is this one:</w:t>
      </w:r>
      <w:r w:rsidRPr="00DD15CD">
        <w:rPr>
          <w:rFonts w:ascii="Times New Roman" w:eastAsia="Times New Roman" w:hAnsi="Times New Roman" w:cs="Times New Roman"/>
          <w:b/>
          <w:bCs/>
          <w:sz w:val="24"/>
          <w:szCs w:val="24"/>
          <w:lang w:val="en-US" w:eastAsia="ru-RU"/>
        </w:rPr>
        <w:t> «Where there is a will, there is a way»</w:t>
      </w:r>
      <w:r w:rsidRPr="00DD15CD">
        <w:rPr>
          <w:rFonts w:ascii="Times New Roman" w:eastAsia="Times New Roman" w:hAnsi="Times New Roman" w:cs="Times New Roman"/>
          <w:bCs/>
          <w:sz w:val="24"/>
          <w:szCs w:val="24"/>
          <w:lang w:val="en-US" w:eastAsia="ru-RU"/>
        </w:rPr>
        <w:t>. </w:t>
      </w:r>
      <w:r w:rsidRPr="00DD15CD">
        <w:rPr>
          <w:rFonts w:ascii="Times New Roman" w:eastAsia="Times New Roman" w:hAnsi="Times New Roman" w:cs="Times New Roman"/>
          <w:sz w:val="24"/>
          <w:szCs w:val="24"/>
          <w:lang w:val="en-US" w:eastAsia="ru-RU"/>
        </w:rPr>
        <w:t>This means that you can rise above your problems if you have a goal and work very hard.</w:t>
      </w:r>
    </w:p>
    <w:p w:rsidR="00266BB9" w:rsidRPr="00DD15CD" w:rsidRDefault="00266BB9" w:rsidP="00AC15AB">
      <w:pPr>
        <w:pStyle w:val="af5"/>
        <w:shd w:val="clear" w:color="auto" w:fill="FFFFFF"/>
        <w:spacing w:before="0" w:beforeAutospacing="0" w:after="0" w:afterAutospacing="0" w:line="360" w:lineRule="auto"/>
        <w:jc w:val="both"/>
        <w:rPr>
          <w:lang w:val="en-US"/>
        </w:rPr>
      </w:pPr>
      <w:r w:rsidRPr="00DD15CD">
        <w:rPr>
          <w:b/>
          <w:lang w:val="en-US"/>
        </w:rPr>
        <w:t>2.</w:t>
      </w:r>
      <w:r w:rsidRPr="00DD15CD">
        <w:rPr>
          <w:lang w:val="en-US"/>
        </w:rPr>
        <w:t xml:space="preserve"> </w:t>
      </w:r>
      <w:proofErr w:type="spellStart"/>
      <w:r w:rsidRPr="00DD15CD">
        <w:rPr>
          <w:lang w:val="en-US"/>
        </w:rPr>
        <w:t>Some times</w:t>
      </w:r>
      <w:proofErr w:type="spellEnd"/>
      <w:r w:rsidRPr="00DD15CD">
        <w:rPr>
          <w:lang w:val="en-US"/>
        </w:rPr>
        <w:t xml:space="preserve"> I tell my children to cooperate to solve a problem. After all, </w:t>
      </w:r>
      <w:r w:rsidRPr="00DD15CD">
        <w:rPr>
          <w:b/>
          <w:bCs/>
          <w:lang w:val="en-US"/>
        </w:rPr>
        <w:t xml:space="preserve">two heads are better than one. </w:t>
      </w:r>
      <w:r w:rsidRPr="00DD15CD">
        <w:rPr>
          <w:lang w:val="en-US"/>
        </w:rPr>
        <w:t>Two people working together can get better results.  But another proverb says </w:t>
      </w:r>
      <w:r w:rsidRPr="00DD15CD">
        <w:rPr>
          <w:b/>
          <w:bCs/>
          <w:lang w:val="en-US"/>
        </w:rPr>
        <w:t>too many cooks spoil the broth.</w:t>
      </w:r>
      <w:r w:rsidRPr="00DD15CD">
        <w:rPr>
          <w:lang w:val="en-US"/>
        </w:rPr>
        <w:t> If too many people try to do something, then the job will not be done well.</w:t>
      </w:r>
    </w:p>
    <w:p w:rsidR="00266BB9" w:rsidRPr="00DD15CD" w:rsidRDefault="00266BB9" w:rsidP="00AC15AB">
      <w:pPr>
        <w:shd w:val="clear" w:color="auto" w:fill="FFFFFF"/>
        <w:spacing w:after="0" w:line="360" w:lineRule="auto"/>
        <w:jc w:val="both"/>
        <w:rPr>
          <w:rFonts w:ascii="Times New Roman" w:eastAsia="Times New Roman" w:hAnsi="Times New Roman" w:cs="Times New Roman"/>
          <w:sz w:val="24"/>
          <w:szCs w:val="24"/>
          <w:lang w:val="en-US" w:eastAsia="ru-RU"/>
        </w:rPr>
      </w:pPr>
      <w:r w:rsidRPr="00DD15CD">
        <w:rPr>
          <w:rFonts w:ascii="Times New Roman" w:eastAsia="Times New Roman" w:hAnsi="Times New Roman" w:cs="Times New Roman"/>
          <w:sz w:val="24"/>
          <w:szCs w:val="24"/>
          <w:lang w:val="en-US" w:eastAsia="ru-RU"/>
        </w:rPr>
        <w:t>I also tell my children that</w:t>
      </w:r>
      <w:r w:rsidRPr="00DD15CD">
        <w:rPr>
          <w:rFonts w:ascii="Times New Roman" w:eastAsia="Times New Roman" w:hAnsi="Times New Roman" w:cs="Times New Roman"/>
          <w:b/>
          <w:bCs/>
          <w:sz w:val="24"/>
          <w:szCs w:val="24"/>
          <w:lang w:val="en-US" w:eastAsia="ru-RU"/>
        </w:rPr>
        <w:t> two wrongs do not make a right.</w:t>
      </w:r>
      <w:r w:rsidRPr="00DD15CD">
        <w:rPr>
          <w:rFonts w:ascii="Times New Roman" w:eastAsia="Times New Roman" w:hAnsi="Times New Roman" w:cs="Times New Roman"/>
          <w:sz w:val="24"/>
          <w:szCs w:val="24"/>
          <w:lang w:val="en-US" w:eastAsia="ru-RU"/>
        </w:rPr>
        <w:t>  You should not do something bad just because someone did the same to you.</w:t>
      </w:r>
    </w:p>
    <w:p w:rsidR="00266BB9" w:rsidRPr="00DD15CD" w:rsidRDefault="00266BB9" w:rsidP="00AC15AB">
      <w:pPr>
        <w:shd w:val="clear" w:color="auto" w:fill="FFFFFF"/>
        <w:spacing w:after="0" w:line="360" w:lineRule="auto"/>
        <w:jc w:val="both"/>
        <w:rPr>
          <w:rFonts w:ascii="Times New Roman" w:eastAsia="Times New Roman" w:hAnsi="Times New Roman" w:cs="Times New Roman"/>
          <w:sz w:val="24"/>
          <w:szCs w:val="24"/>
          <w:lang w:val="en-US" w:eastAsia="ru-RU"/>
        </w:rPr>
      </w:pPr>
      <w:r w:rsidRPr="00DD15CD">
        <w:rPr>
          <w:rFonts w:ascii="Times New Roman" w:eastAsia="Times New Roman" w:hAnsi="Times New Roman" w:cs="Times New Roman"/>
          <w:sz w:val="24"/>
          <w:szCs w:val="24"/>
          <w:lang w:val="en-US" w:eastAsia="ru-RU"/>
        </w:rPr>
        <w:t>Some people are pessimists: they always think about how bad things are or will be. Other people are optimists: they always look on the bright side.  They think things will be all right.</w:t>
      </w:r>
    </w:p>
    <w:p w:rsidR="00266BB9" w:rsidRPr="00DD15CD" w:rsidRDefault="00266BB9" w:rsidP="00AC15AB">
      <w:pPr>
        <w:shd w:val="clear" w:color="auto" w:fill="FFFFFF"/>
        <w:spacing w:after="0" w:line="360" w:lineRule="auto"/>
        <w:jc w:val="both"/>
        <w:rPr>
          <w:rFonts w:ascii="Times New Roman" w:eastAsia="Times New Roman" w:hAnsi="Times New Roman" w:cs="Times New Roman"/>
          <w:sz w:val="24"/>
          <w:szCs w:val="24"/>
          <w:lang w:val="en-US" w:eastAsia="ru-RU"/>
        </w:rPr>
      </w:pPr>
      <w:r w:rsidRPr="00DD15CD">
        <w:rPr>
          <w:rFonts w:ascii="Times New Roman" w:eastAsia="Times New Roman" w:hAnsi="Times New Roman" w:cs="Times New Roman"/>
          <w:sz w:val="24"/>
          <w:szCs w:val="24"/>
          <w:lang w:val="en-US" w:eastAsia="ru-RU"/>
        </w:rPr>
        <w:t>Optimists might say that </w:t>
      </w:r>
      <w:r w:rsidRPr="00DD15CD">
        <w:rPr>
          <w:rFonts w:ascii="Times New Roman" w:eastAsia="Times New Roman" w:hAnsi="Times New Roman" w:cs="Times New Roman"/>
          <w:b/>
          <w:bCs/>
          <w:sz w:val="24"/>
          <w:szCs w:val="24"/>
          <w:lang w:val="en-US" w:eastAsia="ru-RU"/>
        </w:rPr>
        <w:t>every cloud has a silver lining</w:t>
      </w:r>
      <w:r w:rsidRPr="00DD15CD">
        <w:rPr>
          <w:rFonts w:ascii="Times New Roman" w:eastAsia="Times New Roman" w:hAnsi="Times New Roman" w:cs="Times New Roman"/>
          <w:sz w:val="24"/>
          <w:szCs w:val="24"/>
          <w:lang w:val="en-US" w:eastAsia="ru-RU"/>
        </w:rPr>
        <w:t>.  They can find something good even in a bad situation.  Other people are both pessimists and optimists. They </w:t>
      </w:r>
      <w:r w:rsidRPr="00DD15CD">
        <w:rPr>
          <w:rFonts w:ascii="Times New Roman" w:eastAsia="Times New Roman" w:hAnsi="Times New Roman" w:cs="Times New Roman"/>
          <w:b/>
          <w:bCs/>
          <w:sz w:val="24"/>
          <w:szCs w:val="24"/>
          <w:lang w:val="en-US" w:eastAsia="ru-RU"/>
        </w:rPr>
        <w:t>hope for the best and prepare for the worst.</w:t>
      </w:r>
    </w:p>
    <w:p w:rsidR="00266BB9" w:rsidRPr="00DD15CD" w:rsidRDefault="00266BB9" w:rsidP="00AC15AB">
      <w:pPr>
        <w:shd w:val="clear" w:color="auto" w:fill="FFFFFF"/>
        <w:spacing w:after="0" w:line="360" w:lineRule="auto"/>
        <w:jc w:val="both"/>
        <w:rPr>
          <w:rFonts w:ascii="Times New Roman" w:eastAsia="Times New Roman" w:hAnsi="Times New Roman" w:cs="Times New Roman"/>
          <w:sz w:val="24"/>
          <w:szCs w:val="24"/>
          <w:lang w:val="en-US" w:eastAsia="ru-RU"/>
        </w:rPr>
      </w:pPr>
      <w:r w:rsidRPr="00DD15CD">
        <w:rPr>
          <w:rFonts w:ascii="Times New Roman" w:eastAsia="Times New Roman" w:hAnsi="Times New Roman" w:cs="Times New Roman"/>
          <w:sz w:val="24"/>
          <w:szCs w:val="24"/>
          <w:lang w:val="en-US" w:eastAsia="ru-RU"/>
        </w:rPr>
        <w:t>Some people often worry about what they will do in a situation that might happen in the future.  We could tell them </w:t>
      </w:r>
      <w:r w:rsidRPr="00DD15CD">
        <w:rPr>
          <w:rFonts w:ascii="Times New Roman" w:eastAsia="Times New Roman" w:hAnsi="Times New Roman" w:cs="Times New Roman"/>
          <w:b/>
          <w:bCs/>
          <w:sz w:val="24"/>
          <w:szCs w:val="24"/>
          <w:lang w:val="en-US" w:eastAsia="ru-RU"/>
        </w:rPr>
        <w:t>do not cross that bridge until you come to it.</w:t>
      </w:r>
    </w:p>
    <w:p w:rsidR="00266BB9" w:rsidRPr="00DD15CD" w:rsidRDefault="00266BB9" w:rsidP="00AC15AB">
      <w:pPr>
        <w:shd w:val="clear" w:color="auto" w:fill="FFFFFF"/>
        <w:spacing w:after="0" w:line="360" w:lineRule="auto"/>
        <w:jc w:val="both"/>
        <w:rPr>
          <w:rFonts w:ascii="Times New Roman" w:eastAsia="Times New Roman" w:hAnsi="Times New Roman" w:cs="Times New Roman"/>
          <w:sz w:val="24"/>
          <w:szCs w:val="24"/>
          <w:lang w:val="en-US" w:eastAsia="ru-RU"/>
        </w:rPr>
      </w:pPr>
      <w:r w:rsidRPr="00DD15CD">
        <w:rPr>
          <w:rFonts w:ascii="Times New Roman" w:eastAsia="Times New Roman" w:hAnsi="Times New Roman" w:cs="Times New Roman"/>
          <w:sz w:val="24"/>
          <w:szCs w:val="24"/>
          <w:lang w:val="en-US" w:eastAsia="ru-RU"/>
        </w:rPr>
        <w:t>It is usually much better to prevent a problem from happening than it is to find ways to solve it. So we say </w:t>
      </w:r>
      <w:r w:rsidRPr="00DD15CD">
        <w:rPr>
          <w:rFonts w:ascii="Times New Roman" w:eastAsia="Times New Roman" w:hAnsi="Times New Roman" w:cs="Times New Roman"/>
          <w:b/>
          <w:bCs/>
          <w:sz w:val="24"/>
          <w:szCs w:val="24"/>
          <w:lang w:val="en-US" w:eastAsia="ru-RU"/>
        </w:rPr>
        <w:t>an ounce of prevention is worth a pound of cure</w:t>
      </w:r>
      <w:r w:rsidRPr="00DD15CD">
        <w:rPr>
          <w:rFonts w:ascii="Times New Roman" w:eastAsia="Times New Roman" w:hAnsi="Times New Roman" w:cs="Times New Roman"/>
          <w:sz w:val="24"/>
          <w:szCs w:val="24"/>
          <w:lang w:val="en-US" w:eastAsia="ru-RU"/>
        </w:rPr>
        <w:t>.</w:t>
      </w:r>
    </w:p>
    <w:p w:rsidR="00266BB9" w:rsidRPr="00DD15CD" w:rsidRDefault="00266BB9" w:rsidP="00AC15AB">
      <w:pPr>
        <w:shd w:val="clear" w:color="auto" w:fill="FFFFFF"/>
        <w:spacing w:after="0" w:line="360" w:lineRule="auto"/>
        <w:jc w:val="both"/>
        <w:rPr>
          <w:rFonts w:ascii="Times New Roman" w:eastAsia="Times New Roman" w:hAnsi="Times New Roman" w:cs="Times New Roman"/>
          <w:sz w:val="24"/>
          <w:szCs w:val="24"/>
          <w:lang w:val="en-US" w:eastAsia="ru-RU"/>
        </w:rPr>
      </w:pPr>
      <w:r w:rsidRPr="00DD15CD">
        <w:rPr>
          <w:rFonts w:ascii="Times New Roman" w:eastAsia="Times New Roman" w:hAnsi="Times New Roman" w:cs="Times New Roman"/>
          <w:sz w:val="24"/>
          <w:szCs w:val="24"/>
          <w:lang w:val="en-US" w:eastAsia="ru-RU"/>
        </w:rPr>
        <w:t>Finally, I always liked this proverb: </w:t>
      </w:r>
      <w:r w:rsidRPr="00DD15CD">
        <w:rPr>
          <w:rFonts w:ascii="Times New Roman" w:eastAsia="Times New Roman" w:hAnsi="Times New Roman" w:cs="Times New Roman"/>
          <w:b/>
          <w:bCs/>
          <w:sz w:val="24"/>
          <w:szCs w:val="24"/>
          <w:lang w:val="en-US" w:eastAsia="ru-RU"/>
        </w:rPr>
        <w:t>You can catch more flies with honey than with vinegar</w:t>
      </w:r>
      <w:r w:rsidRPr="00DD15CD">
        <w:rPr>
          <w:rFonts w:ascii="Times New Roman" w:eastAsia="Times New Roman" w:hAnsi="Times New Roman" w:cs="Times New Roman"/>
          <w:sz w:val="24"/>
          <w:szCs w:val="24"/>
          <w:lang w:val="en-US" w:eastAsia="ru-RU"/>
        </w:rPr>
        <w:t>.  Honey is sweet while vinegar is not.  In other words, you can win people to your side more easily with gentle persuasion than by hostile actions.</w:t>
      </w:r>
    </w:p>
    <w:p w:rsidR="005E45E6" w:rsidRDefault="005E45E6" w:rsidP="00AC15AB">
      <w:pPr>
        <w:spacing w:after="0" w:line="360" w:lineRule="auto"/>
        <w:rPr>
          <w:rFonts w:ascii="Times New Roman" w:hAnsi="Times New Roman" w:cs="Times New Roman"/>
          <w:b/>
          <w:sz w:val="24"/>
          <w:szCs w:val="24"/>
          <w:lang w:val="en-US"/>
        </w:rPr>
      </w:pPr>
    </w:p>
    <w:p w:rsidR="005E45E6" w:rsidRDefault="005E45E6" w:rsidP="00AC15AB">
      <w:pPr>
        <w:spacing w:after="0" w:line="360" w:lineRule="auto"/>
        <w:rPr>
          <w:rFonts w:ascii="Times New Roman" w:hAnsi="Times New Roman" w:cs="Times New Roman"/>
          <w:b/>
          <w:sz w:val="24"/>
          <w:szCs w:val="24"/>
          <w:lang w:val="en-US"/>
        </w:rPr>
      </w:pPr>
    </w:p>
    <w:p w:rsidR="005E45E6" w:rsidRDefault="005E45E6" w:rsidP="00AC15AB">
      <w:pPr>
        <w:spacing w:after="0" w:line="360" w:lineRule="auto"/>
        <w:rPr>
          <w:rFonts w:ascii="Times New Roman" w:hAnsi="Times New Roman" w:cs="Times New Roman"/>
          <w:b/>
          <w:sz w:val="24"/>
          <w:szCs w:val="24"/>
          <w:lang w:val="en-US"/>
        </w:rPr>
      </w:pPr>
    </w:p>
    <w:p w:rsidR="00455EEF" w:rsidRPr="00DD15CD" w:rsidRDefault="00455EEF" w:rsidP="00AC15AB">
      <w:pPr>
        <w:spacing w:after="0" w:line="360" w:lineRule="auto"/>
        <w:rPr>
          <w:rFonts w:ascii="Times New Roman" w:hAnsi="Times New Roman" w:cs="Times New Roman"/>
          <w:b/>
          <w:sz w:val="24"/>
          <w:szCs w:val="24"/>
        </w:rPr>
      </w:pPr>
      <w:r w:rsidRPr="00DD15CD">
        <w:rPr>
          <w:rFonts w:ascii="Times New Roman" w:hAnsi="Times New Roman" w:cs="Times New Roman"/>
          <w:b/>
          <w:sz w:val="24"/>
          <w:szCs w:val="24"/>
          <w:lang w:val="en-US"/>
        </w:rPr>
        <w:lastRenderedPageBreak/>
        <w:t>IV</w:t>
      </w:r>
      <w:r w:rsidRPr="00DD15CD">
        <w:rPr>
          <w:rFonts w:ascii="Times New Roman" w:hAnsi="Times New Roman" w:cs="Times New Roman"/>
          <w:b/>
          <w:sz w:val="24"/>
          <w:szCs w:val="24"/>
        </w:rPr>
        <w:t>.Рефлексивно-оценочный этап</w:t>
      </w:r>
    </w:p>
    <w:p w:rsidR="00455EEF" w:rsidRPr="00DD15CD" w:rsidRDefault="00455EEF" w:rsidP="00AC15AB">
      <w:pPr>
        <w:spacing w:after="0" w:line="360" w:lineRule="auto"/>
        <w:rPr>
          <w:rFonts w:ascii="Times New Roman" w:hAnsi="Times New Roman" w:cs="Times New Roman"/>
          <w:sz w:val="24"/>
          <w:szCs w:val="24"/>
        </w:rPr>
      </w:pPr>
      <w:r w:rsidRPr="00DD15CD">
        <w:rPr>
          <w:rFonts w:ascii="Times New Roman" w:hAnsi="Times New Roman" w:cs="Times New Roman"/>
          <w:sz w:val="24"/>
          <w:szCs w:val="24"/>
        </w:rPr>
        <w:t>Студенты записывают домашнее задание, которое состоит из</w:t>
      </w:r>
      <w:r w:rsidR="001C63D5" w:rsidRPr="00DD15CD">
        <w:rPr>
          <w:rFonts w:ascii="Times New Roman" w:hAnsi="Times New Roman" w:cs="Times New Roman"/>
          <w:sz w:val="24"/>
          <w:szCs w:val="24"/>
        </w:rPr>
        <w:t>:</w:t>
      </w:r>
    </w:p>
    <w:p w:rsidR="00455EEF" w:rsidRPr="00DD15CD" w:rsidRDefault="00455EEF" w:rsidP="00AC15AB">
      <w:pPr>
        <w:spacing w:after="0" w:line="360" w:lineRule="auto"/>
        <w:rPr>
          <w:rFonts w:ascii="Times New Roman" w:hAnsi="Times New Roman" w:cs="Times New Roman"/>
          <w:sz w:val="24"/>
          <w:szCs w:val="24"/>
        </w:rPr>
      </w:pPr>
      <w:r w:rsidRPr="00DD15CD">
        <w:rPr>
          <w:rFonts w:ascii="Times New Roman" w:hAnsi="Times New Roman" w:cs="Times New Roman"/>
          <w:sz w:val="24"/>
          <w:szCs w:val="24"/>
        </w:rPr>
        <w:t>—повторения лексики по теме занятия;</w:t>
      </w:r>
    </w:p>
    <w:p w:rsidR="001C63D5" w:rsidRPr="00DD15CD" w:rsidRDefault="00455EEF" w:rsidP="00AC15AB">
      <w:pPr>
        <w:spacing w:after="0" w:line="360" w:lineRule="auto"/>
        <w:rPr>
          <w:rFonts w:ascii="Times New Roman" w:hAnsi="Times New Roman" w:cs="Times New Roman"/>
          <w:sz w:val="24"/>
          <w:szCs w:val="24"/>
        </w:rPr>
      </w:pPr>
      <w:r w:rsidRPr="00DD15CD">
        <w:rPr>
          <w:rFonts w:ascii="Times New Roman" w:hAnsi="Times New Roman" w:cs="Times New Roman"/>
          <w:sz w:val="24"/>
          <w:szCs w:val="24"/>
        </w:rPr>
        <w:t>—выполнени</w:t>
      </w:r>
      <w:r w:rsidR="001C63D5" w:rsidRPr="00DD15CD">
        <w:rPr>
          <w:rFonts w:ascii="Times New Roman" w:hAnsi="Times New Roman" w:cs="Times New Roman"/>
          <w:sz w:val="24"/>
          <w:szCs w:val="24"/>
        </w:rPr>
        <w:t>я</w:t>
      </w:r>
      <w:r w:rsidRPr="00DD15CD">
        <w:rPr>
          <w:rFonts w:ascii="Times New Roman" w:hAnsi="Times New Roman" w:cs="Times New Roman"/>
          <w:sz w:val="24"/>
          <w:szCs w:val="24"/>
        </w:rPr>
        <w:t xml:space="preserve"> упражнений</w:t>
      </w:r>
      <w:r w:rsidR="001C63D5" w:rsidRPr="00DD15CD">
        <w:rPr>
          <w:rFonts w:ascii="Times New Roman" w:hAnsi="Times New Roman" w:cs="Times New Roman"/>
          <w:sz w:val="24"/>
          <w:szCs w:val="24"/>
        </w:rPr>
        <w:t xml:space="preserve"> (приведены ниже);</w:t>
      </w:r>
    </w:p>
    <w:p w:rsidR="00A70292" w:rsidRPr="00DD15CD" w:rsidRDefault="001C63D5" w:rsidP="00AC15AB">
      <w:pPr>
        <w:spacing w:after="0" w:line="360" w:lineRule="auto"/>
        <w:rPr>
          <w:rFonts w:ascii="Times New Roman" w:eastAsia="Times New Roman" w:hAnsi="Times New Roman" w:cs="Times New Roman"/>
          <w:b/>
          <w:i/>
          <w:sz w:val="24"/>
          <w:szCs w:val="24"/>
          <w:lang w:eastAsia="ru-RU"/>
        </w:rPr>
      </w:pPr>
      <w:r w:rsidRPr="00DD15CD">
        <w:rPr>
          <w:rFonts w:ascii="Times New Roman" w:hAnsi="Times New Roman" w:cs="Times New Roman"/>
          <w:sz w:val="24"/>
          <w:szCs w:val="24"/>
        </w:rPr>
        <w:t>— п</w:t>
      </w:r>
      <w:r w:rsidR="00455EEF" w:rsidRPr="00DD15CD">
        <w:rPr>
          <w:rFonts w:ascii="Times New Roman" w:hAnsi="Times New Roman" w:cs="Times New Roman"/>
          <w:sz w:val="24"/>
          <w:szCs w:val="24"/>
        </w:rPr>
        <w:t>одготов</w:t>
      </w:r>
      <w:r w:rsidRPr="00DD15CD">
        <w:rPr>
          <w:rFonts w:ascii="Times New Roman" w:hAnsi="Times New Roman" w:cs="Times New Roman"/>
          <w:sz w:val="24"/>
          <w:szCs w:val="24"/>
        </w:rPr>
        <w:t>ки к лексическому диктанту.</w:t>
      </w:r>
    </w:p>
    <w:p w:rsidR="001C63D5" w:rsidRPr="00DD15CD" w:rsidRDefault="001C63D5" w:rsidP="00AC15AB">
      <w:pPr>
        <w:tabs>
          <w:tab w:val="left" w:pos="803"/>
        </w:tabs>
        <w:spacing w:after="0" w:line="360" w:lineRule="auto"/>
        <w:rPr>
          <w:rFonts w:ascii="Times New Roman" w:eastAsia="Times New Roman" w:hAnsi="Times New Roman" w:cs="Times New Roman"/>
          <w:sz w:val="24"/>
          <w:szCs w:val="24"/>
          <w:lang w:val="en-US"/>
        </w:rPr>
      </w:pPr>
      <w:r w:rsidRPr="005E45E6">
        <w:rPr>
          <w:rFonts w:ascii="Times New Roman" w:eastAsia="Times New Roman" w:hAnsi="Times New Roman" w:cs="Times New Roman"/>
          <w:b/>
          <w:sz w:val="24"/>
          <w:szCs w:val="24"/>
          <w:lang w:val="en-US"/>
        </w:rPr>
        <w:t>1.</w:t>
      </w:r>
      <w:r w:rsidRPr="00DD15CD">
        <w:rPr>
          <w:rFonts w:ascii="Times New Roman" w:eastAsia="Times New Roman" w:hAnsi="Times New Roman" w:cs="Times New Roman"/>
          <w:sz w:val="24"/>
          <w:szCs w:val="24"/>
          <w:lang w:val="en-US"/>
        </w:rPr>
        <w:t xml:space="preserve"> Complete the sentences below with the appropriate word-combination according to the Text.</w:t>
      </w:r>
    </w:p>
    <w:p w:rsidR="001C63D5" w:rsidRPr="00DD15CD" w:rsidRDefault="001C63D5" w:rsidP="00AC15AB">
      <w:pPr>
        <w:numPr>
          <w:ilvl w:val="0"/>
          <w:numId w:val="12"/>
        </w:numPr>
        <w:tabs>
          <w:tab w:val="left" w:pos="389"/>
        </w:tabs>
        <w:spacing w:after="0" w:line="360" w:lineRule="auto"/>
        <w:ind w:left="389" w:hanging="389"/>
        <w:jc w:val="both"/>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Gas lasers are conveniently described in terms of</w:t>
      </w:r>
    </w:p>
    <w:p w:rsidR="001C63D5" w:rsidRPr="00DD15CD" w:rsidRDefault="001C63D5" w:rsidP="00AC15AB">
      <w:pPr>
        <w:numPr>
          <w:ilvl w:val="2"/>
          <w:numId w:val="12"/>
        </w:numPr>
        <w:tabs>
          <w:tab w:val="left" w:pos="1189"/>
        </w:tabs>
        <w:spacing w:after="0" w:line="360" w:lineRule="auto"/>
        <w:ind w:left="1189" w:hanging="396"/>
        <w:jc w:val="both"/>
        <w:rPr>
          <w:rFonts w:ascii="Times New Roman" w:eastAsia="Times New Roman" w:hAnsi="Times New Roman" w:cs="Times New Roman"/>
          <w:sz w:val="24"/>
          <w:szCs w:val="24"/>
        </w:rPr>
      </w:pPr>
      <w:proofErr w:type="spellStart"/>
      <w:r w:rsidRPr="00DD15CD">
        <w:rPr>
          <w:rFonts w:ascii="Times New Roman" w:eastAsia="Times New Roman" w:hAnsi="Times New Roman" w:cs="Times New Roman"/>
          <w:sz w:val="24"/>
          <w:szCs w:val="24"/>
        </w:rPr>
        <w:t>six</w:t>
      </w:r>
      <w:proofErr w:type="spellEnd"/>
      <w:r w:rsidRPr="00DD15CD">
        <w:rPr>
          <w:rFonts w:ascii="Times New Roman" w:eastAsia="Times New Roman" w:hAnsi="Times New Roman" w:cs="Times New Roman"/>
          <w:sz w:val="24"/>
          <w:szCs w:val="24"/>
        </w:rPr>
        <w:t xml:space="preserve"> </w:t>
      </w:r>
      <w:proofErr w:type="spellStart"/>
      <w:r w:rsidRPr="00DD15CD">
        <w:rPr>
          <w:rFonts w:ascii="Times New Roman" w:eastAsia="Times New Roman" w:hAnsi="Times New Roman" w:cs="Times New Roman"/>
          <w:sz w:val="24"/>
          <w:szCs w:val="24"/>
        </w:rPr>
        <w:t>basic</w:t>
      </w:r>
      <w:proofErr w:type="spellEnd"/>
      <w:r w:rsidRPr="00DD15CD">
        <w:rPr>
          <w:rFonts w:ascii="Times New Roman" w:eastAsia="Times New Roman" w:hAnsi="Times New Roman" w:cs="Times New Roman"/>
          <w:sz w:val="24"/>
          <w:szCs w:val="24"/>
        </w:rPr>
        <w:t xml:space="preserve"> </w:t>
      </w:r>
      <w:proofErr w:type="spellStart"/>
      <w:r w:rsidRPr="00DD15CD">
        <w:rPr>
          <w:rFonts w:ascii="Times New Roman" w:eastAsia="Times New Roman" w:hAnsi="Times New Roman" w:cs="Times New Roman"/>
          <w:sz w:val="24"/>
          <w:szCs w:val="24"/>
        </w:rPr>
        <w:t>types</w:t>
      </w:r>
      <w:proofErr w:type="spellEnd"/>
      <w:r w:rsidRPr="00DD15CD">
        <w:rPr>
          <w:rFonts w:ascii="Times New Roman" w:eastAsia="Times New Roman" w:hAnsi="Times New Roman" w:cs="Times New Roman"/>
          <w:sz w:val="24"/>
          <w:szCs w:val="24"/>
        </w:rPr>
        <w:t>;</w:t>
      </w:r>
    </w:p>
    <w:p w:rsidR="001C63D5" w:rsidRPr="00DD15CD" w:rsidRDefault="001C63D5" w:rsidP="00AC15AB">
      <w:pPr>
        <w:numPr>
          <w:ilvl w:val="2"/>
          <w:numId w:val="12"/>
        </w:numPr>
        <w:tabs>
          <w:tab w:val="left" w:pos="1189"/>
        </w:tabs>
        <w:spacing w:after="0" w:line="360" w:lineRule="auto"/>
        <w:ind w:left="1189" w:hanging="396"/>
        <w:jc w:val="both"/>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three distinct types: organic dye lasers...;</w:t>
      </w:r>
    </w:p>
    <w:p w:rsidR="001C63D5" w:rsidRPr="00DD15CD" w:rsidRDefault="001C63D5" w:rsidP="00AC15AB">
      <w:pPr>
        <w:numPr>
          <w:ilvl w:val="2"/>
          <w:numId w:val="12"/>
        </w:numPr>
        <w:tabs>
          <w:tab w:val="left" w:pos="1189"/>
        </w:tabs>
        <w:spacing w:after="0" w:line="360" w:lineRule="auto"/>
        <w:ind w:left="1189" w:hanging="396"/>
        <w:jc w:val="both"/>
        <w:rPr>
          <w:rFonts w:ascii="Times New Roman" w:eastAsia="Times New Roman" w:hAnsi="Times New Roman" w:cs="Times New Roman"/>
          <w:sz w:val="24"/>
          <w:szCs w:val="24"/>
        </w:rPr>
      </w:pPr>
      <w:proofErr w:type="spellStart"/>
      <w:r w:rsidRPr="00DD15CD">
        <w:rPr>
          <w:rFonts w:ascii="Times New Roman" w:eastAsia="Times New Roman" w:hAnsi="Times New Roman" w:cs="Times New Roman"/>
          <w:sz w:val="24"/>
          <w:szCs w:val="24"/>
        </w:rPr>
        <w:t>the</w:t>
      </w:r>
      <w:proofErr w:type="spellEnd"/>
      <w:r w:rsidRPr="00DD15CD">
        <w:rPr>
          <w:rFonts w:ascii="Times New Roman" w:eastAsia="Times New Roman" w:hAnsi="Times New Roman" w:cs="Times New Roman"/>
          <w:sz w:val="24"/>
          <w:szCs w:val="24"/>
        </w:rPr>
        <w:t xml:space="preserve"> </w:t>
      </w:r>
      <w:proofErr w:type="spellStart"/>
      <w:r w:rsidRPr="00DD15CD">
        <w:rPr>
          <w:rFonts w:ascii="Times New Roman" w:eastAsia="Times New Roman" w:hAnsi="Times New Roman" w:cs="Times New Roman"/>
          <w:sz w:val="24"/>
          <w:szCs w:val="24"/>
        </w:rPr>
        <w:t>solid</w:t>
      </w:r>
      <w:proofErr w:type="spellEnd"/>
      <w:r w:rsidRPr="00DD15CD">
        <w:rPr>
          <w:rFonts w:ascii="Times New Roman" w:eastAsia="Times New Roman" w:hAnsi="Times New Roman" w:cs="Times New Roman"/>
          <w:sz w:val="24"/>
          <w:szCs w:val="24"/>
        </w:rPr>
        <w:t xml:space="preserve"> </w:t>
      </w:r>
      <w:proofErr w:type="spellStart"/>
      <w:r w:rsidRPr="00DD15CD">
        <w:rPr>
          <w:rFonts w:ascii="Times New Roman" w:eastAsia="Times New Roman" w:hAnsi="Times New Roman" w:cs="Times New Roman"/>
          <w:sz w:val="24"/>
          <w:szCs w:val="24"/>
        </w:rPr>
        <w:t>used</w:t>
      </w:r>
      <w:proofErr w:type="spellEnd"/>
      <w:r w:rsidRPr="00DD15CD">
        <w:rPr>
          <w:rFonts w:ascii="Times New Roman" w:eastAsia="Times New Roman" w:hAnsi="Times New Roman" w:cs="Times New Roman"/>
          <w:sz w:val="24"/>
          <w:szCs w:val="24"/>
        </w:rPr>
        <w:t>.</w:t>
      </w:r>
    </w:p>
    <w:p w:rsidR="001C63D5" w:rsidRPr="00DD15CD" w:rsidRDefault="001C63D5" w:rsidP="00AC15AB">
      <w:pPr>
        <w:numPr>
          <w:ilvl w:val="0"/>
          <w:numId w:val="12"/>
        </w:numPr>
        <w:tabs>
          <w:tab w:val="left" w:pos="389"/>
        </w:tabs>
        <w:spacing w:after="0" w:line="360" w:lineRule="auto"/>
        <w:ind w:left="389" w:hanging="389"/>
        <w:jc w:val="both"/>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Laser sources are commonly classified in terms of</w:t>
      </w:r>
    </w:p>
    <w:p w:rsidR="001C63D5" w:rsidRPr="00DD15CD" w:rsidRDefault="001C63D5" w:rsidP="00AC15AB">
      <w:pPr>
        <w:numPr>
          <w:ilvl w:val="2"/>
          <w:numId w:val="13"/>
        </w:numPr>
        <w:tabs>
          <w:tab w:val="left" w:pos="1183"/>
        </w:tabs>
        <w:spacing w:after="0" w:line="360" w:lineRule="auto"/>
        <w:ind w:left="1183" w:hanging="389"/>
        <w:jc w:val="both"/>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the type of solid used;</w:t>
      </w:r>
    </w:p>
    <w:p w:rsidR="001C63D5" w:rsidRPr="00DD15CD" w:rsidRDefault="001C63D5" w:rsidP="00AC15AB">
      <w:pPr>
        <w:numPr>
          <w:ilvl w:val="2"/>
          <w:numId w:val="13"/>
        </w:numPr>
        <w:tabs>
          <w:tab w:val="left" w:pos="1183"/>
        </w:tabs>
        <w:spacing w:after="0" w:line="360" w:lineRule="auto"/>
        <w:ind w:left="1183" w:hanging="389"/>
        <w:jc w:val="both"/>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the state of the active medium;</w:t>
      </w:r>
    </w:p>
    <w:p w:rsidR="001C63D5" w:rsidRPr="00DD15CD" w:rsidRDefault="001C63D5" w:rsidP="00AC15AB">
      <w:pPr>
        <w:numPr>
          <w:ilvl w:val="2"/>
          <w:numId w:val="13"/>
        </w:numPr>
        <w:tabs>
          <w:tab w:val="left" w:pos="1183"/>
        </w:tabs>
        <w:spacing w:after="0" w:line="360" w:lineRule="auto"/>
        <w:ind w:left="1183" w:hanging="389"/>
        <w:jc w:val="both"/>
        <w:rPr>
          <w:rFonts w:ascii="Times New Roman" w:eastAsia="Times New Roman" w:hAnsi="Times New Roman" w:cs="Times New Roman"/>
          <w:sz w:val="24"/>
          <w:szCs w:val="24"/>
        </w:rPr>
      </w:pPr>
      <w:proofErr w:type="spellStart"/>
      <w:r w:rsidRPr="00DD15CD">
        <w:rPr>
          <w:rFonts w:ascii="Times New Roman" w:eastAsia="Times New Roman" w:hAnsi="Times New Roman" w:cs="Times New Roman"/>
          <w:sz w:val="24"/>
          <w:szCs w:val="24"/>
        </w:rPr>
        <w:t>six</w:t>
      </w:r>
      <w:proofErr w:type="spellEnd"/>
      <w:r w:rsidRPr="00DD15CD">
        <w:rPr>
          <w:rFonts w:ascii="Times New Roman" w:eastAsia="Times New Roman" w:hAnsi="Times New Roman" w:cs="Times New Roman"/>
          <w:sz w:val="24"/>
          <w:szCs w:val="24"/>
        </w:rPr>
        <w:t xml:space="preserve"> </w:t>
      </w:r>
      <w:proofErr w:type="spellStart"/>
      <w:r w:rsidRPr="00DD15CD">
        <w:rPr>
          <w:rFonts w:ascii="Times New Roman" w:eastAsia="Times New Roman" w:hAnsi="Times New Roman" w:cs="Times New Roman"/>
          <w:sz w:val="24"/>
          <w:szCs w:val="24"/>
        </w:rPr>
        <w:t>basic</w:t>
      </w:r>
      <w:proofErr w:type="spellEnd"/>
      <w:r w:rsidRPr="00DD15CD">
        <w:rPr>
          <w:rFonts w:ascii="Times New Roman" w:eastAsia="Times New Roman" w:hAnsi="Times New Roman" w:cs="Times New Roman"/>
          <w:sz w:val="24"/>
          <w:szCs w:val="24"/>
        </w:rPr>
        <w:t xml:space="preserve"> </w:t>
      </w:r>
      <w:proofErr w:type="spellStart"/>
      <w:r w:rsidRPr="00DD15CD">
        <w:rPr>
          <w:rFonts w:ascii="Times New Roman" w:eastAsia="Times New Roman" w:hAnsi="Times New Roman" w:cs="Times New Roman"/>
          <w:sz w:val="24"/>
          <w:szCs w:val="24"/>
        </w:rPr>
        <w:t>types</w:t>
      </w:r>
      <w:proofErr w:type="spellEnd"/>
      <w:r w:rsidRPr="00DD15CD">
        <w:rPr>
          <w:rFonts w:ascii="Times New Roman" w:eastAsia="Times New Roman" w:hAnsi="Times New Roman" w:cs="Times New Roman"/>
          <w:sz w:val="24"/>
          <w:szCs w:val="24"/>
        </w:rPr>
        <w:t>.</w:t>
      </w:r>
    </w:p>
    <w:p w:rsidR="001C63D5" w:rsidRPr="00DD15CD" w:rsidRDefault="001C63D5" w:rsidP="00AC15AB">
      <w:pPr>
        <w:numPr>
          <w:ilvl w:val="0"/>
          <w:numId w:val="14"/>
        </w:numPr>
        <w:tabs>
          <w:tab w:val="left" w:pos="403"/>
        </w:tabs>
        <w:spacing w:after="0" w:line="360" w:lineRule="auto"/>
        <w:ind w:left="403" w:hanging="403"/>
        <w:jc w:val="both"/>
        <w:rPr>
          <w:rFonts w:ascii="Times New Roman" w:eastAsia="Times New Roman" w:hAnsi="Times New Roman" w:cs="Times New Roman"/>
          <w:sz w:val="24"/>
          <w:szCs w:val="24"/>
        </w:rPr>
      </w:pPr>
      <w:proofErr w:type="spellStart"/>
      <w:r w:rsidRPr="00DD15CD">
        <w:rPr>
          <w:rFonts w:ascii="Times New Roman" w:eastAsia="Times New Roman" w:hAnsi="Times New Roman" w:cs="Times New Roman"/>
          <w:sz w:val="24"/>
          <w:szCs w:val="24"/>
        </w:rPr>
        <w:t>Liquid</w:t>
      </w:r>
      <w:proofErr w:type="spellEnd"/>
      <w:r w:rsidRPr="00DD15CD">
        <w:rPr>
          <w:rFonts w:ascii="Times New Roman" w:eastAsia="Times New Roman" w:hAnsi="Times New Roman" w:cs="Times New Roman"/>
          <w:sz w:val="24"/>
          <w:szCs w:val="24"/>
        </w:rPr>
        <w:t xml:space="preserve"> </w:t>
      </w:r>
      <w:proofErr w:type="spellStart"/>
      <w:r w:rsidRPr="00DD15CD">
        <w:rPr>
          <w:rFonts w:ascii="Times New Roman" w:eastAsia="Times New Roman" w:hAnsi="Times New Roman" w:cs="Times New Roman"/>
          <w:sz w:val="24"/>
          <w:szCs w:val="24"/>
        </w:rPr>
        <w:t>lasers</w:t>
      </w:r>
      <w:proofErr w:type="spellEnd"/>
      <w:r w:rsidRPr="00DD15CD">
        <w:rPr>
          <w:rFonts w:ascii="Times New Roman" w:eastAsia="Times New Roman" w:hAnsi="Times New Roman" w:cs="Times New Roman"/>
          <w:sz w:val="24"/>
          <w:szCs w:val="24"/>
        </w:rPr>
        <w:t xml:space="preserve"> </w:t>
      </w:r>
      <w:proofErr w:type="spellStart"/>
      <w:r w:rsidRPr="00DD15CD">
        <w:rPr>
          <w:rFonts w:ascii="Times New Roman" w:eastAsia="Times New Roman" w:hAnsi="Times New Roman" w:cs="Times New Roman"/>
          <w:sz w:val="24"/>
          <w:szCs w:val="24"/>
        </w:rPr>
        <w:t>are</w:t>
      </w:r>
      <w:proofErr w:type="spellEnd"/>
      <w:r w:rsidRPr="00DD15CD">
        <w:rPr>
          <w:rFonts w:ascii="Times New Roman" w:eastAsia="Times New Roman" w:hAnsi="Times New Roman" w:cs="Times New Roman"/>
          <w:sz w:val="24"/>
          <w:szCs w:val="24"/>
        </w:rPr>
        <w:t xml:space="preserve"> </w:t>
      </w:r>
      <w:proofErr w:type="spellStart"/>
      <w:r w:rsidRPr="00DD15CD">
        <w:rPr>
          <w:rFonts w:ascii="Times New Roman" w:eastAsia="Times New Roman" w:hAnsi="Times New Roman" w:cs="Times New Roman"/>
          <w:sz w:val="24"/>
          <w:szCs w:val="24"/>
        </w:rPr>
        <w:t>pumped</w:t>
      </w:r>
      <w:proofErr w:type="spellEnd"/>
    </w:p>
    <w:p w:rsidR="001C63D5" w:rsidRPr="00DD15CD" w:rsidRDefault="001C63D5" w:rsidP="00AC15AB">
      <w:pPr>
        <w:numPr>
          <w:ilvl w:val="2"/>
          <w:numId w:val="14"/>
        </w:numPr>
        <w:tabs>
          <w:tab w:val="left" w:pos="1183"/>
        </w:tabs>
        <w:spacing w:after="0" w:line="360" w:lineRule="auto"/>
        <w:ind w:left="1183" w:hanging="389"/>
        <w:jc w:val="both"/>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using a wide variety of excitation methods;</w:t>
      </w:r>
    </w:p>
    <w:p w:rsidR="001C63D5" w:rsidRPr="007A3F63" w:rsidRDefault="001C63D5" w:rsidP="00AC15AB">
      <w:pPr>
        <w:numPr>
          <w:ilvl w:val="2"/>
          <w:numId w:val="14"/>
        </w:numPr>
        <w:tabs>
          <w:tab w:val="left" w:pos="1183"/>
        </w:tabs>
        <w:spacing w:after="0" w:line="360" w:lineRule="auto"/>
        <w:ind w:left="1183" w:hanging="389"/>
        <w:jc w:val="both"/>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optically by electron beam, or by injection­ of electrons in a p-n junction;</w:t>
      </w:r>
    </w:p>
    <w:p w:rsidR="001C63D5" w:rsidRPr="00DD15CD" w:rsidRDefault="001C63D5" w:rsidP="00AC15AB">
      <w:pPr>
        <w:numPr>
          <w:ilvl w:val="2"/>
          <w:numId w:val="14"/>
        </w:numPr>
        <w:tabs>
          <w:tab w:val="left" w:pos="1183"/>
        </w:tabs>
        <w:spacing w:after="0" w:line="360" w:lineRule="auto"/>
        <w:ind w:left="1183" w:hanging="389"/>
        <w:jc w:val="both"/>
        <w:rPr>
          <w:rFonts w:ascii="Times New Roman" w:eastAsia="Times New Roman" w:hAnsi="Times New Roman" w:cs="Times New Roman"/>
          <w:sz w:val="24"/>
          <w:szCs w:val="24"/>
          <w:lang w:val="en-US"/>
        </w:rPr>
      </w:pPr>
      <w:proofErr w:type="gramStart"/>
      <w:r w:rsidRPr="00DD15CD">
        <w:rPr>
          <w:rFonts w:ascii="Times New Roman" w:eastAsia="Times New Roman" w:hAnsi="Times New Roman" w:cs="Times New Roman"/>
          <w:sz w:val="24"/>
          <w:szCs w:val="24"/>
          <w:lang w:val="en-US"/>
        </w:rPr>
        <w:t>optically</w:t>
      </w:r>
      <w:proofErr w:type="gramEnd"/>
      <w:r w:rsidRPr="00DD15CD">
        <w:rPr>
          <w:rFonts w:ascii="Times New Roman" w:eastAsia="Times New Roman" w:hAnsi="Times New Roman" w:cs="Times New Roman"/>
          <w:sz w:val="24"/>
          <w:szCs w:val="24"/>
          <w:lang w:val="en-US"/>
        </w:rPr>
        <w:t xml:space="preserve"> by three basic methods: </w:t>
      </w:r>
      <w:proofErr w:type="spellStart"/>
      <w:r w:rsidRPr="00DD15CD">
        <w:rPr>
          <w:rFonts w:ascii="Times New Roman" w:eastAsia="Times New Roman" w:hAnsi="Times New Roman" w:cs="Times New Roman"/>
          <w:sz w:val="24"/>
          <w:szCs w:val="24"/>
          <w:lang w:val="en-US"/>
        </w:rPr>
        <w:t>flashlamps</w:t>
      </w:r>
      <w:proofErr w:type="spellEnd"/>
      <w:r w:rsidRPr="00DD15CD">
        <w:rPr>
          <w:rFonts w:ascii="Times New Roman" w:eastAsia="Times New Roman" w:hAnsi="Times New Roman" w:cs="Times New Roman"/>
          <w:sz w:val="24"/>
          <w:szCs w:val="24"/>
          <w:lang w:val="en-US"/>
        </w:rPr>
        <w:t xml:space="preserve">, pulsed primary lasers, or </w:t>
      </w:r>
      <w:proofErr w:type="spellStart"/>
      <w:r w:rsidRPr="00DD15CD">
        <w:rPr>
          <w:rFonts w:ascii="Times New Roman" w:eastAsia="Times New Roman" w:hAnsi="Times New Roman" w:cs="Times New Roman"/>
          <w:sz w:val="24"/>
          <w:szCs w:val="24"/>
          <w:lang w:val="en-US"/>
        </w:rPr>
        <w:t>cw</w:t>
      </w:r>
      <w:proofErr w:type="spellEnd"/>
      <w:r w:rsidRPr="00DD15CD">
        <w:rPr>
          <w:rFonts w:ascii="Times New Roman" w:eastAsia="Times New Roman" w:hAnsi="Times New Roman" w:cs="Times New Roman"/>
          <w:sz w:val="24"/>
          <w:szCs w:val="24"/>
          <w:lang w:val="en-US"/>
        </w:rPr>
        <w:t xml:space="preserve"> primary lasers.</w:t>
      </w:r>
    </w:p>
    <w:p w:rsidR="001C63D5" w:rsidRPr="00DD15CD" w:rsidRDefault="001C63D5" w:rsidP="007A3F63">
      <w:pPr>
        <w:spacing w:after="0" w:line="240" w:lineRule="auto"/>
        <w:ind w:left="289"/>
        <w:rPr>
          <w:rFonts w:ascii="Times New Roman" w:eastAsia="Times New Roman" w:hAnsi="Times New Roman" w:cs="Times New Roman"/>
          <w:sz w:val="24"/>
          <w:szCs w:val="24"/>
        </w:rPr>
      </w:pPr>
      <w:r w:rsidRPr="00DD15CD">
        <w:rPr>
          <w:rFonts w:ascii="Times New Roman" w:eastAsia="Times New Roman" w:hAnsi="Times New Roman" w:cs="Times New Roman"/>
          <w:sz w:val="24"/>
          <w:szCs w:val="24"/>
          <w:vertAlign w:val="superscript"/>
        </w:rPr>
        <w:t>1</w:t>
      </w:r>
      <w:r w:rsidRPr="00DD15CD">
        <w:rPr>
          <w:rFonts w:ascii="Times New Roman" w:eastAsia="Times New Roman" w:hAnsi="Times New Roman" w:cs="Times New Roman"/>
          <w:sz w:val="24"/>
          <w:szCs w:val="24"/>
        </w:rPr>
        <w:t xml:space="preserve">  </w:t>
      </w:r>
      <w:proofErr w:type="spellStart"/>
      <w:r w:rsidRPr="00DD15CD">
        <w:rPr>
          <w:rFonts w:ascii="Times New Roman" w:eastAsia="Times New Roman" w:hAnsi="Times New Roman" w:cs="Times New Roman"/>
          <w:sz w:val="24"/>
          <w:szCs w:val="24"/>
        </w:rPr>
        <w:t>dc</w:t>
      </w:r>
      <w:proofErr w:type="spellEnd"/>
      <w:r w:rsidRPr="00DD15CD">
        <w:rPr>
          <w:rFonts w:ascii="Times New Roman" w:eastAsia="Times New Roman" w:hAnsi="Times New Roman" w:cs="Times New Roman"/>
          <w:sz w:val="24"/>
          <w:szCs w:val="24"/>
        </w:rPr>
        <w:t xml:space="preserve"> (</w:t>
      </w:r>
      <w:proofErr w:type="spellStart"/>
      <w:r w:rsidRPr="00DD15CD">
        <w:rPr>
          <w:rFonts w:ascii="Times New Roman" w:eastAsia="Times New Roman" w:hAnsi="Times New Roman" w:cs="Times New Roman"/>
          <w:sz w:val="24"/>
          <w:szCs w:val="24"/>
        </w:rPr>
        <w:t>direct</w:t>
      </w:r>
      <w:proofErr w:type="spellEnd"/>
      <w:r w:rsidRPr="00DD15CD">
        <w:rPr>
          <w:rFonts w:ascii="Times New Roman" w:eastAsia="Times New Roman" w:hAnsi="Times New Roman" w:cs="Times New Roman"/>
          <w:sz w:val="24"/>
          <w:szCs w:val="24"/>
        </w:rPr>
        <w:t xml:space="preserve"> </w:t>
      </w:r>
      <w:proofErr w:type="spellStart"/>
      <w:r w:rsidRPr="00DD15CD">
        <w:rPr>
          <w:rFonts w:ascii="Times New Roman" w:eastAsia="Times New Roman" w:hAnsi="Times New Roman" w:cs="Times New Roman"/>
          <w:sz w:val="24"/>
          <w:szCs w:val="24"/>
        </w:rPr>
        <w:t>current</w:t>
      </w:r>
      <w:proofErr w:type="spellEnd"/>
      <w:r w:rsidRPr="00DD15CD">
        <w:rPr>
          <w:rFonts w:ascii="Times New Roman" w:eastAsia="Times New Roman" w:hAnsi="Times New Roman" w:cs="Times New Roman"/>
          <w:sz w:val="24"/>
          <w:szCs w:val="24"/>
        </w:rPr>
        <w:t xml:space="preserve">) </w:t>
      </w:r>
      <w:proofErr w:type="spellStart"/>
      <w:r w:rsidRPr="00DD15CD">
        <w:rPr>
          <w:rFonts w:ascii="Times New Roman" w:eastAsia="Times New Roman" w:hAnsi="Times New Roman" w:cs="Times New Roman"/>
          <w:sz w:val="24"/>
          <w:szCs w:val="24"/>
        </w:rPr>
        <w:t>discharge</w:t>
      </w:r>
      <w:proofErr w:type="spellEnd"/>
      <w:r w:rsidRPr="00DD15CD">
        <w:rPr>
          <w:rFonts w:ascii="Times New Roman" w:eastAsia="Times New Roman" w:hAnsi="Times New Roman" w:cs="Times New Roman"/>
          <w:sz w:val="24"/>
          <w:szCs w:val="24"/>
        </w:rPr>
        <w:t xml:space="preserve"> – накачка разрядом постоянного тока</w:t>
      </w:r>
    </w:p>
    <w:p w:rsidR="001C63D5" w:rsidRPr="00DD15CD" w:rsidRDefault="001C63D5" w:rsidP="007A3F63">
      <w:pPr>
        <w:spacing w:after="0" w:line="240" w:lineRule="auto"/>
        <w:ind w:left="289"/>
        <w:rPr>
          <w:rFonts w:ascii="Times New Roman" w:eastAsia="Times New Roman" w:hAnsi="Times New Roman" w:cs="Times New Roman"/>
          <w:sz w:val="24"/>
          <w:szCs w:val="24"/>
          <w:lang w:val="en-US"/>
        </w:rPr>
      </w:pPr>
      <w:proofErr w:type="gramStart"/>
      <w:r w:rsidRPr="00DD15CD">
        <w:rPr>
          <w:rFonts w:ascii="Times New Roman" w:eastAsia="Times New Roman" w:hAnsi="Times New Roman" w:cs="Times New Roman"/>
          <w:sz w:val="24"/>
          <w:szCs w:val="24"/>
          <w:vertAlign w:val="superscript"/>
          <w:lang w:val="en-US"/>
        </w:rPr>
        <w:t>2</w:t>
      </w:r>
      <w:r w:rsidRPr="00DD15CD">
        <w:rPr>
          <w:rFonts w:ascii="Times New Roman" w:eastAsia="Times New Roman" w:hAnsi="Times New Roman" w:cs="Times New Roman"/>
          <w:sz w:val="24"/>
          <w:szCs w:val="24"/>
          <w:lang w:val="en-US"/>
        </w:rPr>
        <w:t xml:space="preserve">  </w:t>
      </w:r>
      <w:proofErr w:type="spellStart"/>
      <w:r w:rsidRPr="00DD15CD">
        <w:rPr>
          <w:rFonts w:ascii="Times New Roman" w:eastAsia="Times New Roman" w:hAnsi="Times New Roman" w:cs="Times New Roman"/>
          <w:sz w:val="24"/>
          <w:szCs w:val="24"/>
          <w:lang w:val="en-US"/>
        </w:rPr>
        <w:t>rf</w:t>
      </w:r>
      <w:proofErr w:type="spellEnd"/>
      <w:proofErr w:type="gramEnd"/>
      <w:r w:rsidRPr="00DD15CD">
        <w:rPr>
          <w:rFonts w:ascii="Times New Roman" w:eastAsia="Times New Roman" w:hAnsi="Times New Roman" w:cs="Times New Roman"/>
          <w:sz w:val="24"/>
          <w:szCs w:val="24"/>
          <w:lang w:val="en-US"/>
        </w:rPr>
        <w:t xml:space="preserve"> (radio-frequency) discharge – </w:t>
      </w:r>
      <w:r w:rsidRPr="00DD15CD">
        <w:rPr>
          <w:rFonts w:ascii="Times New Roman" w:eastAsia="Times New Roman" w:hAnsi="Times New Roman" w:cs="Times New Roman"/>
          <w:sz w:val="24"/>
          <w:szCs w:val="24"/>
        </w:rPr>
        <w:t>СВЧ</w:t>
      </w:r>
      <w:r w:rsidRPr="00DD15CD">
        <w:rPr>
          <w:rFonts w:ascii="Times New Roman" w:eastAsia="Times New Roman" w:hAnsi="Times New Roman" w:cs="Times New Roman"/>
          <w:sz w:val="24"/>
          <w:szCs w:val="24"/>
          <w:lang w:val="en-US"/>
        </w:rPr>
        <w:t>-</w:t>
      </w:r>
      <w:r w:rsidRPr="00DD15CD">
        <w:rPr>
          <w:rFonts w:ascii="Times New Roman" w:eastAsia="Times New Roman" w:hAnsi="Times New Roman" w:cs="Times New Roman"/>
          <w:sz w:val="24"/>
          <w:szCs w:val="24"/>
        </w:rPr>
        <w:t>накачка</w:t>
      </w:r>
    </w:p>
    <w:p w:rsidR="00213FF3" w:rsidRPr="00DD15CD" w:rsidRDefault="00213FF3" w:rsidP="00AC15AB">
      <w:pPr>
        <w:tabs>
          <w:tab w:val="left" w:pos="803"/>
        </w:tabs>
        <w:spacing w:after="0" w:line="360" w:lineRule="auto"/>
        <w:rPr>
          <w:rFonts w:ascii="Times New Roman" w:eastAsia="Times New Roman" w:hAnsi="Times New Roman" w:cs="Times New Roman"/>
          <w:sz w:val="24"/>
          <w:szCs w:val="24"/>
          <w:lang w:val="en-US"/>
        </w:rPr>
      </w:pPr>
      <w:bookmarkStart w:id="1" w:name="page51"/>
      <w:bookmarkEnd w:id="1"/>
    </w:p>
    <w:p w:rsidR="001C63D5" w:rsidRPr="00DD15CD" w:rsidRDefault="001C63D5" w:rsidP="00AC15AB">
      <w:pPr>
        <w:tabs>
          <w:tab w:val="left" w:pos="803"/>
        </w:tabs>
        <w:spacing w:after="0" w:line="360" w:lineRule="auto"/>
        <w:rPr>
          <w:rFonts w:ascii="Times New Roman" w:eastAsia="Times New Roman" w:hAnsi="Times New Roman" w:cs="Times New Roman"/>
          <w:sz w:val="24"/>
          <w:szCs w:val="24"/>
          <w:lang w:val="en-US"/>
        </w:rPr>
      </w:pPr>
      <w:r w:rsidRPr="005E45E6">
        <w:rPr>
          <w:rFonts w:ascii="Times New Roman" w:eastAsia="Times New Roman" w:hAnsi="Times New Roman" w:cs="Times New Roman"/>
          <w:b/>
          <w:sz w:val="24"/>
          <w:szCs w:val="24"/>
          <w:lang w:val="en-US"/>
        </w:rPr>
        <w:t>2.</w:t>
      </w:r>
      <w:r w:rsidRPr="00DD15CD">
        <w:rPr>
          <w:rFonts w:ascii="Times New Roman" w:eastAsia="Times New Roman" w:hAnsi="Times New Roman" w:cs="Times New Roman"/>
          <w:sz w:val="24"/>
          <w:szCs w:val="24"/>
          <w:lang w:val="en-US"/>
        </w:rPr>
        <w:t xml:space="preserve"> Bring the sentences below under the following headings.</w:t>
      </w:r>
    </w:p>
    <w:p w:rsidR="001C63D5" w:rsidRPr="00DD15CD" w:rsidRDefault="001C63D5" w:rsidP="00AC15AB">
      <w:pPr>
        <w:numPr>
          <w:ilvl w:val="0"/>
          <w:numId w:val="15"/>
        </w:numPr>
        <w:tabs>
          <w:tab w:val="left" w:pos="403"/>
        </w:tabs>
        <w:spacing w:after="0" w:line="360" w:lineRule="auto"/>
        <w:ind w:left="403" w:hanging="403"/>
        <w:rPr>
          <w:rFonts w:ascii="Times New Roman" w:eastAsia="Times New Roman" w:hAnsi="Times New Roman" w:cs="Times New Roman"/>
          <w:sz w:val="24"/>
          <w:szCs w:val="24"/>
        </w:rPr>
      </w:pPr>
      <w:proofErr w:type="spellStart"/>
      <w:r w:rsidRPr="00DD15CD">
        <w:rPr>
          <w:rFonts w:ascii="Times New Roman" w:eastAsia="Times New Roman" w:hAnsi="Times New Roman" w:cs="Times New Roman"/>
          <w:sz w:val="24"/>
          <w:szCs w:val="24"/>
        </w:rPr>
        <w:t>Gas</w:t>
      </w:r>
      <w:proofErr w:type="spellEnd"/>
      <w:r w:rsidRPr="00DD15CD">
        <w:rPr>
          <w:rFonts w:ascii="Times New Roman" w:eastAsia="Times New Roman" w:hAnsi="Times New Roman" w:cs="Times New Roman"/>
          <w:sz w:val="24"/>
          <w:szCs w:val="24"/>
        </w:rPr>
        <w:t xml:space="preserve"> </w:t>
      </w:r>
      <w:proofErr w:type="spellStart"/>
      <w:r w:rsidRPr="00DD15CD">
        <w:rPr>
          <w:rFonts w:ascii="Times New Roman" w:eastAsia="Times New Roman" w:hAnsi="Times New Roman" w:cs="Times New Roman"/>
          <w:sz w:val="24"/>
          <w:szCs w:val="24"/>
        </w:rPr>
        <w:t>Lasers</w:t>
      </w:r>
      <w:proofErr w:type="spellEnd"/>
    </w:p>
    <w:p w:rsidR="001C63D5" w:rsidRPr="00DD15CD" w:rsidRDefault="001C63D5" w:rsidP="00AC15AB">
      <w:pPr>
        <w:numPr>
          <w:ilvl w:val="0"/>
          <w:numId w:val="15"/>
        </w:numPr>
        <w:tabs>
          <w:tab w:val="left" w:pos="403"/>
        </w:tabs>
        <w:spacing w:after="0" w:line="360" w:lineRule="auto"/>
        <w:ind w:left="403" w:hanging="403"/>
        <w:rPr>
          <w:rFonts w:ascii="Times New Roman" w:eastAsia="Times New Roman" w:hAnsi="Times New Roman" w:cs="Times New Roman"/>
          <w:sz w:val="24"/>
          <w:szCs w:val="24"/>
        </w:rPr>
      </w:pPr>
      <w:proofErr w:type="spellStart"/>
      <w:r w:rsidRPr="00DD15CD">
        <w:rPr>
          <w:rFonts w:ascii="Times New Roman" w:eastAsia="Times New Roman" w:hAnsi="Times New Roman" w:cs="Times New Roman"/>
          <w:sz w:val="24"/>
          <w:szCs w:val="24"/>
        </w:rPr>
        <w:t>Liquid</w:t>
      </w:r>
      <w:proofErr w:type="spellEnd"/>
      <w:r w:rsidRPr="00DD15CD">
        <w:rPr>
          <w:rFonts w:ascii="Times New Roman" w:eastAsia="Times New Roman" w:hAnsi="Times New Roman" w:cs="Times New Roman"/>
          <w:sz w:val="24"/>
          <w:szCs w:val="24"/>
        </w:rPr>
        <w:t xml:space="preserve"> </w:t>
      </w:r>
      <w:proofErr w:type="spellStart"/>
      <w:r w:rsidRPr="00DD15CD">
        <w:rPr>
          <w:rFonts w:ascii="Times New Roman" w:eastAsia="Times New Roman" w:hAnsi="Times New Roman" w:cs="Times New Roman"/>
          <w:sz w:val="24"/>
          <w:szCs w:val="24"/>
        </w:rPr>
        <w:t>Lasers</w:t>
      </w:r>
      <w:proofErr w:type="spellEnd"/>
    </w:p>
    <w:p w:rsidR="001C63D5" w:rsidRPr="00DD15CD" w:rsidRDefault="001C63D5" w:rsidP="00AC15AB">
      <w:pPr>
        <w:numPr>
          <w:ilvl w:val="0"/>
          <w:numId w:val="15"/>
        </w:numPr>
        <w:tabs>
          <w:tab w:val="left" w:pos="403"/>
        </w:tabs>
        <w:spacing w:after="0" w:line="360" w:lineRule="auto"/>
        <w:ind w:left="403" w:hanging="403"/>
        <w:rPr>
          <w:rFonts w:ascii="Times New Roman" w:eastAsia="Times New Roman" w:hAnsi="Times New Roman" w:cs="Times New Roman"/>
          <w:sz w:val="24"/>
          <w:szCs w:val="24"/>
        </w:rPr>
      </w:pPr>
      <w:proofErr w:type="spellStart"/>
      <w:r w:rsidRPr="00DD15CD">
        <w:rPr>
          <w:rFonts w:ascii="Times New Roman" w:eastAsia="Times New Roman" w:hAnsi="Times New Roman" w:cs="Times New Roman"/>
          <w:sz w:val="24"/>
          <w:szCs w:val="24"/>
        </w:rPr>
        <w:t>Solid</w:t>
      </w:r>
      <w:proofErr w:type="spellEnd"/>
      <w:r w:rsidRPr="00DD15CD">
        <w:rPr>
          <w:rFonts w:ascii="Times New Roman" w:eastAsia="Times New Roman" w:hAnsi="Times New Roman" w:cs="Times New Roman"/>
          <w:sz w:val="24"/>
          <w:szCs w:val="24"/>
        </w:rPr>
        <w:t xml:space="preserve"> </w:t>
      </w:r>
      <w:proofErr w:type="spellStart"/>
      <w:r w:rsidRPr="00DD15CD">
        <w:rPr>
          <w:rFonts w:ascii="Times New Roman" w:eastAsia="Times New Roman" w:hAnsi="Times New Roman" w:cs="Times New Roman"/>
          <w:sz w:val="24"/>
          <w:szCs w:val="24"/>
        </w:rPr>
        <w:t>State</w:t>
      </w:r>
      <w:proofErr w:type="spellEnd"/>
      <w:r w:rsidRPr="00DD15CD">
        <w:rPr>
          <w:rFonts w:ascii="Times New Roman" w:eastAsia="Times New Roman" w:hAnsi="Times New Roman" w:cs="Times New Roman"/>
          <w:sz w:val="24"/>
          <w:szCs w:val="24"/>
        </w:rPr>
        <w:t xml:space="preserve"> </w:t>
      </w:r>
      <w:proofErr w:type="spellStart"/>
      <w:r w:rsidRPr="00DD15CD">
        <w:rPr>
          <w:rFonts w:ascii="Times New Roman" w:eastAsia="Times New Roman" w:hAnsi="Times New Roman" w:cs="Times New Roman"/>
          <w:sz w:val="24"/>
          <w:szCs w:val="24"/>
        </w:rPr>
        <w:t>Lasers</w:t>
      </w:r>
      <w:proofErr w:type="spellEnd"/>
    </w:p>
    <w:p w:rsidR="001C63D5" w:rsidRPr="00DD15CD" w:rsidRDefault="001C63D5" w:rsidP="00AC15AB">
      <w:pPr>
        <w:numPr>
          <w:ilvl w:val="0"/>
          <w:numId w:val="16"/>
        </w:numPr>
        <w:tabs>
          <w:tab w:val="left" w:pos="224"/>
        </w:tabs>
        <w:spacing w:after="0" w:line="360" w:lineRule="auto"/>
        <w:ind w:left="3" w:hanging="3"/>
        <w:jc w:val="both"/>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 xml:space="preserve">These lasers are subdivided by the type of solid used – a dielectric insulator or a semiconductor. 2. They are described in terms of six basic types. 3. They are optically pumped using three basic methods: </w:t>
      </w:r>
      <w:proofErr w:type="spellStart"/>
      <w:r w:rsidRPr="00DD15CD">
        <w:rPr>
          <w:rFonts w:ascii="Times New Roman" w:eastAsia="Times New Roman" w:hAnsi="Times New Roman" w:cs="Times New Roman"/>
          <w:sz w:val="24"/>
          <w:szCs w:val="24"/>
          <w:lang w:val="en-US"/>
        </w:rPr>
        <w:t>flashlamps</w:t>
      </w:r>
      <w:proofErr w:type="spellEnd"/>
      <w:r w:rsidRPr="00DD15CD">
        <w:rPr>
          <w:rFonts w:ascii="Times New Roman" w:eastAsia="Times New Roman" w:hAnsi="Times New Roman" w:cs="Times New Roman"/>
          <w:sz w:val="24"/>
          <w:szCs w:val="24"/>
          <w:lang w:val="en-US"/>
        </w:rPr>
        <w:t xml:space="preserve">, pulsed primary lasers, or </w:t>
      </w:r>
      <w:proofErr w:type="spellStart"/>
      <w:r w:rsidRPr="00DD15CD">
        <w:rPr>
          <w:rFonts w:ascii="Times New Roman" w:eastAsia="Times New Roman" w:hAnsi="Times New Roman" w:cs="Times New Roman"/>
          <w:sz w:val="24"/>
          <w:szCs w:val="24"/>
          <w:lang w:val="en-US"/>
        </w:rPr>
        <w:t>cw</w:t>
      </w:r>
      <w:proofErr w:type="spellEnd"/>
      <w:r w:rsidRPr="00DD15CD">
        <w:rPr>
          <w:rFonts w:ascii="Times New Roman" w:eastAsia="Times New Roman" w:hAnsi="Times New Roman" w:cs="Times New Roman"/>
          <w:sz w:val="24"/>
          <w:szCs w:val="24"/>
          <w:lang w:val="en-US"/>
        </w:rPr>
        <w:t xml:space="preserve"> primary lasers. 4. Organic dye lasers are most well-known for their spectral </w:t>
      </w:r>
      <w:proofErr w:type="spellStart"/>
      <w:r w:rsidRPr="00DD15CD">
        <w:rPr>
          <w:rFonts w:ascii="Times New Roman" w:eastAsia="Times New Roman" w:hAnsi="Times New Roman" w:cs="Times New Roman"/>
          <w:sz w:val="24"/>
          <w:szCs w:val="24"/>
          <w:lang w:val="en-US"/>
        </w:rPr>
        <w:t>tunability</w:t>
      </w:r>
      <w:proofErr w:type="spellEnd"/>
      <w:r w:rsidRPr="00DD15CD">
        <w:rPr>
          <w:rFonts w:ascii="Times New Roman" w:eastAsia="Times New Roman" w:hAnsi="Times New Roman" w:cs="Times New Roman"/>
          <w:sz w:val="24"/>
          <w:szCs w:val="24"/>
          <w:lang w:val="en-US"/>
        </w:rPr>
        <w:t>. 5. These are pumped using a wide variety­ of excitation methods. 6. Dielectric insulators may take the form of an impurity-doped crystal or an impurity-doped amorphous material such as glass.</w:t>
      </w:r>
    </w:p>
    <w:p w:rsidR="001C63D5" w:rsidRPr="00DD15CD" w:rsidRDefault="001C63D5" w:rsidP="00AC15AB">
      <w:pPr>
        <w:tabs>
          <w:tab w:val="left" w:pos="803"/>
        </w:tabs>
        <w:spacing w:after="0" w:line="360" w:lineRule="auto"/>
        <w:rPr>
          <w:rFonts w:ascii="Times New Roman" w:eastAsia="Times New Roman" w:hAnsi="Times New Roman" w:cs="Times New Roman"/>
          <w:sz w:val="24"/>
          <w:szCs w:val="24"/>
          <w:lang w:val="en-US"/>
        </w:rPr>
      </w:pPr>
      <w:proofErr w:type="gramStart"/>
      <w:r w:rsidRPr="005E45E6">
        <w:rPr>
          <w:rFonts w:ascii="Times New Roman" w:eastAsia="Times New Roman" w:hAnsi="Times New Roman" w:cs="Times New Roman"/>
          <w:b/>
          <w:sz w:val="24"/>
          <w:szCs w:val="24"/>
          <w:lang w:val="en-US"/>
        </w:rPr>
        <w:t>3.</w:t>
      </w:r>
      <w:r w:rsidRPr="00DD15CD">
        <w:rPr>
          <w:rFonts w:ascii="Times New Roman" w:eastAsia="Times New Roman" w:hAnsi="Times New Roman" w:cs="Times New Roman"/>
          <w:sz w:val="24"/>
          <w:szCs w:val="24"/>
          <w:lang w:val="en-US"/>
        </w:rPr>
        <w:t>Complete</w:t>
      </w:r>
      <w:proofErr w:type="gramEnd"/>
      <w:r w:rsidRPr="00DD15CD">
        <w:rPr>
          <w:rFonts w:ascii="Times New Roman" w:eastAsia="Times New Roman" w:hAnsi="Times New Roman" w:cs="Times New Roman"/>
          <w:sz w:val="24"/>
          <w:szCs w:val="24"/>
          <w:lang w:val="en-US"/>
        </w:rPr>
        <w:t xml:space="preserve"> the table below according to the text.</w:t>
      </w:r>
    </w:p>
    <w:p w:rsidR="001C63D5" w:rsidRPr="00DD15CD" w:rsidRDefault="001C63D5" w:rsidP="00AC15AB">
      <w:pPr>
        <w:spacing w:after="0" w:line="360" w:lineRule="auto"/>
        <w:rPr>
          <w:rFonts w:ascii="Times New Roman" w:eastAsia="Times New Roman" w:hAnsi="Times New Roman" w:cs="Times New Roman"/>
          <w:sz w:val="24"/>
          <w:szCs w:val="24"/>
          <w:lang w:val="en-US"/>
        </w:rPr>
      </w:pPr>
      <w:proofErr w:type="spellStart"/>
      <w:r w:rsidRPr="00DD15CD">
        <w:rPr>
          <w:rFonts w:ascii="Times New Roman" w:eastAsia="Times New Roman" w:hAnsi="Times New Roman" w:cs="Times New Roman"/>
          <w:sz w:val="24"/>
          <w:szCs w:val="24"/>
        </w:rPr>
        <w:lastRenderedPageBreak/>
        <w:t>Classes</w:t>
      </w:r>
      <w:proofErr w:type="spellEnd"/>
      <w:r w:rsidRPr="00DD15CD">
        <w:rPr>
          <w:rFonts w:ascii="Times New Roman" w:eastAsia="Times New Roman" w:hAnsi="Times New Roman" w:cs="Times New Roman"/>
          <w:sz w:val="24"/>
          <w:szCs w:val="24"/>
        </w:rPr>
        <w:t xml:space="preserve"> </w:t>
      </w:r>
      <w:proofErr w:type="spellStart"/>
      <w:r w:rsidRPr="00DD15CD">
        <w:rPr>
          <w:rFonts w:ascii="Times New Roman" w:eastAsia="Times New Roman" w:hAnsi="Times New Roman" w:cs="Times New Roman"/>
          <w:sz w:val="24"/>
          <w:szCs w:val="24"/>
        </w:rPr>
        <w:t>of</w:t>
      </w:r>
      <w:proofErr w:type="spellEnd"/>
      <w:r w:rsidRPr="00DD15CD">
        <w:rPr>
          <w:rFonts w:ascii="Times New Roman" w:eastAsia="Times New Roman" w:hAnsi="Times New Roman" w:cs="Times New Roman"/>
          <w:sz w:val="24"/>
          <w:szCs w:val="24"/>
        </w:rPr>
        <w:t xml:space="preserve"> </w:t>
      </w:r>
      <w:proofErr w:type="spellStart"/>
      <w:r w:rsidRPr="00DD15CD">
        <w:rPr>
          <w:rFonts w:ascii="Times New Roman" w:eastAsia="Times New Roman" w:hAnsi="Times New Roman" w:cs="Times New Roman"/>
          <w:sz w:val="24"/>
          <w:szCs w:val="24"/>
        </w:rPr>
        <w:t>laser</w:t>
      </w:r>
      <w:proofErr w:type="spellEnd"/>
      <w:r w:rsidRPr="00DD15CD">
        <w:rPr>
          <w:rFonts w:ascii="Times New Roman" w:eastAsia="Times New Roman" w:hAnsi="Times New Roman" w:cs="Times New Roman"/>
          <w:sz w:val="24"/>
          <w:szCs w:val="24"/>
        </w:rPr>
        <w:t xml:space="preserve"> </w:t>
      </w:r>
      <w:proofErr w:type="spellStart"/>
      <w:r w:rsidRPr="00DD15CD">
        <w:rPr>
          <w:rFonts w:ascii="Times New Roman" w:eastAsia="Times New Roman" w:hAnsi="Times New Roman" w:cs="Times New Roman"/>
          <w:sz w:val="24"/>
          <w:szCs w:val="24"/>
        </w:rPr>
        <w:t>sources</w:t>
      </w:r>
      <w:proofErr w:type="spellEnd"/>
    </w:p>
    <w:tbl>
      <w:tblPr>
        <w:tblW w:w="8908" w:type="dxa"/>
        <w:tblInd w:w="13" w:type="dxa"/>
        <w:tblLayout w:type="fixed"/>
        <w:tblCellMar>
          <w:left w:w="0" w:type="dxa"/>
          <w:right w:w="0" w:type="dxa"/>
        </w:tblCellMar>
        <w:tblLook w:val="0000" w:firstRow="0" w:lastRow="0" w:firstColumn="0" w:lastColumn="0" w:noHBand="0" w:noVBand="0"/>
      </w:tblPr>
      <w:tblGrid>
        <w:gridCol w:w="1400"/>
        <w:gridCol w:w="300"/>
        <w:gridCol w:w="3542"/>
        <w:gridCol w:w="3666"/>
      </w:tblGrid>
      <w:tr w:rsidR="00B60364" w:rsidRPr="00515557" w:rsidTr="00B60364">
        <w:trPr>
          <w:trHeight w:val="321"/>
        </w:trPr>
        <w:tc>
          <w:tcPr>
            <w:tcW w:w="1400" w:type="dxa"/>
            <w:tcBorders>
              <w:top w:val="single" w:sz="8" w:space="0" w:color="auto"/>
              <w:left w:val="single" w:sz="8" w:space="0" w:color="auto"/>
              <w:bottom w:val="single" w:sz="4" w:space="0" w:color="auto"/>
              <w:right w:val="single" w:sz="8" w:space="0" w:color="auto"/>
            </w:tcBorders>
            <w:shd w:val="clear" w:color="auto" w:fill="auto"/>
            <w:vAlign w:val="bottom"/>
          </w:tcPr>
          <w:p w:rsidR="001C63D5" w:rsidRPr="00515557" w:rsidRDefault="001C63D5" w:rsidP="00515557">
            <w:pPr>
              <w:spacing w:after="0" w:line="240" w:lineRule="auto"/>
              <w:ind w:left="480"/>
              <w:rPr>
                <w:rFonts w:ascii="Times New Roman" w:eastAsia="Times New Roman" w:hAnsi="Times New Roman" w:cs="Times New Roman"/>
                <w:b/>
                <w:sz w:val="24"/>
                <w:szCs w:val="24"/>
              </w:rPr>
            </w:pPr>
            <w:proofErr w:type="spellStart"/>
            <w:r w:rsidRPr="00515557">
              <w:rPr>
                <w:rFonts w:ascii="Times New Roman" w:eastAsia="Times New Roman" w:hAnsi="Times New Roman" w:cs="Times New Roman"/>
                <w:b/>
                <w:sz w:val="24"/>
                <w:szCs w:val="24"/>
              </w:rPr>
              <w:t>Class</w:t>
            </w:r>
            <w:proofErr w:type="spellEnd"/>
          </w:p>
        </w:tc>
        <w:tc>
          <w:tcPr>
            <w:tcW w:w="300" w:type="dxa"/>
            <w:tcBorders>
              <w:top w:val="single" w:sz="8" w:space="0" w:color="auto"/>
              <w:bottom w:val="single" w:sz="4" w:space="0" w:color="auto"/>
            </w:tcBorders>
            <w:shd w:val="clear" w:color="auto" w:fill="auto"/>
            <w:vAlign w:val="bottom"/>
          </w:tcPr>
          <w:p w:rsidR="001C63D5" w:rsidRPr="00515557" w:rsidRDefault="001C63D5" w:rsidP="00515557">
            <w:pPr>
              <w:spacing w:after="0" w:line="240" w:lineRule="auto"/>
              <w:rPr>
                <w:rFonts w:ascii="Times New Roman" w:eastAsia="Times New Roman" w:hAnsi="Times New Roman" w:cs="Times New Roman"/>
                <w:b/>
                <w:sz w:val="24"/>
                <w:szCs w:val="24"/>
              </w:rPr>
            </w:pPr>
          </w:p>
        </w:tc>
        <w:tc>
          <w:tcPr>
            <w:tcW w:w="3542" w:type="dxa"/>
            <w:tcBorders>
              <w:top w:val="single" w:sz="8" w:space="0" w:color="auto"/>
              <w:bottom w:val="single" w:sz="4" w:space="0" w:color="auto"/>
              <w:right w:val="single" w:sz="8" w:space="0" w:color="auto"/>
            </w:tcBorders>
            <w:shd w:val="clear" w:color="auto" w:fill="auto"/>
            <w:vAlign w:val="bottom"/>
          </w:tcPr>
          <w:p w:rsidR="001C63D5" w:rsidRPr="00515557" w:rsidRDefault="001C63D5" w:rsidP="00515557">
            <w:pPr>
              <w:spacing w:after="0" w:line="240" w:lineRule="auto"/>
              <w:ind w:left="140"/>
              <w:rPr>
                <w:rFonts w:ascii="Times New Roman" w:eastAsia="Times New Roman" w:hAnsi="Times New Roman" w:cs="Times New Roman"/>
                <w:b/>
                <w:sz w:val="24"/>
                <w:szCs w:val="24"/>
              </w:rPr>
            </w:pPr>
            <w:proofErr w:type="spellStart"/>
            <w:r w:rsidRPr="00515557">
              <w:rPr>
                <w:rFonts w:ascii="Times New Roman" w:eastAsia="Times New Roman" w:hAnsi="Times New Roman" w:cs="Times New Roman"/>
                <w:b/>
                <w:sz w:val="24"/>
                <w:szCs w:val="24"/>
              </w:rPr>
              <w:t>Types</w:t>
            </w:r>
            <w:proofErr w:type="spellEnd"/>
            <w:r w:rsidRPr="00515557">
              <w:rPr>
                <w:rFonts w:ascii="Times New Roman" w:eastAsia="Times New Roman" w:hAnsi="Times New Roman" w:cs="Times New Roman"/>
                <w:b/>
                <w:sz w:val="24"/>
                <w:szCs w:val="24"/>
              </w:rPr>
              <w:t xml:space="preserve"> </w:t>
            </w:r>
            <w:proofErr w:type="spellStart"/>
            <w:r w:rsidRPr="00515557">
              <w:rPr>
                <w:rFonts w:ascii="Times New Roman" w:eastAsia="Times New Roman" w:hAnsi="Times New Roman" w:cs="Times New Roman"/>
                <w:b/>
                <w:sz w:val="24"/>
                <w:szCs w:val="24"/>
              </w:rPr>
              <w:t>of</w:t>
            </w:r>
            <w:proofErr w:type="spellEnd"/>
            <w:r w:rsidRPr="00515557">
              <w:rPr>
                <w:rFonts w:ascii="Times New Roman" w:eastAsia="Times New Roman" w:hAnsi="Times New Roman" w:cs="Times New Roman"/>
                <w:b/>
                <w:sz w:val="24"/>
                <w:szCs w:val="24"/>
              </w:rPr>
              <w:t xml:space="preserve"> </w:t>
            </w:r>
            <w:proofErr w:type="spellStart"/>
            <w:r w:rsidRPr="00515557">
              <w:rPr>
                <w:rFonts w:ascii="Times New Roman" w:eastAsia="Times New Roman" w:hAnsi="Times New Roman" w:cs="Times New Roman"/>
                <w:b/>
                <w:sz w:val="24"/>
                <w:szCs w:val="24"/>
              </w:rPr>
              <w:t>laser</w:t>
            </w:r>
            <w:proofErr w:type="spellEnd"/>
            <w:r w:rsidRPr="00515557">
              <w:rPr>
                <w:rFonts w:ascii="Times New Roman" w:eastAsia="Times New Roman" w:hAnsi="Times New Roman" w:cs="Times New Roman"/>
                <w:b/>
                <w:sz w:val="24"/>
                <w:szCs w:val="24"/>
              </w:rPr>
              <w:t xml:space="preserve"> </w:t>
            </w:r>
            <w:proofErr w:type="spellStart"/>
            <w:r w:rsidRPr="00515557">
              <w:rPr>
                <w:rFonts w:ascii="Times New Roman" w:eastAsia="Times New Roman" w:hAnsi="Times New Roman" w:cs="Times New Roman"/>
                <w:b/>
                <w:sz w:val="24"/>
                <w:szCs w:val="24"/>
              </w:rPr>
              <w:t>medium</w:t>
            </w:r>
            <w:proofErr w:type="spellEnd"/>
          </w:p>
        </w:tc>
        <w:tc>
          <w:tcPr>
            <w:tcW w:w="3666" w:type="dxa"/>
            <w:tcBorders>
              <w:top w:val="single" w:sz="8" w:space="0" w:color="auto"/>
              <w:bottom w:val="single" w:sz="4" w:space="0" w:color="auto"/>
              <w:right w:val="single" w:sz="8" w:space="0" w:color="auto"/>
            </w:tcBorders>
            <w:shd w:val="clear" w:color="auto" w:fill="auto"/>
            <w:vAlign w:val="bottom"/>
          </w:tcPr>
          <w:p w:rsidR="001C63D5" w:rsidRPr="00515557" w:rsidRDefault="001C63D5" w:rsidP="00515557">
            <w:pPr>
              <w:spacing w:after="0" w:line="240" w:lineRule="auto"/>
              <w:ind w:left="620"/>
              <w:rPr>
                <w:rFonts w:ascii="Times New Roman" w:eastAsia="Times New Roman" w:hAnsi="Times New Roman" w:cs="Times New Roman"/>
                <w:b/>
                <w:sz w:val="24"/>
                <w:szCs w:val="24"/>
              </w:rPr>
            </w:pPr>
            <w:proofErr w:type="spellStart"/>
            <w:r w:rsidRPr="00515557">
              <w:rPr>
                <w:rFonts w:ascii="Times New Roman" w:eastAsia="Times New Roman" w:hAnsi="Times New Roman" w:cs="Times New Roman"/>
                <w:b/>
                <w:sz w:val="24"/>
                <w:szCs w:val="24"/>
              </w:rPr>
              <w:t>Methods</w:t>
            </w:r>
            <w:proofErr w:type="spellEnd"/>
            <w:r w:rsidRPr="00515557">
              <w:rPr>
                <w:rFonts w:ascii="Times New Roman" w:eastAsia="Times New Roman" w:hAnsi="Times New Roman" w:cs="Times New Roman"/>
                <w:b/>
                <w:sz w:val="24"/>
                <w:szCs w:val="24"/>
              </w:rPr>
              <w:t xml:space="preserve"> </w:t>
            </w:r>
            <w:proofErr w:type="spellStart"/>
            <w:r w:rsidRPr="00515557">
              <w:rPr>
                <w:rFonts w:ascii="Times New Roman" w:eastAsia="Times New Roman" w:hAnsi="Times New Roman" w:cs="Times New Roman"/>
                <w:b/>
                <w:sz w:val="24"/>
                <w:szCs w:val="24"/>
              </w:rPr>
              <w:t>of</w:t>
            </w:r>
            <w:proofErr w:type="spellEnd"/>
            <w:r w:rsidRPr="00515557">
              <w:rPr>
                <w:rFonts w:ascii="Times New Roman" w:eastAsia="Times New Roman" w:hAnsi="Times New Roman" w:cs="Times New Roman"/>
                <w:b/>
                <w:sz w:val="24"/>
                <w:szCs w:val="24"/>
              </w:rPr>
              <w:t xml:space="preserve"> </w:t>
            </w:r>
            <w:proofErr w:type="spellStart"/>
            <w:r w:rsidRPr="00515557">
              <w:rPr>
                <w:rFonts w:ascii="Times New Roman" w:eastAsia="Times New Roman" w:hAnsi="Times New Roman" w:cs="Times New Roman"/>
                <w:b/>
                <w:sz w:val="24"/>
                <w:szCs w:val="24"/>
              </w:rPr>
              <w:t>pumping</w:t>
            </w:r>
            <w:proofErr w:type="spellEnd"/>
          </w:p>
        </w:tc>
      </w:tr>
      <w:tr w:rsidR="00B60364" w:rsidRPr="00515557" w:rsidTr="00B60364">
        <w:trPr>
          <w:trHeight w:val="299"/>
        </w:trPr>
        <w:tc>
          <w:tcPr>
            <w:tcW w:w="1400" w:type="dxa"/>
            <w:tcBorders>
              <w:top w:val="single" w:sz="4" w:space="0" w:color="auto"/>
              <w:left w:val="single" w:sz="8" w:space="0" w:color="auto"/>
              <w:right w:val="single" w:sz="8" w:space="0" w:color="auto"/>
            </w:tcBorders>
            <w:shd w:val="clear" w:color="auto" w:fill="auto"/>
            <w:vAlign w:val="bottom"/>
          </w:tcPr>
          <w:p w:rsidR="001C63D5" w:rsidRPr="00515557" w:rsidRDefault="001C63D5" w:rsidP="00515557">
            <w:pPr>
              <w:spacing w:after="0" w:line="240" w:lineRule="auto"/>
              <w:ind w:left="120"/>
              <w:rPr>
                <w:rFonts w:ascii="Times New Roman" w:eastAsia="Times New Roman" w:hAnsi="Times New Roman" w:cs="Times New Roman"/>
                <w:sz w:val="24"/>
                <w:szCs w:val="24"/>
              </w:rPr>
            </w:pPr>
            <w:r w:rsidRPr="00515557">
              <w:rPr>
                <w:rFonts w:ascii="Times New Roman" w:eastAsia="Times New Roman" w:hAnsi="Times New Roman" w:cs="Times New Roman"/>
                <w:sz w:val="24"/>
                <w:szCs w:val="24"/>
              </w:rPr>
              <w:t>1. ________</w:t>
            </w:r>
          </w:p>
        </w:tc>
        <w:tc>
          <w:tcPr>
            <w:tcW w:w="3842" w:type="dxa"/>
            <w:gridSpan w:val="2"/>
            <w:tcBorders>
              <w:top w:val="single" w:sz="4" w:space="0" w:color="auto"/>
              <w:right w:val="single" w:sz="8" w:space="0" w:color="auto"/>
            </w:tcBorders>
            <w:shd w:val="clear" w:color="auto" w:fill="auto"/>
            <w:vAlign w:val="bottom"/>
          </w:tcPr>
          <w:p w:rsidR="001C63D5" w:rsidRPr="00515557" w:rsidRDefault="001C63D5" w:rsidP="00515557">
            <w:pPr>
              <w:spacing w:after="0" w:line="240" w:lineRule="auto"/>
              <w:ind w:left="100"/>
              <w:rPr>
                <w:rFonts w:ascii="Times New Roman" w:eastAsia="Times New Roman" w:hAnsi="Times New Roman" w:cs="Times New Roman"/>
                <w:sz w:val="24"/>
                <w:szCs w:val="24"/>
              </w:rPr>
            </w:pPr>
            <w:r w:rsidRPr="00515557">
              <w:rPr>
                <w:rFonts w:ascii="Times New Roman" w:eastAsia="Times New Roman" w:hAnsi="Times New Roman" w:cs="Times New Roman"/>
                <w:sz w:val="24"/>
                <w:szCs w:val="24"/>
              </w:rPr>
              <w:t>1. _________ 2. _________</w:t>
            </w:r>
          </w:p>
        </w:tc>
        <w:tc>
          <w:tcPr>
            <w:tcW w:w="3666" w:type="dxa"/>
            <w:tcBorders>
              <w:top w:val="single" w:sz="4" w:space="0" w:color="auto"/>
              <w:right w:val="single" w:sz="8" w:space="0" w:color="auto"/>
            </w:tcBorders>
            <w:shd w:val="clear" w:color="auto" w:fill="auto"/>
            <w:vAlign w:val="bottom"/>
          </w:tcPr>
          <w:p w:rsidR="001C63D5" w:rsidRPr="00515557" w:rsidRDefault="001C63D5" w:rsidP="00515557">
            <w:pPr>
              <w:spacing w:after="0" w:line="240" w:lineRule="auto"/>
              <w:ind w:left="100"/>
              <w:rPr>
                <w:rFonts w:ascii="Times New Roman" w:eastAsia="Times New Roman" w:hAnsi="Times New Roman" w:cs="Times New Roman"/>
                <w:sz w:val="24"/>
                <w:szCs w:val="24"/>
              </w:rPr>
            </w:pPr>
            <w:r w:rsidRPr="00515557">
              <w:rPr>
                <w:rFonts w:ascii="Times New Roman" w:eastAsia="Times New Roman" w:hAnsi="Times New Roman" w:cs="Times New Roman"/>
                <w:sz w:val="24"/>
                <w:szCs w:val="24"/>
              </w:rPr>
              <w:t>1. _____________________</w:t>
            </w:r>
          </w:p>
        </w:tc>
      </w:tr>
      <w:tr w:rsidR="00B60364" w:rsidRPr="00515557" w:rsidTr="00B60364">
        <w:trPr>
          <w:trHeight w:val="220"/>
        </w:trPr>
        <w:tc>
          <w:tcPr>
            <w:tcW w:w="1400" w:type="dxa"/>
            <w:tcBorders>
              <w:left w:val="single" w:sz="8" w:space="0" w:color="auto"/>
              <w:right w:val="single" w:sz="8" w:space="0" w:color="auto"/>
            </w:tcBorders>
            <w:shd w:val="clear" w:color="auto" w:fill="auto"/>
            <w:vAlign w:val="bottom"/>
          </w:tcPr>
          <w:p w:rsidR="001C63D5" w:rsidRPr="00515557" w:rsidRDefault="001C63D5" w:rsidP="00515557">
            <w:pPr>
              <w:spacing w:after="0" w:line="240" w:lineRule="auto"/>
              <w:rPr>
                <w:rFonts w:ascii="Times New Roman" w:eastAsia="Times New Roman" w:hAnsi="Times New Roman" w:cs="Times New Roman"/>
                <w:sz w:val="24"/>
                <w:szCs w:val="24"/>
              </w:rPr>
            </w:pPr>
          </w:p>
        </w:tc>
        <w:tc>
          <w:tcPr>
            <w:tcW w:w="300" w:type="dxa"/>
            <w:shd w:val="clear" w:color="auto" w:fill="auto"/>
            <w:vAlign w:val="bottom"/>
          </w:tcPr>
          <w:p w:rsidR="001C63D5" w:rsidRPr="00515557" w:rsidRDefault="001C63D5" w:rsidP="00515557">
            <w:pPr>
              <w:spacing w:after="0" w:line="240" w:lineRule="auto"/>
              <w:ind w:left="100"/>
              <w:rPr>
                <w:rFonts w:ascii="Times New Roman" w:eastAsia="Times New Roman" w:hAnsi="Times New Roman" w:cs="Times New Roman"/>
                <w:sz w:val="24"/>
                <w:szCs w:val="24"/>
              </w:rPr>
            </w:pPr>
            <w:r w:rsidRPr="00515557">
              <w:rPr>
                <w:rFonts w:ascii="Times New Roman" w:eastAsia="Times New Roman" w:hAnsi="Times New Roman" w:cs="Times New Roman"/>
                <w:sz w:val="24"/>
                <w:szCs w:val="24"/>
              </w:rPr>
              <w:t>3.</w:t>
            </w:r>
          </w:p>
        </w:tc>
        <w:tc>
          <w:tcPr>
            <w:tcW w:w="3542" w:type="dxa"/>
            <w:tcBorders>
              <w:right w:val="single" w:sz="8" w:space="0" w:color="auto"/>
            </w:tcBorders>
            <w:shd w:val="clear" w:color="auto" w:fill="auto"/>
            <w:vAlign w:val="bottom"/>
          </w:tcPr>
          <w:p w:rsidR="001C63D5" w:rsidRPr="00515557" w:rsidRDefault="001C63D5" w:rsidP="00515557">
            <w:pPr>
              <w:spacing w:after="0" w:line="240" w:lineRule="auto"/>
              <w:ind w:left="20"/>
              <w:rPr>
                <w:rFonts w:ascii="Times New Roman" w:eastAsia="Times New Roman" w:hAnsi="Times New Roman" w:cs="Times New Roman"/>
                <w:sz w:val="24"/>
                <w:szCs w:val="24"/>
              </w:rPr>
            </w:pPr>
            <w:r w:rsidRPr="00515557">
              <w:rPr>
                <w:rFonts w:ascii="Times New Roman" w:eastAsia="Times New Roman" w:hAnsi="Times New Roman" w:cs="Times New Roman"/>
                <w:sz w:val="24"/>
                <w:szCs w:val="24"/>
              </w:rPr>
              <w:t>_________ 4. _________</w:t>
            </w:r>
          </w:p>
        </w:tc>
        <w:tc>
          <w:tcPr>
            <w:tcW w:w="3666" w:type="dxa"/>
            <w:tcBorders>
              <w:right w:val="single" w:sz="8" w:space="0" w:color="auto"/>
            </w:tcBorders>
            <w:shd w:val="clear" w:color="auto" w:fill="auto"/>
            <w:vAlign w:val="bottom"/>
          </w:tcPr>
          <w:p w:rsidR="001C63D5" w:rsidRPr="00515557" w:rsidRDefault="001C63D5" w:rsidP="00515557">
            <w:pPr>
              <w:spacing w:after="0" w:line="240" w:lineRule="auto"/>
              <w:ind w:left="100"/>
              <w:rPr>
                <w:rFonts w:ascii="Times New Roman" w:eastAsia="Times New Roman" w:hAnsi="Times New Roman" w:cs="Times New Roman"/>
                <w:sz w:val="24"/>
                <w:szCs w:val="24"/>
              </w:rPr>
            </w:pPr>
            <w:r w:rsidRPr="00515557">
              <w:rPr>
                <w:rFonts w:ascii="Times New Roman" w:eastAsia="Times New Roman" w:hAnsi="Times New Roman" w:cs="Times New Roman"/>
                <w:sz w:val="24"/>
                <w:szCs w:val="24"/>
              </w:rPr>
              <w:t>a) _____b)_____c)_____d)____</w:t>
            </w:r>
          </w:p>
        </w:tc>
      </w:tr>
      <w:tr w:rsidR="00B60364" w:rsidRPr="00515557" w:rsidTr="00B60364">
        <w:trPr>
          <w:trHeight w:val="220"/>
        </w:trPr>
        <w:tc>
          <w:tcPr>
            <w:tcW w:w="1400" w:type="dxa"/>
            <w:tcBorders>
              <w:left w:val="single" w:sz="8" w:space="0" w:color="auto"/>
              <w:right w:val="single" w:sz="8" w:space="0" w:color="auto"/>
            </w:tcBorders>
            <w:shd w:val="clear" w:color="auto" w:fill="auto"/>
            <w:vAlign w:val="bottom"/>
          </w:tcPr>
          <w:p w:rsidR="001C63D5" w:rsidRPr="00515557" w:rsidRDefault="001C63D5" w:rsidP="00515557">
            <w:pPr>
              <w:spacing w:after="0" w:line="240" w:lineRule="auto"/>
              <w:rPr>
                <w:rFonts w:ascii="Times New Roman" w:eastAsia="Times New Roman" w:hAnsi="Times New Roman" w:cs="Times New Roman"/>
                <w:sz w:val="24"/>
                <w:szCs w:val="24"/>
              </w:rPr>
            </w:pPr>
          </w:p>
        </w:tc>
        <w:tc>
          <w:tcPr>
            <w:tcW w:w="300" w:type="dxa"/>
            <w:shd w:val="clear" w:color="auto" w:fill="auto"/>
            <w:vAlign w:val="bottom"/>
          </w:tcPr>
          <w:p w:rsidR="001C63D5" w:rsidRPr="00515557" w:rsidRDefault="001C63D5" w:rsidP="00515557">
            <w:pPr>
              <w:spacing w:after="0" w:line="240" w:lineRule="auto"/>
              <w:ind w:left="100"/>
              <w:rPr>
                <w:rFonts w:ascii="Times New Roman" w:eastAsia="Times New Roman" w:hAnsi="Times New Roman" w:cs="Times New Roman"/>
                <w:sz w:val="24"/>
                <w:szCs w:val="24"/>
              </w:rPr>
            </w:pPr>
            <w:r w:rsidRPr="00515557">
              <w:rPr>
                <w:rFonts w:ascii="Times New Roman" w:eastAsia="Times New Roman" w:hAnsi="Times New Roman" w:cs="Times New Roman"/>
                <w:sz w:val="24"/>
                <w:szCs w:val="24"/>
              </w:rPr>
              <w:t>5.</w:t>
            </w:r>
          </w:p>
        </w:tc>
        <w:tc>
          <w:tcPr>
            <w:tcW w:w="3542" w:type="dxa"/>
            <w:tcBorders>
              <w:right w:val="single" w:sz="8" w:space="0" w:color="auto"/>
            </w:tcBorders>
            <w:shd w:val="clear" w:color="auto" w:fill="auto"/>
            <w:vAlign w:val="bottom"/>
          </w:tcPr>
          <w:p w:rsidR="001C63D5" w:rsidRPr="00515557" w:rsidRDefault="001C63D5" w:rsidP="00515557">
            <w:pPr>
              <w:spacing w:after="0" w:line="240" w:lineRule="auto"/>
              <w:ind w:left="20"/>
              <w:rPr>
                <w:rFonts w:ascii="Times New Roman" w:eastAsia="Times New Roman" w:hAnsi="Times New Roman" w:cs="Times New Roman"/>
                <w:sz w:val="24"/>
                <w:szCs w:val="24"/>
              </w:rPr>
            </w:pPr>
            <w:r w:rsidRPr="00515557">
              <w:rPr>
                <w:rFonts w:ascii="Times New Roman" w:eastAsia="Times New Roman" w:hAnsi="Times New Roman" w:cs="Times New Roman"/>
                <w:sz w:val="24"/>
                <w:szCs w:val="24"/>
              </w:rPr>
              <w:t>_________ 6. _________</w:t>
            </w:r>
          </w:p>
        </w:tc>
        <w:tc>
          <w:tcPr>
            <w:tcW w:w="3666" w:type="dxa"/>
            <w:tcBorders>
              <w:right w:val="single" w:sz="8" w:space="0" w:color="auto"/>
            </w:tcBorders>
            <w:shd w:val="clear" w:color="auto" w:fill="auto"/>
            <w:vAlign w:val="bottom"/>
          </w:tcPr>
          <w:p w:rsidR="001C63D5" w:rsidRPr="00515557" w:rsidRDefault="001C63D5" w:rsidP="00515557">
            <w:pPr>
              <w:spacing w:after="0" w:line="240" w:lineRule="auto"/>
              <w:ind w:left="100"/>
              <w:rPr>
                <w:rFonts w:ascii="Times New Roman" w:eastAsia="Times New Roman" w:hAnsi="Times New Roman" w:cs="Times New Roman"/>
                <w:sz w:val="24"/>
                <w:szCs w:val="24"/>
              </w:rPr>
            </w:pPr>
            <w:r w:rsidRPr="00515557">
              <w:rPr>
                <w:rFonts w:ascii="Times New Roman" w:eastAsia="Times New Roman" w:hAnsi="Times New Roman" w:cs="Times New Roman"/>
                <w:sz w:val="24"/>
                <w:szCs w:val="24"/>
              </w:rPr>
              <w:t>2. __________ 3. ___________</w:t>
            </w:r>
          </w:p>
        </w:tc>
      </w:tr>
      <w:tr w:rsidR="00B60364" w:rsidRPr="00515557" w:rsidTr="00B230C6">
        <w:trPr>
          <w:trHeight w:val="220"/>
        </w:trPr>
        <w:tc>
          <w:tcPr>
            <w:tcW w:w="1400" w:type="dxa"/>
            <w:tcBorders>
              <w:left w:val="single" w:sz="8" w:space="0" w:color="auto"/>
              <w:bottom w:val="single" w:sz="4" w:space="0" w:color="auto"/>
              <w:right w:val="single" w:sz="8" w:space="0" w:color="auto"/>
            </w:tcBorders>
            <w:shd w:val="clear" w:color="auto" w:fill="auto"/>
            <w:vAlign w:val="bottom"/>
          </w:tcPr>
          <w:p w:rsidR="001C63D5" w:rsidRPr="00515557" w:rsidRDefault="001C63D5" w:rsidP="00515557">
            <w:pPr>
              <w:spacing w:after="0" w:line="240" w:lineRule="auto"/>
              <w:rPr>
                <w:rFonts w:ascii="Times New Roman" w:eastAsia="Times New Roman" w:hAnsi="Times New Roman" w:cs="Times New Roman"/>
                <w:sz w:val="24"/>
                <w:szCs w:val="24"/>
              </w:rPr>
            </w:pPr>
          </w:p>
        </w:tc>
        <w:tc>
          <w:tcPr>
            <w:tcW w:w="300" w:type="dxa"/>
            <w:tcBorders>
              <w:bottom w:val="single" w:sz="4" w:space="0" w:color="auto"/>
            </w:tcBorders>
            <w:shd w:val="clear" w:color="auto" w:fill="auto"/>
            <w:vAlign w:val="bottom"/>
          </w:tcPr>
          <w:p w:rsidR="001C63D5" w:rsidRPr="00515557" w:rsidRDefault="001C63D5" w:rsidP="00515557">
            <w:pPr>
              <w:spacing w:after="0" w:line="240" w:lineRule="auto"/>
              <w:rPr>
                <w:rFonts w:ascii="Times New Roman" w:eastAsia="Times New Roman" w:hAnsi="Times New Roman" w:cs="Times New Roman"/>
                <w:sz w:val="24"/>
                <w:szCs w:val="24"/>
              </w:rPr>
            </w:pPr>
          </w:p>
        </w:tc>
        <w:tc>
          <w:tcPr>
            <w:tcW w:w="3542" w:type="dxa"/>
            <w:tcBorders>
              <w:bottom w:val="single" w:sz="4" w:space="0" w:color="auto"/>
              <w:right w:val="single" w:sz="8" w:space="0" w:color="auto"/>
            </w:tcBorders>
            <w:shd w:val="clear" w:color="auto" w:fill="auto"/>
            <w:vAlign w:val="bottom"/>
          </w:tcPr>
          <w:p w:rsidR="001C63D5" w:rsidRPr="00515557" w:rsidRDefault="001C63D5" w:rsidP="00515557">
            <w:pPr>
              <w:spacing w:after="0" w:line="240" w:lineRule="auto"/>
              <w:rPr>
                <w:rFonts w:ascii="Times New Roman" w:eastAsia="Times New Roman" w:hAnsi="Times New Roman" w:cs="Times New Roman"/>
                <w:sz w:val="24"/>
                <w:szCs w:val="24"/>
              </w:rPr>
            </w:pPr>
          </w:p>
        </w:tc>
        <w:tc>
          <w:tcPr>
            <w:tcW w:w="3666" w:type="dxa"/>
            <w:tcBorders>
              <w:bottom w:val="single" w:sz="4" w:space="0" w:color="auto"/>
              <w:right w:val="single" w:sz="8" w:space="0" w:color="auto"/>
            </w:tcBorders>
            <w:shd w:val="clear" w:color="auto" w:fill="auto"/>
            <w:vAlign w:val="bottom"/>
          </w:tcPr>
          <w:p w:rsidR="001C63D5" w:rsidRPr="00515557" w:rsidRDefault="001C63D5" w:rsidP="00515557">
            <w:pPr>
              <w:spacing w:after="0" w:line="240" w:lineRule="auto"/>
              <w:ind w:left="100"/>
              <w:rPr>
                <w:rFonts w:ascii="Times New Roman" w:eastAsia="Times New Roman" w:hAnsi="Times New Roman" w:cs="Times New Roman"/>
                <w:sz w:val="24"/>
                <w:szCs w:val="24"/>
              </w:rPr>
            </w:pPr>
            <w:r w:rsidRPr="00515557">
              <w:rPr>
                <w:rFonts w:ascii="Times New Roman" w:eastAsia="Times New Roman" w:hAnsi="Times New Roman" w:cs="Times New Roman"/>
                <w:sz w:val="24"/>
                <w:szCs w:val="24"/>
              </w:rPr>
              <w:t>4. __________ 5. ___________</w:t>
            </w:r>
          </w:p>
        </w:tc>
      </w:tr>
      <w:tr w:rsidR="00B60364" w:rsidRPr="00515557" w:rsidTr="00B60364">
        <w:trPr>
          <w:trHeight w:val="300"/>
        </w:trPr>
        <w:tc>
          <w:tcPr>
            <w:tcW w:w="1400" w:type="dxa"/>
            <w:tcBorders>
              <w:top w:val="single" w:sz="4" w:space="0" w:color="auto"/>
              <w:left w:val="single" w:sz="8" w:space="0" w:color="auto"/>
              <w:right w:val="single" w:sz="8" w:space="0" w:color="auto"/>
            </w:tcBorders>
            <w:shd w:val="clear" w:color="auto" w:fill="auto"/>
            <w:vAlign w:val="bottom"/>
          </w:tcPr>
          <w:p w:rsidR="001C63D5" w:rsidRPr="00515557" w:rsidRDefault="001C63D5" w:rsidP="00515557">
            <w:pPr>
              <w:spacing w:after="0" w:line="240" w:lineRule="auto"/>
              <w:ind w:left="120"/>
              <w:rPr>
                <w:rFonts w:ascii="Times New Roman" w:eastAsia="Times New Roman" w:hAnsi="Times New Roman" w:cs="Times New Roman"/>
                <w:sz w:val="24"/>
                <w:szCs w:val="24"/>
              </w:rPr>
            </w:pPr>
            <w:r w:rsidRPr="00515557">
              <w:rPr>
                <w:rFonts w:ascii="Times New Roman" w:eastAsia="Times New Roman" w:hAnsi="Times New Roman" w:cs="Times New Roman"/>
                <w:sz w:val="24"/>
                <w:szCs w:val="24"/>
              </w:rPr>
              <w:t>2. ________</w:t>
            </w:r>
          </w:p>
        </w:tc>
        <w:tc>
          <w:tcPr>
            <w:tcW w:w="3842" w:type="dxa"/>
            <w:gridSpan w:val="2"/>
            <w:tcBorders>
              <w:top w:val="single" w:sz="4" w:space="0" w:color="auto"/>
              <w:right w:val="single" w:sz="8" w:space="0" w:color="auto"/>
            </w:tcBorders>
            <w:shd w:val="clear" w:color="auto" w:fill="auto"/>
            <w:vAlign w:val="bottom"/>
          </w:tcPr>
          <w:p w:rsidR="001C63D5" w:rsidRPr="00515557" w:rsidRDefault="001C63D5" w:rsidP="00515557">
            <w:pPr>
              <w:spacing w:after="0" w:line="240" w:lineRule="auto"/>
              <w:ind w:left="100"/>
              <w:rPr>
                <w:rFonts w:ascii="Times New Roman" w:eastAsia="Times New Roman" w:hAnsi="Times New Roman" w:cs="Times New Roman"/>
                <w:sz w:val="24"/>
                <w:szCs w:val="24"/>
              </w:rPr>
            </w:pPr>
            <w:r w:rsidRPr="00515557">
              <w:rPr>
                <w:rFonts w:ascii="Times New Roman" w:eastAsia="Times New Roman" w:hAnsi="Times New Roman" w:cs="Times New Roman"/>
                <w:sz w:val="24"/>
                <w:szCs w:val="24"/>
              </w:rPr>
              <w:t>_________________</w:t>
            </w:r>
          </w:p>
        </w:tc>
        <w:tc>
          <w:tcPr>
            <w:tcW w:w="3666" w:type="dxa"/>
            <w:tcBorders>
              <w:top w:val="single" w:sz="4" w:space="0" w:color="auto"/>
              <w:right w:val="single" w:sz="8" w:space="0" w:color="auto"/>
            </w:tcBorders>
            <w:shd w:val="clear" w:color="auto" w:fill="auto"/>
            <w:vAlign w:val="bottom"/>
          </w:tcPr>
          <w:p w:rsidR="001C63D5" w:rsidRPr="00515557" w:rsidRDefault="001C63D5" w:rsidP="00515557">
            <w:pPr>
              <w:spacing w:after="0" w:line="240" w:lineRule="auto"/>
              <w:ind w:left="100"/>
              <w:rPr>
                <w:rFonts w:ascii="Times New Roman" w:eastAsia="Times New Roman" w:hAnsi="Times New Roman" w:cs="Times New Roman"/>
                <w:sz w:val="24"/>
                <w:szCs w:val="24"/>
              </w:rPr>
            </w:pPr>
            <w:r w:rsidRPr="00515557">
              <w:rPr>
                <w:rFonts w:ascii="Times New Roman" w:eastAsia="Times New Roman" w:hAnsi="Times New Roman" w:cs="Times New Roman"/>
                <w:sz w:val="24"/>
                <w:szCs w:val="24"/>
              </w:rPr>
              <w:t>_________________________</w:t>
            </w:r>
          </w:p>
        </w:tc>
      </w:tr>
      <w:tr w:rsidR="00B60364" w:rsidRPr="00515557" w:rsidTr="00B60364">
        <w:trPr>
          <w:trHeight w:val="220"/>
        </w:trPr>
        <w:tc>
          <w:tcPr>
            <w:tcW w:w="1400" w:type="dxa"/>
            <w:tcBorders>
              <w:left w:val="single" w:sz="8" w:space="0" w:color="auto"/>
              <w:right w:val="single" w:sz="8" w:space="0" w:color="auto"/>
            </w:tcBorders>
            <w:shd w:val="clear" w:color="auto" w:fill="auto"/>
            <w:vAlign w:val="bottom"/>
          </w:tcPr>
          <w:p w:rsidR="001C63D5" w:rsidRPr="00515557" w:rsidRDefault="001C63D5" w:rsidP="00515557">
            <w:pPr>
              <w:spacing w:after="0" w:line="240" w:lineRule="auto"/>
              <w:rPr>
                <w:rFonts w:ascii="Times New Roman" w:eastAsia="Times New Roman" w:hAnsi="Times New Roman" w:cs="Times New Roman"/>
                <w:sz w:val="24"/>
                <w:szCs w:val="24"/>
              </w:rPr>
            </w:pPr>
          </w:p>
        </w:tc>
        <w:tc>
          <w:tcPr>
            <w:tcW w:w="3842" w:type="dxa"/>
            <w:gridSpan w:val="2"/>
            <w:tcBorders>
              <w:right w:val="single" w:sz="8" w:space="0" w:color="auto"/>
            </w:tcBorders>
            <w:shd w:val="clear" w:color="auto" w:fill="auto"/>
            <w:vAlign w:val="bottom"/>
          </w:tcPr>
          <w:p w:rsidR="001C63D5" w:rsidRPr="00515557" w:rsidRDefault="001C63D5" w:rsidP="00515557">
            <w:pPr>
              <w:spacing w:after="0" w:line="240" w:lineRule="auto"/>
              <w:ind w:left="100"/>
              <w:rPr>
                <w:rFonts w:ascii="Times New Roman" w:eastAsia="Times New Roman" w:hAnsi="Times New Roman" w:cs="Times New Roman"/>
                <w:sz w:val="24"/>
                <w:szCs w:val="24"/>
              </w:rPr>
            </w:pPr>
            <w:r w:rsidRPr="00515557">
              <w:rPr>
                <w:rFonts w:ascii="Times New Roman" w:eastAsia="Times New Roman" w:hAnsi="Times New Roman" w:cs="Times New Roman"/>
                <w:sz w:val="24"/>
                <w:szCs w:val="24"/>
              </w:rPr>
              <w:t>_________________</w:t>
            </w:r>
          </w:p>
        </w:tc>
        <w:tc>
          <w:tcPr>
            <w:tcW w:w="3666" w:type="dxa"/>
            <w:tcBorders>
              <w:right w:val="single" w:sz="8" w:space="0" w:color="auto"/>
            </w:tcBorders>
            <w:shd w:val="clear" w:color="auto" w:fill="auto"/>
            <w:vAlign w:val="bottom"/>
          </w:tcPr>
          <w:p w:rsidR="001C63D5" w:rsidRPr="00515557" w:rsidRDefault="001C63D5" w:rsidP="00515557">
            <w:pPr>
              <w:spacing w:after="0" w:line="240" w:lineRule="auto"/>
              <w:ind w:left="100"/>
              <w:rPr>
                <w:rFonts w:ascii="Times New Roman" w:eastAsia="Times New Roman" w:hAnsi="Times New Roman" w:cs="Times New Roman"/>
                <w:sz w:val="24"/>
                <w:szCs w:val="24"/>
              </w:rPr>
            </w:pPr>
            <w:r w:rsidRPr="00515557">
              <w:rPr>
                <w:rFonts w:ascii="Times New Roman" w:eastAsia="Times New Roman" w:hAnsi="Times New Roman" w:cs="Times New Roman"/>
                <w:sz w:val="24"/>
                <w:szCs w:val="24"/>
              </w:rPr>
              <w:t>_________________________</w:t>
            </w:r>
          </w:p>
        </w:tc>
      </w:tr>
      <w:tr w:rsidR="00B60364" w:rsidRPr="00515557" w:rsidTr="00B230C6">
        <w:trPr>
          <w:trHeight w:val="220"/>
        </w:trPr>
        <w:tc>
          <w:tcPr>
            <w:tcW w:w="1400" w:type="dxa"/>
            <w:tcBorders>
              <w:left w:val="single" w:sz="8" w:space="0" w:color="auto"/>
              <w:bottom w:val="single" w:sz="4" w:space="0" w:color="auto"/>
              <w:right w:val="single" w:sz="8" w:space="0" w:color="auto"/>
            </w:tcBorders>
            <w:shd w:val="clear" w:color="auto" w:fill="auto"/>
            <w:vAlign w:val="bottom"/>
          </w:tcPr>
          <w:p w:rsidR="001C63D5" w:rsidRPr="00515557" w:rsidRDefault="001C63D5" w:rsidP="00515557">
            <w:pPr>
              <w:spacing w:after="0" w:line="240" w:lineRule="auto"/>
              <w:rPr>
                <w:rFonts w:ascii="Times New Roman" w:eastAsia="Times New Roman" w:hAnsi="Times New Roman" w:cs="Times New Roman"/>
                <w:sz w:val="24"/>
                <w:szCs w:val="24"/>
              </w:rPr>
            </w:pPr>
          </w:p>
        </w:tc>
        <w:tc>
          <w:tcPr>
            <w:tcW w:w="3842" w:type="dxa"/>
            <w:gridSpan w:val="2"/>
            <w:tcBorders>
              <w:bottom w:val="single" w:sz="4" w:space="0" w:color="auto"/>
              <w:right w:val="single" w:sz="8" w:space="0" w:color="auto"/>
            </w:tcBorders>
            <w:shd w:val="clear" w:color="auto" w:fill="auto"/>
            <w:vAlign w:val="bottom"/>
          </w:tcPr>
          <w:p w:rsidR="001C63D5" w:rsidRPr="00515557" w:rsidRDefault="001C63D5" w:rsidP="00515557">
            <w:pPr>
              <w:spacing w:after="0" w:line="240" w:lineRule="auto"/>
              <w:ind w:left="100"/>
              <w:rPr>
                <w:rFonts w:ascii="Times New Roman" w:eastAsia="Times New Roman" w:hAnsi="Times New Roman" w:cs="Times New Roman"/>
                <w:sz w:val="24"/>
                <w:szCs w:val="24"/>
              </w:rPr>
            </w:pPr>
            <w:r w:rsidRPr="00515557">
              <w:rPr>
                <w:rFonts w:ascii="Times New Roman" w:eastAsia="Times New Roman" w:hAnsi="Times New Roman" w:cs="Times New Roman"/>
                <w:sz w:val="24"/>
                <w:szCs w:val="24"/>
              </w:rPr>
              <w:t>_________________</w:t>
            </w:r>
          </w:p>
        </w:tc>
        <w:tc>
          <w:tcPr>
            <w:tcW w:w="3666" w:type="dxa"/>
            <w:tcBorders>
              <w:bottom w:val="single" w:sz="4" w:space="0" w:color="auto"/>
              <w:right w:val="single" w:sz="8" w:space="0" w:color="auto"/>
            </w:tcBorders>
            <w:shd w:val="clear" w:color="auto" w:fill="auto"/>
            <w:vAlign w:val="bottom"/>
          </w:tcPr>
          <w:p w:rsidR="001C63D5" w:rsidRPr="00515557" w:rsidRDefault="001C63D5" w:rsidP="00515557">
            <w:pPr>
              <w:spacing w:after="0" w:line="240" w:lineRule="auto"/>
              <w:ind w:left="100"/>
              <w:rPr>
                <w:rFonts w:ascii="Times New Roman" w:eastAsia="Times New Roman" w:hAnsi="Times New Roman" w:cs="Times New Roman"/>
                <w:sz w:val="24"/>
                <w:szCs w:val="24"/>
              </w:rPr>
            </w:pPr>
            <w:r w:rsidRPr="00515557">
              <w:rPr>
                <w:rFonts w:ascii="Times New Roman" w:eastAsia="Times New Roman" w:hAnsi="Times New Roman" w:cs="Times New Roman"/>
                <w:sz w:val="24"/>
                <w:szCs w:val="24"/>
              </w:rPr>
              <w:t>_________________________</w:t>
            </w:r>
          </w:p>
        </w:tc>
      </w:tr>
      <w:tr w:rsidR="00B60364" w:rsidRPr="00515557" w:rsidTr="00B60364">
        <w:trPr>
          <w:trHeight w:val="300"/>
        </w:trPr>
        <w:tc>
          <w:tcPr>
            <w:tcW w:w="1400" w:type="dxa"/>
            <w:tcBorders>
              <w:left w:val="single" w:sz="8" w:space="0" w:color="auto"/>
              <w:right w:val="single" w:sz="8" w:space="0" w:color="auto"/>
            </w:tcBorders>
            <w:shd w:val="clear" w:color="auto" w:fill="auto"/>
            <w:vAlign w:val="bottom"/>
          </w:tcPr>
          <w:p w:rsidR="001C63D5" w:rsidRPr="00515557" w:rsidRDefault="001C63D5" w:rsidP="00515557">
            <w:pPr>
              <w:spacing w:after="0" w:line="240" w:lineRule="auto"/>
              <w:ind w:left="120"/>
              <w:rPr>
                <w:rFonts w:ascii="Times New Roman" w:eastAsia="Times New Roman" w:hAnsi="Times New Roman" w:cs="Times New Roman"/>
                <w:sz w:val="24"/>
                <w:szCs w:val="24"/>
              </w:rPr>
            </w:pPr>
            <w:r w:rsidRPr="00515557">
              <w:rPr>
                <w:rFonts w:ascii="Times New Roman" w:eastAsia="Times New Roman" w:hAnsi="Times New Roman" w:cs="Times New Roman"/>
                <w:sz w:val="24"/>
                <w:szCs w:val="24"/>
              </w:rPr>
              <w:t>3. ________</w:t>
            </w:r>
          </w:p>
        </w:tc>
        <w:tc>
          <w:tcPr>
            <w:tcW w:w="3842" w:type="dxa"/>
            <w:gridSpan w:val="2"/>
            <w:tcBorders>
              <w:right w:val="single" w:sz="8" w:space="0" w:color="auto"/>
            </w:tcBorders>
            <w:shd w:val="clear" w:color="auto" w:fill="auto"/>
            <w:vAlign w:val="bottom"/>
          </w:tcPr>
          <w:p w:rsidR="001C63D5" w:rsidRPr="00515557" w:rsidRDefault="001C63D5" w:rsidP="00515557">
            <w:pPr>
              <w:spacing w:after="0" w:line="240" w:lineRule="auto"/>
              <w:ind w:left="100"/>
              <w:rPr>
                <w:rFonts w:ascii="Times New Roman" w:eastAsia="Times New Roman" w:hAnsi="Times New Roman" w:cs="Times New Roman"/>
                <w:sz w:val="24"/>
                <w:szCs w:val="24"/>
              </w:rPr>
            </w:pPr>
            <w:r w:rsidRPr="00515557">
              <w:rPr>
                <w:rFonts w:ascii="Times New Roman" w:eastAsia="Times New Roman" w:hAnsi="Times New Roman" w:cs="Times New Roman"/>
                <w:sz w:val="24"/>
                <w:szCs w:val="24"/>
              </w:rPr>
              <w:t>1. ___________________</w:t>
            </w:r>
          </w:p>
        </w:tc>
        <w:tc>
          <w:tcPr>
            <w:tcW w:w="3666" w:type="dxa"/>
            <w:tcBorders>
              <w:right w:val="single" w:sz="8" w:space="0" w:color="auto"/>
            </w:tcBorders>
            <w:shd w:val="clear" w:color="auto" w:fill="auto"/>
            <w:vAlign w:val="bottom"/>
          </w:tcPr>
          <w:p w:rsidR="001C63D5" w:rsidRPr="00515557" w:rsidRDefault="001C63D5" w:rsidP="00515557">
            <w:pPr>
              <w:spacing w:after="0" w:line="240" w:lineRule="auto"/>
              <w:ind w:left="100"/>
              <w:rPr>
                <w:rFonts w:ascii="Times New Roman" w:eastAsia="Times New Roman" w:hAnsi="Times New Roman" w:cs="Times New Roman"/>
                <w:sz w:val="24"/>
                <w:szCs w:val="24"/>
              </w:rPr>
            </w:pPr>
            <w:r w:rsidRPr="00515557">
              <w:rPr>
                <w:rFonts w:ascii="Times New Roman" w:eastAsia="Times New Roman" w:hAnsi="Times New Roman" w:cs="Times New Roman"/>
                <w:sz w:val="24"/>
                <w:szCs w:val="24"/>
              </w:rPr>
              <w:t>__________________________</w:t>
            </w:r>
          </w:p>
        </w:tc>
      </w:tr>
      <w:tr w:rsidR="00B60364" w:rsidRPr="00515557" w:rsidTr="00B60364">
        <w:trPr>
          <w:trHeight w:val="220"/>
        </w:trPr>
        <w:tc>
          <w:tcPr>
            <w:tcW w:w="1400" w:type="dxa"/>
            <w:tcBorders>
              <w:left w:val="single" w:sz="8" w:space="0" w:color="auto"/>
              <w:right w:val="single" w:sz="8" w:space="0" w:color="auto"/>
            </w:tcBorders>
            <w:shd w:val="clear" w:color="auto" w:fill="auto"/>
            <w:vAlign w:val="bottom"/>
          </w:tcPr>
          <w:p w:rsidR="001C63D5" w:rsidRPr="00515557" w:rsidRDefault="001C63D5" w:rsidP="00515557">
            <w:pPr>
              <w:spacing w:after="0" w:line="240" w:lineRule="auto"/>
              <w:rPr>
                <w:rFonts w:ascii="Times New Roman" w:eastAsia="Times New Roman" w:hAnsi="Times New Roman" w:cs="Times New Roman"/>
                <w:sz w:val="24"/>
                <w:szCs w:val="24"/>
              </w:rPr>
            </w:pPr>
          </w:p>
        </w:tc>
        <w:tc>
          <w:tcPr>
            <w:tcW w:w="3842" w:type="dxa"/>
            <w:gridSpan w:val="2"/>
            <w:tcBorders>
              <w:right w:val="single" w:sz="8" w:space="0" w:color="auto"/>
            </w:tcBorders>
            <w:shd w:val="clear" w:color="auto" w:fill="auto"/>
            <w:vAlign w:val="bottom"/>
          </w:tcPr>
          <w:p w:rsidR="001C63D5" w:rsidRPr="00515557" w:rsidRDefault="001C63D5" w:rsidP="00515557">
            <w:pPr>
              <w:spacing w:after="0" w:line="240" w:lineRule="auto"/>
              <w:ind w:left="100"/>
              <w:rPr>
                <w:rFonts w:ascii="Times New Roman" w:eastAsia="Times New Roman" w:hAnsi="Times New Roman" w:cs="Times New Roman"/>
                <w:sz w:val="24"/>
                <w:szCs w:val="24"/>
              </w:rPr>
            </w:pPr>
            <w:r w:rsidRPr="00515557">
              <w:rPr>
                <w:rFonts w:ascii="Times New Roman" w:eastAsia="Times New Roman" w:hAnsi="Times New Roman" w:cs="Times New Roman"/>
                <w:sz w:val="24"/>
                <w:szCs w:val="24"/>
              </w:rPr>
              <w:t>a)_____b)_____c)______</w:t>
            </w:r>
          </w:p>
        </w:tc>
        <w:tc>
          <w:tcPr>
            <w:tcW w:w="3666" w:type="dxa"/>
            <w:tcBorders>
              <w:right w:val="single" w:sz="8" w:space="0" w:color="auto"/>
            </w:tcBorders>
            <w:shd w:val="clear" w:color="auto" w:fill="auto"/>
            <w:vAlign w:val="bottom"/>
          </w:tcPr>
          <w:p w:rsidR="001C63D5" w:rsidRPr="00515557" w:rsidRDefault="001C63D5" w:rsidP="00515557">
            <w:pPr>
              <w:spacing w:after="0" w:line="240" w:lineRule="auto"/>
              <w:ind w:left="100"/>
              <w:rPr>
                <w:rFonts w:ascii="Times New Roman" w:eastAsia="Times New Roman" w:hAnsi="Times New Roman" w:cs="Times New Roman"/>
                <w:sz w:val="24"/>
                <w:szCs w:val="24"/>
              </w:rPr>
            </w:pPr>
            <w:r w:rsidRPr="00515557">
              <w:rPr>
                <w:rFonts w:ascii="Times New Roman" w:eastAsia="Times New Roman" w:hAnsi="Times New Roman" w:cs="Times New Roman"/>
                <w:sz w:val="24"/>
                <w:szCs w:val="24"/>
              </w:rPr>
              <w:t>__________________________</w:t>
            </w:r>
          </w:p>
        </w:tc>
      </w:tr>
      <w:tr w:rsidR="00B60364" w:rsidRPr="00515557" w:rsidTr="00B60364">
        <w:trPr>
          <w:trHeight w:val="220"/>
        </w:trPr>
        <w:tc>
          <w:tcPr>
            <w:tcW w:w="1400" w:type="dxa"/>
            <w:tcBorders>
              <w:left w:val="single" w:sz="8" w:space="0" w:color="auto"/>
              <w:right w:val="single" w:sz="8" w:space="0" w:color="auto"/>
            </w:tcBorders>
            <w:shd w:val="clear" w:color="auto" w:fill="auto"/>
            <w:vAlign w:val="bottom"/>
          </w:tcPr>
          <w:p w:rsidR="001C63D5" w:rsidRPr="00515557" w:rsidRDefault="001C63D5" w:rsidP="00515557">
            <w:pPr>
              <w:spacing w:after="0" w:line="240" w:lineRule="auto"/>
              <w:rPr>
                <w:rFonts w:ascii="Times New Roman" w:eastAsia="Times New Roman" w:hAnsi="Times New Roman" w:cs="Times New Roman"/>
                <w:sz w:val="24"/>
                <w:szCs w:val="24"/>
              </w:rPr>
            </w:pPr>
          </w:p>
        </w:tc>
        <w:tc>
          <w:tcPr>
            <w:tcW w:w="300" w:type="dxa"/>
            <w:shd w:val="clear" w:color="auto" w:fill="auto"/>
            <w:vAlign w:val="bottom"/>
          </w:tcPr>
          <w:p w:rsidR="001C63D5" w:rsidRPr="00515557" w:rsidRDefault="001C63D5" w:rsidP="00515557">
            <w:pPr>
              <w:spacing w:after="0" w:line="240" w:lineRule="auto"/>
              <w:rPr>
                <w:rFonts w:ascii="Times New Roman" w:eastAsia="Times New Roman" w:hAnsi="Times New Roman" w:cs="Times New Roman"/>
                <w:sz w:val="24"/>
                <w:szCs w:val="24"/>
              </w:rPr>
            </w:pPr>
          </w:p>
        </w:tc>
        <w:tc>
          <w:tcPr>
            <w:tcW w:w="3542" w:type="dxa"/>
            <w:tcBorders>
              <w:right w:val="single" w:sz="8" w:space="0" w:color="auto"/>
            </w:tcBorders>
            <w:shd w:val="clear" w:color="auto" w:fill="auto"/>
            <w:vAlign w:val="bottom"/>
          </w:tcPr>
          <w:p w:rsidR="001C63D5" w:rsidRPr="00515557" w:rsidRDefault="001C63D5" w:rsidP="00515557">
            <w:pPr>
              <w:spacing w:after="0" w:line="240" w:lineRule="auto"/>
              <w:rPr>
                <w:rFonts w:ascii="Times New Roman" w:eastAsia="Times New Roman" w:hAnsi="Times New Roman" w:cs="Times New Roman"/>
                <w:sz w:val="24"/>
                <w:szCs w:val="24"/>
              </w:rPr>
            </w:pPr>
          </w:p>
        </w:tc>
        <w:tc>
          <w:tcPr>
            <w:tcW w:w="3666" w:type="dxa"/>
            <w:tcBorders>
              <w:right w:val="single" w:sz="8" w:space="0" w:color="auto"/>
            </w:tcBorders>
            <w:shd w:val="clear" w:color="auto" w:fill="auto"/>
            <w:vAlign w:val="bottom"/>
          </w:tcPr>
          <w:p w:rsidR="001C63D5" w:rsidRPr="00515557" w:rsidRDefault="001C63D5" w:rsidP="00515557">
            <w:pPr>
              <w:spacing w:after="0" w:line="240" w:lineRule="auto"/>
              <w:ind w:left="100"/>
              <w:rPr>
                <w:rFonts w:ascii="Times New Roman" w:eastAsia="Times New Roman" w:hAnsi="Times New Roman" w:cs="Times New Roman"/>
                <w:sz w:val="24"/>
                <w:szCs w:val="24"/>
              </w:rPr>
            </w:pPr>
            <w:r w:rsidRPr="00515557">
              <w:rPr>
                <w:rFonts w:ascii="Times New Roman" w:eastAsia="Times New Roman" w:hAnsi="Times New Roman" w:cs="Times New Roman"/>
                <w:sz w:val="24"/>
                <w:szCs w:val="24"/>
              </w:rPr>
              <w:t>__________________________</w:t>
            </w:r>
          </w:p>
        </w:tc>
      </w:tr>
      <w:tr w:rsidR="00B60364" w:rsidRPr="00515557" w:rsidTr="00B60364">
        <w:trPr>
          <w:trHeight w:val="260"/>
        </w:trPr>
        <w:tc>
          <w:tcPr>
            <w:tcW w:w="1400" w:type="dxa"/>
            <w:tcBorders>
              <w:left w:val="single" w:sz="8" w:space="0" w:color="auto"/>
              <w:right w:val="single" w:sz="8" w:space="0" w:color="auto"/>
            </w:tcBorders>
            <w:shd w:val="clear" w:color="auto" w:fill="auto"/>
            <w:vAlign w:val="bottom"/>
          </w:tcPr>
          <w:p w:rsidR="001C63D5" w:rsidRPr="00515557" w:rsidRDefault="001C63D5" w:rsidP="00515557">
            <w:pPr>
              <w:spacing w:after="0" w:line="240" w:lineRule="auto"/>
              <w:rPr>
                <w:rFonts w:ascii="Times New Roman" w:eastAsia="Times New Roman" w:hAnsi="Times New Roman" w:cs="Times New Roman"/>
                <w:sz w:val="24"/>
                <w:szCs w:val="24"/>
              </w:rPr>
            </w:pPr>
          </w:p>
        </w:tc>
        <w:tc>
          <w:tcPr>
            <w:tcW w:w="300" w:type="dxa"/>
            <w:tcBorders>
              <w:bottom w:val="single" w:sz="8" w:space="0" w:color="auto"/>
            </w:tcBorders>
            <w:shd w:val="clear" w:color="auto" w:fill="auto"/>
            <w:vAlign w:val="bottom"/>
          </w:tcPr>
          <w:p w:rsidR="001C63D5" w:rsidRPr="00515557" w:rsidRDefault="001C63D5" w:rsidP="00515557">
            <w:pPr>
              <w:spacing w:after="0" w:line="240" w:lineRule="auto"/>
              <w:rPr>
                <w:rFonts w:ascii="Times New Roman" w:eastAsia="Times New Roman" w:hAnsi="Times New Roman" w:cs="Times New Roman"/>
                <w:sz w:val="24"/>
                <w:szCs w:val="24"/>
              </w:rPr>
            </w:pPr>
          </w:p>
        </w:tc>
        <w:tc>
          <w:tcPr>
            <w:tcW w:w="3542" w:type="dxa"/>
            <w:tcBorders>
              <w:bottom w:val="single" w:sz="8" w:space="0" w:color="auto"/>
              <w:right w:val="single" w:sz="8" w:space="0" w:color="auto"/>
            </w:tcBorders>
            <w:shd w:val="clear" w:color="auto" w:fill="auto"/>
            <w:vAlign w:val="bottom"/>
          </w:tcPr>
          <w:p w:rsidR="001C63D5" w:rsidRPr="00515557" w:rsidRDefault="001C63D5" w:rsidP="00515557">
            <w:pPr>
              <w:spacing w:after="0" w:line="240" w:lineRule="auto"/>
              <w:rPr>
                <w:rFonts w:ascii="Times New Roman" w:eastAsia="Times New Roman" w:hAnsi="Times New Roman" w:cs="Times New Roman"/>
                <w:sz w:val="24"/>
                <w:szCs w:val="24"/>
              </w:rPr>
            </w:pPr>
          </w:p>
        </w:tc>
        <w:tc>
          <w:tcPr>
            <w:tcW w:w="3666" w:type="dxa"/>
            <w:tcBorders>
              <w:bottom w:val="single" w:sz="8" w:space="0" w:color="auto"/>
              <w:right w:val="single" w:sz="8" w:space="0" w:color="auto"/>
            </w:tcBorders>
            <w:shd w:val="clear" w:color="auto" w:fill="auto"/>
            <w:vAlign w:val="bottom"/>
          </w:tcPr>
          <w:p w:rsidR="001C63D5" w:rsidRPr="00515557" w:rsidRDefault="001C63D5" w:rsidP="00515557">
            <w:pPr>
              <w:spacing w:after="0" w:line="240" w:lineRule="auto"/>
              <w:rPr>
                <w:rFonts w:ascii="Times New Roman" w:eastAsia="Times New Roman" w:hAnsi="Times New Roman" w:cs="Times New Roman"/>
                <w:sz w:val="24"/>
                <w:szCs w:val="24"/>
              </w:rPr>
            </w:pPr>
          </w:p>
        </w:tc>
      </w:tr>
      <w:tr w:rsidR="00B60364" w:rsidRPr="00515557" w:rsidTr="00B230C6">
        <w:trPr>
          <w:trHeight w:val="299"/>
        </w:trPr>
        <w:tc>
          <w:tcPr>
            <w:tcW w:w="1400" w:type="dxa"/>
            <w:tcBorders>
              <w:left w:val="single" w:sz="8" w:space="0" w:color="auto"/>
              <w:right w:val="single" w:sz="8" w:space="0" w:color="auto"/>
            </w:tcBorders>
            <w:shd w:val="clear" w:color="auto" w:fill="auto"/>
            <w:vAlign w:val="bottom"/>
          </w:tcPr>
          <w:p w:rsidR="001C63D5" w:rsidRPr="00515557" w:rsidRDefault="001C63D5" w:rsidP="00515557">
            <w:pPr>
              <w:spacing w:after="0" w:line="240" w:lineRule="auto"/>
              <w:rPr>
                <w:rFonts w:ascii="Times New Roman" w:eastAsia="Times New Roman" w:hAnsi="Times New Roman" w:cs="Times New Roman"/>
                <w:sz w:val="24"/>
                <w:szCs w:val="24"/>
              </w:rPr>
            </w:pPr>
          </w:p>
        </w:tc>
        <w:tc>
          <w:tcPr>
            <w:tcW w:w="300" w:type="dxa"/>
            <w:shd w:val="clear" w:color="auto" w:fill="auto"/>
            <w:vAlign w:val="bottom"/>
          </w:tcPr>
          <w:p w:rsidR="001C63D5" w:rsidRPr="00515557" w:rsidRDefault="001C63D5" w:rsidP="00515557">
            <w:pPr>
              <w:spacing w:after="0" w:line="240" w:lineRule="auto"/>
              <w:ind w:left="100"/>
              <w:rPr>
                <w:rFonts w:ascii="Times New Roman" w:eastAsia="Times New Roman" w:hAnsi="Times New Roman" w:cs="Times New Roman"/>
                <w:sz w:val="24"/>
                <w:szCs w:val="24"/>
              </w:rPr>
            </w:pPr>
            <w:r w:rsidRPr="00515557">
              <w:rPr>
                <w:rFonts w:ascii="Times New Roman" w:eastAsia="Times New Roman" w:hAnsi="Times New Roman" w:cs="Times New Roman"/>
                <w:sz w:val="24"/>
                <w:szCs w:val="24"/>
              </w:rPr>
              <w:t>2.</w:t>
            </w:r>
          </w:p>
        </w:tc>
        <w:tc>
          <w:tcPr>
            <w:tcW w:w="3542" w:type="dxa"/>
            <w:tcBorders>
              <w:right w:val="single" w:sz="8" w:space="0" w:color="auto"/>
            </w:tcBorders>
            <w:shd w:val="clear" w:color="auto" w:fill="auto"/>
            <w:vAlign w:val="bottom"/>
          </w:tcPr>
          <w:p w:rsidR="001C63D5" w:rsidRPr="00515557" w:rsidRDefault="001C63D5" w:rsidP="00515557">
            <w:pPr>
              <w:spacing w:after="0" w:line="240" w:lineRule="auto"/>
              <w:ind w:left="20"/>
              <w:rPr>
                <w:rFonts w:ascii="Times New Roman" w:eastAsia="Times New Roman" w:hAnsi="Times New Roman" w:cs="Times New Roman"/>
                <w:sz w:val="24"/>
                <w:szCs w:val="24"/>
              </w:rPr>
            </w:pPr>
            <w:r w:rsidRPr="00515557">
              <w:rPr>
                <w:rFonts w:ascii="Times New Roman" w:eastAsia="Times New Roman" w:hAnsi="Times New Roman" w:cs="Times New Roman"/>
                <w:sz w:val="24"/>
                <w:szCs w:val="24"/>
              </w:rPr>
              <w:t>___________________</w:t>
            </w:r>
          </w:p>
        </w:tc>
        <w:tc>
          <w:tcPr>
            <w:tcW w:w="3666" w:type="dxa"/>
            <w:tcBorders>
              <w:right w:val="single" w:sz="8" w:space="0" w:color="auto"/>
            </w:tcBorders>
            <w:shd w:val="clear" w:color="auto" w:fill="auto"/>
            <w:vAlign w:val="bottom"/>
          </w:tcPr>
          <w:p w:rsidR="001C63D5" w:rsidRPr="00515557" w:rsidRDefault="001C63D5" w:rsidP="00515557">
            <w:pPr>
              <w:spacing w:after="0" w:line="240" w:lineRule="auto"/>
              <w:ind w:left="100"/>
              <w:rPr>
                <w:rFonts w:ascii="Times New Roman" w:eastAsia="Times New Roman" w:hAnsi="Times New Roman" w:cs="Times New Roman"/>
                <w:sz w:val="24"/>
                <w:szCs w:val="24"/>
              </w:rPr>
            </w:pPr>
            <w:r w:rsidRPr="00515557">
              <w:rPr>
                <w:rFonts w:ascii="Times New Roman" w:eastAsia="Times New Roman" w:hAnsi="Times New Roman" w:cs="Times New Roman"/>
                <w:sz w:val="24"/>
                <w:szCs w:val="24"/>
              </w:rPr>
              <w:t>__________________________</w:t>
            </w:r>
          </w:p>
        </w:tc>
      </w:tr>
      <w:tr w:rsidR="00B60364" w:rsidRPr="00515557" w:rsidTr="00B230C6">
        <w:trPr>
          <w:trHeight w:val="220"/>
        </w:trPr>
        <w:tc>
          <w:tcPr>
            <w:tcW w:w="1400" w:type="dxa"/>
            <w:tcBorders>
              <w:left w:val="single" w:sz="8" w:space="0" w:color="auto"/>
              <w:bottom w:val="single" w:sz="4" w:space="0" w:color="auto"/>
              <w:right w:val="single" w:sz="8" w:space="0" w:color="auto"/>
            </w:tcBorders>
            <w:shd w:val="clear" w:color="auto" w:fill="auto"/>
            <w:vAlign w:val="bottom"/>
          </w:tcPr>
          <w:p w:rsidR="001C63D5" w:rsidRPr="00515557" w:rsidRDefault="001C63D5" w:rsidP="00515557">
            <w:pPr>
              <w:spacing w:after="0" w:line="240" w:lineRule="auto"/>
              <w:rPr>
                <w:rFonts w:ascii="Times New Roman" w:eastAsia="Times New Roman" w:hAnsi="Times New Roman" w:cs="Times New Roman"/>
                <w:sz w:val="24"/>
                <w:szCs w:val="24"/>
              </w:rPr>
            </w:pPr>
          </w:p>
        </w:tc>
        <w:tc>
          <w:tcPr>
            <w:tcW w:w="300" w:type="dxa"/>
            <w:tcBorders>
              <w:bottom w:val="single" w:sz="4" w:space="0" w:color="auto"/>
            </w:tcBorders>
            <w:shd w:val="clear" w:color="auto" w:fill="auto"/>
            <w:vAlign w:val="bottom"/>
          </w:tcPr>
          <w:p w:rsidR="001C63D5" w:rsidRPr="00515557" w:rsidRDefault="001C63D5" w:rsidP="00515557">
            <w:pPr>
              <w:spacing w:after="0" w:line="240" w:lineRule="auto"/>
              <w:rPr>
                <w:rFonts w:ascii="Times New Roman" w:eastAsia="Times New Roman" w:hAnsi="Times New Roman" w:cs="Times New Roman"/>
                <w:sz w:val="24"/>
                <w:szCs w:val="24"/>
              </w:rPr>
            </w:pPr>
          </w:p>
        </w:tc>
        <w:tc>
          <w:tcPr>
            <w:tcW w:w="3542" w:type="dxa"/>
            <w:tcBorders>
              <w:bottom w:val="single" w:sz="4" w:space="0" w:color="auto"/>
              <w:right w:val="single" w:sz="8" w:space="0" w:color="auto"/>
            </w:tcBorders>
            <w:shd w:val="clear" w:color="auto" w:fill="auto"/>
            <w:vAlign w:val="bottom"/>
          </w:tcPr>
          <w:p w:rsidR="001C63D5" w:rsidRPr="00515557" w:rsidRDefault="001C63D5" w:rsidP="00515557">
            <w:pPr>
              <w:spacing w:after="0" w:line="240" w:lineRule="auto"/>
              <w:rPr>
                <w:rFonts w:ascii="Times New Roman" w:eastAsia="Times New Roman" w:hAnsi="Times New Roman" w:cs="Times New Roman"/>
                <w:sz w:val="24"/>
                <w:szCs w:val="24"/>
              </w:rPr>
            </w:pPr>
          </w:p>
        </w:tc>
        <w:tc>
          <w:tcPr>
            <w:tcW w:w="3666" w:type="dxa"/>
            <w:tcBorders>
              <w:bottom w:val="single" w:sz="4" w:space="0" w:color="auto"/>
              <w:right w:val="single" w:sz="8" w:space="0" w:color="auto"/>
            </w:tcBorders>
            <w:shd w:val="clear" w:color="auto" w:fill="auto"/>
            <w:vAlign w:val="bottom"/>
          </w:tcPr>
          <w:p w:rsidR="001C63D5" w:rsidRPr="00515557" w:rsidRDefault="001C63D5" w:rsidP="00515557">
            <w:pPr>
              <w:spacing w:after="0" w:line="240" w:lineRule="auto"/>
              <w:ind w:left="100"/>
              <w:rPr>
                <w:rFonts w:ascii="Times New Roman" w:eastAsia="Times New Roman" w:hAnsi="Times New Roman" w:cs="Times New Roman"/>
                <w:sz w:val="24"/>
                <w:szCs w:val="24"/>
              </w:rPr>
            </w:pPr>
            <w:r w:rsidRPr="00515557">
              <w:rPr>
                <w:rFonts w:ascii="Times New Roman" w:eastAsia="Times New Roman" w:hAnsi="Times New Roman" w:cs="Times New Roman"/>
                <w:sz w:val="24"/>
                <w:szCs w:val="24"/>
              </w:rPr>
              <w:t>__________________________</w:t>
            </w:r>
          </w:p>
        </w:tc>
      </w:tr>
    </w:tbl>
    <w:p w:rsidR="001C63D5" w:rsidRPr="00DD15CD" w:rsidRDefault="001C63D5" w:rsidP="00AC15AB">
      <w:pPr>
        <w:spacing w:after="0" w:line="360" w:lineRule="auto"/>
        <w:ind w:left="2543"/>
        <w:rPr>
          <w:rFonts w:ascii="Times New Roman" w:eastAsia="Times New Roman" w:hAnsi="Times New Roman" w:cs="Times New Roman"/>
          <w:b/>
          <w:sz w:val="24"/>
          <w:szCs w:val="24"/>
        </w:rPr>
      </w:pPr>
    </w:p>
    <w:p w:rsidR="00455EEF" w:rsidRPr="00DD15CD" w:rsidRDefault="006B0121" w:rsidP="00391245">
      <w:pPr>
        <w:spacing w:after="0" w:line="360" w:lineRule="auto"/>
        <w:rPr>
          <w:rFonts w:ascii="Times New Roman" w:hAnsi="Times New Roman" w:cs="Times New Roman"/>
          <w:sz w:val="24"/>
          <w:szCs w:val="24"/>
        </w:rPr>
      </w:pPr>
      <w:r w:rsidRPr="00DD15CD">
        <w:rPr>
          <w:rFonts w:ascii="Times New Roman" w:hAnsi="Times New Roman" w:cs="Times New Roman"/>
          <w:sz w:val="24"/>
          <w:szCs w:val="24"/>
        </w:rPr>
        <w:t>Рефлексия</w:t>
      </w:r>
      <w:r w:rsidR="001A5560" w:rsidRPr="00DD15CD">
        <w:rPr>
          <w:rFonts w:ascii="Times New Roman" w:hAnsi="Times New Roman" w:cs="Times New Roman"/>
          <w:b/>
          <w:sz w:val="24"/>
          <w:szCs w:val="24"/>
        </w:rPr>
        <w:t xml:space="preserve"> (Слайд 27)</w:t>
      </w:r>
      <w:r w:rsidRPr="00DD15CD">
        <w:rPr>
          <w:rFonts w:ascii="Times New Roman" w:hAnsi="Times New Roman" w:cs="Times New Roman"/>
          <w:sz w:val="24"/>
          <w:szCs w:val="24"/>
        </w:rPr>
        <w:t>:</w:t>
      </w:r>
    </w:p>
    <w:p w:rsidR="00455EEF" w:rsidRPr="00DD15CD" w:rsidRDefault="006B0121" w:rsidP="00391245">
      <w:pPr>
        <w:spacing w:after="0" w:line="360" w:lineRule="auto"/>
        <w:rPr>
          <w:rFonts w:ascii="Times New Roman" w:hAnsi="Times New Roman" w:cs="Times New Roman"/>
          <w:sz w:val="24"/>
          <w:szCs w:val="24"/>
        </w:rPr>
      </w:pPr>
      <w:r w:rsidRPr="00DD15CD">
        <w:rPr>
          <w:rFonts w:ascii="Times New Roman" w:hAnsi="Times New Roman" w:cs="Times New Roman"/>
          <w:sz w:val="24"/>
          <w:szCs w:val="24"/>
        </w:rPr>
        <w:t>—</w:t>
      </w:r>
      <w:r w:rsidR="00455EEF" w:rsidRPr="00DD15CD">
        <w:rPr>
          <w:rFonts w:ascii="Times New Roman" w:hAnsi="Times New Roman" w:cs="Times New Roman"/>
          <w:sz w:val="24"/>
          <w:szCs w:val="24"/>
        </w:rPr>
        <w:t xml:space="preserve"> подведение итогов занятия</w:t>
      </w:r>
      <w:r w:rsidR="00C90CA6" w:rsidRPr="00DD15CD">
        <w:rPr>
          <w:rFonts w:ascii="Times New Roman" w:hAnsi="Times New Roman" w:cs="Times New Roman"/>
          <w:sz w:val="24"/>
          <w:szCs w:val="24"/>
        </w:rPr>
        <w:t>;</w:t>
      </w:r>
    </w:p>
    <w:p w:rsidR="00455EEF" w:rsidRPr="00DD15CD" w:rsidRDefault="006B0121" w:rsidP="00391245">
      <w:pPr>
        <w:spacing w:after="0" w:line="360" w:lineRule="auto"/>
        <w:rPr>
          <w:rFonts w:ascii="Times New Roman" w:hAnsi="Times New Roman" w:cs="Times New Roman"/>
          <w:sz w:val="24"/>
          <w:szCs w:val="24"/>
        </w:rPr>
      </w:pPr>
      <w:r w:rsidRPr="00DD15CD">
        <w:rPr>
          <w:rFonts w:ascii="Times New Roman" w:hAnsi="Times New Roman" w:cs="Times New Roman"/>
          <w:sz w:val="24"/>
          <w:szCs w:val="24"/>
        </w:rPr>
        <w:t>—</w:t>
      </w:r>
      <w:r w:rsidR="00455EEF" w:rsidRPr="00DD15CD">
        <w:rPr>
          <w:rFonts w:ascii="Times New Roman" w:hAnsi="Times New Roman" w:cs="Times New Roman"/>
          <w:sz w:val="24"/>
          <w:szCs w:val="24"/>
        </w:rPr>
        <w:t xml:space="preserve"> оценивание занятия</w:t>
      </w:r>
      <w:r w:rsidR="00C90CA6" w:rsidRPr="00DD15CD">
        <w:rPr>
          <w:rFonts w:ascii="Times New Roman" w:hAnsi="Times New Roman" w:cs="Times New Roman"/>
          <w:sz w:val="24"/>
          <w:szCs w:val="24"/>
        </w:rPr>
        <w:t>;</w:t>
      </w:r>
    </w:p>
    <w:p w:rsidR="004F4ACC" w:rsidRPr="00DD15CD" w:rsidRDefault="00C90CA6" w:rsidP="00391245">
      <w:pPr>
        <w:shd w:val="clear" w:color="auto" w:fill="FFFFFF"/>
        <w:spacing w:after="0" w:line="360" w:lineRule="auto"/>
        <w:jc w:val="both"/>
        <w:textAlignment w:val="baseline"/>
        <w:rPr>
          <w:rFonts w:ascii="Times New Roman" w:eastAsia="Times New Roman" w:hAnsi="Times New Roman" w:cs="Times New Roman"/>
          <w:sz w:val="24"/>
          <w:szCs w:val="24"/>
          <w:lang w:eastAsia="ru-RU"/>
        </w:rPr>
      </w:pPr>
      <w:r w:rsidRPr="00DD15CD">
        <w:rPr>
          <w:rFonts w:ascii="Times New Roman" w:hAnsi="Times New Roman" w:cs="Times New Roman"/>
          <w:sz w:val="24"/>
          <w:szCs w:val="24"/>
        </w:rPr>
        <w:t>—а</w:t>
      </w:r>
      <w:r w:rsidR="00455EEF" w:rsidRPr="00DD15CD">
        <w:rPr>
          <w:rFonts w:ascii="Times New Roman" w:hAnsi="Times New Roman" w:cs="Times New Roman"/>
          <w:sz w:val="24"/>
          <w:szCs w:val="24"/>
        </w:rPr>
        <w:t>нализ работ</w:t>
      </w:r>
      <w:r w:rsidRPr="00DD15CD">
        <w:rPr>
          <w:rFonts w:ascii="Times New Roman" w:hAnsi="Times New Roman" w:cs="Times New Roman"/>
          <w:sz w:val="24"/>
          <w:szCs w:val="24"/>
        </w:rPr>
        <w:t>ы</w:t>
      </w:r>
      <w:r w:rsidR="00455EEF" w:rsidRPr="00DD15CD">
        <w:rPr>
          <w:rFonts w:ascii="Times New Roman" w:hAnsi="Times New Roman" w:cs="Times New Roman"/>
          <w:sz w:val="24"/>
          <w:szCs w:val="24"/>
        </w:rPr>
        <w:t xml:space="preserve"> студентов на занятии.</w:t>
      </w:r>
    </w:p>
    <w:p w:rsidR="004F4ACC" w:rsidRDefault="004F4ACC" w:rsidP="00AC15AB">
      <w:pPr>
        <w:shd w:val="clear" w:color="auto" w:fill="FFFFFF"/>
        <w:spacing w:after="0" w:line="360" w:lineRule="auto"/>
        <w:jc w:val="both"/>
        <w:textAlignment w:val="baseline"/>
        <w:rPr>
          <w:rFonts w:ascii="Times New Roman" w:eastAsia="Times New Roman" w:hAnsi="Times New Roman" w:cs="Times New Roman"/>
          <w:sz w:val="24"/>
          <w:szCs w:val="24"/>
          <w:lang w:eastAsia="ru-RU"/>
        </w:rPr>
      </w:pPr>
    </w:p>
    <w:p w:rsidR="00B230C6" w:rsidRDefault="00B230C6" w:rsidP="00AC15AB">
      <w:pPr>
        <w:shd w:val="clear" w:color="auto" w:fill="FFFFFF"/>
        <w:spacing w:after="0" w:line="360" w:lineRule="auto"/>
        <w:jc w:val="both"/>
        <w:textAlignment w:val="baseline"/>
        <w:rPr>
          <w:rFonts w:ascii="Times New Roman" w:eastAsia="Times New Roman" w:hAnsi="Times New Roman" w:cs="Times New Roman"/>
          <w:sz w:val="24"/>
          <w:szCs w:val="24"/>
          <w:lang w:eastAsia="ru-RU"/>
        </w:rPr>
      </w:pPr>
    </w:p>
    <w:p w:rsidR="00B230C6" w:rsidRDefault="00B230C6" w:rsidP="00AC15AB">
      <w:pPr>
        <w:shd w:val="clear" w:color="auto" w:fill="FFFFFF"/>
        <w:spacing w:after="0" w:line="360" w:lineRule="auto"/>
        <w:jc w:val="both"/>
        <w:textAlignment w:val="baseline"/>
        <w:rPr>
          <w:rFonts w:ascii="Times New Roman" w:eastAsia="Times New Roman" w:hAnsi="Times New Roman" w:cs="Times New Roman"/>
          <w:sz w:val="24"/>
          <w:szCs w:val="24"/>
          <w:lang w:eastAsia="ru-RU"/>
        </w:rPr>
      </w:pPr>
    </w:p>
    <w:p w:rsidR="00B230C6" w:rsidRDefault="00B230C6" w:rsidP="00AC15AB">
      <w:pPr>
        <w:shd w:val="clear" w:color="auto" w:fill="FFFFFF"/>
        <w:spacing w:after="0" w:line="360" w:lineRule="auto"/>
        <w:jc w:val="both"/>
        <w:textAlignment w:val="baseline"/>
        <w:rPr>
          <w:rFonts w:ascii="Times New Roman" w:eastAsia="Times New Roman" w:hAnsi="Times New Roman" w:cs="Times New Roman"/>
          <w:sz w:val="24"/>
          <w:szCs w:val="24"/>
          <w:lang w:eastAsia="ru-RU"/>
        </w:rPr>
      </w:pPr>
    </w:p>
    <w:p w:rsidR="00B230C6" w:rsidRDefault="00B230C6" w:rsidP="00AC15AB">
      <w:pPr>
        <w:shd w:val="clear" w:color="auto" w:fill="FFFFFF"/>
        <w:spacing w:after="0" w:line="360" w:lineRule="auto"/>
        <w:jc w:val="both"/>
        <w:textAlignment w:val="baseline"/>
        <w:rPr>
          <w:rFonts w:ascii="Times New Roman" w:eastAsia="Times New Roman" w:hAnsi="Times New Roman" w:cs="Times New Roman"/>
          <w:sz w:val="24"/>
          <w:szCs w:val="24"/>
          <w:lang w:eastAsia="ru-RU"/>
        </w:rPr>
      </w:pPr>
    </w:p>
    <w:p w:rsidR="00D15E0B" w:rsidRDefault="00D15E0B" w:rsidP="00AC15AB">
      <w:pPr>
        <w:shd w:val="clear" w:color="auto" w:fill="FFFFFF"/>
        <w:spacing w:after="0" w:line="360" w:lineRule="auto"/>
        <w:jc w:val="both"/>
        <w:textAlignment w:val="baseline"/>
        <w:rPr>
          <w:rFonts w:ascii="Times New Roman" w:eastAsia="Times New Roman" w:hAnsi="Times New Roman" w:cs="Times New Roman"/>
          <w:sz w:val="24"/>
          <w:szCs w:val="24"/>
          <w:lang w:eastAsia="ru-RU"/>
        </w:rPr>
      </w:pPr>
    </w:p>
    <w:p w:rsidR="00515557" w:rsidRDefault="00515557" w:rsidP="00AC15AB">
      <w:pPr>
        <w:shd w:val="clear" w:color="auto" w:fill="FFFFFF"/>
        <w:spacing w:after="0" w:line="360" w:lineRule="auto"/>
        <w:jc w:val="both"/>
        <w:textAlignment w:val="baseline"/>
        <w:rPr>
          <w:rFonts w:ascii="Times New Roman" w:eastAsia="Times New Roman" w:hAnsi="Times New Roman" w:cs="Times New Roman"/>
          <w:sz w:val="24"/>
          <w:szCs w:val="24"/>
          <w:lang w:eastAsia="ru-RU"/>
        </w:rPr>
      </w:pPr>
    </w:p>
    <w:p w:rsidR="00515557" w:rsidRDefault="00515557" w:rsidP="00AC15AB">
      <w:pPr>
        <w:shd w:val="clear" w:color="auto" w:fill="FFFFFF"/>
        <w:spacing w:after="0" w:line="360" w:lineRule="auto"/>
        <w:jc w:val="both"/>
        <w:textAlignment w:val="baseline"/>
        <w:rPr>
          <w:rFonts w:ascii="Times New Roman" w:eastAsia="Times New Roman" w:hAnsi="Times New Roman" w:cs="Times New Roman"/>
          <w:sz w:val="24"/>
          <w:szCs w:val="24"/>
          <w:lang w:eastAsia="ru-RU"/>
        </w:rPr>
      </w:pPr>
    </w:p>
    <w:p w:rsidR="00515557" w:rsidRDefault="00515557" w:rsidP="00AC15AB">
      <w:pPr>
        <w:shd w:val="clear" w:color="auto" w:fill="FFFFFF"/>
        <w:spacing w:after="0" w:line="360" w:lineRule="auto"/>
        <w:jc w:val="both"/>
        <w:textAlignment w:val="baseline"/>
        <w:rPr>
          <w:rFonts w:ascii="Times New Roman" w:eastAsia="Times New Roman" w:hAnsi="Times New Roman" w:cs="Times New Roman"/>
          <w:sz w:val="24"/>
          <w:szCs w:val="24"/>
          <w:lang w:eastAsia="ru-RU"/>
        </w:rPr>
      </w:pPr>
    </w:p>
    <w:p w:rsidR="00515557" w:rsidRDefault="00515557" w:rsidP="00AC15AB">
      <w:pPr>
        <w:shd w:val="clear" w:color="auto" w:fill="FFFFFF"/>
        <w:spacing w:after="0" w:line="360" w:lineRule="auto"/>
        <w:jc w:val="both"/>
        <w:textAlignment w:val="baseline"/>
        <w:rPr>
          <w:rFonts w:ascii="Times New Roman" w:eastAsia="Times New Roman" w:hAnsi="Times New Roman" w:cs="Times New Roman"/>
          <w:sz w:val="24"/>
          <w:szCs w:val="24"/>
          <w:lang w:eastAsia="ru-RU"/>
        </w:rPr>
      </w:pPr>
    </w:p>
    <w:p w:rsidR="00515557" w:rsidRDefault="00515557" w:rsidP="00AC15AB">
      <w:pPr>
        <w:shd w:val="clear" w:color="auto" w:fill="FFFFFF"/>
        <w:spacing w:after="0" w:line="360" w:lineRule="auto"/>
        <w:jc w:val="both"/>
        <w:textAlignment w:val="baseline"/>
        <w:rPr>
          <w:rFonts w:ascii="Times New Roman" w:eastAsia="Times New Roman" w:hAnsi="Times New Roman" w:cs="Times New Roman"/>
          <w:sz w:val="24"/>
          <w:szCs w:val="24"/>
          <w:lang w:eastAsia="ru-RU"/>
        </w:rPr>
      </w:pPr>
    </w:p>
    <w:p w:rsidR="00515557" w:rsidRDefault="00515557" w:rsidP="00AC15AB">
      <w:pPr>
        <w:shd w:val="clear" w:color="auto" w:fill="FFFFFF"/>
        <w:spacing w:after="0" w:line="360" w:lineRule="auto"/>
        <w:jc w:val="both"/>
        <w:textAlignment w:val="baseline"/>
        <w:rPr>
          <w:rFonts w:ascii="Times New Roman" w:eastAsia="Times New Roman" w:hAnsi="Times New Roman" w:cs="Times New Roman"/>
          <w:sz w:val="24"/>
          <w:szCs w:val="24"/>
          <w:lang w:eastAsia="ru-RU"/>
        </w:rPr>
      </w:pPr>
    </w:p>
    <w:p w:rsidR="00515557" w:rsidRDefault="00515557" w:rsidP="00AC15AB">
      <w:pPr>
        <w:shd w:val="clear" w:color="auto" w:fill="FFFFFF"/>
        <w:spacing w:after="0" w:line="360" w:lineRule="auto"/>
        <w:jc w:val="both"/>
        <w:textAlignment w:val="baseline"/>
        <w:rPr>
          <w:rFonts w:ascii="Times New Roman" w:eastAsia="Times New Roman" w:hAnsi="Times New Roman" w:cs="Times New Roman"/>
          <w:sz w:val="24"/>
          <w:szCs w:val="24"/>
          <w:lang w:eastAsia="ru-RU"/>
        </w:rPr>
      </w:pPr>
    </w:p>
    <w:p w:rsidR="00515557" w:rsidRDefault="00515557" w:rsidP="00AC15AB">
      <w:pPr>
        <w:shd w:val="clear" w:color="auto" w:fill="FFFFFF"/>
        <w:spacing w:after="0" w:line="360" w:lineRule="auto"/>
        <w:jc w:val="both"/>
        <w:textAlignment w:val="baseline"/>
        <w:rPr>
          <w:rFonts w:ascii="Times New Roman" w:eastAsia="Times New Roman" w:hAnsi="Times New Roman" w:cs="Times New Roman"/>
          <w:sz w:val="24"/>
          <w:szCs w:val="24"/>
          <w:lang w:eastAsia="ru-RU"/>
        </w:rPr>
      </w:pPr>
    </w:p>
    <w:p w:rsidR="00515557" w:rsidRDefault="00515557" w:rsidP="00AC15AB">
      <w:pPr>
        <w:shd w:val="clear" w:color="auto" w:fill="FFFFFF"/>
        <w:spacing w:after="0" w:line="360" w:lineRule="auto"/>
        <w:jc w:val="both"/>
        <w:textAlignment w:val="baseline"/>
        <w:rPr>
          <w:rFonts w:ascii="Times New Roman" w:eastAsia="Times New Roman" w:hAnsi="Times New Roman" w:cs="Times New Roman"/>
          <w:sz w:val="24"/>
          <w:szCs w:val="24"/>
          <w:lang w:eastAsia="ru-RU"/>
        </w:rPr>
      </w:pPr>
    </w:p>
    <w:p w:rsidR="00515557" w:rsidRPr="00D46C7D" w:rsidRDefault="00515557" w:rsidP="00AC15AB">
      <w:pPr>
        <w:shd w:val="clear" w:color="auto" w:fill="FFFFFF"/>
        <w:spacing w:after="0" w:line="360" w:lineRule="auto"/>
        <w:jc w:val="both"/>
        <w:textAlignment w:val="baseline"/>
        <w:rPr>
          <w:rFonts w:ascii="Times New Roman" w:eastAsia="Times New Roman" w:hAnsi="Times New Roman" w:cs="Times New Roman"/>
          <w:sz w:val="24"/>
          <w:szCs w:val="24"/>
          <w:lang w:eastAsia="ru-RU"/>
        </w:rPr>
      </w:pPr>
    </w:p>
    <w:p w:rsidR="005E45E6" w:rsidRPr="00D46C7D" w:rsidRDefault="005E45E6" w:rsidP="00AC15AB">
      <w:pPr>
        <w:shd w:val="clear" w:color="auto" w:fill="FFFFFF"/>
        <w:spacing w:after="0" w:line="360" w:lineRule="auto"/>
        <w:jc w:val="both"/>
        <w:textAlignment w:val="baseline"/>
        <w:rPr>
          <w:rFonts w:ascii="Times New Roman" w:eastAsia="Times New Roman" w:hAnsi="Times New Roman" w:cs="Times New Roman"/>
          <w:sz w:val="24"/>
          <w:szCs w:val="24"/>
          <w:lang w:eastAsia="ru-RU"/>
        </w:rPr>
      </w:pPr>
    </w:p>
    <w:p w:rsidR="005E45E6" w:rsidRPr="00D46C7D" w:rsidRDefault="005E45E6" w:rsidP="00AC15AB">
      <w:pPr>
        <w:shd w:val="clear" w:color="auto" w:fill="FFFFFF"/>
        <w:spacing w:after="0" w:line="360" w:lineRule="auto"/>
        <w:jc w:val="both"/>
        <w:textAlignment w:val="baseline"/>
        <w:rPr>
          <w:rFonts w:ascii="Times New Roman" w:eastAsia="Times New Roman" w:hAnsi="Times New Roman" w:cs="Times New Roman"/>
          <w:sz w:val="24"/>
          <w:szCs w:val="24"/>
          <w:lang w:eastAsia="ru-RU"/>
        </w:rPr>
      </w:pPr>
    </w:p>
    <w:p w:rsidR="00AC407B" w:rsidRPr="00DD15CD" w:rsidRDefault="00B60364" w:rsidP="00AC15AB">
      <w:pPr>
        <w:spacing w:after="0" w:line="360" w:lineRule="auto"/>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lastRenderedPageBreak/>
        <w:t>З</w:t>
      </w:r>
      <w:r w:rsidR="00AC407B" w:rsidRPr="00DD15CD">
        <w:rPr>
          <w:rFonts w:ascii="Times New Roman" w:eastAsia="Times New Roman" w:hAnsi="Times New Roman" w:cs="Times New Roman"/>
          <w:b/>
          <w:i/>
          <w:sz w:val="24"/>
          <w:szCs w:val="24"/>
          <w:lang w:eastAsia="ru-RU"/>
        </w:rPr>
        <w:t>анятие №2</w:t>
      </w:r>
    </w:p>
    <w:p w:rsidR="0046311F" w:rsidRPr="00DD15CD" w:rsidRDefault="0046311F" w:rsidP="00AC15AB">
      <w:pPr>
        <w:spacing w:after="0" w:line="360" w:lineRule="auto"/>
        <w:jc w:val="both"/>
        <w:rPr>
          <w:rFonts w:ascii="Times New Roman" w:hAnsi="Times New Roman" w:cs="Times New Roman"/>
          <w:b/>
          <w:i/>
          <w:sz w:val="24"/>
          <w:szCs w:val="24"/>
        </w:rPr>
      </w:pPr>
      <w:r w:rsidRPr="00DD15CD">
        <w:rPr>
          <w:rFonts w:ascii="Times New Roman" w:hAnsi="Times New Roman" w:cs="Times New Roman"/>
          <w:b/>
          <w:i/>
          <w:sz w:val="24"/>
          <w:szCs w:val="24"/>
        </w:rPr>
        <w:t>«Полупроводниковые лазеры.</w:t>
      </w:r>
      <w:r w:rsidR="006801CD" w:rsidRPr="00DD15CD">
        <w:rPr>
          <w:rFonts w:ascii="Times New Roman" w:hAnsi="Times New Roman" w:cs="Times New Roman"/>
          <w:b/>
          <w:i/>
          <w:sz w:val="24"/>
          <w:szCs w:val="24"/>
        </w:rPr>
        <w:t xml:space="preserve"> </w:t>
      </w:r>
      <w:r w:rsidR="00BF3569" w:rsidRPr="00DD15CD">
        <w:rPr>
          <w:rFonts w:ascii="Times New Roman" w:hAnsi="Times New Roman" w:cs="Times New Roman"/>
          <w:b/>
          <w:i/>
          <w:sz w:val="24"/>
          <w:szCs w:val="24"/>
        </w:rPr>
        <w:t>Прилагательные</w:t>
      </w:r>
      <w:r w:rsidR="00515557">
        <w:rPr>
          <w:rFonts w:ascii="Times New Roman" w:hAnsi="Times New Roman" w:cs="Times New Roman"/>
          <w:b/>
          <w:i/>
          <w:sz w:val="24"/>
          <w:szCs w:val="24"/>
        </w:rPr>
        <w:t>. Значение префиксов</w:t>
      </w:r>
      <w:r w:rsidRPr="00DD15CD">
        <w:rPr>
          <w:rFonts w:ascii="Times New Roman" w:hAnsi="Times New Roman" w:cs="Times New Roman"/>
          <w:b/>
          <w:i/>
          <w:sz w:val="24"/>
          <w:szCs w:val="24"/>
        </w:rPr>
        <w:t>»</w:t>
      </w:r>
    </w:p>
    <w:p w:rsidR="004B48B6" w:rsidRPr="00DD15CD" w:rsidRDefault="004B48B6" w:rsidP="00AC15AB">
      <w:pPr>
        <w:spacing w:after="0" w:line="360" w:lineRule="auto"/>
        <w:jc w:val="both"/>
        <w:rPr>
          <w:rFonts w:ascii="Times New Roman" w:hAnsi="Times New Roman" w:cs="Times New Roman"/>
          <w:i/>
          <w:sz w:val="24"/>
          <w:szCs w:val="24"/>
        </w:rPr>
      </w:pPr>
      <w:r w:rsidRPr="00DD15CD">
        <w:rPr>
          <w:rFonts w:ascii="Times New Roman" w:hAnsi="Times New Roman" w:cs="Times New Roman"/>
          <w:sz w:val="24"/>
          <w:szCs w:val="24"/>
        </w:rPr>
        <w:t xml:space="preserve">Тип урока: </w:t>
      </w:r>
      <w:r w:rsidRPr="00DD15CD">
        <w:rPr>
          <w:rFonts w:ascii="Times New Roman" w:hAnsi="Times New Roman" w:cs="Times New Roman"/>
          <w:i/>
          <w:sz w:val="24"/>
          <w:szCs w:val="24"/>
        </w:rPr>
        <w:t>Комбинированный</w:t>
      </w:r>
    </w:p>
    <w:p w:rsidR="004B48B6" w:rsidRPr="00DD15CD" w:rsidRDefault="004B48B6" w:rsidP="00AC15AB">
      <w:pPr>
        <w:spacing w:after="0" w:line="360" w:lineRule="auto"/>
        <w:jc w:val="both"/>
        <w:rPr>
          <w:rFonts w:ascii="Times New Roman" w:eastAsia="Times New Roman" w:hAnsi="Times New Roman" w:cs="Times New Roman"/>
          <w:sz w:val="24"/>
          <w:szCs w:val="24"/>
          <w:lang w:eastAsia="ru-RU"/>
        </w:rPr>
      </w:pPr>
      <w:r w:rsidRPr="00DD15CD">
        <w:rPr>
          <w:rFonts w:ascii="Times New Roman" w:eastAsia="Times New Roman" w:hAnsi="Times New Roman" w:cs="Times New Roman"/>
          <w:sz w:val="24"/>
          <w:szCs w:val="24"/>
          <w:lang w:eastAsia="ru-RU"/>
        </w:rPr>
        <w:t>Цели урока:</w:t>
      </w:r>
    </w:p>
    <w:p w:rsidR="004B48B6" w:rsidRPr="00DD15CD" w:rsidRDefault="004B48B6" w:rsidP="00AC15AB">
      <w:pPr>
        <w:spacing w:after="0" w:line="360" w:lineRule="auto"/>
        <w:jc w:val="both"/>
        <w:rPr>
          <w:rFonts w:ascii="Times New Roman" w:hAnsi="Times New Roman" w:cs="Times New Roman"/>
          <w:i/>
          <w:sz w:val="24"/>
          <w:szCs w:val="24"/>
        </w:rPr>
      </w:pPr>
      <w:r w:rsidRPr="00DD15CD">
        <w:rPr>
          <w:rFonts w:ascii="Times New Roman" w:hAnsi="Times New Roman" w:cs="Times New Roman"/>
          <w:i/>
          <w:sz w:val="24"/>
          <w:szCs w:val="24"/>
        </w:rPr>
        <w:t xml:space="preserve">Образовательные: </w:t>
      </w:r>
    </w:p>
    <w:p w:rsidR="00BB5262" w:rsidRPr="00DD15CD" w:rsidRDefault="004B48B6" w:rsidP="00AC15AB">
      <w:pPr>
        <w:pStyle w:val="ac"/>
        <w:numPr>
          <w:ilvl w:val="0"/>
          <w:numId w:val="4"/>
        </w:numPr>
        <w:spacing w:after="0" w:line="360" w:lineRule="auto"/>
        <w:jc w:val="both"/>
        <w:rPr>
          <w:rFonts w:ascii="Times New Roman" w:hAnsi="Times New Roman" w:cs="Times New Roman"/>
          <w:sz w:val="24"/>
          <w:szCs w:val="24"/>
        </w:rPr>
      </w:pPr>
      <w:r w:rsidRPr="00DD15CD">
        <w:rPr>
          <w:rFonts w:ascii="Times New Roman" w:hAnsi="Times New Roman" w:cs="Times New Roman"/>
          <w:sz w:val="24"/>
          <w:szCs w:val="24"/>
        </w:rPr>
        <w:t>Введение лексической темы «</w:t>
      </w:r>
      <w:r w:rsidR="00706DF6" w:rsidRPr="00DD15CD">
        <w:rPr>
          <w:rFonts w:ascii="Times New Roman" w:hAnsi="Times New Roman" w:cs="Times New Roman"/>
          <w:sz w:val="24"/>
          <w:szCs w:val="24"/>
          <w:lang w:val="en-US"/>
        </w:rPr>
        <w:t>Semiconductor</w:t>
      </w:r>
      <w:r w:rsidR="00706DF6" w:rsidRPr="00DD15CD">
        <w:rPr>
          <w:rFonts w:ascii="Times New Roman" w:hAnsi="Times New Roman" w:cs="Times New Roman"/>
          <w:sz w:val="24"/>
          <w:szCs w:val="24"/>
        </w:rPr>
        <w:t xml:space="preserve"> </w:t>
      </w:r>
      <w:r w:rsidR="00706DF6" w:rsidRPr="00DD15CD">
        <w:rPr>
          <w:rFonts w:ascii="Times New Roman" w:hAnsi="Times New Roman" w:cs="Times New Roman"/>
          <w:sz w:val="24"/>
          <w:szCs w:val="24"/>
          <w:lang w:val="en-US"/>
        </w:rPr>
        <w:t>lasers</w:t>
      </w:r>
      <w:r w:rsidRPr="00DD15CD">
        <w:rPr>
          <w:rFonts w:ascii="Times New Roman" w:hAnsi="Times New Roman" w:cs="Times New Roman"/>
          <w:sz w:val="24"/>
          <w:szCs w:val="24"/>
        </w:rPr>
        <w:t>»</w:t>
      </w:r>
    </w:p>
    <w:p w:rsidR="00AA210A" w:rsidRPr="00DD15CD" w:rsidRDefault="00AA210A" w:rsidP="00AC15AB">
      <w:pPr>
        <w:pStyle w:val="ac"/>
        <w:numPr>
          <w:ilvl w:val="0"/>
          <w:numId w:val="4"/>
        </w:numPr>
        <w:spacing w:after="0" w:line="360" w:lineRule="auto"/>
        <w:jc w:val="both"/>
        <w:rPr>
          <w:rFonts w:ascii="Times New Roman" w:hAnsi="Times New Roman" w:cs="Times New Roman"/>
          <w:sz w:val="24"/>
          <w:szCs w:val="24"/>
        </w:rPr>
      </w:pPr>
      <w:r w:rsidRPr="00DD15CD">
        <w:rPr>
          <w:rFonts w:ascii="Times New Roman" w:hAnsi="Times New Roman" w:cs="Times New Roman"/>
          <w:sz w:val="24"/>
          <w:szCs w:val="24"/>
        </w:rPr>
        <w:t>Изучение новой профессиональной лексики</w:t>
      </w:r>
    </w:p>
    <w:p w:rsidR="004B48B6" w:rsidRPr="00DD15CD" w:rsidRDefault="00BB5262" w:rsidP="00AC15AB">
      <w:pPr>
        <w:pStyle w:val="ac"/>
        <w:numPr>
          <w:ilvl w:val="0"/>
          <w:numId w:val="4"/>
        </w:numPr>
        <w:spacing w:after="0" w:line="360" w:lineRule="auto"/>
        <w:jc w:val="both"/>
        <w:rPr>
          <w:rFonts w:ascii="Times New Roman" w:hAnsi="Times New Roman" w:cs="Times New Roman"/>
          <w:sz w:val="24"/>
          <w:szCs w:val="24"/>
        </w:rPr>
      </w:pPr>
      <w:r w:rsidRPr="00DD15CD">
        <w:rPr>
          <w:rFonts w:ascii="Times New Roman" w:hAnsi="Times New Roman" w:cs="Times New Roman"/>
          <w:sz w:val="24"/>
          <w:szCs w:val="24"/>
        </w:rPr>
        <w:t>Актуализация знаний по теме «</w:t>
      </w:r>
      <w:r w:rsidR="00BF3569" w:rsidRPr="00DD15CD">
        <w:rPr>
          <w:rFonts w:ascii="Times New Roman" w:hAnsi="Times New Roman" w:cs="Times New Roman"/>
          <w:sz w:val="24"/>
          <w:szCs w:val="24"/>
        </w:rPr>
        <w:t>Прилагательные</w:t>
      </w:r>
      <w:r w:rsidRPr="00DD15CD">
        <w:rPr>
          <w:rFonts w:ascii="Times New Roman" w:hAnsi="Times New Roman" w:cs="Times New Roman"/>
          <w:sz w:val="24"/>
          <w:szCs w:val="24"/>
        </w:rPr>
        <w:t>»</w:t>
      </w:r>
    </w:p>
    <w:p w:rsidR="004B48B6" w:rsidRPr="00DD15CD" w:rsidRDefault="004B48B6" w:rsidP="00AC15AB">
      <w:pPr>
        <w:pStyle w:val="ac"/>
        <w:numPr>
          <w:ilvl w:val="0"/>
          <w:numId w:val="4"/>
        </w:numPr>
        <w:spacing w:after="0" w:line="360" w:lineRule="auto"/>
        <w:jc w:val="both"/>
        <w:rPr>
          <w:rFonts w:ascii="Times New Roman" w:hAnsi="Times New Roman" w:cs="Times New Roman"/>
          <w:sz w:val="24"/>
          <w:szCs w:val="24"/>
        </w:rPr>
      </w:pPr>
      <w:r w:rsidRPr="00DD15CD">
        <w:rPr>
          <w:rFonts w:ascii="Times New Roman" w:hAnsi="Times New Roman" w:cs="Times New Roman"/>
          <w:sz w:val="24"/>
          <w:szCs w:val="24"/>
        </w:rPr>
        <w:t>Отработка лексических</w:t>
      </w:r>
      <w:r w:rsidR="00AA210A" w:rsidRPr="00DD15CD">
        <w:rPr>
          <w:rFonts w:ascii="Times New Roman" w:hAnsi="Times New Roman" w:cs="Times New Roman"/>
          <w:sz w:val="24"/>
          <w:szCs w:val="24"/>
        </w:rPr>
        <w:t>, грамматических и фонетических</w:t>
      </w:r>
      <w:r w:rsidRPr="00DD15CD">
        <w:rPr>
          <w:rFonts w:ascii="Times New Roman" w:hAnsi="Times New Roman" w:cs="Times New Roman"/>
          <w:sz w:val="24"/>
          <w:szCs w:val="24"/>
        </w:rPr>
        <w:t xml:space="preserve"> единиц в игровом формате. </w:t>
      </w:r>
    </w:p>
    <w:p w:rsidR="004B48B6" w:rsidRPr="00DD15CD" w:rsidRDefault="004B48B6" w:rsidP="00AC15AB">
      <w:pPr>
        <w:spacing w:after="0" w:line="360" w:lineRule="auto"/>
        <w:jc w:val="both"/>
        <w:rPr>
          <w:rFonts w:ascii="Times New Roman" w:hAnsi="Times New Roman" w:cs="Times New Roman"/>
          <w:i/>
          <w:sz w:val="24"/>
          <w:szCs w:val="24"/>
        </w:rPr>
      </w:pPr>
      <w:r w:rsidRPr="00DD15CD">
        <w:rPr>
          <w:rFonts w:ascii="Times New Roman" w:hAnsi="Times New Roman" w:cs="Times New Roman"/>
          <w:i/>
          <w:sz w:val="24"/>
          <w:szCs w:val="24"/>
        </w:rPr>
        <w:t xml:space="preserve">Воспитательные: </w:t>
      </w:r>
    </w:p>
    <w:p w:rsidR="004B48B6" w:rsidRPr="00DD15CD" w:rsidRDefault="004B48B6" w:rsidP="00AC15AB">
      <w:pPr>
        <w:pStyle w:val="ac"/>
        <w:numPr>
          <w:ilvl w:val="0"/>
          <w:numId w:val="5"/>
        </w:numPr>
        <w:spacing w:after="0" w:line="360" w:lineRule="auto"/>
        <w:jc w:val="both"/>
        <w:rPr>
          <w:rFonts w:ascii="Times New Roman" w:hAnsi="Times New Roman" w:cs="Times New Roman"/>
          <w:sz w:val="24"/>
          <w:szCs w:val="24"/>
        </w:rPr>
      </w:pPr>
      <w:r w:rsidRPr="00DD15CD">
        <w:rPr>
          <w:rFonts w:ascii="Times New Roman" w:hAnsi="Times New Roman" w:cs="Times New Roman"/>
          <w:sz w:val="24"/>
          <w:szCs w:val="24"/>
        </w:rPr>
        <w:t xml:space="preserve">воспитывать умение работать индивидуально, в паре, в команде. </w:t>
      </w:r>
    </w:p>
    <w:p w:rsidR="004B48B6" w:rsidRPr="00DD15CD" w:rsidRDefault="004B48B6" w:rsidP="00AC15AB">
      <w:pPr>
        <w:pStyle w:val="ac"/>
        <w:numPr>
          <w:ilvl w:val="0"/>
          <w:numId w:val="5"/>
        </w:numPr>
        <w:spacing w:after="0" w:line="360" w:lineRule="auto"/>
        <w:jc w:val="both"/>
        <w:rPr>
          <w:rFonts w:ascii="Times New Roman" w:eastAsia="Times New Roman" w:hAnsi="Times New Roman" w:cs="Times New Roman"/>
          <w:sz w:val="24"/>
          <w:szCs w:val="24"/>
          <w:lang w:eastAsia="ru-RU"/>
        </w:rPr>
      </w:pPr>
      <w:r w:rsidRPr="00DD15CD">
        <w:rPr>
          <w:rFonts w:ascii="Times New Roman" w:hAnsi="Times New Roman" w:cs="Times New Roman"/>
          <w:sz w:val="24"/>
          <w:szCs w:val="24"/>
        </w:rPr>
        <w:t>воспитывать доброжелательное и уважительное отношение к  окружающим.</w:t>
      </w:r>
    </w:p>
    <w:p w:rsidR="004B48B6" w:rsidRPr="00DD15CD" w:rsidRDefault="004B48B6" w:rsidP="00AC15AB">
      <w:pPr>
        <w:pStyle w:val="ac"/>
        <w:numPr>
          <w:ilvl w:val="0"/>
          <w:numId w:val="5"/>
        </w:numPr>
        <w:spacing w:after="0" w:line="360" w:lineRule="auto"/>
        <w:jc w:val="both"/>
        <w:rPr>
          <w:rFonts w:ascii="Times New Roman" w:eastAsia="Times New Roman" w:hAnsi="Times New Roman" w:cs="Times New Roman"/>
          <w:sz w:val="24"/>
          <w:szCs w:val="24"/>
          <w:lang w:eastAsia="ru-RU"/>
        </w:rPr>
      </w:pPr>
      <w:r w:rsidRPr="00DD15CD">
        <w:rPr>
          <w:rFonts w:ascii="Times New Roman" w:hAnsi="Times New Roman" w:cs="Times New Roman"/>
          <w:sz w:val="24"/>
          <w:szCs w:val="24"/>
        </w:rPr>
        <w:t xml:space="preserve">развивать личностные качества учащихся: мышление, воображение, внимание и память в ходе овладения языковым материалом. </w:t>
      </w:r>
    </w:p>
    <w:p w:rsidR="004B48B6" w:rsidRPr="00DD15CD" w:rsidRDefault="004B48B6" w:rsidP="00AC15AB">
      <w:pPr>
        <w:pStyle w:val="ac"/>
        <w:numPr>
          <w:ilvl w:val="0"/>
          <w:numId w:val="6"/>
        </w:numPr>
        <w:spacing w:after="0" w:line="360" w:lineRule="auto"/>
        <w:jc w:val="both"/>
        <w:rPr>
          <w:rFonts w:ascii="Times New Roman" w:eastAsia="Times New Roman" w:hAnsi="Times New Roman" w:cs="Times New Roman"/>
          <w:sz w:val="24"/>
          <w:szCs w:val="24"/>
          <w:lang w:eastAsia="ru-RU"/>
        </w:rPr>
      </w:pPr>
      <w:r w:rsidRPr="00DD15CD">
        <w:rPr>
          <w:rFonts w:ascii="Times New Roman" w:hAnsi="Times New Roman" w:cs="Times New Roman"/>
          <w:sz w:val="24"/>
          <w:szCs w:val="24"/>
        </w:rPr>
        <w:t xml:space="preserve">развивать навыки устной и письменной речи. </w:t>
      </w:r>
    </w:p>
    <w:p w:rsidR="004B48B6" w:rsidRPr="00DD15CD" w:rsidRDefault="004B48B6" w:rsidP="00AC15AB">
      <w:pPr>
        <w:spacing w:after="0" w:line="360" w:lineRule="auto"/>
        <w:jc w:val="both"/>
        <w:rPr>
          <w:rFonts w:ascii="Times New Roman" w:hAnsi="Times New Roman" w:cs="Times New Roman"/>
          <w:sz w:val="24"/>
          <w:szCs w:val="24"/>
        </w:rPr>
      </w:pPr>
      <w:r w:rsidRPr="00DD15CD">
        <w:rPr>
          <w:rFonts w:ascii="Times New Roman" w:hAnsi="Times New Roman" w:cs="Times New Roman"/>
          <w:sz w:val="24"/>
          <w:szCs w:val="24"/>
        </w:rPr>
        <w:t xml:space="preserve">Задачи: </w:t>
      </w:r>
    </w:p>
    <w:p w:rsidR="004B48B6" w:rsidRPr="00DD15CD" w:rsidRDefault="00141A94" w:rsidP="00AC15AB">
      <w:pPr>
        <w:pStyle w:val="ac"/>
        <w:numPr>
          <w:ilvl w:val="0"/>
          <w:numId w:val="7"/>
        </w:numPr>
        <w:spacing w:after="0" w:line="360" w:lineRule="auto"/>
        <w:jc w:val="both"/>
        <w:rPr>
          <w:rFonts w:ascii="Times New Roman" w:hAnsi="Times New Roman" w:cs="Times New Roman"/>
          <w:sz w:val="24"/>
          <w:szCs w:val="24"/>
        </w:rPr>
      </w:pPr>
      <w:r w:rsidRPr="00DD15CD">
        <w:rPr>
          <w:rFonts w:ascii="Times New Roman" w:hAnsi="Times New Roman" w:cs="Times New Roman"/>
          <w:sz w:val="24"/>
          <w:szCs w:val="24"/>
        </w:rPr>
        <w:t>изучить</w:t>
      </w:r>
      <w:r w:rsidR="004B48B6" w:rsidRPr="00DD15CD">
        <w:rPr>
          <w:rFonts w:ascii="Times New Roman" w:hAnsi="Times New Roman" w:cs="Times New Roman"/>
          <w:sz w:val="24"/>
          <w:szCs w:val="24"/>
        </w:rPr>
        <w:t xml:space="preserve"> лексическ</w:t>
      </w:r>
      <w:r w:rsidRPr="00DD15CD">
        <w:rPr>
          <w:rFonts w:ascii="Times New Roman" w:hAnsi="Times New Roman" w:cs="Times New Roman"/>
          <w:sz w:val="24"/>
          <w:szCs w:val="24"/>
        </w:rPr>
        <w:t>ий</w:t>
      </w:r>
      <w:r w:rsidR="004B48B6" w:rsidRPr="00DD15CD">
        <w:rPr>
          <w:rFonts w:ascii="Times New Roman" w:hAnsi="Times New Roman" w:cs="Times New Roman"/>
          <w:sz w:val="24"/>
          <w:szCs w:val="24"/>
        </w:rPr>
        <w:t xml:space="preserve"> материал по теме «</w:t>
      </w:r>
      <w:r w:rsidR="00706DF6" w:rsidRPr="00DD15CD">
        <w:rPr>
          <w:rFonts w:ascii="Times New Roman" w:hAnsi="Times New Roman" w:cs="Times New Roman"/>
          <w:sz w:val="24"/>
          <w:szCs w:val="24"/>
          <w:lang w:val="en-US"/>
        </w:rPr>
        <w:t>Semiconductor</w:t>
      </w:r>
      <w:r w:rsidR="00706DF6" w:rsidRPr="00DD15CD">
        <w:rPr>
          <w:rFonts w:ascii="Times New Roman" w:hAnsi="Times New Roman" w:cs="Times New Roman"/>
          <w:sz w:val="24"/>
          <w:szCs w:val="24"/>
        </w:rPr>
        <w:t xml:space="preserve"> </w:t>
      </w:r>
      <w:r w:rsidR="00706DF6" w:rsidRPr="00DD15CD">
        <w:rPr>
          <w:rFonts w:ascii="Times New Roman" w:hAnsi="Times New Roman" w:cs="Times New Roman"/>
          <w:sz w:val="24"/>
          <w:szCs w:val="24"/>
          <w:lang w:val="en-US"/>
        </w:rPr>
        <w:t>lasers</w:t>
      </w:r>
      <w:r w:rsidR="004B48B6" w:rsidRPr="00DD15CD">
        <w:rPr>
          <w:rFonts w:ascii="Times New Roman" w:hAnsi="Times New Roman" w:cs="Times New Roman"/>
          <w:sz w:val="24"/>
          <w:szCs w:val="24"/>
        </w:rPr>
        <w:t>»;</w:t>
      </w:r>
    </w:p>
    <w:p w:rsidR="004B48B6" w:rsidRPr="00DD15CD" w:rsidRDefault="004B48B6" w:rsidP="00AC15AB">
      <w:pPr>
        <w:pStyle w:val="ac"/>
        <w:numPr>
          <w:ilvl w:val="0"/>
          <w:numId w:val="8"/>
        </w:numPr>
        <w:shd w:val="clear" w:color="auto" w:fill="FFFFFF"/>
        <w:spacing w:after="0" w:line="360" w:lineRule="auto"/>
        <w:rPr>
          <w:rFonts w:ascii="Times New Roman" w:eastAsia="Times New Roman" w:hAnsi="Times New Roman" w:cs="Times New Roman"/>
          <w:sz w:val="24"/>
          <w:szCs w:val="24"/>
          <w:lang w:eastAsia="ru-RU"/>
        </w:rPr>
      </w:pPr>
      <w:r w:rsidRPr="00DD15CD">
        <w:rPr>
          <w:rFonts w:ascii="Times New Roman" w:eastAsia="Times New Roman" w:hAnsi="Times New Roman" w:cs="Times New Roman"/>
          <w:sz w:val="24"/>
          <w:szCs w:val="24"/>
          <w:lang w:eastAsia="ru-RU"/>
        </w:rPr>
        <w:t>введение и активизация грамматических структур;</w:t>
      </w:r>
    </w:p>
    <w:p w:rsidR="004B48B6" w:rsidRPr="00DD15CD" w:rsidRDefault="004B48B6" w:rsidP="00AC15AB">
      <w:pPr>
        <w:pStyle w:val="ac"/>
        <w:numPr>
          <w:ilvl w:val="0"/>
          <w:numId w:val="8"/>
        </w:numPr>
        <w:shd w:val="clear" w:color="auto" w:fill="FFFFFF"/>
        <w:spacing w:after="0" w:line="360" w:lineRule="auto"/>
        <w:rPr>
          <w:rFonts w:ascii="Times New Roman" w:eastAsia="Times New Roman" w:hAnsi="Times New Roman" w:cs="Times New Roman"/>
          <w:sz w:val="24"/>
          <w:szCs w:val="24"/>
          <w:lang w:eastAsia="ru-RU"/>
        </w:rPr>
      </w:pPr>
      <w:r w:rsidRPr="00DD15CD">
        <w:rPr>
          <w:rFonts w:ascii="Times New Roman" w:eastAsia="Times New Roman" w:hAnsi="Times New Roman" w:cs="Times New Roman"/>
          <w:sz w:val="24"/>
          <w:szCs w:val="24"/>
          <w:lang w:eastAsia="ru-RU"/>
        </w:rPr>
        <w:t>совершенствование навыков диалогической речи;</w:t>
      </w:r>
    </w:p>
    <w:p w:rsidR="004B48B6" w:rsidRPr="00DD15CD" w:rsidRDefault="004B48B6" w:rsidP="00AC15AB">
      <w:pPr>
        <w:pStyle w:val="ac"/>
        <w:numPr>
          <w:ilvl w:val="0"/>
          <w:numId w:val="8"/>
        </w:numPr>
        <w:shd w:val="clear" w:color="auto" w:fill="FFFFFF"/>
        <w:spacing w:after="0" w:line="360" w:lineRule="auto"/>
        <w:rPr>
          <w:rFonts w:ascii="Times New Roman" w:eastAsia="Times New Roman" w:hAnsi="Times New Roman" w:cs="Times New Roman"/>
          <w:sz w:val="24"/>
          <w:szCs w:val="24"/>
          <w:lang w:eastAsia="ru-RU"/>
        </w:rPr>
      </w:pPr>
      <w:r w:rsidRPr="00DD15CD">
        <w:rPr>
          <w:rFonts w:ascii="Times New Roman" w:eastAsia="Times New Roman" w:hAnsi="Times New Roman" w:cs="Times New Roman"/>
          <w:sz w:val="24"/>
          <w:szCs w:val="24"/>
          <w:lang w:eastAsia="ru-RU"/>
        </w:rPr>
        <w:t>тренировка памяти и внимания;</w:t>
      </w:r>
    </w:p>
    <w:p w:rsidR="004B48B6" w:rsidRPr="00DD15CD" w:rsidRDefault="004B48B6" w:rsidP="00AC15AB">
      <w:pPr>
        <w:pStyle w:val="ac"/>
        <w:numPr>
          <w:ilvl w:val="0"/>
          <w:numId w:val="8"/>
        </w:numPr>
        <w:spacing w:after="0" w:line="360" w:lineRule="auto"/>
        <w:jc w:val="both"/>
        <w:rPr>
          <w:rFonts w:ascii="Times New Roman" w:hAnsi="Times New Roman" w:cs="Times New Roman"/>
          <w:sz w:val="24"/>
          <w:szCs w:val="24"/>
        </w:rPr>
      </w:pPr>
      <w:r w:rsidRPr="00DD15CD">
        <w:rPr>
          <w:rFonts w:ascii="Times New Roman" w:hAnsi="Times New Roman" w:cs="Times New Roman"/>
          <w:sz w:val="24"/>
          <w:szCs w:val="24"/>
        </w:rPr>
        <w:t xml:space="preserve">овладение моделями высказывания на ИЯ. </w:t>
      </w:r>
    </w:p>
    <w:p w:rsidR="004B48B6" w:rsidRPr="00DD15CD" w:rsidRDefault="004B48B6" w:rsidP="00AC15AB">
      <w:pPr>
        <w:pStyle w:val="ac"/>
        <w:numPr>
          <w:ilvl w:val="0"/>
          <w:numId w:val="8"/>
        </w:numPr>
        <w:shd w:val="clear" w:color="auto" w:fill="FFFFFF"/>
        <w:spacing w:after="0" w:line="360" w:lineRule="auto"/>
        <w:rPr>
          <w:rFonts w:ascii="Times New Roman" w:eastAsia="Times New Roman" w:hAnsi="Times New Roman" w:cs="Times New Roman"/>
          <w:sz w:val="24"/>
          <w:szCs w:val="24"/>
          <w:lang w:eastAsia="ru-RU"/>
        </w:rPr>
      </w:pPr>
      <w:r w:rsidRPr="00DD15CD">
        <w:rPr>
          <w:rFonts w:ascii="Times New Roman" w:eastAsia="Times New Roman" w:hAnsi="Times New Roman" w:cs="Times New Roman"/>
          <w:sz w:val="24"/>
          <w:szCs w:val="24"/>
          <w:lang w:eastAsia="ru-RU"/>
        </w:rPr>
        <w:t>воспитание у учащихся интереса к изучению иностранного языка.</w:t>
      </w:r>
    </w:p>
    <w:p w:rsidR="004B48B6" w:rsidRPr="00DD15CD" w:rsidRDefault="004B48B6" w:rsidP="00AC15AB">
      <w:pPr>
        <w:spacing w:after="0" w:line="360" w:lineRule="auto"/>
        <w:jc w:val="both"/>
        <w:rPr>
          <w:rFonts w:ascii="Times New Roman" w:eastAsia="Times New Roman" w:hAnsi="Times New Roman" w:cs="Times New Roman"/>
          <w:sz w:val="24"/>
          <w:szCs w:val="24"/>
          <w:lang w:eastAsia="ru-RU"/>
        </w:rPr>
      </w:pPr>
      <w:r w:rsidRPr="00DD15CD">
        <w:rPr>
          <w:rFonts w:ascii="Times New Roman" w:eastAsia="Times New Roman" w:hAnsi="Times New Roman" w:cs="Times New Roman"/>
          <w:sz w:val="24"/>
          <w:szCs w:val="24"/>
          <w:lang w:eastAsia="ru-RU"/>
        </w:rPr>
        <w:t xml:space="preserve">Способы организации деятельности преподавателя и учащихся: </w:t>
      </w:r>
      <w:r w:rsidRPr="00DD15CD">
        <w:rPr>
          <w:rFonts w:ascii="Times New Roman" w:eastAsia="Times New Roman" w:hAnsi="Times New Roman" w:cs="Times New Roman"/>
          <w:i/>
          <w:sz w:val="24"/>
          <w:szCs w:val="24"/>
          <w:lang w:eastAsia="ru-RU"/>
        </w:rPr>
        <w:t>фронтальный, индивидуальный, парный, коллективный</w:t>
      </w:r>
      <w:r w:rsidRPr="00DD15CD">
        <w:rPr>
          <w:rFonts w:ascii="Times New Roman" w:eastAsia="Times New Roman" w:hAnsi="Times New Roman" w:cs="Times New Roman"/>
          <w:sz w:val="24"/>
          <w:szCs w:val="24"/>
          <w:lang w:eastAsia="ru-RU"/>
        </w:rPr>
        <w:t>.</w:t>
      </w:r>
    </w:p>
    <w:p w:rsidR="004B48B6" w:rsidRPr="00DD15CD" w:rsidRDefault="004B48B6" w:rsidP="00AC15AB">
      <w:pPr>
        <w:spacing w:after="0" w:line="360" w:lineRule="auto"/>
        <w:jc w:val="both"/>
        <w:rPr>
          <w:rFonts w:ascii="Times New Roman" w:eastAsia="Times New Roman" w:hAnsi="Times New Roman" w:cs="Times New Roman"/>
          <w:sz w:val="24"/>
          <w:szCs w:val="24"/>
          <w:lang w:eastAsia="ru-RU"/>
        </w:rPr>
      </w:pPr>
      <w:r w:rsidRPr="00DD15CD">
        <w:rPr>
          <w:rFonts w:ascii="Times New Roman" w:hAnsi="Times New Roman" w:cs="Times New Roman"/>
          <w:sz w:val="24"/>
          <w:szCs w:val="24"/>
          <w:shd w:val="clear" w:color="auto" w:fill="FFFFFF"/>
        </w:rPr>
        <w:t xml:space="preserve">Технология: </w:t>
      </w:r>
      <w:r w:rsidRPr="00DD15CD">
        <w:rPr>
          <w:rFonts w:ascii="Times New Roman" w:hAnsi="Times New Roman" w:cs="Times New Roman"/>
          <w:i/>
          <w:sz w:val="24"/>
          <w:szCs w:val="24"/>
          <w:shd w:val="clear" w:color="auto" w:fill="FFFFFF"/>
        </w:rPr>
        <w:t>информационно-коммуникативная, применения ПО,</w:t>
      </w:r>
      <w:r w:rsidRPr="00DD15CD">
        <w:rPr>
          <w:rFonts w:ascii="Times New Roman" w:hAnsi="Times New Roman" w:cs="Times New Roman"/>
          <w:sz w:val="24"/>
          <w:szCs w:val="24"/>
          <w:shd w:val="clear" w:color="auto" w:fill="FFFFFF"/>
        </w:rPr>
        <w:t xml:space="preserve"> </w:t>
      </w:r>
      <w:r w:rsidRPr="00DD15CD">
        <w:rPr>
          <w:rFonts w:ascii="Times New Roman" w:hAnsi="Times New Roman" w:cs="Times New Roman"/>
          <w:i/>
          <w:sz w:val="24"/>
          <w:szCs w:val="24"/>
          <w:shd w:val="clear" w:color="auto" w:fill="FFFFFF"/>
        </w:rPr>
        <w:t>игровая, развития критического мышления.</w:t>
      </w:r>
      <w:r w:rsidRPr="00DD15CD">
        <w:rPr>
          <w:rFonts w:ascii="Times New Roman" w:hAnsi="Times New Roman" w:cs="Times New Roman"/>
          <w:sz w:val="24"/>
          <w:szCs w:val="24"/>
          <w:shd w:val="clear" w:color="auto" w:fill="FFFFFF"/>
        </w:rPr>
        <w:t> </w:t>
      </w:r>
    </w:p>
    <w:p w:rsidR="004B48B6" w:rsidRPr="00DD15CD" w:rsidRDefault="004B48B6" w:rsidP="00AC15AB">
      <w:pPr>
        <w:spacing w:after="0" w:line="360" w:lineRule="auto"/>
        <w:rPr>
          <w:rFonts w:ascii="Times New Roman" w:hAnsi="Times New Roman" w:cs="Times New Roman"/>
          <w:i/>
          <w:sz w:val="24"/>
          <w:szCs w:val="24"/>
        </w:rPr>
      </w:pPr>
      <w:r w:rsidRPr="00DD15CD">
        <w:rPr>
          <w:rFonts w:ascii="Times New Roman" w:eastAsia="Times New Roman" w:hAnsi="Times New Roman" w:cs="Times New Roman"/>
          <w:sz w:val="24"/>
          <w:szCs w:val="24"/>
          <w:lang w:eastAsia="ru-RU"/>
        </w:rPr>
        <w:t>Материально-техническое обеспечение:</w:t>
      </w:r>
      <w:r w:rsidRPr="00DD15CD">
        <w:rPr>
          <w:rFonts w:ascii="Times New Roman" w:hAnsi="Times New Roman" w:cs="Times New Roman"/>
          <w:sz w:val="24"/>
          <w:szCs w:val="24"/>
        </w:rPr>
        <w:t xml:space="preserve"> </w:t>
      </w:r>
      <w:r w:rsidRPr="00DD15CD">
        <w:rPr>
          <w:rFonts w:ascii="Times New Roman" w:hAnsi="Times New Roman" w:cs="Times New Roman"/>
          <w:i/>
          <w:sz w:val="24"/>
          <w:szCs w:val="24"/>
        </w:rPr>
        <w:t>доска, компьютер, проектор, раздаточный материал.</w:t>
      </w:r>
    </w:p>
    <w:p w:rsidR="004B48B6" w:rsidRPr="00DD15CD" w:rsidRDefault="004B48B6" w:rsidP="00AC15AB">
      <w:pPr>
        <w:spacing w:after="0" w:line="360" w:lineRule="auto"/>
        <w:rPr>
          <w:rFonts w:ascii="Times New Roman" w:eastAsia="Times New Roman" w:hAnsi="Times New Roman" w:cs="Times New Roman"/>
          <w:b/>
          <w:i/>
          <w:sz w:val="24"/>
          <w:szCs w:val="24"/>
          <w:lang w:eastAsia="ru-RU"/>
        </w:rPr>
      </w:pPr>
    </w:p>
    <w:p w:rsidR="00F33871" w:rsidRPr="00DD15CD" w:rsidRDefault="00F33871" w:rsidP="00AC15AB">
      <w:pPr>
        <w:spacing w:after="0" w:line="360" w:lineRule="auto"/>
        <w:rPr>
          <w:rFonts w:ascii="Times New Roman" w:eastAsia="Times New Roman" w:hAnsi="Times New Roman" w:cs="Times New Roman"/>
          <w:b/>
          <w:i/>
          <w:sz w:val="24"/>
          <w:szCs w:val="24"/>
          <w:lang w:eastAsia="ru-RU"/>
        </w:rPr>
      </w:pPr>
    </w:p>
    <w:p w:rsidR="00BB5262" w:rsidRPr="00DD15CD" w:rsidRDefault="00BB5262" w:rsidP="00AC15AB">
      <w:pPr>
        <w:spacing w:after="0" w:line="360" w:lineRule="auto"/>
        <w:rPr>
          <w:rFonts w:ascii="Times New Roman" w:eastAsia="Times New Roman" w:hAnsi="Times New Roman" w:cs="Times New Roman"/>
          <w:b/>
          <w:i/>
          <w:sz w:val="24"/>
          <w:szCs w:val="24"/>
          <w:lang w:eastAsia="ru-RU"/>
        </w:rPr>
      </w:pPr>
    </w:p>
    <w:p w:rsidR="00BB5262" w:rsidRPr="00DD15CD" w:rsidRDefault="00BB5262" w:rsidP="00AC15AB">
      <w:pPr>
        <w:spacing w:after="0" w:line="360" w:lineRule="auto"/>
        <w:rPr>
          <w:rFonts w:ascii="Times New Roman" w:eastAsia="Times New Roman" w:hAnsi="Times New Roman" w:cs="Times New Roman"/>
          <w:b/>
          <w:i/>
          <w:sz w:val="24"/>
          <w:szCs w:val="24"/>
          <w:lang w:eastAsia="ru-RU"/>
        </w:rPr>
      </w:pPr>
    </w:p>
    <w:p w:rsidR="00F33871" w:rsidRPr="00DD15CD" w:rsidRDefault="00F33871" w:rsidP="00AC15AB">
      <w:pPr>
        <w:spacing w:after="0" w:line="360" w:lineRule="auto"/>
        <w:rPr>
          <w:rFonts w:ascii="Times New Roman" w:hAnsi="Times New Roman" w:cs="Times New Roman"/>
          <w:sz w:val="24"/>
          <w:szCs w:val="24"/>
        </w:rPr>
      </w:pPr>
      <w:r w:rsidRPr="00DD15CD">
        <w:rPr>
          <w:rFonts w:ascii="Times New Roman" w:hAnsi="Times New Roman" w:cs="Times New Roman"/>
          <w:b/>
          <w:sz w:val="24"/>
          <w:szCs w:val="24"/>
        </w:rPr>
        <w:lastRenderedPageBreak/>
        <w:t>План занятия</w:t>
      </w:r>
    </w:p>
    <w:p w:rsidR="00F33871" w:rsidRPr="00DD15CD" w:rsidRDefault="00F33871" w:rsidP="00AC15AB">
      <w:pPr>
        <w:pStyle w:val="11"/>
        <w:spacing w:after="0" w:line="360" w:lineRule="auto"/>
        <w:rPr>
          <w:rFonts w:ascii="Times New Roman" w:hAnsi="Times New Roman" w:cs="Times New Roman"/>
          <w:i/>
          <w:sz w:val="24"/>
          <w:szCs w:val="24"/>
          <w:lang w:val="ru-RU"/>
        </w:rPr>
      </w:pPr>
      <w:r w:rsidRPr="00DD15CD">
        <w:rPr>
          <w:rFonts w:ascii="Times New Roman" w:hAnsi="Times New Roman" w:cs="Times New Roman"/>
          <w:i/>
          <w:sz w:val="24"/>
          <w:szCs w:val="24"/>
        </w:rPr>
        <w:t>I</w:t>
      </w:r>
      <w:r w:rsidRPr="00DD15CD">
        <w:rPr>
          <w:rFonts w:ascii="Times New Roman" w:hAnsi="Times New Roman" w:cs="Times New Roman"/>
          <w:i/>
          <w:sz w:val="24"/>
          <w:szCs w:val="24"/>
          <w:lang w:val="ru-RU"/>
        </w:rPr>
        <w:t>. Организационно-мотивационный этап</w:t>
      </w:r>
    </w:p>
    <w:p w:rsidR="00F33871" w:rsidRPr="00DD15CD" w:rsidRDefault="00F33871" w:rsidP="00AC15AB">
      <w:pPr>
        <w:pStyle w:val="11"/>
        <w:spacing w:after="0" w:line="360" w:lineRule="auto"/>
        <w:rPr>
          <w:rFonts w:ascii="Times New Roman" w:hAnsi="Times New Roman" w:cs="Times New Roman"/>
          <w:sz w:val="24"/>
          <w:szCs w:val="24"/>
          <w:lang w:val="ru-RU"/>
        </w:rPr>
      </w:pPr>
      <w:r w:rsidRPr="00DD15CD">
        <w:rPr>
          <w:rFonts w:ascii="Times New Roman" w:hAnsi="Times New Roman" w:cs="Times New Roman"/>
          <w:sz w:val="24"/>
          <w:szCs w:val="24"/>
          <w:lang w:val="ru-RU"/>
        </w:rPr>
        <w:t>— Организационный момент</w:t>
      </w:r>
      <w:r w:rsidR="00CD02A6" w:rsidRPr="00DD15CD">
        <w:rPr>
          <w:rFonts w:ascii="Times New Roman" w:hAnsi="Times New Roman" w:cs="Times New Roman"/>
          <w:sz w:val="24"/>
          <w:szCs w:val="24"/>
          <w:lang w:val="ru-RU"/>
        </w:rPr>
        <w:t>.</w:t>
      </w:r>
    </w:p>
    <w:p w:rsidR="00816D6A" w:rsidRPr="00DD15CD" w:rsidRDefault="00F33871" w:rsidP="00AC15AB">
      <w:pPr>
        <w:pStyle w:val="11"/>
        <w:spacing w:after="0" w:line="360" w:lineRule="auto"/>
        <w:jc w:val="both"/>
        <w:rPr>
          <w:rFonts w:ascii="Times New Roman" w:hAnsi="Times New Roman" w:cs="Times New Roman"/>
          <w:sz w:val="24"/>
          <w:szCs w:val="24"/>
          <w:lang w:val="ru-RU"/>
        </w:rPr>
      </w:pPr>
      <w:r w:rsidRPr="00DD15CD">
        <w:rPr>
          <w:rFonts w:ascii="Times New Roman" w:hAnsi="Times New Roman" w:cs="Times New Roman"/>
          <w:sz w:val="24"/>
          <w:szCs w:val="24"/>
          <w:lang w:val="ru-RU"/>
        </w:rPr>
        <w:t>— Фонетическая зарядка</w:t>
      </w:r>
      <w:r w:rsidR="00CD02A6" w:rsidRPr="00DD15CD">
        <w:rPr>
          <w:rFonts w:ascii="Times New Roman" w:hAnsi="Times New Roman" w:cs="Times New Roman"/>
          <w:sz w:val="24"/>
          <w:szCs w:val="24"/>
          <w:lang w:val="ru-RU"/>
        </w:rPr>
        <w:t>.</w:t>
      </w:r>
      <w:r w:rsidR="00816D6A" w:rsidRPr="00DD15CD">
        <w:rPr>
          <w:rFonts w:ascii="Times New Roman" w:hAnsi="Times New Roman" w:cs="Times New Roman"/>
          <w:sz w:val="24"/>
          <w:szCs w:val="24"/>
          <w:lang w:val="ru-RU"/>
        </w:rPr>
        <w:t xml:space="preserve"> Совершенствование работы артикуляционного аппарата.</w:t>
      </w:r>
    </w:p>
    <w:p w:rsidR="00F33871" w:rsidRPr="00DD15CD" w:rsidRDefault="00F33871" w:rsidP="00AC15AB">
      <w:pPr>
        <w:pStyle w:val="11"/>
        <w:spacing w:after="0" w:line="360" w:lineRule="auto"/>
        <w:rPr>
          <w:rFonts w:ascii="Times New Roman" w:hAnsi="Times New Roman" w:cs="Times New Roman"/>
          <w:i/>
          <w:sz w:val="24"/>
          <w:szCs w:val="24"/>
          <w:lang w:val="ru-RU"/>
        </w:rPr>
      </w:pPr>
      <w:r w:rsidRPr="00DD15CD">
        <w:rPr>
          <w:rFonts w:ascii="Times New Roman" w:hAnsi="Times New Roman" w:cs="Times New Roman"/>
          <w:i/>
          <w:sz w:val="24"/>
          <w:szCs w:val="24"/>
        </w:rPr>
        <w:t>II</w:t>
      </w:r>
      <w:r w:rsidRPr="00DD15CD">
        <w:rPr>
          <w:rFonts w:ascii="Times New Roman" w:hAnsi="Times New Roman" w:cs="Times New Roman"/>
          <w:i/>
          <w:sz w:val="24"/>
          <w:szCs w:val="24"/>
          <w:lang w:val="ru-RU"/>
        </w:rPr>
        <w:t>. Этап организации учебно-познавательной деятельности обучающихся</w:t>
      </w:r>
    </w:p>
    <w:p w:rsidR="00791804" w:rsidRPr="00DD15CD" w:rsidRDefault="00791804" w:rsidP="00AC15AB">
      <w:pPr>
        <w:spacing w:after="0" w:line="360" w:lineRule="auto"/>
        <w:jc w:val="both"/>
        <w:rPr>
          <w:rFonts w:ascii="Times New Roman" w:hAnsi="Times New Roman" w:cs="Times New Roman"/>
          <w:sz w:val="24"/>
          <w:szCs w:val="24"/>
        </w:rPr>
      </w:pPr>
      <w:r w:rsidRPr="00DD15CD">
        <w:rPr>
          <w:rFonts w:ascii="Times New Roman" w:hAnsi="Times New Roman" w:cs="Times New Roman"/>
          <w:sz w:val="24"/>
          <w:szCs w:val="24"/>
        </w:rPr>
        <w:t xml:space="preserve">—Актуализация знаний по теме предыдущего занятия с помощью игры «Бинго». </w:t>
      </w:r>
    </w:p>
    <w:p w:rsidR="00791804" w:rsidRPr="00DD15CD" w:rsidRDefault="00791804" w:rsidP="00AC15AB">
      <w:pPr>
        <w:spacing w:after="0" w:line="360" w:lineRule="auto"/>
        <w:jc w:val="both"/>
        <w:rPr>
          <w:rFonts w:ascii="Times New Roman" w:hAnsi="Times New Roman" w:cs="Times New Roman"/>
          <w:sz w:val="24"/>
          <w:szCs w:val="24"/>
        </w:rPr>
      </w:pPr>
      <w:r w:rsidRPr="00DD15CD">
        <w:rPr>
          <w:rFonts w:ascii="Times New Roman" w:hAnsi="Times New Roman" w:cs="Times New Roman"/>
          <w:sz w:val="24"/>
          <w:szCs w:val="24"/>
        </w:rPr>
        <w:t xml:space="preserve">—Тренировка внимательности. </w:t>
      </w:r>
    </w:p>
    <w:p w:rsidR="00791804" w:rsidRPr="00DD15CD" w:rsidRDefault="00791804" w:rsidP="00AC15AB">
      <w:pPr>
        <w:spacing w:after="0" w:line="360" w:lineRule="auto"/>
        <w:jc w:val="both"/>
        <w:rPr>
          <w:rFonts w:ascii="Times New Roman" w:hAnsi="Times New Roman" w:cs="Times New Roman"/>
          <w:sz w:val="24"/>
          <w:szCs w:val="24"/>
        </w:rPr>
      </w:pPr>
      <w:r w:rsidRPr="00DD15CD">
        <w:rPr>
          <w:rFonts w:ascii="Times New Roman" w:hAnsi="Times New Roman" w:cs="Times New Roman"/>
          <w:sz w:val="24"/>
          <w:szCs w:val="24"/>
        </w:rPr>
        <w:t xml:space="preserve">—Подготовка к работе с текстом. </w:t>
      </w:r>
    </w:p>
    <w:p w:rsidR="00791804" w:rsidRPr="00DD15CD" w:rsidRDefault="00791804" w:rsidP="00AC15AB">
      <w:pPr>
        <w:spacing w:after="0" w:line="360" w:lineRule="auto"/>
        <w:jc w:val="both"/>
        <w:rPr>
          <w:rFonts w:ascii="Times New Roman" w:hAnsi="Times New Roman" w:cs="Times New Roman"/>
          <w:sz w:val="24"/>
          <w:szCs w:val="24"/>
        </w:rPr>
      </w:pPr>
      <w:r w:rsidRPr="00DD15CD">
        <w:rPr>
          <w:rFonts w:ascii="Times New Roman" w:hAnsi="Times New Roman" w:cs="Times New Roman"/>
          <w:sz w:val="24"/>
          <w:szCs w:val="24"/>
        </w:rPr>
        <w:t xml:space="preserve">—Изучение новой лексики. Студенты записывают новые термины в тетради. —Работа с текстом. Студентам предлагается прочитать текст после чего выполнить упражнение </w:t>
      </w:r>
      <w:r w:rsidRPr="00DD15CD">
        <w:rPr>
          <w:rFonts w:ascii="Times New Roman" w:hAnsi="Times New Roman" w:cs="Times New Roman"/>
          <w:sz w:val="24"/>
          <w:szCs w:val="24"/>
          <w:lang w:val="en-US"/>
        </w:rPr>
        <w:t>TRUE</w:t>
      </w:r>
      <w:r w:rsidRPr="00DD15CD">
        <w:rPr>
          <w:rFonts w:ascii="Times New Roman" w:hAnsi="Times New Roman" w:cs="Times New Roman"/>
          <w:sz w:val="24"/>
          <w:szCs w:val="24"/>
        </w:rPr>
        <w:t>/</w:t>
      </w:r>
      <w:r w:rsidRPr="00DD15CD">
        <w:rPr>
          <w:rFonts w:ascii="Times New Roman" w:hAnsi="Times New Roman" w:cs="Times New Roman"/>
          <w:sz w:val="24"/>
          <w:szCs w:val="24"/>
          <w:lang w:val="en-US"/>
        </w:rPr>
        <w:t>FALSE</w:t>
      </w:r>
      <w:r w:rsidRPr="00DD15CD">
        <w:rPr>
          <w:rFonts w:ascii="Times New Roman" w:hAnsi="Times New Roman" w:cs="Times New Roman"/>
          <w:sz w:val="24"/>
          <w:szCs w:val="24"/>
        </w:rPr>
        <w:t xml:space="preserve">. Затем студенты вместе с преподавателем обсуждают свои ответы. </w:t>
      </w:r>
    </w:p>
    <w:p w:rsidR="00791804" w:rsidRPr="00DD15CD" w:rsidRDefault="00791804" w:rsidP="00AC15AB">
      <w:pPr>
        <w:spacing w:after="0" w:line="360" w:lineRule="auto"/>
        <w:jc w:val="both"/>
        <w:rPr>
          <w:rFonts w:ascii="Times New Roman" w:hAnsi="Times New Roman" w:cs="Times New Roman"/>
          <w:sz w:val="24"/>
          <w:szCs w:val="24"/>
        </w:rPr>
      </w:pPr>
      <w:r w:rsidRPr="00DD15CD">
        <w:rPr>
          <w:rFonts w:ascii="Times New Roman" w:hAnsi="Times New Roman" w:cs="Times New Roman"/>
          <w:sz w:val="24"/>
          <w:szCs w:val="24"/>
        </w:rPr>
        <w:t>—Работа с текстами настоящего и прошлого занятий. Студенты работают в парах и отвечают на вопросы по этим двум текстам.</w:t>
      </w:r>
    </w:p>
    <w:p w:rsidR="00EE06D7" w:rsidRPr="00DD15CD" w:rsidRDefault="00791804" w:rsidP="00AC15AB">
      <w:pPr>
        <w:pStyle w:val="11"/>
        <w:spacing w:after="0" w:line="360" w:lineRule="auto"/>
        <w:jc w:val="both"/>
        <w:rPr>
          <w:rFonts w:ascii="Times New Roman" w:hAnsi="Times New Roman" w:cs="Times New Roman"/>
          <w:sz w:val="24"/>
          <w:szCs w:val="24"/>
          <w:lang w:val="ru-RU"/>
        </w:rPr>
      </w:pPr>
      <w:r w:rsidRPr="00DD15CD">
        <w:rPr>
          <w:rFonts w:ascii="Times New Roman" w:hAnsi="Times New Roman" w:cs="Times New Roman"/>
          <w:sz w:val="24"/>
          <w:szCs w:val="24"/>
          <w:lang w:val="ru-RU"/>
        </w:rPr>
        <w:t xml:space="preserve">—Развитие диалогической речи. </w:t>
      </w:r>
      <w:r w:rsidR="00883631" w:rsidRPr="00DD15CD">
        <w:rPr>
          <w:rFonts w:ascii="Times New Roman" w:hAnsi="Times New Roman" w:cs="Times New Roman"/>
          <w:sz w:val="24"/>
          <w:szCs w:val="24"/>
          <w:lang w:val="ru-RU"/>
        </w:rPr>
        <w:t>У</w:t>
      </w:r>
      <w:r w:rsidRPr="00DD15CD">
        <w:rPr>
          <w:rFonts w:ascii="Times New Roman" w:hAnsi="Times New Roman" w:cs="Times New Roman"/>
          <w:sz w:val="24"/>
          <w:szCs w:val="24"/>
          <w:lang w:val="ru-RU"/>
        </w:rPr>
        <w:t>стный опрос студентов.</w:t>
      </w:r>
    </w:p>
    <w:p w:rsidR="00883631" w:rsidRPr="00D46C7D" w:rsidRDefault="00883631" w:rsidP="00AC15AB">
      <w:pPr>
        <w:pStyle w:val="11"/>
        <w:spacing w:after="0" w:line="360" w:lineRule="auto"/>
        <w:jc w:val="both"/>
        <w:rPr>
          <w:rFonts w:ascii="Times New Roman" w:hAnsi="Times New Roman" w:cs="Times New Roman"/>
          <w:sz w:val="24"/>
          <w:szCs w:val="24"/>
          <w:lang w:val="ru-RU"/>
        </w:rPr>
      </w:pPr>
      <w:r w:rsidRPr="00DD15CD">
        <w:rPr>
          <w:rFonts w:ascii="Times New Roman" w:hAnsi="Times New Roman" w:cs="Times New Roman"/>
          <w:b/>
          <w:sz w:val="24"/>
          <w:szCs w:val="24"/>
          <w:lang w:val="ru-RU"/>
        </w:rPr>
        <w:t>—</w:t>
      </w:r>
      <w:r w:rsidRPr="00DD15CD">
        <w:rPr>
          <w:rFonts w:ascii="Times New Roman" w:hAnsi="Times New Roman" w:cs="Times New Roman"/>
          <w:sz w:val="24"/>
          <w:szCs w:val="24"/>
          <w:lang w:val="ru-RU"/>
        </w:rPr>
        <w:t xml:space="preserve">Актуализация лексико-грамматических знаний по теме «Прилагательные». Выполнение грамматического упражнения «Найдите синонимичные пары». —Актуализация знаний по теме «Значение префиксов в английском языке». Упражнение  на перевод прилагательных. </w:t>
      </w:r>
    </w:p>
    <w:p w:rsidR="00515968" w:rsidRPr="00D46C7D" w:rsidRDefault="00515968" w:rsidP="00AC15AB">
      <w:pPr>
        <w:pStyle w:val="11"/>
        <w:spacing w:after="0" w:line="360" w:lineRule="auto"/>
        <w:jc w:val="both"/>
        <w:rPr>
          <w:rFonts w:ascii="Times New Roman" w:hAnsi="Times New Roman" w:cs="Times New Roman"/>
          <w:i/>
          <w:sz w:val="24"/>
          <w:szCs w:val="24"/>
          <w:lang w:val="ru-RU"/>
        </w:rPr>
      </w:pPr>
      <w:r w:rsidRPr="00515968">
        <w:rPr>
          <w:rFonts w:ascii="Times New Roman" w:hAnsi="Times New Roman" w:cs="Times New Roman"/>
          <w:i/>
          <w:sz w:val="24"/>
          <w:szCs w:val="24"/>
        </w:rPr>
        <w:t>III</w:t>
      </w:r>
      <w:r w:rsidRPr="00D46C7D">
        <w:rPr>
          <w:rFonts w:ascii="Times New Roman" w:hAnsi="Times New Roman" w:cs="Times New Roman"/>
          <w:i/>
          <w:sz w:val="24"/>
          <w:szCs w:val="24"/>
          <w:lang w:val="ru-RU"/>
        </w:rPr>
        <w:t>.Этап рефлексии</w:t>
      </w:r>
    </w:p>
    <w:p w:rsidR="00883631" w:rsidRPr="00DD15CD" w:rsidRDefault="00883631" w:rsidP="00AC15AB">
      <w:pPr>
        <w:pStyle w:val="11"/>
        <w:spacing w:after="0" w:line="360" w:lineRule="auto"/>
        <w:jc w:val="both"/>
        <w:rPr>
          <w:rFonts w:ascii="Times New Roman" w:hAnsi="Times New Roman" w:cs="Times New Roman"/>
          <w:sz w:val="24"/>
          <w:szCs w:val="24"/>
          <w:lang w:val="ru-RU"/>
        </w:rPr>
      </w:pPr>
      <w:r w:rsidRPr="00DD15CD">
        <w:rPr>
          <w:rFonts w:ascii="Times New Roman" w:hAnsi="Times New Roman" w:cs="Times New Roman"/>
          <w:sz w:val="24"/>
          <w:szCs w:val="24"/>
          <w:lang w:val="ru-RU"/>
        </w:rPr>
        <w:t>— Рефлексия. Упражнение на закрепление лексики занятия с помощью игры Бинго.</w:t>
      </w:r>
    </w:p>
    <w:p w:rsidR="00883631" w:rsidRPr="00DD15CD" w:rsidRDefault="00883631" w:rsidP="00AC15AB">
      <w:pPr>
        <w:pStyle w:val="11"/>
        <w:spacing w:after="0" w:line="360" w:lineRule="auto"/>
        <w:jc w:val="both"/>
        <w:rPr>
          <w:rFonts w:ascii="Times New Roman" w:hAnsi="Times New Roman" w:cs="Times New Roman"/>
          <w:sz w:val="24"/>
          <w:szCs w:val="24"/>
          <w:lang w:val="ru-RU"/>
        </w:rPr>
      </w:pPr>
      <w:r w:rsidRPr="00DD15CD">
        <w:rPr>
          <w:rFonts w:ascii="Times New Roman" w:hAnsi="Times New Roman" w:cs="Times New Roman"/>
          <w:sz w:val="24"/>
          <w:szCs w:val="24"/>
          <w:lang w:val="ru-RU"/>
        </w:rPr>
        <w:t>—Работа со скороговоркой занятия, совершенствование работы артикуляционного аппарата.</w:t>
      </w:r>
    </w:p>
    <w:p w:rsidR="00F33871" w:rsidRPr="00DD15CD" w:rsidRDefault="00515968" w:rsidP="00515968">
      <w:pPr>
        <w:pStyle w:val="11"/>
        <w:tabs>
          <w:tab w:val="clear" w:pos="708"/>
          <w:tab w:val="left" w:pos="426"/>
        </w:tabs>
        <w:spacing w:after="0" w:line="360" w:lineRule="auto"/>
        <w:rPr>
          <w:rFonts w:ascii="Times New Roman" w:hAnsi="Times New Roman" w:cs="Times New Roman"/>
          <w:i/>
          <w:sz w:val="24"/>
          <w:szCs w:val="24"/>
          <w:lang w:val="ru-RU"/>
        </w:rPr>
      </w:pPr>
      <w:r>
        <w:rPr>
          <w:rFonts w:ascii="Times New Roman" w:hAnsi="Times New Roman" w:cs="Times New Roman"/>
          <w:i/>
          <w:sz w:val="24"/>
          <w:szCs w:val="24"/>
        </w:rPr>
        <w:t>IV</w:t>
      </w:r>
      <w:r w:rsidRPr="00515968">
        <w:rPr>
          <w:rFonts w:ascii="Times New Roman" w:hAnsi="Times New Roman" w:cs="Times New Roman"/>
          <w:i/>
          <w:sz w:val="24"/>
          <w:szCs w:val="24"/>
          <w:lang w:val="ru-RU"/>
        </w:rPr>
        <w:t xml:space="preserve">. </w:t>
      </w:r>
      <w:r w:rsidR="00F33871" w:rsidRPr="00DD15CD">
        <w:rPr>
          <w:rFonts w:ascii="Times New Roman" w:hAnsi="Times New Roman" w:cs="Times New Roman"/>
          <w:i/>
          <w:sz w:val="24"/>
          <w:szCs w:val="24"/>
          <w:lang w:val="ru-RU"/>
        </w:rPr>
        <w:t>Рефлексивно-оценочный этап</w:t>
      </w:r>
    </w:p>
    <w:p w:rsidR="00EE06D7" w:rsidRPr="00DD15CD" w:rsidRDefault="00EE06D7" w:rsidP="00AC15AB">
      <w:pPr>
        <w:spacing w:after="0" w:line="360" w:lineRule="auto"/>
        <w:ind w:left="360"/>
        <w:rPr>
          <w:rFonts w:ascii="Times New Roman" w:hAnsi="Times New Roman" w:cs="Times New Roman"/>
          <w:sz w:val="24"/>
          <w:szCs w:val="24"/>
        </w:rPr>
      </w:pPr>
      <w:r w:rsidRPr="00DD15CD">
        <w:rPr>
          <w:rFonts w:ascii="Times New Roman" w:hAnsi="Times New Roman" w:cs="Times New Roman"/>
          <w:sz w:val="24"/>
          <w:szCs w:val="24"/>
        </w:rPr>
        <w:t>Студенты записывают домашнее задание:</w:t>
      </w:r>
    </w:p>
    <w:p w:rsidR="00EE06D7" w:rsidRPr="00DD15CD" w:rsidRDefault="00EE06D7" w:rsidP="00AC15AB">
      <w:pPr>
        <w:pStyle w:val="ac"/>
        <w:shd w:val="clear" w:color="auto" w:fill="FFFFFF"/>
        <w:spacing w:after="0" w:line="360" w:lineRule="auto"/>
        <w:ind w:left="0"/>
        <w:jc w:val="both"/>
        <w:textAlignment w:val="baseline"/>
        <w:rPr>
          <w:rFonts w:ascii="Times New Roman" w:hAnsi="Times New Roman" w:cs="Times New Roman"/>
          <w:sz w:val="24"/>
          <w:szCs w:val="24"/>
        </w:rPr>
      </w:pPr>
      <w:r w:rsidRPr="00DD15CD">
        <w:rPr>
          <w:rFonts w:ascii="Times New Roman" w:hAnsi="Times New Roman" w:cs="Times New Roman"/>
          <w:sz w:val="24"/>
          <w:szCs w:val="24"/>
        </w:rPr>
        <w:t>—</w:t>
      </w:r>
      <w:r w:rsidR="00E82F62" w:rsidRPr="00DD15CD">
        <w:rPr>
          <w:rFonts w:ascii="Times New Roman" w:hAnsi="Times New Roman" w:cs="Times New Roman"/>
          <w:sz w:val="24"/>
          <w:szCs w:val="24"/>
        </w:rPr>
        <w:t xml:space="preserve"> </w:t>
      </w:r>
      <w:r w:rsidRPr="00DD15CD">
        <w:rPr>
          <w:rFonts w:ascii="Times New Roman" w:hAnsi="Times New Roman" w:cs="Times New Roman"/>
          <w:sz w:val="24"/>
          <w:szCs w:val="24"/>
        </w:rPr>
        <w:t>повторение лексики по теме занятия;</w:t>
      </w:r>
    </w:p>
    <w:p w:rsidR="00EE06D7" w:rsidRPr="00DD15CD" w:rsidRDefault="00EE06D7" w:rsidP="00AC15AB">
      <w:pPr>
        <w:pStyle w:val="ac"/>
        <w:shd w:val="clear" w:color="auto" w:fill="FFFFFF"/>
        <w:spacing w:after="0" w:line="360" w:lineRule="auto"/>
        <w:ind w:left="0"/>
        <w:jc w:val="both"/>
        <w:textAlignment w:val="baseline"/>
        <w:rPr>
          <w:rFonts w:ascii="Times New Roman" w:eastAsia="Times New Roman" w:hAnsi="Times New Roman" w:cs="Times New Roman"/>
          <w:b/>
          <w:sz w:val="24"/>
          <w:szCs w:val="24"/>
          <w:lang w:eastAsia="ru-RU"/>
        </w:rPr>
      </w:pPr>
      <w:r w:rsidRPr="00DD15CD">
        <w:rPr>
          <w:rFonts w:ascii="Times New Roman" w:hAnsi="Times New Roman" w:cs="Times New Roman"/>
          <w:sz w:val="24"/>
          <w:szCs w:val="24"/>
        </w:rPr>
        <w:t>—</w:t>
      </w:r>
      <w:r w:rsidR="00E82F62" w:rsidRPr="00DD15CD">
        <w:rPr>
          <w:rFonts w:ascii="Times New Roman" w:hAnsi="Times New Roman" w:cs="Times New Roman"/>
          <w:sz w:val="24"/>
          <w:szCs w:val="24"/>
        </w:rPr>
        <w:t xml:space="preserve"> </w:t>
      </w:r>
      <w:r w:rsidRPr="00DD15CD">
        <w:rPr>
          <w:rFonts w:ascii="Times New Roman" w:hAnsi="Times New Roman" w:cs="Times New Roman"/>
          <w:sz w:val="24"/>
          <w:szCs w:val="24"/>
        </w:rPr>
        <w:t>выполнение упражнений на перевод.</w:t>
      </w:r>
    </w:p>
    <w:p w:rsidR="00EE06D7" w:rsidRPr="00DD15CD" w:rsidRDefault="00EE06D7" w:rsidP="00AC15AB">
      <w:pPr>
        <w:pStyle w:val="ac"/>
        <w:spacing w:after="0" w:line="360" w:lineRule="auto"/>
        <w:ind w:left="0"/>
        <w:rPr>
          <w:rFonts w:ascii="Times New Roman" w:hAnsi="Times New Roman" w:cs="Times New Roman"/>
          <w:sz w:val="24"/>
          <w:szCs w:val="24"/>
        </w:rPr>
      </w:pPr>
      <w:r w:rsidRPr="00DD15CD">
        <w:rPr>
          <w:rFonts w:ascii="Times New Roman" w:hAnsi="Times New Roman" w:cs="Times New Roman"/>
          <w:sz w:val="24"/>
          <w:szCs w:val="24"/>
        </w:rPr>
        <w:t>Рефлексия.</w:t>
      </w:r>
    </w:p>
    <w:p w:rsidR="00EE06D7" w:rsidRPr="00DD15CD" w:rsidRDefault="00EE06D7" w:rsidP="00AC15AB">
      <w:pPr>
        <w:pStyle w:val="ac"/>
        <w:spacing w:after="0" w:line="360" w:lineRule="auto"/>
        <w:ind w:left="0"/>
        <w:rPr>
          <w:rFonts w:ascii="Times New Roman" w:hAnsi="Times New Roman" w:cs="Times New Roman"/>
          <w:sz w:val="24"/>
          <w:szCs w:val="24"/>
        </w:rPr>
      </w:pPr>
      <w:r w:rsidRPr="00DD15CD">
        <w:rPr>
          <w:rFonts w:ascii="Times New Roman" w:hAnsi="Times New Roman" w:cs="Times New Roman"/>
          <w:sz w:val="24"/>
          <w:szCs w:val="24"/>
        </w:rPr>
        <w:t>— подведение итогов занятия</w:t>
      </w:r>
    </w:p>
    <w:p w:rsidR="00EE06D7" w:rsidRPr="00DD15CD" w:rsidRDefault="00EE06D7" w:rsidP="00AC15AB">
      <w:pPr>
        <w:pStyle w:val="ac"/>
        <w:spacing w:after="0" w:line="360" w:lineRule="auto"/>
        <w:ind w:left="0"/>
        <w:rPr>
          <w:rFonts w:ascii="Times New Roman" w:hAnsi="Times New Roman" w:cs="Times New Roman"/>
          <w:sz w:val="24"/>
          <w:szCs w:val="24"/>
        </w:rPr>
      </w:pPr>
      <w:r w:rsidRPr="00DD15CD">
        <w:rPr>
          <w:rFonts w:ascii="Times New Roman" w:hAnsi="Times New Roman" w:cs="Times New Roman"/>
          <w:sz w:val="24"/>
          <w:szCs w:val="24"/>
        </w:rPr>
        <w:t>— оценивание занятия</w:t>
      </w:r>
    </w:p>
    <w:p w:rsidR="00176A8C" w:rsidRPr="00DD15CD" w:rsidRDefault="00EE06D7" w:rsidP="00AC15AB">
      <w:pPr>
        <w:pStyle w:val="ac"/>
        <w:shd w:val="clear" w:color="auto" w:fill="FFFFFF"/>
        <w:spacing w:after="0" w:line="360" w:lineRule="auto"/>
        <w:ind w:left="0"/>
        <w:jc w:val="both"/>
        <w:textAlignment w:val="baseline"/>
        <w:rPr>
          <w:rFonts w:ascii="Times New Roman" w:hAnsi="Times New Roman" w:cs="Times New Roman"/>
          <w:sz w:val="24"/>
          <w:szCs w:val="24"/>
        </w:rPr>
      </w:pPr>
      <w:r w:rsidRPr="00DD15CD">
        <w:rPr>
          <w:rFonts w:ascii="Times New Roman" w:hAnsi="Times New Roman" w:cs="Times New Roman"/>
          <w:sz w:val="24"/>
          <w:szCs w:val="24"/>
        </w:rPr>
        <w:t>—анализ работы студентов на занятии.</w:t>
      </w:r>
    </w:p>
    <w:p w:rsidR="00141A94" w:rsidRPr="00DD15CD" w:rsidRDefault="00141A94" w:rsidP="00AC15AB">
      <w:pPr>
        <w:spacing w:after="0" w:line="360" w:lineRule="auto"/>
        <w:rPr>
          <w:rFonts w:ascii="Times New Roman" w:hAnsi="Times New Roman" w:cs="Times New Roman"/>
          <w:b/>
          <w:sz w:val="24"/>
          <w:szCs w:val="24"/>
        </w:rPr>
      </w:pPr>
    </w:p>
    <w:p w:rsidR="00F33871" w:rsidRPr="00DD15CD" w:rsidRDefault="00141A94" w:rsidP="00AC15AB">
      <w:pPr>
        <w:spacing w:after="0" w:line="360" w:lineRule="auto"/>
        <w:jc w:val="both"/>
        <w:rPr>
          <w:rFonts w:ascii="Times New Roman" w:hAnsi="Times New Roman" w:cs="Times New Roman"/>
          <w:sz w:val="24"/>
          <w:szCs w:val="24"/>
        </w:rPr>
      </w:pPr>
      <w:r w:rsidRPr="00DD15CD">
        <w:rPr>
          <w:rFonts w:ascii="Times New Roman" w:hAnsi="Times New Roman" w:cs="Times New Roman"/>
          <w:sz w:val="24"/>
          <w:szCs w:val="24"/>
        </w:rPr>
        <w:t xml:space="preserve"> </w:t>
      </w:r>
      <w:r w:rsidR="00F33871" w:rsidRPr="00DD15CD">
        <w:rPr>
          <w:rFonts w:ascii="Times New Roman" w:hAnsi="Times New Roman" w:cs="Times New Roman"/>
          <w:sz w:val="24"/>
          <w:szCs w:val="24"/>
        </w:rPr>
        <w:t>ИТОГО: 80 мин.</w:t>
      </w:r>
    </w:p>
    <w:p w:rsidR="00686848" w:rsidRPr="00DD15CD" w:rsidRDefault="00686848" w:rsidP="00AC15AB">
      <w:pPr>
        <w:spacing w:after="0" w:line="360" w:lineRule="auto"/>
        <w:rPr>
          <w:rFonts w:ascii="Times New Roman" w:hAnsi="Times New Roman" w:cs="Times New Roman"/>
          <w:b/>
          <w:sz w:val="24"/>
          <w:szCs w:val="24"/>
        </w:rPr>
      </w:pPr>
    </w:p>
    <w:p w:rsidR="00686848" w:rsidRDefault="00686848" w:rsidP="00AC15AB">
      <w:pPr>
        <w:spacing w:after="0" w:line="360" w:lineRule="auto"/>
        <w:rPr>
          <w:rFonts w:ascii="Times New Roman" w:hAnsi="Times New Roman" w:cs="Times New Roman"/>
          <w:b/>
          <w:sz w:val="24"/>
          <w:szCs w:val="24"/>
        </w:rPr>
      </w:pPr>
    </w:p>
    <w:p w:rsidR="00F33871" w:rsidRPr="00DD15CD" w:rsidRDefault="003E2069" w:rsidP="00AC15AB">
      <w:pPr>
        <w:spacing w:after="0" w:line="360" w:lineRule="auto"/>
        <w:rPr>
          <w:rFonts w:ascii="Times New Roman" w:hAnsi="Times New Roman" w:cs="Times New Roman"/>
          <w:b/>
          <w:sz w:val="24"/>
          <w:szCs w:val="24"/>
        </w:rPr>
      </w:pPr>
      <w:r w:rsidRPr="00DD15CD">
        <w:rPr>
          <w:rFonts w:ascii="Times New Roman" w:hAnsi="Times New Roman" w:cs="Times New Roman"/>
          <w:b/>
          <w:sz w:val="24"/>
          <w:szCs w:val="24"/>
        </w:rPr>
        <w:lastRenderedPageBreak/>
        <w:t>Х</w:t>
      </w:r>
      <w:r w:rsidR="00F33871" w:rsidRPr="00DD15CD">
        <w:rPr>
          <w:rFonts w:ascii="Times New Roman" w:hAnsi="Times New Roman" w:cs="Times New Roman"/>
          <w:b/>
          <w:sz w:val="24"/>
          <w:szCs w:val="24"/>
        </w:rPr>
        <w:t>од занятия (</w:t>
      </w:r>
      <w:proofErr w:type="spellStart"/>
      <w:r w:rsidR="00F33871" w:rsidRPr="00DD15CD">
        <w:rPr>
          <w:rFonts w:ascii="Times New Roman" w:hAnsi="Times New Roman" w:cs="Times New Roman"/>
          <w:b/>
          <w:sz w:val="24"/>
          <w:szCs w:val="24"/>
        </w:rPr>
        <w:t>хронокарта</w:t>
      </w:r>
      <w:proofErr w:type="spellEnd"/>
      <w:r w:rsidR="00F33871" w:rsidRPr="00DD15CD">
        <w:rPr>
          <w:rFonts w:ascii="Times New Roman" w:hAnsi="Times New Roman" w:cs="Times New Roman"/>
          <w:b/>
          <w:sz w:val="24"/>
          <w:szCs w:val="24"/>
        </w:rPr>
        <w:t>)</w:t>
      </w:r>
    </w:p>
    <w:tbl>
      <w:tblPr>
        <w:tblStyle w:val="afe"/>
        <w:tblW w:w="9185" w:type="dxa"/>
        <w:tblInd w:w="-5" w:type="dxa"/>
        <w:tblLayout w:type="fixed"/>
        <w:tblLook w:val="06A0" w:firstRow="1" w:lastRow="0" w:firstColumn="1" w:lastColumn="0" w:noHBand="1" w:noVBand="1"/>
      </w:tblPr>
      <w:tblGrid>
        <w:gridCol w:w="2147"/>
        <w:gridCol w:w="2673"/>
        <w:gridCol w:w="3260"/>
        <w:gridCol w:w="1105"/>
      </w:tblGrid>
      <w:tr w:rsidR="00B230C6" w:rsidRPr="00DD15CD" w:rsidTr="00515557">
        <w:trPr>
          <w:trHeight w:val="593"/>
        </w:trPr>
        <w:tc>
          <w:tcPr>
            <w:tcW w:w="2147" w:type="dxa"/>
            <w:tcBorders>
              <w:top w:val="single" w:sz="2" w:space="0" w:color="auto"/>
              <w:right w:val="single" w:sz="2" w:space="0" w:color="auto"/>
            </w:tcBorders>
            <w:shd w:val="clear" w:color="auto" w:fill="DBE5F1" w:themeFill="accent1" w:themeFillTint="33"/>
            <w:vAlign w:val="center"/>
            <w:hideMark/>
          </w:tcPr>
          <w:p w:rsidR="00F33871" w:rsidRPr="00DD15CD" w:rsidRDefault="00F33871" w:rsidP="00515557">
            <w:pPr>
              <w:jc w:val="center"/>
              <w:rPr>
                <w:rFonts w:ascii="Times New Roman" w:hAnsi="Times New Roman" w:cs="Times New Roman"/>
                <w:b/>
                <w:sz w:val="24"/>
                <w:szCs w:val="24"/>
              </w:rPr>
            </w:pPr>
            <w:r w:rsidRPr="00DD15CD">
              <w:rPr>
                <w:rFonts w:ascii="Times New Roman" w:hAnsi="Times New Roman" w:cs="Times New Roman"/>
                <w:b/>
                <w:sz w:val="24"/>
                <w:szCs w:val="24"/>
              </w:rPr>
              <w:t>Этапы занятия</w:t>
            </w:r>
          </w:p>
        </w:tc>
        <w:tc>
          <w:tcPr>
            <w:tcW w:w="2673" w:type="dxa"/>
            <w:tcBorders>
              <w:top w:val="single" w:sz="2" w:space="0" w:color="auto"/>
              <w:left w:val="single" w:sz="2" w:space="0" w:color="auto"/>
            </w:tcBorders>
            <w:shd w:val="clear" w:color="auto" w:fill="DBE5F1" w:themeFill="accent1" w:themeFillTint="33"/>
            <w:vAlign w:val="center"/>
            <w:hideMark/>
          </w:tcPr>
          <w:p w:rsidR="00F33871" w:rsidRPr="00DD15CD" w:rsidRDefault="00F33871" w:rsidP="00515557">
            <w:pPr>
              <w:jc w:val="center"/>
              <w:rPr>
                <w:rFonts w:ascii="Times New Roman" w:hAnsi="Times New Roman" w:cs="Times New Roman"/>
                <w:b/>
                <w:sz w:val="24"/>
                <w:szCs w:val="24"/>
              </w:rPr>
            </w:pPr>
            <w:r w:rsidRPr="00DD15CD">
              <w:rPr>
                <w:rFonts w:ascii="Times New Roman" w:hAnsi="Times New Roman" w:cs="Times New Roman"/>
                <w:b/>
                <w:sz w:val="24"/>
                <w:szCs w:val="24"/>
              </w:rPr>
              <w:t>Содержание</w:t>
            </w:r>
          </w:p>
          <w:p w:rsidR="00F33871" w:rsidRPr="00DD15CD" w:rsidRDefault="00F33871" w:rsidP="00515557">
            <w:pPr>
              <w:jc w:val="center"/>
              <w:rPr>
                <w:rFonts w:ascii="Times New Roman" w:hAnsi="Times New Roman" w:cs="Times New Roman"/>
                <w:b/>
                <w:sz w:val="24"/>
                <w:szCs w:val="24"/>
              </w:rPr>
            </w:pPr>
          </w:p>
        </w:tc>
        <w:tc>
          <w:tcPr>
            <w:tcW w:w="3260" w:type="dxa"/>
            <w:shd w:val="clear" w:color="auto" w:fill="DBE5F1" w:themeFill="accent1" w:themeFillTint="33"/>
          </w:tcPr>
          <w:p w:rsidR="00F33871" w:rsidRPr="00DD15CD" w:rsidRDefault="00F33871" w:rsidP="00515557">
            <w:pPr>
              <w:jc w:val="center"/>
              <w:rPr>
                <w:rFonts w:ascii="Times New Roman" w:hAnsi="Times New Roman" w:cs="Times New Roman"/>
                <w:b/>
                <w:sz w:val="24"/>
                <w:szCs w:val="24"/>
              </w:rPr>
            </w:pPr>
            <w:r w:rsidRPr="00DD15CD">
              <w:rPr>
                <w:rFonts w:ascii="Times New Roman" w:eastAsia="Times New Roman" w:hAnsi="Times New Roman" w:cs="Times New Roman"/>
                <w:b/>
                <w:sz w:val="24"/>
                <w:szCs w:val="24"/>
                <w:lang w:eastAsia="ru-RU"/>
              </w:rPr>
              <w:t>Способ организации деятельности преподавателя и сту</w:t>
            </w:r>
            <w:r w:rsidR="00A417C5" w:rsidRPr="00DD15CD">
              <w:rPr>
                <w:rFonts w:ascii="Times New Roman" w:eastAsia="Times New Roman" w:hAnsi="Times New Roman" w:cs="Times New Roman"/>
                <w:b/>
                <w:sz w:val="24"/>
                <w:szCs w:val="24"/>
                <w:lang w:eastAsia="ru-RU"/>
              </w:rPr>
              <w:t>дентов</w:t>
            </w:r>
          </w:p>
        </w:tc>
        <w:tc>
          <w:tcPr>
            <w:tcW w:w="1105" w:type="dxa"/>
            <w:shd w:val="clear" w:color="auto" w:fill="DBE5F1" w:themeFill="accent1" w:themeFillTint="33"/>
            <w:vAlign w:val="center"/>
            <w:hideMark/>
          </w:tcPr>
          <w:p w:rsidR="00F33871" w:rsidRPr="00DD15CD" w:rsidRDefault="00F33871" w:rsidP="00515557">
            <w:pPr>
              <w:jc w:val="center"/>
              <w:rPr>
                <w:rFonts w:ascii="Times New Roman" w:hAnsi="Times New Roman" w:cs="Times New Roman"/>
                <w:b/>
                <w:sz w:val="24"/>
                <w:szCs w:val="24"/>
              </w:rPr>
            </w:pPr>
            <w:r w:rsidRPr="00DD15CD">
              <w:rPr>
                <w:rFonts w:ascii="Times New Roman" w:hAnsi="Times New Roman" w:cs="Times New Roman"/>
                <w:b/>
                <w:sz w:val="24"/>
                <w:szCs w:val="24"/>
              </w:rPr>
              <w:t>Время</w:t>
            </w:r>
          </w:p>
        </w:tc>
      </w:tr>
      <w:tr w:rsidR="00B230C6" w:rsidRPr="00DD15CD" w:rsidTr="00515557">
        <w:trPr>
          <w:trHeight w:val="1024"/>
        </w:trPr>
        <w:tc>
          <w:tcPr>
            <w:tcW w:w="2147" w:type="dxa"/>
            <w:tcBorders>
              <w:right w:val="single" w:sz="2" w:space="0" w:color="auto"/>
            </w:tcBorders>
            <w:vAlign w:val="center"/>
            <w:hideMark/>
          </w:tcPr>
          <w:p w:rsidR="00F33871" w:rsidRPr="00DD15CD" w:rsidRDefault="00F33871" w:rsidP="00515557">
            <w:pPr>
              <w:widowControl w:val="0"/>
              <w:rPr>
                <w:rFonts w:ascii="Times New Roman" w:hAnsi="Times New Roman" w:cs="Times New Roman"/>
                <w:sz w:val="24"/>
                <w:szCs w:val="24"/>
              </w:rPr>
            </w:pPr>
            <w:r w:rsidRPr="00DD15CD">
              <w:rPr>
                <w:rFonts w:ascii="Times New Roman" w:hAnsi="Times New Roman" w:cs="Times New Roman"/>
                <w:sz w:val="24"/>
                <w:szCs w:val="24"/>
                <w:lang w:val="en-US"/>
              </w:rPr>
              <w:t>I</w:t>
            </w:r>
            <w:r w:rsidRPr="00DD15CD">
              <w:rPr>
                <w:rFonts w:ascii="Times New Roman" w:hAnsi="Times New Roman" w:cs="Times New Roman"/>
                <w:sz w:val="24"/>
                <w:szCs w:val="24"/>
              </w:rPr>
              <w:t>.Организационно-мотивационный этап.</w:t>
            </w:r>
          </w:p>
        </w:tc>
        <w:tc>
          <w:tcPr>
            <w:tcW w:w="2673" w:type="dxa"/>
            <w:tcBorders>
              <w:left w:val="single" w:sz="2" w:space="0" w:color="auto"/>
            </w:tcBorders>
            <w:vAlign w:val="center"/>
            <w:hideMark/>
          </w:tcPr>
          <w:p w:rsidR="00F33871" w:rsidRPr="00DD15CD" w:rsidRDefault="00F33871" w:rsidP="00515557">
            <w:pPr>
              <w:rPr>
                <w:rFonts w:ascii="Times New Roman" w:hAnsi="Times New Roman" w:cs="Times New Roman"/>
                <w:sz w:val="24"/>
                <w:szCs w:val="24"/>
              </w:rPr>
            </w:pPr>
            <w:r w:rsidRPr="00DD15CD">
              <w:rPr>
                <w:rFonts w:ascii="Times New Roman" w:hAnsi="Times New Roman" w:cs="Times New Roman"/>
                <w:sz w:val="24"/>
                <w:szCs w:val="24"/>
              </w:rPr>
              <w:t xml:space="preserve">Организационная часть. Речевая </w:t>
            </w:r>
            <w:r w:rsidR="001B2B59" w:rsidRPr="00DD15CD">
              <w:rPr>
                <w:rFonts w:ascii="Times New Roman" w:hAnsi="Times New Roman" w:cs="Times New Roman"/>
                <w:sz w:val="24"/>
                <w:szCs w:val="24"/>
              </w:rPr>
              <w:t xml:space="preserve"> и фонетическая </w:t>
            </w:r>
            <w:r w:rsidRPr="00DD15CD">
              <w:rPr>
                <w:rFonts w:ascii="Times New Roman" w:hAnsi="Times New Roman" w:cs="Times New Roman"/>
                <w:sz w:val="24"/>
                <w:szCs w:val="24"/>
              </w:rPr>
              <w:t>разминка.</w:t>
            </w:r>
          </w:p>
        </w:tc>
        <w:tc>
          <w:tcPr>
            <w:tcW w:w="3260" w:type="dxa"/>
            <w:vAlign w:val="center"/>
          </w:tcPr>
          <w:p w:rsidR="006B5FFE" w:rsidRDefault="00F33871" w:rsidP="00515557">
            <w:pPr>
              <w:jc w:val="center"/>
              <w:rPr>
                <w:rFonts w:ascii="Times New Roman" w:hAnsi="Times New Roman" w:cs="Times New Roman"/>
                <w:sz w:val="24"/>
                <w:szCs w:val="24"/>
              </w:rPr>
            </w:pPr>
            <w:r w:rsidRPr="00DD15CD">
              <w:rPr>
                <w:rFonts w:ascii="Times New Roman" w:hAnsi="Times New Roman" w:cs="Times New Roman"/>
                <w:sz w:val="24"/>
                <w:szCs w:val="24"/>
              </w:rPr>
              <w:t xml:space="preserve">фронтальный, </w:t>
            </w:r>
          </w:p>
          <w:p w:rsidR="00F33871" w:rsidRPr="00DD15CD" w:rsidRDefault="00F33871" w:rsidP="00515557">
            <w:pPr>
              <w:jc w:val="center"/>
              <w:rPr>
                <w:rFonts w:ascii="Times New Roman" w:hAnsi="Times New Roman" w:cs="Times New Roman"/>
                <w:sz w:val="24"/>
                <w:szCs w:val="24"/>
              </w:rPr>
            </w:pPr>
            <w:r w:rsidRPr="00DD15CD">
              <w:rPr>
                <w:rFonts w:ascii="Times New Roman" w:hAnsi="Times New Roman" w:cs="Times New Roman"/>
                <w:sz w:val="24"/>
                <w:szCs w:val="24"/>
              </w:rPr>
              <w:t>коллективный</w:t>
            </w:r>
          </w:p>
        </w:tc>
        <w:tc>
          <w:tcPr>
            <w:tcW w:w="1105" w:type="dxa"/>
            <w:vAlign w:val="center"/>
            <w:hideMark/>
          </w:tcPr>
          <w:p w:rsidR="00F33871" w:rsidRPr="00DD15CD" w:rsidRDefault="001B2B59" w:rsidP="00515557">
            <w:pPr>
              <w:jc w:val="center"/>
              <w:rPr>
                <w:rFonts w:ascii="Times New Roman" w:hAnsi="Times New Roman" w:cs="Times New Roman"/>
                <w:sz w:val="24"/>
                <w:szCs w:val="24"/>
              </w:rPr>
            </w:pPr>
            <w:r w:rsidRPr="00DD15CD">
              <w:rPr>
                <w:rFonts w:ascii="Times New Roman" w:hAnsi="Times New Roman" w:cs="Times New Roman"/>
                <w:sz w:val="24"/>
                <w:szCs w:val="24"/>
              </w:rPr>
              <w:t xml:space="preserve">10 </w:t>
            </w:r>
            <w:r w:rsidR="00F33871" w:rsidRPr="00DD15CD">
              <w:rPr>
                <w:rFonts w:ascii="Times New Roman" w:hAnsi="Times New Roman" w:cs="Times New Roman"/>
                <w:sz w:val="24"/>
                <w:szCs w:val="24"/>
              </w:rPr>
              <w:t>мин.</w:t>
            </w:r>
          </w:p>
        </w:tc>
      </w:tr>
      <w:tr w:rsidR="00B230C6" w:rsidRPr="00DD15CD" w:rsidTr="00515557">
        <w:trPr>
          <w:trHeight w:val="688"/>
        </w:trPr>
        <w:tc>
          <w:tcPr>
            <w:tcW w:w="2147" w:type="dxa"/>
            <w:vMerge w:val="restart"/>
            <w:vAlign w:val="center"/>
            <w:hideMark/>
          </w:tcPr>
          <w:p w:rsidR="00F33871" w:rsidRPr="00DD15CD" w:rsidRDefault="00F33871" w:rsidP="00515557">
            <w:pPr>
              <w:rPr>
                <w:rFonts w:ascii="Times New Roman" w:hAnsi="Times New Roman" w:cs="Times New Roman"/>
                <w:sz w:val="24"/>
                <w:szCs w:val="24"/>
              </w:rPr>
            </w:pPr>
            <w:r w:rsidRPr="00DD15CD">
              <w:rPr>
                <w:rFonts w:ascii="Times New Roman" w:hAnsi="Times New Roman" w:cs="Times New Roman"/>
                <w:sz w:val="24"/>
                <w:szCs w:val="24"/>
                <w:lang w:val="en-US"/>
              </w:rPr>
              <w:t>II</w:t>
            </w:r>
            <w:r w:rsidRPr="00DD15CD">
              <w:rPr>
                <w:rFonts w:ascii="Times New Roman" w:hAnsi="Times New Roman" w:cs="Times New Roman"/>
                <w:sz w:val="24"/>
                <w:szCs w:val="24"/>
              </w:rPr>
              <w:t>.Этап организации учебно-познавательной деятельности</w:t>
            </w:r>
          </w:p>
          <w:p w:rsidR="00F33871" w:rsidRPr="00DD15CD" w:rsidRDefault="00F33871" w:rsidP="00515557">
            <w:pPr>
              <w:rPr>
                <w:rFonts w:ascii="Times New Roman" w:hAnsi="Times New Roman" w:cs="Times New Roman"/>
                <w:sz w:val="24"/>
                <w:szCs w:val="24"/>
              </w:rPr>
            </w:pPr>
            <w:r w:rsidRPr="00DD15CD">
              <w:rPr>
                <w:rFonts w:ascii="Times New Roman" w:hAnsi="Times New Roman" w:cs="Times New Roman"/>
                <w:sz w:val="24"/>
                <w:szCs w:val="24"/>
              </w:rPr>
              <w:t>обучающихся.</w:t>
            </w:r>
          </w:p>
          <w:p w:rsidR="00F33871" w:rsidRPr="00DD15CD" w:rsidRDefault="00F33871" w:rsidP="00515557">
            <w:pPr>
              <w:rPr>
                <w:rFonts w:ascii="Times New Roman" w:hAnsi="Times New Roman" w:cs="Times New Roman"/>
                <w:sz w:val="24"/>
                <w:szCs w:val="24"/>
              </w:rPr>
            </w:pPr>
          </w:p>
          <w:p w:rsidR="00F33871" w:rsidRPr="00DD15CD" w:rsidRDefault="00F33871" w:rsidP="00515557">
            <w:pPr>
              <w:rPr>
                <w:rFonts w:ascii="Times New Roman" w:hAnsi="Times New Roman" w:cs="Times New Roman"/>
                <w:sz w:val="24"/>
                <w:szCs w:val="24"/>
              </w:rPr>
            </w:pPr>
            <w:r w:rsidRPr="00DD15CD">
              <w:rPr>
                <w:rFonts w:ascii="Times New Roman" w:hAnsi="Times New Roman" w:cs="Times New Roman"/>
                <w:sz w:val="24"/>
                <w:szCs w:val="24"/>
                <w:lang w:val="en-US"/>
              </w:rPr>
              <w:t>III</w:t>
            </w:r>
            <w:r w:rsidRPr="00DD15CD">
              <w:rPr>
                <w:rFonts w:ascii="Times New Roman" w:hAnsi="Times New Roman" w:cs="Times New Roman"/>
                <w:sz w:val="24"/>
                <w:szCs w:val="24"/>
              </w:rPr>
              <w:t>.</w:t>
            </w:r>
            <w:r w:rsidR="00BD1D02" w:rsidRPr="00DD15CD">
              <w:rPr>
                <w:rFonts w:ascii="Times New Roman" w:hAnsi="Times New Roman" w:cs="Times New Roman"/>
                <w:sz w:val="24"/>
                <w:szCs w:val="24"/>
              </w:rPr>
              <w:t>Этап р</w:t>
            </w:r>
            <w:r w:rsidRPr="00DD15CD">
              <w:rPr>
                <w:rFonts w:ascii="Times New Roman" w:hAnsi="Times New Roman" w:cs="Times New Roman"/>
                <w:sz w:val="24"/>
                <w:szCs w:val="24"/>
              </w:rPr>
              <w:t>ефлекси</w:t>
            </w:r>
            <w:r w:rsidR="00BD1D02" w:rsidRPr="00DD15CD">
              <w:rPr>
                <w:rFonts w:ascii="Times New Roman" w:hAnsi="Times New Roman" w:cs="Times New Roman"/>
                <w:sz w:val="24"/>
                <w:szCs w:val="24"/>
              </w:rPr>
              <w:t>и.</w:t>
            </w:r>
          </w:p>
        </w:tc>
        <w:tc>
          <w:tcPr>
            <w:tcW w:w="2673" w:type="dxa"/>
            <w:tcBorders>
              <w:top w:val="single" w:sz="2" w:space="0" w:color="auto"/>
              <w:bottom w:val="single" w:sz="4" w:space="0" w:color="auto"/>
            </w:tcBorders>
          </w:tcPr>
          <w:p w:rsidR="00F33871" w:rsidRPr="00DD15CD" w:rsidRDefault="00CB423F" w:rsidP="00515557">
            <w:pPr>
              <w:rPr>
                <w:rFonts w:ascii="Times New Roman" w:hAnsi="Times New Roman" w:cs="Times New Roman"/>
                <w:sz w:val="24"/>
                <w:szCs w:val="24"/>
              </w:rPr>
            </w:pPr>
            <w:r w:rsidRPr="00DD15CD">
              <w:rPr>
                <w:rFonts w:ascii="Times New Roman" w:hAnsi="Times New Roman" w:cs="Times New Roman"/>
                <w:sz w:val="24"/>
                <w:szCs w:val="24"/>
              </w:rPr>
              <w:t>Актуализация знаний по теме предыдущего занятия с помощью игры «Бинго».</w:t>
            </w:r>
            <w:r w:rsidR="009F5E7B" w:rsidRPr="00DD15CD">
              <w:rPr>
                <w:rFonts w:ascii="Times New Roman" w:hAnsi="Times New Roman" w:cs="Times New Roman"/>
                <w:sz w:val="24"/>
                <w:szCs w:val="24"/>
              </w:rPr>
              <w:t xml:space="preserve"> Тренировка внимательности.</w:t>
            </w:r>
          </w:p>
        </w:tc>
        <w:tc>
          <w:tcPr>
            <w:tcW w:w="3260" w:type="dxa"/>
            <w:tcBorders>
              <w:bottom w:val="single" w:sz="4" w:space="0" w:color="auto"/>
            </w:tcBorders>
            <w:vAlign w:val="center"/>
          </w:tcPr>
          <w:p w:rsidR="00F33871" w:rsidRPr="00DD15CD" w:rsidRDefault="00F33871" w:rsidP="00515557">
            <w:pPr>
              <w:jc w:val="center"/>
              <w:rPr>
                <w:rFonts w:ascii="Times New Roman" w:hAnsi="Times New Roman" w:cs="Times New Roman"/>
                <w:sz w:val="24"/>
                <w:szCs w:val="24"/>
              </w:rPr>
            </w:pPr>
            <w:r w:rsidRPr="00DD15CD">
              <w:rPr>
                <w:rFonts w:ascii="Times New Roman" w:hAnsi="Times New Roman" w:cs="Times New Roman"/>
                <w:sz w:val="24"/>
                <w:szCs w:val="24"/>
              </w:rPr>
              <w:t>индивидуальный,</w:t>
            </w:r>
          </w:p>
          <w:p w:rsidR="006B5FFE" w:rsidRDefault="00F33871" w:rsidP="00515557">
            <w:pPr>
              <w:jc w:val="center"/>
              <w:rPr>
                <w:rFonts w:ascii="Times New Roman" w:hAnsi="Times New Roman" w:cs="Times New Roman"/>
                <w:sz w:val="24"/>
                <w:szCs w:val="24"/>
              </w:rPr>
            </w:pPr>
            <w:r w:rsidRPr="00DD15CD">
              <w:rPr>
                <w:rFonts w:ascii="Times New Roman" w:hAnsi="Times New Roman" w:cs="Times New Roman"/>
                <w:sz w:val="24"/>
                <w:szCs w:val="24"/>
              </w:rPr>
              <w:t xml:space="preserve">фронтальный, </w:t>
            </w:r>
          </w:p>
          <w:p w:rsidR="00F33871" w:rsidRPr="00DD15CD" w:rsidRDefault="00F33871" w:rsidP="00515557">
            <w:pPr>
              <w:jc w:val="center"/>
              <w:rPr>
                <w:rFonts w:ascii="Times New Roman" w:hAnsi="Times New Roman" w:cs="Times New Roman"/>
                <w:sz w:val="24"/>
                <w:szCs w:val="24"/>
                <w:lang w:val="en-US"/>
              </w:rPr>
            </w:pPr>
            <w:r w:rsidRPr="00DD15CD">
              <w:rPr>
                <w:rFonts w:ascii="Times New Roman" w:hAnsi="Times New Roman" w:cs="Times New Roman"/>
                <w:sz w:val="24"/>
                <w:szCs w:val="24"/>
              </w:rPr>
              <w:t>коллективный</w:t>
            </w:r>
          </w:p>
        </w:tc>
        <w:tc>
          <w:tcPr>
            <w:tcW w:w="1105" w:type="dxa"/>
            <w:tcBorders>
              <w:bottom w:val="single" w:sz="4" w:space="0" w:color="auto"/>
            </w:tcBorders>
            <w:vAlign w:val="center"/>
          </w:tcPr>
          <w:p w:rsidR="00F33871" w:rsidRPr="00DD15CD" w:rsidRDefault="00CB423F" w:rsidP="00515557">
            <w:pPr>
              <w:jc w:val="center"/>
              <w:rPr>
                <w:rFonts w:ascii="Times New Roman" w:hAnsi="Times New Roman" w:cs="Times New Roman"/>
                <w:sz w:val="24"/>
                <w:szCs w:val="24"/>
              </w:rPr>
            </w:pPr>
            <w:r w:rsidRPr="00DD15CD">
              <w:rPr>
                <w:rFonts w:ascii="Times New Roman" w:hAnsi="Times New Roman" w:cs="Times New Roman"/>
                <w:sz w:val="24"/>
                <w:szCs w:val="24"/>
                <w:lang w:val="en-US"/>
              </w:rPr>
              <w:t>1</w:t>
            </w:r>
            <w:r w:rsidR="00F33871" w:rsidRPr="00DD15CD">
              <w:rPr>
                <w:rFonts w:ascii="Times New Roman" w:hAnsi="Times New Roman" w:cs="Times New Roman"/>
                <w:sz w:val="24"/>
                <w:szCs w:val="24"/>
              </w:rPr>
              <w:t>0 мин.</w:t>
            </w:r>
          </w:p>
        </w:tc>
      </w:tr>
      <w:tr w:rsidR="00B230C6" w:rsidRPr="00DD15CD" w:rsidTr="00515557">
        <w:trPr>
          <w:trHeight w:val="1054"/>
        </w:trPr>
        <w:tc>
          <w:tcPr>
            <w:tcW w:w="2147" w:type="dxa"/>
            <w:vMerge/>
            <w:vAlign w:val="center"/>
          </w:tcPr>
          <w:p w:rsidR="00CB423F" w:rsidRPr="00DD15CD" w:rsidRDefault="00CB423F" w:rsidP="00515557">
            <w:pPr>
              <w:rPr>
                <w:rFonts w:ascii="Times New Roman" w:hAnsi="Times New Roman" w:cs="Times New Roman"/>
                <w:sz w:val="24"/>
                <w:szCs w:val="24"/>
                <w:lang w:val="en-US"/>
              </w:rPr>
            </w:pPr>
          </w:p>
        </w:tc>
        <w:tc>
          <w:tcPr>
            <w:tcW w:w="2673" w:type="dxa"/>
            <w:tcBorders>
              <w:top w:val="single" w:sz="4" w:space="0" w:color="auto"/>
              <w:bottom w:val="single" w:sz="4" w:space="0" w:color="auto"/>
            </w:tcBorders>
          </w:tcPr>
          <w:p w:rsidR="00CB423F" w:rsidRPr="00DD15CD" w:rsidRDefault="00163E78" w:rsidP="00515557">
            <w:pPr>
              <w:rPr>
                <w:rFonts w:ascii="Times New Roman" w:hAnsi="Times New Roman" w:cs="Times New Roman"/>
                <w:sz w:val="24"/>
                <w:szCs w:val="24"/>
              </w:rPr>
            </w:pPr>
            <w:r w:rsidRPr="00DD15CD">
              <w:rPr>
                <w:rFonts w:ascii="Times New Roman" w:hAnsi="Times New Roman" w:cs="Times New Roman"/>
                <w:sz w:val="24"/>
                <w:szCs w:val="24"/>
              </w:rPr>
              <w:t>Подготовка к работе с текстом. Изучение новой лексики. Студенты записывают новые термины в тетради.</w:t>
            </w:r>
          </w:p>
        </w:tc>
        <w:tc>
          <w:tcPr>
            <w:tcW w:w="3260" w:type="dxa"/>
            <w:tcBorders>
              <w:top w:val="single" w:sz="4" w:space="0" w:color="auto"/>
              <w:bottom w:val="single" w:sz="4" w:space="0" w:color="auto"/>
            </w:tcBorders>
            <w:vAlign w:val="center"/>
          </w:tcPr>
          <w:p w:rsidR="006B5FFE" w:rsidRDefault="00163E78" w:rsidP="00515557">
            <w:pPr>
              <w:jc w:val="center"/>
              <w:rPr>
                <w:rFonts w:ascii="Times New Roman" w:hAnsi="Times New Roman" w:cs="Times New Roman"/>
                <w:sz w:val="24"/>
                <w:szCs w:val="24"/>
              </w:rPr>
            </w:pPr>
            <w:r w:rsidRPr="00DD15CD">
              <w:rPr>
                <w:rFonts w:ascii="Times New Roman" w:hAnsi="Times New Roman" w:cs="Times New Roman"/>
                <w:sz w:val="24"/>
                <w:szCs w:val="24"/>
              </w:rPr>
              <w:t xml:space="preserve">фронтальный, </w:t>
            </w:r>
          </w:p>
          <w:p w:rsidR="00CB423F" w:rsidRPr="00DD15CD" w:rsidRDefault="00163E78" w:rsidP="00515557">
            <w:pPr>
              <w:jc w:val="center"/>
              <w:rPr>
                <w:rFonts w:ascii="Times New Roman" w:hAnsi="Times New Roman" w:cs="Times New Roman"/>
                <w:sz w:val="24"/>
                <w:szCs w:val="24"/>
              </w:rPr>
            </w:pPr>
            <w:r w:rsidRPr="00DD15CD">
              <w:rPr>
                <w:rFonts w:ascii="Times New Roman" w:hAnsi="Times New Roman" w:cs="Times New Roman"/>
                <w:sz w:val="24"/>
                <w:szCs w:val="24"/>
              </w:rPr>
              <w:t>коллективный</w:t>
            </w:r>
          </w:p>
        </w:tc>
        <w:tc>
          <w:tcPr>
            <w:tcW w:w="1105" w:type="dxa"/>
            <w:tcBorders>
              <w:top w:val="single" w:sz="4" w:space="0" w:color="auto"/>
              <w:bottom w:val="single" w:sz="4" w:space="0" w:color="auto"/>
            </w:tcBorders>
            <w:vAlign w:val="center"/>
          </w:tcPr>
          <w:p w:rsidR="00CB423F" w:rsidRPr="00DD15CD" w:rsidRDefault="00163E78" w:rsidP="00515557">
            <w:pPr>
              <w:jc w:val="center"/>
              <w:rPr>
                <w:rFonts w:ascii="Times New Roman" w:hAnsi="Times New Roman" w:cs="Times New Roman"/>
                <w:sz w:val="24"/>
                <w:szCs w:val="24"/>
              </w:rPr>
            </w:pPr>
            <w:r w:rsidRPr="00DD15CD">
              <w:rPr>
                <w:rFonts w:ascii="Times New Roman" w:hAnsi="Times New Roman" w:cs="Times New Roman"/>
                <w:sz w:val="24"/>
                <w:szCs w:val="24"/>
              </w:rPr>
              <w:t>10 мин.</w:t>
            </w:r>
          </w:p>
        </w:tc>
      </w:tr>
      <w:tr w:rsidR="00B230C6" w:rsidRPr="00DD15CD" w:rsidTr="00515557">
        <w:trPr>
          <w:trHeight w:val="1305"/>
        </w:trPr>
        <w:tc>
          <w:tcPr>
            <w:tcW w:w="2147" w:type="dxa"/>
            <w:vMerge/>
            <w:vAlign w:val="center"/>
          </w:tcPr>
          <w:p w:rsidR="00163E78" w:rsidRPr="00DD15CD" w:rsidRDefault="00163E78" w:rsidP="00515557">
            <w:pPr>
              <w:rPr>
                <w:rFonts w:ascii="Times New Roman" w:hAnsi="Times New Roman" w:cs="Times New Roman"/>
                <w:sz w:val="24"/>
                <w:szCs w:val="24"/>
                <w:lang w:val="en-US"/>
              </w:rPr>
            </w:pPr>
          </w:p>
        </w:tc>
        <w:tc>
          <w:tcPr>
            <w:tcW w:w="2673" w:type="dxa"/>
            <w:tcBorders>
              <w:top w:val="single" w:sz="4" w:space="0" w:color="auto"/>
              <w:bottom w:val="single" w:sz="4" w:space="0" w:color="auto"/>
            </w:tcBorders>
          </w:tcPr>
          <w:p w:rsidR="00163E78" w:rsidRPr="00DD15CD" w:rsidRDefault="00163E78" w:rsidP="00515557">
            <w:pPr>
              <w:rPr>
                <w:rFonts w:ascii="Times New Roman" w:hAnsi="Times New Roman" w:cs="Times New Roman"/>
                <w:sz w:val="24"/>
                <w:szCs w:val="24"/>
              </w:rPr>
            </w:pPr>
            <w:r w:rsidRPr="00DD15CD">
              <w:rPr>
                <w:rFonts w:ascii="Times New Roman" w:hAnsi="Times New Roman" w:cs="Times New Roman"/>
                <w:sz w:val="24"/>
                <w:szCs w:val="24"/>
              </w:rPr>
              <w:t>Работа с текстом</w:t>
            </w:r>
          </w:p>
          <w:p w:rsidR="00163E78" w:rsidRPr="00DD15CD" w:rsidRDefault="00163E78" w:rsidP="00515557">
            <w:pPr>
              <w:rPr>
                <w:rFonts w:ascii="Times New Roman" w:hAnsi="Times New Roman" w:cs="Times New Roman"/>
                <w:sz w:val="24"/>
                <w:szCs w:val="24"/>
              </w:rPr>
            </w:pPr>
            <w:r w:rsidRPr="00DD15CD">
              <w:rPr>
                <w:rFonts w:ascii="Times New Roman" w:hAnsi="Times New Roman" w:cs="Times New Roman"/>
                <w:sz w:val="24"/>
                <w:szCs w:val="24"/>
              </w:rPr>
              <w:t xml:space="preserve">Студентам предлагается прочитать текст после чего выполнить упражнение </w:t>
            </w:r>
            <w:r w:rsidRPr="00DD15CD">
              <w:rPr>
                <w:rFonts w:ascii="Times New Roman" w:hAnsi="Times New Roman" w:cs="Times New Roman"/>
                <w:sz w:val="24"/>
                <w:szCs w:val="24"/>
                <w:lang w:val="en-US"/>
              </w:rPr>
              <w:t>TRUE</w:t>
            </w:r>
            <w:r w:rsidRPr="00DD15CD">
              <w:rPr>
                <w:rFonts w:ascii="Times New Roman" w:hAnsi="Times New Roman" w:cs="Times New Roman"/>
                <w:sz w:val="24"/>
                <w:szCs w:val="24"/>
              </w:rPr>
              <w:t>/</w:t>
            </w:r>
            <w:r w:rsidRPr="00DD15CD">
              <w:rPr>
                <w:rFonts w:ascii="Times New Roman" w:hAnsi="Times New Roman" w:cs="Times New Roman"/>
                <w:sz w:val="24"/>
                <w:szCs w:val="24"/>
                <w:lang w:val="en-US"/>
              </w:rPr>
              <w:t>FALSE</w:t>
            </w:r>
            <w:r w:rsidRPr="00DD15CD">
              <w:rPr>
                <w:rFonts w:ascii="Times New Roman" w:hAnsi="Times New Roman" w:cs="Times New Roman"/>
                <w:sz w:val="24"/>
                <w:szCs w:val="24"/>
              </w:rPr>
              <w:t>.</w:t>
            </w:r>
            <w:r w:rsidR="0081305F" w:rsidRPr="00DD15CD">
              <w:rPr>
                <w:rFonts w:ascii="Times New Roman" w:hAnsi="Times New Roman" w:cs="Times New Roman"/>
                <w:sz w:val="24"/>
                <w:szCs w:val="24"/>
              </w:rPr>
              <w:t xml:space="preserve"> Затем студенты вместе с преподавателем обсуждают свои ответы.</w:t>
            </w:r>
          </w:p>
        </w:tc>
        <w:tc>
          <w:tcPr>
            <w:tcW w:w="3260" w:type="dxa"/>
            <w:tcBorders>
              <w:top w:val="single" w:sz="4" w:space="0" w:color="auto"/>
              <w:bottom w:val="single" w:sz="4" w:space="0" w:color="auto"/>
            </w:tcBorders>
            <w:vAlign w:val="center"/>
          </w:tcPr>
          <w:p w:rsidR="00163E78" w:rsidRPr="00DD15CD" w:rsidRDefault="00163E78" w:rsidP="00515557">
            <w:pPr>
              <w:jc w:val="center"/>
              <w:rPr>
                <w:rFonts w:ascii="Times New Roman" w:hAnsi="Times New Roman" w:cs="Times New Roman"/>
                <w:sz w:val="24"/>
                <w:szCs w:val="24"/>
              </w:rPr>
            </w:pPr>
            <w:r w:rsidRPr="00DD15CD">
              <w:rPr>
                <w:rFonts w:ascii="Times New Roman" w:hAnsi="Times New Roman" w:cs="Times New Roman"/>
                <w:sz w:val="24"/>
                <w:szCs w:val="24"/>
              </w:rPr>
              <w:t xml:space="preserve">коллективный, </w:t>
            </w:r>
          </w:p>
          <w:p w:rsidR="00163E78" w:rsidRPr="00DD15CD" w:rsidRDefault="00163E78" w:rsidP="00515557">
            <w:pPr>
              <w:jc w:val="center"/>
              <w:rPr>
                <w:rFonts w:ascii="Times New Roman" w:hAnsi="Times New Roman" w:cs="Times New Roman"/>
                <w:sz w:val="24"/>
                <w:szCs w:val="24"/>
              </w:rPr>
            </w:pPr>
            <w:r w:rsidRPr="00DD15CD">
              <w:rPr>
                <w:rFonts w:ascii="Times New Roman" w:hAnsi="Times New Roman" w:cs="Times New Roman"/>
                <w:sz w:val="24"/>
                <w:szCs w:val="24"/>
              </w:rPr>
              <w:t>в парах</w:t>
            </w:r>
          </w:p>
        </w:tc>
        <w:tc>
          <w:tcPr>
            <w:tcW w:w="1105" w:type="dxa"/>
            <w:tcBorders>
              <w:top w:val="single" w:sz="4" w:space="0" w:color="auto"/>
              <w:bottom w:val="single" w:sz="4" w:space="0" w:color="auto"/>
            </w:tcBorders>
            <w:vAlign w:val="center"/>
          </w:tcPr>
          <w:p w:rsidR="00163E78" w:rsidRPr="00DD15CD" w:rsidRDefault="00163E78" w:rsidP="00515557">
            <w:pPr>
              <w:jc w:val="center"/>
              <w:rPr>
                <w:rFonts w:ascii="Times New Roman" w:hAnsi="Times New Roman" w:cs="Times New Roman"/>
                <w:sz w:val="24"/>
                <w:szCs w:val="24"/>
              </w:rPr>
            </w:pPr>
            <w:r w:rsidRPr="00DD15CD">
              <w:rPr>
                <w:rFonts w:ascii="Times New Roman" w:hAnsi="Times New Roman" w:cs="Times New Roman"/>
                <w:sz w:val="24"/>
                <w:szCs w:val="24"/>
              </w:rPr>
              <w:t>10 мин.</w:t>
            </w:r>
          </w:p>
        </w:tc>
      </w:tr>
      <w:tr w:rsidR="00B230C6" w:rsidRPr="00DD15CD" w:rsidTr="00515557">
        <w:trPr>
          <w:trHeight w:val="907"/>
        </w:trPr>
        <w:tc>
          <w:tcPr>
            <w:tcW w:w="2147" w:type="dxa"/>
            <w:vMerge/>
            <w:vAlign w:val="center"/>
          </w:tcPr>
          <w:p w:rsidR="00163E78" w:rsidRPr="00DD15CD" w:rsidRDefault="00163E78" w:rsidP="00515557">
            <w:pPr>
              <w:rPr>
                <w:rFonts w:ascii="Times New Roman" w:hAnsi="Times New Roman" w:cs="Times New Roman"/>
                <w:sz w:val="24"/>
                <w:szCs w:val="24"/>
                <w:lang w:val="en-US"/>
              </w:rPr>
            </w:pPr>
          </w:p>
        </w:tc>
        <w:tc>
          <w:tcPr>
            <w:tcW w:w="2673" w:type="dxa"/>
            <w:tcBorders>
              <w:top w:val="single" w:sz="4" w:space="0" w:color="auto"/>
              <w:bottom w:val="single" w:sz="4" w:space="0" w:color="auto"/>
            </w:tcBorders>
          </w:tcPr>
          <w:p w:rsidR="00163E78" w:rsidRPr="00DD15CD" w:rsidRDefault="0081305F" w:rsidP="00515557">
            <w:pPr>
              <w:tabs>
                <w:tab w:val="left" w:pos="769"/>
              </w:tabs>
              <w:rPr>
                <w:rFonts w:ascii="Times New Roman" w:hAnsi="Times New Roman" w:cs="Times New Roman"/>
                <w:sz w:val="24"/>
                <w:szCs w:val="24"/>
              </w:rPr>
            </w:pPr>
            <w:r w:rsidRPr="00DD15CD">
              <w:rPr>
                <w:rFonts w:ascii="Times New Roman" w:hAnsi="Times New Roman" w:cs="Times New Roman"/>
                <w:sz w:val="24"/>
                <w:szCs w:val="24"/>
              </w:rPr>
              <w:t>Работа с текст</w:t>
            </w:r>
            <w:r w:rsidR="00D86684" w:rsidRPr="00DD15CD">
              <w:rPr>
                <w:rFonts w:ascii="Times New Roman" w:hAnsi="Times New Roman" w:cs="Times New Roman"/>
                <w:sz w:val="24"/>
                <w:szCs w:val="24"/>
              </w:rPr>
              <w:t>ами настоящего и прошлого занятий</w:t>
            </w:r>
            <w:r w:rsidRPr="00DD15CD">
              <w:rPr>
                <w:rFonts w:ascii="Times New Roman" w:hAnsi="Times New Roman" w:cs="Times New Roman"/>
                <w:sz w:val="24"/>
                <w:szCs w:val="24"/>
              </w:rPr>
              <w:t xml:space="preserve">. Студенты работают в парах и отвечают на вопросы по </w:t>
            </w:r>
            <w:r w:rsidR="00D86684" w:rsidRPr="00DD15CD">
              <w:rPr>
                <w:rFonts w:ascii="Times New Roman" w:hAnsi="Times New Roman" w:cs="Times New Roman"/>
                <w:sz w:val="24"/>
                <w:szCs w:val="24"/>
              </w:rPr>
              <w:t>этим двум текстам</w:t>
            </w:r>
            <w:r w:rsidRPr="00DD15CD">
              <w:rPr>
                <w:rFonts w:ascii="Times New Roman" w:hAnsi="Times New Roman" w:cs="Times New Roman"/>
                <w:sz w:val="24"/>
                <w:szCs w:val="24"/>
              </w:rPr>
              <w:t>.</w:t>
            </w:r>
          </w:p>
          <w:p w:rsidR="00163E78" w:rsidRPr="00DD15CD" w:rsidRDefault="0081305F" w:rsidP="00515557">
            <w:pPr>
              <w:rPr>
                <w:rFonts w:ascii="Times New Roman" w:hAnsi="Times New Roman" w:cs="Times New Roman"/>
                <w:sz w:val="24"/>
                <w:szCs w:val="24"/>
              </w:rPr>
            </w:pPr>
            <w:r w:rsidRPr="00DD15CD">
              <w:rPr>
                <w:rFonts w:ascii="Times New Roman" w:hAnsi="Times New Roman" w:cs="Times New Roman"/>
                <w:sz w:val="24"/>
                <w:szCs w:val="24"/>
              </w:rPr>
              <w:t>Развитие диалогической речи. Затем преподаватель проводит устный опрос среди студентов по тем вопросам, ответы на которые студенты готовили в парах.</w:t>
            </w:r>
          </w:p>
        </w:tc>
        <w:tc>
          <w:tcPr>
            <w:tcW w:w="3260" w:type="dxa"/>
            <w:tcBorders>
              <w:top w:val="single" w:sz="4" w:space="0" w:color="auto"/>
              <w:bottom w:val="single" w:sz="4" w:space="0" w:color="auto"/>
            </w:tcBorders>
            <w:vAlign w:val="center"/>
          </w:tcPr>
          <w:p w:rsidR="0017670F" w:rsidRPr="00DD15CD" w:rsidRDefault="006B5FFE" w:rsidP="00515557">
            <w:pPr>
              <w:jc w:val="center"/>
              <w:rPr>
                <w:rFonts w:ascii="Times New Roman" w:hAnsi="Times New Roman" w:cs="Times New Roman"/>
                <w:sz w:val="24"/>
                <w:szCs w:val="24"/>
              </w:rPr>
            </w:pPr>
            <w:r>
              <w:rPr>
                <w:rFonts w:ascii="Times New Roman" w:hAnsi="Times New Roman" w:cs="Times New Roman"/>
                <w:sz w:val="24"/>
                <w:szCs w:val="24"/>
              </w:rPr>
              <w:t>к</w:t>
            </w:r>
            <w:r w:rsidR="0081305F" w:rsidRPr="00DD15CD">
              <w:rPr>
                <w:rFonts w:ascii="Times New Roman" w:hAnsi="Times New Roman" w:cs="Times New Roman"/>
                <w:sz w:val="24"/>
                <w:szCs w:val="24"/>
              </w:rPr>
              <w:t xml:space="preserve">оллективный, </w:t>
            </w:r>
          </w:p>
          <w:p w:rsidR="00163E78" w:rsidRPr="00DD15CD" w:rsidRDefault="0081305F" w:rsidP="00515557">
            <w:pPr>
              <w:jc w:val="center"/>
              <w:rPr>
                <w:rFonts w:ascii="Times New Roman" w:hAnsi="Times New Roman" w:cs="Times New Roman"/>
                <w:sz w:val="24"/>
                <w:szCs w:val="24"/>
              </w:rPr>
            </w:pPr>
            <w:r w:rsidRPr="00DD15CD">
              <w:rPr>
                <w:rFonts w:ascii="Times New Roman" w:hAnsi="Times New Roman" w:cs="Times New Roman"/>
                <w:sz w:val="24"/>
                <w:szCs w:val="24"/>
              </w:rPr>
              <w:t>в парах</w:t>
            </w:r>
          </w:p>
        </w:tc>
        <w:tc>
          <w:tcPr>
            <w:tcW w:w="1105" w:type="dxa"/>
            <w:tcBorders>
              <w:top w:val="single" w:sz="4" w:space="0" w:color="auto"/>
              <w:bottom w:val="single" w:sz="4" w:space="0" w:color="auto"/>
            </w:tcBorders>
            <w:vAlign w:val="center"/>
          </w:tcPr>
          <w:p w:rsidR="00163E78" w:rsidRPr="00DD15CD" w:rsidRDefault="0081305F" w:rsidP="00515557">
            <w:pPr>
              <w:jc w:val="center"/>
              <w:rPr>
                <w:rFonts w:ascii="Times New Roman" w:hAnsi="Times New Roman" w:cs="Times New Roman"/>
                <w:sz w:val="24"/>
                <w:szCs w:val="24"/>
              </w:rPr>
            </w:pPr>
            <w:r w:rsidRPr="00DD15CD">
              <w:rPr>
                <w:rFonts w:ascii="Times New Roman" w:hAnsi="Times New Roman" w:cs="Times New Roman"/>
                <w:sz w:val="24"/>
                <w:szCs w:val="24"/>
              </w:rPr>
              <w:t>10 мин.</w:t>
            </w:r>
          </w:p>
        </w:tc>
      </w:tr>
      <w:tr w:rsidR="00B230C6" w:rsidRPr="00DD15CD" w:rsidTr="00515557">
        <w:trPr>
          <w:trHeight w:val="972"/>
        </w:trPr>
        <w:tc>
          <w:tcPr>
            <w:tcW w:w="2147" w:type="dxa"/>
            <w:vMerge/>
            <w:vAlign w:val="center"/>
          </w:tcPr>
          <w:p w:rsidR="0081305F" w:rsidRPr="00DD15CD" w:rsidRDefault="0081305F" w:rsidP="00515557">
            <w:pPr>
              <w:rPr>
                <w:rFonts w:ascii="Times New Roman" w:hAnsi="Times New Roman" w:cs="Times New Roman"/>
                <w:sz w:val="24"/>
                <w:szCs w:val="24"/>
                <w:lang w:val="en-US"/>
              </w:rPr>
            </w:pPr>
          </w:p>
        </w:tc>
        <w:tc>
          <w:tcPr>
            <w:tcW w:w="2673" w:type="dxa"/>
            <w:tcBorders>
              <w:top w:val="single" w:sz="4" w:space="0" w:color="auto"/>
              <w:bottom w:val="single" w:sz="4" w:space="0" w:color="auto"/>
            </w:tcBorders>
          </w:tcPr>
          <w:p w:rsidR="0081305F" w:rsidRPr="00DD15CD" w:rsidRDefault="00607DA3" w:rsidP="00515557">
            <w:pPr>
              <w:rPr>
                <w:rFonts w:ascii="Times New Roman" w:eastAsia="Times New Roman" w:hAnsi="Times New Roman" w:cs="Times New Roman"/>
                <w:i/>
                <w:sz w:val="24"/>
                <w:szCs w:val="24"/>
              </w:rPr>
            </w:pPr>
            <w:r w:rsidRPr="00DD15CD">
              <w:rPr>
                <w:rFonts w:ascii="Times New Roman" w:hAnsi="Times New Roman" w:cs="Times New Roman"/>
                <w:sz w:val="24"/>
                <w:szCs w:val="24"/>
              </w:rPr>
              <w:t xml:space="preserve">Актуализация лексико-грамматических знаний по теме «Прилагательные». Выполнение </w:t>
            </w:r>
            <w:r w:rsidRPr="00DD15CD">
              <w:rPr>
                <w:rFonts w:ascii="Times New Roman" w:hAnsi="Times New Roman" w:cs="Times New Roman"/>
                <w:sz w:val="24"/>
                <w:szCs w:val="24"/>
              </w:rPr>
              <w:lastRenderedPageBreak/>
              <w:t>упражнений.</w:t>
            </w:r>
          </w:p>
        </w:tc>
        <w:tc>
          <w:tcPr>
            <w:tcW w:w="3260" w:type="dxa"/>
            <w:tcBorders>
              <w:top w:val="single" w:sz="4" w:space="0" w:color="auto"/>
              <w:bottom w:val="single" w:sz="4" w:space="0" w:color="auto"/>
            </w:tcBorders>
            <w:vAlign w:val="center"/>
          </w:tcPr>
          <w:p w:rsidR="0081305F" w:rsidRPr="00DD15CD" w:rsidRDefault="0017670F" w:rsidP="00515557">
            <w:pPr>
              <w:jc w:val="center"/>
              <w:rPr>
                <w:rFonts w:ascii="Times New Roman" w:hAnsi="Times New Roman" w:cs="Times New Roman"/>
                <w:sz w:val="24"/>
                <w:szCs w:val="24"/>
              </w:rPr>
            </w:pPr>
            <w:r w:rsidRPr="00DD15CD">
              <w:rPr>
                <w:rFonts w:ascii="Times New Roman" w:hAnsi="Times New Roman" w:cs="Times New Roman"/>
                <w:sz w:val="24"/>
                <w:szCs w:val="24"/>
              </w:rPr>
              <w:lastRenderedPageBreak/>
              <w:t>индивидуальный</w:t>
            </w:r>
          </w:p>
        </w:tc>
        <w:tc>
          <w:tcPr>
            <w:tcW w:w="1105" w:type="dxa"/>
            <w:tcBorders>
              <w:top w:val="single" w:sz="4" w:space="0" w:color="auto"/>
              <w:bottom w:val="single" w:sz="4" w:space="0" w:color="auto"/>
            </w:tcBorders>
            <w:vAlign w:val="center"/>
          </w:tcPr>
          <w:p w:rsidR="0081305F" w:rsidRPr="00DD15CD" w:rsidRDefault="0017799B" w:rsidP="00515557">
            <w:pPr>
              <w:jc w:val="center"/>
              <w:rPr>
                <w:rFonts w:ascii="Times New Roman" w:hAnsi="Times New Roman" w:cs="Times New Roman"/>
                <w:sz w:val="24"/>
                <w:szCs w:val="24"/>
              </w:rPr>
            </w:pPr>
            <w:r w:rsidRPr="00DD15CD">
              <w:rPr>
                <w:rFonts w:ascii="Times New Roman" w:hAnsi="Times New Roman" w:cs="Times New Roman"/>
                <w:sz w:val="24"/>
                <w:szCs w:val="24"/>
              </w:rPr>
              <w:t>10</w:t>
            </w:r>
            <w:r w:rsidR="0017670F" w:rsidRPr="00DD15CD">
              <w:rPr>
                <w:rFonts w:ascii="Times New Roman" w:hAnsi="Times New Roman" w:cs="Times New Roman"/>
                <w:sz w:val="24"/>
                <w:szCs w:val="24"/>
              </w:rPr>
              <w:t xml:space="preserve"> мин.</w:t>
            </w:r>
          </w:p>
        </w:tc>
      </w:tr>
      <w:tr w:rsidR="00B230C6" w:rsidRPr="00DD15CD" w:rsidTr="00515557">
        <w:trPr>
          <w:trHeight w:val="1241"/>
        </w:trPr>
        <w:tc>
          <w:tcPr>
            <w:tcW w:w="2147" w:type="dxa"/>
            <w:vMerge/>
            <w:vAlign w:val="center"/>
          </w:tcPr>
          <w:p w:rsidR="00607DA3" w:rsidRPr="00DD15CD" w:rsidRDefault="00607DA3" w:rsidP="00515557">
            <w:pPr>
              <w:rPr>
                <w:rFonts w:ascii="Times New Roman" w:hAnsi="Times New Roman" w:cs="Times New Roman"/>
                <w:sz w:val="24"/>
                <w:szCs w:val="24"/>
                <w:lang w:val="en-US"/>
              </w:rPr>
            </w:pPr>
          </w:p>
        </w:tc>
        <w:tc>
          <w:tcPr>
            <w:tcW w:w="2673" w:type="dxa"/>
            <w:tcBorders>
              <w:top w:val="single" w:sz="4" w:space="0" w:color="auto"/>
              <w:bottom w:val="single" w:sz="2" w:space="0" w:color="auto"/>
            </w:tcBorders>
          </w:tcPr>
          <w:p w:rsidR="00607DA3" w:rsidRPr="00DD15CD" w:rsidRDefault="00BD1D02" w:rsidP="00515557">
            <w:pPr>
              <w:shd w:val="clear" w:color="auto" w:fill="FFFFFF"/>
              <w:jc w:val="both"/>
              <w:textAlignment w:val="baseline"/>
              <w:rPr>
                <w:rFonts w:ascii="Times New Roman" w:hAnsi="Times New Roman" w:cs="Times New Roman"/>
                <w:sz w:val="24"/>
                <w:szCs w:val="24"/>
              </w:rPr>
            </w:pPr>
            <w:r w:rsidRPr="00DD15CD">
              <w:rPr>
                <w:rFonts w:ascii="Times New Roman" w:hAnsi="Times New Roman" w:cs="Times New Roman"/>
                <w:sz w:val="24"/>
                <w:szCs w:val="24"/>
              </w:rPr>
              <w:t>Закрепление новой лексики</w:t>
            </w:r>
            <w:r w:rsidR="003E2069" w:rsidRPr="00DD15CD">
              <w:rPr>
                <w:rFonts w:ascii="Times New Roman" w:hAnsi="Times New Roman" w:cs="Times New Roman"/>
                <w:sz w:val="24"/>
                <w:szCs w:val="24"/>
              </w:rPr>
              <w:t>, игра Бинго</w:t>
            </w:r>
            <w:r w:rsidRPr="00DD15CD">
              <w:rPr>
                <w:rFonts w:ascii="Times New Roman" w:hAnsi="Times New Roman" w:cs="Times New Roman"/>
                <w:sz w:val="24"/>
                <w:szCs w:val="24"/>
              </w:rPr>
              <w:t xml:space="preserve">. Рефлексия. </w:t>
            </w:r>
            <w:r w:rsidR="003E2069" w:rsidRPr="00DD15CD">
              <w:rPr>
                <w:rFonts w:ascii="Times New Roman" w:hAnsi="Times New Roman" w:cs="Times New Roman"/>
                <w:sz w:val="24"/>
                <w:szCs w:val="24"/>
              </w:rPr>
              <w:t>Произнесение поговорки занятия. Совершенствование работы артикуляционного аппарата.</w:t>
            </w:r>
          </w:p>
        </w:tc>
        <w:tc>
          <w:tcPr>
            <w:tcW w:w="3260" w:type="dxa"/>
            <w:tcBorders>
              <w:top w:val="single" w:sz="4" w:space="0" w:color="auto"/>
              <w:bottom w:val="single" w:sz="2" w:space="0" w:color="auto"/>
            </w:tcBorders>
            <w:vAlign w:val="center"/>
          </w:tcPr>
          <w:p w:rsidR="006B5FFE" w:rsidRDefault="00BD1D02" w:rsidP="00515557">
            <w:pPr>
              <w:jc w:val="center"/>
              <w:rPr>
                <w:rFonts w:ascii="Times New Roman" w:hAnsi="Times New Roman" w:cs="Times New Roman"/>
                <w:sz w:val="24"/>
                <w:szCs w:val="24"/>
              </w:rPr>
            </w:pPr>
            <w:r w:rsidRPr="00DD15CD">
              <w:rPr>
                <w:rFonts w:ascii="Times New Roman" w:hAnsi="Times New Roman" w:cs="Times New Roman"/>
                <w:sz w:val="24"/>
                <w:szCs w:val="24"/>
              </w:rPr>
              <w:t xml:space="preserve">индивидуальный, </w:t>
            </w:r>
          </w:p>
          <w:p w:rsidR="006B5FFE" w:rsidRDefault="00BD1D02" w:rsidP="00515557">
            <w:pPr>
              <w:jc w:val="center"/>
              <w:rPr>
                <w:rFonts w:ascii="Times New Roman" w:hAnsi="Times New Roman" w:cs="Times New Roman"/>
                <w:sz w:val="24"/>
                <w:szCs w:val="24"/>
              </w:rPr>
            </w:pPr>
            <w:r w:rsidRPr="00DD15CD">
              <w:rPr>
                <w:rFonts w:ascii="Times New Roman" w:hAnsi="Times New Roman" w:cs="Times New Roman"/>
                <w:sz w:val="24"/>
                <w:szCs w:val="24"/>
              </w:rPr>
              <w:t xml:space="preserve">парный, </w:t>
            </w:r>
          </w:p>
          <w:p w:rsidR="006B5FFE" w:rsidRDefault="00BD1D02" w:rsidP="00515557">
            <w:pPr>
              <w:jc w:val="center"/>
              <w:rPr>
                <w:rFonts w:ascii="Times New Roman" w:hAnsi="Times New Roman" w:cs="Times New Roman"/>
                <w:sz w:val="24"/>
                <w:szCs w:val="24"/>
              </w:rPr>
            </w:pPr>
            <w:r w:rsidRPr="00DD15CD">
              <w:rPr>
                <w:rFonts w:ascii="Times New Roman" w:hAnsi="Times New Roman" w:cs="Times New Roman"/>
                <w:sz w:val="24"/>
                <w:szCs w:val="24"/>
              </w:rPr>
              <w:t xml:space="preserve">фронтальный, </w:t>
            </w:r>
          </w:p>
          <w:p w:rsidR="00607DA3" w:rsidRPr="00DD15CD" w:rsidRDefault="00BD1D02" w:rsidP="00515557">
            <w:pPr>
              <w:jc w:val="center"/>
              <w:rPr>
                <w:rFonts w:ascii="Times New Roman" w:hAnsi="Times New Roman" w:cs="Times New Roman"/>
                <w:sz w:val="24"/>
                <w:szCs w:val="24"/>
              </w:rPr>
            </w:pPr>
            <w:r w:rsidRPr="00DD15CD">
              <w:rPr>
                <w:rFonts w:ascii="Times New Roman" w:hAnsi="Times New Roman" w:cs="Times New Roman"/>
                <w:sz w:val="24"/>
                <w:szCs w:val="24"/>
              </w:rPr>
              <w:t>коллективный</w:t>
            </w:r>
          </w:p>
        </w:tc>
        <w:tc>
          <w:tcPr>
            <w:tcW w:w="1105" w:type="dxa"/>
            <w:tcBorders>
              <w:top w:val="single" w:sz="4" w:space="0" w:color="auto"/>
              <w:bottom w:val="single" w:sz="2" w:space="0" w:color="auto"/>
            </w:tcBorders>
            <w:vAlign w:val="center"/>
          </w:tcPr>
          <w:p w:rsidR="00607DA3" w:rsidRPr="00DD15CD" w:rsidRDefault="00355478" w:rsidP="00515557">
            <w:pPr>
              <w:jc w:val="center"/>
              <w:rPr>
                <w:rFonts w:ascii="Times New Roman" w:hAnsi="Times New Roman" w:cs="Times New Roman"/>
                <w:sz w:val="24"/>
                <w:szCs w:val="24"/>
              </w:rPr>
            </w:pPr>
            <w:r w:rsidRPr="00DD15CD">
              <w:rPr>
                <w:rFonts w:ascii="Times New Roman" w:hAnsi="Times New Roman" w:cs="Times New Roman"/>
                <w:sz w:val="24"/>
                <w:szCs w:val="24"/>
              </w:rPr>
              <w:t>10</w:t>
            </w:r>
            <w:r w:rsidR="0017799B" w:rsidRPr="00DD15CD">
              <w:rPr>
                <w:rFonts w:ascii="Times New Roman" w:hAnsi="Times New Roman" w:cs="Times New Roman"/>
                <w:sz w:val="24"/>
                <w:szCs w:val="24"/>
              </w:rPr>
              <w:t xml:space="preserve"> мин.</w:t>
            </w:r>
          </w:p>
        </w:tc>
      </w:tr>
      <w:tr w:rsidR="00B230C6" w:rsidRPr="00DD15CD" w:rsidTr="00515557">
        <w:trPr>
          <w:trHeight w:val="600"/>
        </w:trPr>
        <w:tc>
          <w:tcPr>
            <w:tcW w:w="2147" w:type="dxa"/>
            <w:vMerge w:val="restart"/>
            <w:vAlign w:val="center"/>
          </w:tcPr>
          <w:p w:rsidR="00F33871" w:rsidRPr="00DD15CD" w:rsidRDefault="00F33871" w:rsidP="00515557">
            <w:pPr>
              <w:jc w:val="center"/>
              <w:rPr>
                <w:rFonts w:ascii="Times New Roman" w:hAnsi="Times New Roman" w:cs="Times New Roman"/>
                <w:sz w:val="24"/>
                <w:szCs w:val="24"/>
              </w:rPr>
            </w:pPr>
            <w:r w:rsidRPr="00DD15CD">
              <w:rPr>
                <w:rFonts w:ascii="Times New Roman" w:hAnsi="Times New Roman" w:cs="Times New Roman"/>
                <w:sz w:val="24"/>
                <w:szCs w:val="24"/>
                <w:lang w:val="en-US"/>
              </w:rPr>
              <w:t>IV</w:t>
            </w:r>
            <w:r w:rsidRPr="00DD15CD">
              <w:rPr>
                <w:rFonts w:ascii="Times New Roman" w:hAnsi="Times New Roman" w:cs="Times New Roman"/>
                <w:sz w:val="24"/>
                <w:szCs w:val="24"/>
              </w:rPr>
              <w:t>.Рефлексивно-оценочный этап.</w:t>
            </w:r>
          </w:p>
          <w:p w:rsidR="00F33871" w:rsidRPr="00DD15CD" w:rsidRDefault="00F33871" w:rsidP="00515557">
            <w:pPr>
              <w:jc w:val="center"/>
              <w:rPr>
                <w:rFonts w:ascii="Times New Roman" w:hAnsi="Times New Roman" w:cs="Times New Roman"/>
                <w:sz w:val="24"/>
                <w:szCs w:val="24"/>
              </w:rPr>
            </w:pPr>
          </w:p>
        </w:tc>
        <w:tc>
          <w:tcPr>
            <w:tcW w:w="2673" w:type="dxa"/>
            <w:hideMark/>
          </w:tcPr>
          <w:p w:rsidR="00F33871" w:rsidRPr="00DD15CD" w:rsidRDefault="0017799B" w:rsidP="00515557">
            <w:pPr>
              <w:rPr>
                <w:rFonts w:ascii="Times New Roman" w:hAnsi="Times New Roman" w:cs="Times New Roman"/>
                <w:sz w:val="24"/>
                <w:szCs w:val="24"/>
              </w:rPr>
            </w:pPr>
            <w:r w:rsidRPr="00DD15CD">
              <w:rPr>
                <w:rFonts w:ascii="Times New Roman" w:hAnsi="Times New Roman" w:cs="Times New Roman"/>
                <w:sz w:val="24"/>
                <w:szCs w:val="24"/>
              </w:rPr>
              <w:t>Студенты записывают домашнее задание:</w:t>
            </w:r>
          </w:p>
          <w:p w:rsidR="00F33871" w:rsidRPr="00DD15CD" w:rsidRDefault="00F33871" w:rsidP="00515557">
            <w:pPr>
              <w:rPr>
                <w:rFonts w:ascii="Times New Roman" w:hAnsi="Times New Roman" w:cs="Times New Roman"/>
                <w:sz w:val="24"/>
                <w:szCs w:val="24"/>
              </w:rPr>
            </w:pPr>
            <w:r w:rsidRPr="00DD15CD">
              <w:rPr>
                <w:rFonts w:ascii="Times New Roman" w:hAnsi="Times New Roman" w:cs="Times New Roman"/>
                <w:sz w:val="24"/>
                <w:szCs w:val="24"/>
              </w:rPr>
              <w:t>Повторение лексики по теме занятия. Выполнени</w:t>
            </w:r>
            <w:r w:rsidR="0017799B" w:rsidRPr="00DD15CD">
              <w:rPr>
                <w:rFonts w:ascii="Times New Roman" w:hAnsi="Times New Roman" w:cs="Times New Roman"/>
                <w:sz w:val="24"/>
                <w:szCs w:val="24"/>
              </w:rPr>
              <w:t>е упраж</w:t>
            </w:r>
            <w:r w:rsidRPr="00DD15CD">
              <w:rPr>
                <w:rFonts w:ascii="Times New Roman" w:hAnsi="Times New Roman" w:cs="Times New Roman"/>
                <w:sz w:val="24"/>
                <w:szCs w:val="24"/>
              </w:rPr>
              <w:t>н</w:t>
            </w:r>
            <w:r w:rsidR="0017799B" w:rsidRPr="00DD15CD">
              <w:rPr>
                <w:rFonts w:ascii="Times New Roman" w:hAnsi="Times New Roman" w:cs="Times New Roman"/>
                <w:sz w:val="24"/>
                <w:szCs w:val="24"/>
              </w:rPr>
              <w:t>ен</w:t>
            </w:r>
            <w:r w:rsidRPr="00DD15CD">
              <w:rPr>
                <w:rFonts w:ascii="Times New Roman" w:hAnsi="Times New Roman" w:cs="Times New Roman"/>
                <w:sz w:val="24"/>
                <w:szCs w:val="24"/>
              </w:rPr>
              <w:t>ий</w:t>
            </w:r>
            <w:r w:rsidR="00BD1D02" w:rsidRPr="00DD15CD">
              <w:rPr>
                <w:rFonts w:ascii="Times New Roman" w:hAnsi="Times New Roman" w:cs="Times New Roman"/>
                <w:sz w:val="24"/>
                <w:szCs w:val="24"/>
              </w:rPr>
              <w:t xml:space="preserve"> на перевод</w:t>
            </w:r>
            <w:r w:rsidRPr="00DD15CD">
              <w:rPr>
                <w:rFonts w:ascii="Times New Roman" w:hAnsi="Times New Roman" w:cs="Times New Roman"/>
                <w:sz w:val="24"/>
                <w:szCs w:val="24"/>
              </w:rPr>
              <w:t xml:space="preserve">. </w:t>
            </w:r>
          </w:p>
        </w:tc>
        <w:tc>
          <w:tcPr>
            <w:tcW w:w="3260" w:type="dxa"/>
            <w:vAlign w:val="center"/>
          </w:tcPr>
          <w:p w:rsidR="00F33871" w:rsidRPr="00DD15CD" w:rsidRDefault="00F33871" w:rsidP="00515557">
            <w:pPr>
              <w:jc w:val="center"/>
              <w:rPr>
                <w:rFonts w:ascii="Times New Roman" w:hAnsi="Times New Roman" w:cs="Times New Roman"/>
                <w:sz w:val="24"/>
                <w:szCs w:val="24"/>
              </w:rPr>
            </w:pPr>
            <w:r w:rsidRPr="00DD15CD">
              <w:rPr>
                <w:rFonts w:ascii="Times New Roman" w:hAnsi="Times New Roman" w:cs="Times New Roman"/>
                <w:sz w:val="24"/>
                <w:szCs w:val="24"/>
              </w:rPr>
              <w:t>фронтальный</w:t>
            </w:r>
          </w:p>
        </w:tc>
        <w:tc>
          <w:tcPr>
            <w:tcW w:w="1105" w:type="dxa"/>
            <w:vAlign w:val="center"/>
            <w:hideMark/>
          </w:tcPr>
          <w:p w:rsidR="00F33871" w:rsidRPr="00DD15CD" w:rsidRDefault="00355478" w:rsidP="00515557">
            <w:pPr>
              <w:jc w:val="center"/>
              <w:rPr>
                <w:rFonts w:ascii="Times New Roman" w:hAnsi="Times New Roman" w:cs="Times New Roman"/>
                <w:sz w:val="24"/>
                <w:szCs w:val="24"/>
              </w:rPr>
            </w:pPr>
            <w:r w:rsidRPr="00DD15CD">
              <w:rPr>
                <w:rFonts w:ascii="Times New Roman" w:hAnsi="Times New Roman" w:cs="Times New Roman"/>
                <w:sz w:val="24"/>
                <w:szCs w:val="24"/>
              </w:rPr>
              <w:t>5</w:t>
            </w:r>
            <w:r w:rsidR="00F33871" w:rsidRPr="00DD15CD">
              <w:rPr>
                <w:rFonts w:ascii="Times New Roman" w:hAnsi="Times New Roman" w:cs="Times New Roman"/>
                <w:sz w:val="24"/>
                <w:szCs w:val="24"/>
              </w:rPr>
              <w:t xml:space="preserve"> мин.</w:t>
            </w:r>
          </w:p>
        </w:tc>
      </w:tr>
      <w:tr w:rsidR="00B230C6" w:rsidRPr="00DD15CD" w:rsidTr="00515557">
        <w:trPr>
          <w:trHeight w:val="600"/>
        </w:trPr>
        <w:tc>
          <w:tcPr>
            <w:tcW w:w="2147" w:type="dxa"/>
            <w:vMerge/>
          </w:tcPr>
          <w:p w:rsidR="00F33871" w:rsidRPr="00DD15CD" w:rsidRDefault="00F33871" w:rsidP="00515557">
            <w:pPr>
              <w:rPr>
                <w:rFonts w:ascii="Times New Roman" w:hAnsi="Times New Roman" w:cs="Times New Roman"/>
                <w:sz w:val="24"/>
                <w:szCs w:val="24"/>
              </w:rPr>
            </w:pPr>
          </w:p>
        </w:tc>
        <w:tc>
          <w:tcPr>
            <w:tcW w:w="2673" w:type="dxa"/>
            <w:hideMark/>
          </w:tcPr>
          <w:p w:rsidR="00F33871" w:rsidRPr="00DD15CD" w:rsidRDefault="00F33871" w:rsidP="00515557">
            <w:pPr>
              <w:rPr>
                <w:rFonts w:ascii="Times New Roman" w:hAnsi="Times New Roman" w:cs="Times New Roman"/>
                <w:sz w:val="24"/>
                <w:szCs w:val="24"/>
              </w:rPr>
            </w:pPr>
            <w:r w:rsidRPr="00DD15CD">
              <w:rPr>
                <w:rFonts w:ascii="Times New Roman" w:hAnsi="Times New Roman" w:cs="Times New Roman"/>
                <w:sz w:val="24"/>
                <w:szCs w:val="24"/>
              </w:rPr>
              <w:t>Рефлексия.</w:t>
            </w:r>
          </w:p>
          <w:p w:rsidR="00F33871" w:rsidRPr="00DD15CD" w:rsidRDefault="003E2069" w:rsidP="00515557">
            <w:pPr>
              <w:rPr>
                <w:rFonts w:ascii="Times New Roman" w:hAnsi="Times New Roman" w:cs="Times New Roman"/>
                <w:sz w:val="24"/>
                <w:szCs w:val="24"/>
              </w:rPr>
            </w:pPr>
            <w:r w:rsidRPr="00DD15CD">
              <w:rPr>
                <w:rFonts w:ascii="Times New Roman" w:hAnsi="Times New Roman" w:cs="Times New Roman"/>
                <w:sz w:val="24"/>
                <w:szCs w:val="24"/>
              </w:rPr>
              <w:t>—</w:t>
            </w:r>
            <w:r w:rsidR="00F33871" w:rsidRPr="00DD15CD">
              <w:rPr>
                <w:rFonts w:ascii="Times New Roman" w:hAnsi="Times New Roman" w:cs="Times New Roman"/>
                <w:sz w:val="24"/>
                <w:szCs w:val="24"/>
              </w:rPr>
              <w:t xml:space="preserve"> подведение итогов занятия</w:t>
            </w:r>
          </w:p>
          <w:p w:rsidR="00F33871" w:rsidRPr="00DD15CD" w:rsidRDefault="003E2069" w:rsidP="00515557">
            <w:pPr>
              <w:rPr>
                <w:rFonts w:ascii="Times New Roman" w:hAnsi="Times New Roman" w:cs="Times New Roman"/>
                <w:sz w:val="24"/>
                <w:szCs w:val="24"/>
              </w:rPr>
            </w:pPr>
            <w:r w:rsidRPr="00DD15CD">
              <w:rPr>
                <w:rFonts w:ascii="Times New Roman" w:hAnsi="Times New Roman" w:cs="Times New Roman"/>
                <w:sz w:val="24"/>
                <w:szCs w:val="24"/>
              </w:rPr>
              <w:t>—</w:t>
            </w:r>
            <w:r w:rsidR="00F33871" w:rsidRPr="00DD15CD">
              <w:rPr>
                <w:rFonts w:ascii="Times New Roman" w:hAnsi="Times New Roman" w:cs="Times New Roman"/>
                <w:sz w:val="24"/>
                <w:szCs w:val="24"/>
              </w:rPr>
              <w:t xml:space="preserve"> оценивание занятия</w:t>
            </w:r>
          </w:p>
          <w:p w:rsidR="00F33871" w:rsidRPr="00DD15CD" w:rsidRDefault="003E2069" w:rsidP="00515557">
            <w:pPr>
              <w:rPr>
                <w:rFonts w:ascii="Times New Roman" w:hAnsi="Times New Roman" w:cs="Times New Roman"/>
                <w:sz w:val="24"/>
                <w:szCs w:val="24"/>
              </w:rPr>
            </w:pPr>
            <w:r w:rsidRPr="00DD15CD">
              <w:rPr>
                <w:rFonts w:ascii="Times New Roman" w:hAnsi="Times New Roman" w:cs="Times New Roman"/>
                <w:sz w:val="24"/>
                <w:szCs w:val="24"/>
              </w:rPr>
              <w:t>— а</w:t>
            </w:r>
            <w:r w:rsidR="00F33871" w:rsidRPr="00DD15CD">
              <w:rPr>
                <w:rFonts w:ascii="Times New Roman" w:hAnsi="Times New Roman" w:cs="Times New Roman"/>
                <w:sz w:val="24"/>
                <w:szCs w:val="24"/>
              </w:rPr>
              <w:t>нализ работ</w:t>
            </w:r>
            <w:r w:rsidR="0017799B" w:rsidRPr="00DD15CD">
              <w:rPr>
                <w:rFonts w:ascii="Times New Roman" w:hAnsi="Times New Roman" w:cs="Times New Roman"/>
                <w:sz w:val="24"/>
                <w:szCs w:val="24"/>
              </w:rPr>
              <w:t>ы</w:t>
            </w:r>
            <w:r w:rsidR="00F33871" w:rsidRPr="00DD15CD">
              <w:rPr>
                <w:rFonts w:ascii="Times New Roman" w:hAnsi="Times New Roman" w:cs="Times New Roman"/>
                <w:sz w:val="24"/>
                <w:szCs w:val="24"/>
              </w:rPr>
              <w:t xml:space="preserve"> студентов на занятии.</w:t>
            </w:r>
          </w:p>
        </w:tc>
        <w:tc>
          <w:tcPr>
            <w:tcW w:w="3260" w:type="dxa"/>
            <w:vAlign w:val="center"/>
          </w:tcPr>
          <w:p w:rsidR="00F33871" w:rsidRPr="00DD15CD" w:rsidRDefault="00F33871" w:rsidP="00515557">
            <w:pPr>
              <w:jc w:val="center"/>
              <w:rPr>
                <w:rFonts w:ascii="Times New Roman" w:hAnsi="Times New Roman" w:cs="Times New Roman"/>
                <w:sz w:val="24"/>
                <w:szCs w:val="24"/>
              </w:rPr>
            </w:pPr>
            <w:r w:rsidRPr="00DD15CD">
              <w:rPr>
                <w:rFonts w:ascii="Times New Roman" w:hAnsi="Times New Roman" w:cs="Times New Roman"/>
                <w:sz w:val="24"/>
                <w:szCs w:val="24"/>
              </w:rPr>
              <w:t>фронтальный</w:t>
            </w:r>
          </w:p>
        </w:tc>
        <w:tc>
          <w:tcPr>
            <w:tcW w:w="1105" w:type="dxa"/>
            <w:vAlign w:val="center"/>
            <w:hideMark/>
          </w:tcPr>
          <w:p w:rsidR="00F33871" w:rsidRPr="00DD15CD" w:rsidRDefault="0017799B" w:rsidP="00515557">
            <w:pPr>
              <w:jc w:val="center"/>
              <w:rPr>
                <w:rFonts w:ascii="Times New Roman" w:hAnsi="Times New Roman" w:cs="Times New Roman"/>
                <w:sz w:val="24"/>
                <w:szCs w:val="24"/>
              </w:rPr>
            </w:pPr>
            <w:r w:rsidRPr="00DD15CD">
              <w:rPr>
                <w:rFonts w:ascii="Times New Roman" w:hAnsi="Times New Roman" w:cs="Times New Roman"/>
                <w:sz w:val="24"/>
                <w:szCs w:val="24"/>
              </w:rPr>
              <w:t>5</w:t>
            </w:r>
            <w:r w:rsidR="00F33871" w:rsidRPr="00DD15CD">
              <w:rPr>
                <w:rFonts w:ascii="Times New Roman" w:hAnsi="Times New Roman" w:cs="Times New Roman"/>
                <w:sz w:val="24"/>
                <w:szCs w:val="24"/>
              </w:rPr>
              <w:t xml:space="preserve"> мин.</w:t>
            </w:r>
          </w:p>
        </w:tc>
      </w:tr>
    </w:tbl>
    <w:p w:rsidR="0022072E" w:rsidRPr="00DD15CD" w:rsidRDefault="0022072E" w:rsidP="00AC15AB">
      <w:pPr>
        <w:spacing w:after="0" w:line="360" w:lineRule="auto"/>
        <w:rPr>
          <w:rFonts w:ascii="Times New Roman" w:hAnsi="Times New Roman" w:cs="Times New Roman"/>
          <w:b/>
          <w:sz w:val="24"/>
          <w:szCs w:val="24"/>
        </w:rPr>
      </w:pPr>
    </w:p>
    <w:p w:rsidR="00F33871" w:rsidRPr="00DD15CD" w:rsidRDefault="00800D14" w:rsidP="00AC15AB">
      <w:pPr>
        <w:spacing w:after="0" w:line="360" w:lineRule="auto"/>
        <w:rPr>
          <w:rFonts w:ascii="Times New Roman" w:hAnsi="Times New Roman" w:cs="Times New Roman"/>
          <w:b/>
          <w:sz w:val="24"/>
          <w:szCs w:val="24"/>
        </w:rPr>
      </w:pPr>
      <w:r w:rsidRPr="00DD15CD">
        <w:rPr>
          <w:rFonts w:ascii="Times New Roman" w:hAnsi="Times New Roman" w:cs="Times New Roman"/>
          <w:b/>
          <w:sz w:val="24"/>
          <w:szCs w:val="24"/>
          <w:lang w:val="en-US"/>
        </w:rPr>
        <w:t>I</w:t>
      </w:r>
      <w:r w:rsidRPr="00DD15CD">
        <w:rPr>
          <w:rFonts w:ascii="Times New Roman" w:hAnsi="Times New Roman" w:cs="Times New Roman"/>
          <w:b/>
          <w:sz w:val="24"/>
          <w:szCs w:val="24"/>
        </w:rPr>
        <w:t>.</w:t>
      </w:r>
      <w:r w:rsidR="00F33871" w:rsidRPr="00DD15CD">
        <w:rPr>
          <w:rFonts w:ascii="Times New Roman" w:hAnsi="Times New Roman" w:cs="Times New Roman"/>
          <w:b/>
          <w:sz w:val="24"/>
          <w:szCs w:val="24"/>
        </w:rPr>
        <w:t>Организационная часть</w:t>
      </w:r>
      <w:r w:rsidR="00F33871" w:rsidRPr="00DD15CD">
        <w:rPr>
          <w:rFonts w:ascii="Times New Roman" w:hAnsi="Times New Roman" w:cs="Times New Roman"/>
          <w:sz w:val="24"/>
          <w:szCs w:val="24"/>
        </w:rPr>
        <w:t xml:space="preserve">. </w:t>
      </w:r>
      <w:r w:rsidR="00F33871" w:rsidRPr="00DD15CD">
        <w:rPr>
          <w:rFonts w:ascii="Times New Roman" w:hAnsi="Times New Roman" w:cs="Times New Roman"/>
          <w:b/>
          <w:sz w:val="24"/>
          <w:szCs w:val="24"/>
        </w:rPr>
        <w:t xml:space="preserve">Речевая </w:t>
      </w:r>
      <w:r w:rsidRPr="00DD15CD">
        <w:rPr>
          <w:rFonts w:ascii="Times New Roman" w:hAnsi="Times New Roman" w:cs="Times New Roman"/>
          <w:b/>
          <w:sz w:val="24"/>
          <w:szCs w:val="24"/>
        </w:rPr>
        <w:t>и фонетическая разминка</w:t>
      </w:r>
    </w:p>
    <w:p w:rsidR="00F33871" w:rsidRPr="00DD15CD" w:rsidRDefault="00F33871" w:rsidP="00AC15AB">
      <w:pPr>
        <w:spacing w:after="0" w:line="360" w:lineRule="auto"/>
        <w:jc w:val="both"/>
        <w:rPr>
          <w:rFonts w:ascii="Times New Roman" w:hAnsi="Times New Roman" w:cs="Times New Roman"/>
          <w:sz w:val="24"/>
          <w:szCs w:val="24"/>
        </w:rPr>
      </w:pPr>
      <w:r w:rsidRPr="00DD15CD">
        <w:rPr>
          <w:rFonts w:ascii="Times New Roman" w:hAnsi="Times New Roman" w:cs="Times New Roman"/>
          <w:sz w:val="24"/>
          <w:szCs w:val="24"/>
        </w:rPr>
        <w:t>Приветствие.</w:t>
      </w:r>
    </w:p>
    <w:p w:rsidR="00F33871" w:rsidRPr="00DD15CD" w:rsidRDefault="00F33871" w:rsidP="00AC15AB">
      <w:pPr>
        <w:spacing w:after="0" w:line="360" w:lineRule="auto"/>
        <w:jc w:val="both"/>
        <w:rPr>
          <w:rFonts w:ascii="Times New Roman" w:hAnsi="Times New Roman" w:cs="Times New Roman"/>
          <w:sz w:val="24"/>
          <w:szCs w:val="24"/>
        </w:rPr>
      </w:pPr>
      <w:r w:rsidRPr="00DD15CD">
        <w:rPr>
          <w:rFonts w:ascii="Times New Roman" w:hAnsi="Times New Roman" w:cs="Times New Roman"/>
          <w:sz w:val="24"/>
          <w:szCs w:val="24"/>
        </w:rPr>
        <w:t>В качестве речевой разминки:</w:t>
      </w:r>
    </w:p>
    <w:p w:rsidR="00F33871" w:rsidRPr="00DD15CD" w:rsidRDefault="00F33871" w:rsidP="00AC15AB">
      <w:pPr>
        <w:spacing w:after="0" w:line="360" w:lineRule="auto"/>
        <w:jc w:val="both"/>
        <w:rPr>
          <w:rFonts w:ascii="Times New Roman" w:hAnsi="Times New Roman" w:cs="Times New Roman"/>
          <w:sz w:val="24"/>
          <w:szCs w:val="24"/>
        </w:rPr>
      </w:pPr>
      <w:r w:rsidRPr="00DD15CD">
        <w:rPr>
          <w:rFonts w:ascii="Times New Roman" w:hAnsi="Times New Roman" w:cs="Times New Roman"/>
          <w:sz w:val="24"/>
          <w:szCs w:val="24"/>
        </w:rPr>
        <w:t>—вместе со студентами отметить присутствующих (</w:t>
      </w:r>
      <w:r w:rsidRPr="00DD15CD">
        <w:rPr>
          <w:rFonts w:ascii="Times New Roman" w:hAnsi="Times New Roman" w:cs="Times New Roman"/>
          <w:sz w:val="24"/>
          <w:szCs w:val="24"/>
          <w:lang w:val="en-US"/>
        </w:rPr>
        <w:t>present</w:t>
      </w:r>
      <w:r w:rsidRPr="00DD15CD">
        <w:rPr>
          <w:rFonts w:ascii="Times New Roman" w:hAnsi="Times New Roman" w:cs="Times New Roman"/>
          <w:sz w:val="24"/>
          <w:szCs w:val="24"/>
        </w:rPr>
        <w:t>/</w:t>
      </w:r>
      <w:r w:rsidRPr="00DD15CD">
        <w:rPr>
          <w:rFonts w:ascii="Times New Roman" w:hAnsi="Times New Roman" w:cs="Times New Roman"/>
          <w:sz w:val="24"/>
          <w:szCs w:val="24"/>
          <w:lang w:val="en-US"/>
        </w:rPr>
        <w:t>absent</w:t>
      </w:r>
      <w:r w:rsidRPr="00DD15CD">
        <w:rPr>
          <w:rFonts w:ascii="Times New Roman" w:hAnsi="Times New Roman" w:cs="Times New Roman"/>
          <w:sz w:val="24"/>
          <w:szCs w:val="24"/>
        </w:rPr>
        <w:t>);</w:t>
      </w:r>
    </w:p>
    <w:p w:rsidR="00F33871" w:rsidRPr="00DD15CD" w:rsidRDefault="00F33871" w:rsidP="00AC15AB">
      <w:pPr>
        <w:spacing w:after="0" w:line="360" w:lineRule="auto"/>
        <w:jc w:val="both"/>
        <w:rPr>
          <w:rFonts w:ascii="Times New Roman" w:hAnsi="Times New Roman" w:cs="Times New Roman"/>
          <w:sz w:val="24"/>
          <w:szCs w:val="24"/>
        </w:rPr>
      </w:pPr>
      <w:r w:rsidRPr="00DD15CD">
        <w:rPr>
          <w:rFonts w:ascii="Times New Roman" w:hAnsi="Times New Roman" w:cs="Times New Roman"/>
          <w:sz w:val="24"/>
          <w:szCs w:val="24"/>
        </w:rPr>
        <w:t>—поинтересоваться по какой причине отсутствуют студенты (если отсутствуют).</w:t>
      </w:r>
    </w:p>
    <w:p w:rsidR="001B2B59" w:rsidRPr="00391245" w:rsidRDefault="00800D14" w:rsidP="00AC15AB">
      <w:pPr>
        <w:spacing w:after="0" w:line="360" w:lineRule="auto"/>
        <w:jc w:val="both"/>
        <w:rPr>
          <w:rFonts w:ascii="Times New Roman" w:hAnsi="Times New Roman" w:cs="Times New Roman"/>
          <w:b/>
          <w:sz w:val="24"/>
          <w:szCs w:val="24"/>
          <w:lang w:val="en-US"/>
        </w:rPr>
      </w:pPr>
      <w:r w:rsidRPr="00DD15CD">
        <w:rPr>
          <w:rFonts w:ascii="Times New Roman" w:hAnsi="Times New Roman" w:cs="Times New Roman"/>
          <w:sz w:val="24"/>
          <w:szCs w:val="24"/>
        </w:rPr>
        <w:t>Д</w:t>
      </w:r>
      <w:r w:rsidR="001B2B59" w:rsidRPr="00DD15CD">
        <w:rPr>
          <w:rFonts w:ascii="Times New Roman" w:hAnsi="Times New Roman" w:cs="Times New Roman"/>
          <w:sz w:val="24"/>
          <w:szCs w:val="24"/>
        </w:rPr>
        <w:t>ля тренировки артикуляционного аппарата, положительный настрой на занятие предложить сложную скороговорку</w:t>
      </w:r>
      <w:r w:rsidRPr="00DD15CD">
        <w:rPr>
          <w:rFonts w:ascii="Times New Roman" w:hAnsi="Times New Roman" w:cs="Times New Roman"/>
          <w:sz w:val="24"/>
          <w:szCs w:val="24"/>
        </w:rPr>
        <w:t xml:space="preserve"> (</w:t>
      </w:r>
      <w:proofErr w:type="spellStart"/>
      <w:r w:rsidRPr="00DD15CD">
        <w:rPr>
          <w:rFonts w:ascii="Times New Roman" w:hAnsi="Times New Roman" w:cs="Times New Roman"/>
          <w:sz w:val="24"/>
          <w:szCs w:val="24"/>
        </w:rPr>
        <w:t>см</w:t>
      </w:r>
      <w:proofErr w:type="gramStart"/>
      <w:r w:rsidRPr="00DD15CD">
        <w:rPr>
          <w:rFonts w:ascii="Times New Roman" w:hAnsi="Times New Roman" w:cs="Times New Roman"/>
          <w:sz w:val="24"/>
          <w:szCs w:val="24"/>
        </w:rPr>
        <w:t>.н</w:t>
      </w:r>
      <w:proofErr w:type="gramEnd"/>
      <w:r w:rsidRPr="00DD15CD">
        <w:rPr>
          <w:rFonts w:ascii="Times New Roman" w:hAnsi="Times New Roman" w:cs="Times New Roman"/>
          <w:sz w:val="24"/>
          <w:szCs w:val="24"/>
        </w:rPr>
        <w:t>иже</w:t>
      </w:r>
      <w:proofErr w:type="spellEnd"/>
      <w:r w:rsidRPr="00DD15CD">
        <w:rPr>
          <w:rFonts w:ascii="Times New Roman" w:hAnsi="Times New Roman" w:cs="Times New Roman"/>
          <w:sz w:val="24"/>
          <w:szCs w:val="24"/>
        </w:rPr>
        <w:t>)</w:t>
      </w:r>
      <w:r w:rsidR="001B2B59" w:rsidRPr="00DD15CD">
        <w:rPr>
          <w:rFonts w:ascii="Times New Roman" w:hAnsi="Times New Roman" w:cs="Times New Roman"/>
          <w:sz w:val="24"/>
          <w:szCs w:val="24"/>
        </w:rPr>
        <w:t>. Произнесение сложн</w:t>
      </w:r>
      <w:r w:rsidRPr="00DD15CD">
        <w:rPr>
          <w:rFonts w:ascii="Times New Roman" w:hAnsi="Times New Roman" w:cs="Times New Roman"/>
          <w:sz w:val="24"/>
          <w:szCs w:val="24"/>
        </w:rPr>
        <w:t xml:space="preserve">ых </w:t>
      </w:r>
      <w:r w:rsidR="001B2B59" w:rsidRPr="00DD15CD">
        <w:rPr>
          <w:rFonts w:ascii="Times New Roman" w:hAnsi="Times New Roman" w:cs="Times New Roman"/>
          <w:sz w:val="24"/>
          <w:szCs w:val="24"/>
        </w:rPr>
        <w:t xml:space="preserve"> скороговор</w:t>
      </w:r>
      <w:r w:rsidRPr="00DD15CD">
        <w:rPr>
          <w:rFonts w:ascii="Times New Roman" w:hAnsi="Times New Roman" w:cs="Times New Roman"/>
          <w:sz w:val="24"/>
          <w:szCs w:val="24"/>
        </w:rPr>
        <w:t>о</w:t>
      </w:r>
      <w:r w:rsidR="001B2B59" w:rsidRPr="00DD15CD">
        <w:rPr>
          <w:rFonts w:ascii="Times New Roman" w:hAnsi="Times New Roman" w:cs="Times New Roman"/>
          <w:sz w:val="24"/>
          <w:szCs w:val="24"/>
        </w:rPr>
        <w:t>к</w:t>
      </w:r>
      <w:r w:rsidRPr="00DD15CD">
        <w:rPr>
          <w:rFonts w:ascii="Times New Roman" w:hAnsi="Times New Roman" w:cs="Times New Roman"/>
          <w:sz w:val="24"/>
          <w:szCs w:val="24"/>
        </w:rPr>
        <w:t xml:space="preserve"> обычно смешит </w:t>
      </w:r>
      <w:r w:rsidR="001B2B59" w:rsidRPr="00DD15CD">
        <w:rPr>
          <w:rFonts w:ascii="Times New Roman" w:hAnsi="Times New Roman" w:cs="Times New Roman"/>
          <w:sz w:val="24"/>
          <w:szCs w:val="24"/>
        </w:rPr>
        <w:t xml:space="preserve">студентов, </w:t>
      </w:r>
      <w:r w:rsidRPr="00DD15CD">
        <w:rPr>
          <w:rFonts w:ascii="Times New Roman" w:hAnsi="Times New Roman" w:cs="Times New Roman"/>
          <w:sz w:val="24"/>
          <w:szCs w:val="24"/>
        </w:rPr>
        <w:t xml:space="preserve">переключает на занятия иностранным языком, </w:t>
      </w:r>
      <w:r w:rsidR="001B2B59" w:rsidRPr="00DD15CD">
        <w:rPr>
          <w:rFonts w:ascii="Times New Roman" w:hAnsi="Times New Roman" w:cs="Times New Roman"/>
          <w:sz w:val="24"/>
          <w:szCs w:val="24"/>
        </w:rPr>
        <w:t>сним</w:t>
      </w:r>
      <w:r w:rsidRPr="00DD15CD">
        <w:rPr>
          <w:rFonts w:ascii="Times New Roman" w:hAnsi="Times New Roman" w:cs="Times New Roman"/>
          <w:sz w:val="24"/>
          <w:szCs w:val="24"/>
        </w:rPr>
        <w:t>ает</w:t>
      </w:r>
      <w:r w:rsidR="001B2B59" w:rsidRPr="00DD15CD">
        <w:rPr>
          <w:rFonts w:ascii="Times New Roman" w:hAnsi="Times New Roman" w:cs="Times New Roman"/>
          <w:sz w:val="24"/>
          <w:szCs w:val="24"/>
        </w:rPr>
        <w:t xml:space="preserve"> усталость и настр</w:t>
      </w:r>
      <w:r w:rsidRPr="00DD15CD">
        <w:rPr>
          <w:rFonts w:ascii="Times New Roman" w:hAnsi="Times New Roman" w:cs="Times New Roman"/>
          <w:sz w:val="24"/>
          <w:szCs w:val="24"/>
        </w:rPr>
        <w:t>аивает</w:t>
      </w:r>
      <w:r w:rsidR="001B2B59" w:rsidRPr="00DD15CD">
        <w:rPr>
          <w:rFonts w:ascii="Times New Roman" w:hAnsi="Times New Roman" w:cs="Times New Roman"/>
          <w:sz w:val="24"/>
          <w:szCs w:val="24"/>
        </w:rPr>
        <w:t xml:space="preserve"> на положительный лад. </w:t>
      </w:r>
      <w:r w:rsidR="001B2B59" w:rsidRPr="00391245">
        <w:rPr>
          <w:rFonts w:ascii="Times New Roman" w:hAnsi="Times New Roman" w:cs="Times New Roman"/>
          <w:b/>
          <w:sz w:val="24"/>
          <w:szCs w:val="24"/>
          <w:lang w:val="en-US"/>
        </w:rPr>
        <w:t>(</w:t>
      </w:r>
      <w:r w:rsidR="001B2B59" w:rsidRPr="00DD15CD">
        <w:rPr>
          <w:rFonts w:ascii="Times New Roman" w:hAnsi="Times New Roman" w:cs="Times New Roman"/>
          <w:b/>
          <w:sz w:val="24"/>
          <w:szCs w:val="24"/>
        </w:rPr>
        <w:t>Слайд</w:t>
      </w:r>
      <w:r w:rsidR="001B2B59" w:rsidRPr="00391245">
        <w:rPr>
          <w:rFonts w:ascii="Times New Roman" w:hAnsi="Times New Roman" w:cs="Times New Roman"/>
          <w:b/>
          <w:sz w:val="24"/>
          <w:szCs w:val="24"/>
          <w:lang w:val="en-US"/>
        </w:rPr>
        <w:t xml:space="preserve"> </w:t>
      </w:r>
      <w:r w:rsidR="00471763" w:rsidRPr="00391245">
        <w:rPr>
          <w:rFonts w:ascii="Times New Roman" w:hAnsi="Times New Roman" w:cs="Times New Roman"/>
          <w:b/>
          <w:sz w:val="24"/>
          <w:szCs w:val="24"/>
          <w:lang w:val="en-US"/>
        </w:rPr>
        <w:t>3</w:t>
      </w:r>
      <w:r w:rsidR="001B2B59" w:rsidRPr="00391245">
        <w:rPr>
          <w:rFonts w:ascii="Times New Roman" w:hAnsi="Times New Roman" w:cs="Times New Roman"/>
          <w:b/>
          <w:sz w:val="24"/>
          <w:szCs w:val="24"/>
          <w:lang w:val="en-US"/>
        </w:rPr>
        <w:t>)</w:t>
      </w:r>
    </w:p>
    <w:p w:rsidR="00800D14" w:rsidRPr="00DD15CD" w:rsidRDefault="00800D14" w:rsidP="00AC15AB">
      <w:pPr>
        <w:spacing w:after="0" w:line="360" w:lineRule="auto"/>
        <w:rPr>
          <w:rFonts w:ascii="Times New Roman" w:hAnsi="Times New Roman" w:cs="Times New Roman"/>
          <w:sz w:val="24"/>
          <w:szCs w:val="24"/>
          <w:lang w:val="en-US"/>
        </w:rPr>
      </w:pPr>
      <w:r w:rsidRPr="00DD15CD">
        <w:rPr>
          <w:rFonts w:ascii="Times New Roman" w:hAnsi="Times New Roman" w:cs="Times New Roman"/>
          <w:bCs/>
          <w:sz w:val="24"/>
          <w:szCs w:val="24"/>
          <w:lang w:val="en-US"/>
        </w:rPr>
        <w:t>Peter Piper picked a peck of pickled peppers;</w:t>
      </w:r>
      <w:r w:rsidRPr="00DD15CD">
        <w:rPr>
          <w:rFonts w:ascii="Times New Roman" w:hAnsi="Times New Roman" w:cs="Times New Roman"/>
          <w:bCs/>
          <w:sz w:val="24"/>
          <w:szCs w:val="24"/>
          <w:lang w:val="en-US"/>
        </w:rPr>
        <w:br/>
        <w:t>A peck of pickled peppers Peter Piper picked;</w:t>
      </w:r>
      <w:r w:rsidRPr="00DD15CD">
        <w:rPr>
          <w:rFonts w:ascii="Times New Roman" w:hAnsi="Times New Roman" w:cs="Times New Roman"/>
          <w:bCs/>
          <w:sz w:val="24"/>
          <w:szCs w:val="24"/>
          <w:lang w:val="en-US"/>
        </w:rPr>
        <w:br/>
        <w:t>If Peter Piper picked a peck of pickled peppers,</w:t>
      </w:r>
      <w:r w:rsidRPr="00DD15CD">
        <w:rPr>
          <w:rFonts w:ascii="Times New Roman" w:hAnsi="Times New Roman" w:cs="Times New Roman"/>
          <w:bCs/>
          <w:sz w:val="24"/>
          <w:szCs w:val="24"/>
          <w:lang w:val="en-US"/>
        </w:rPr>
        <w:br/>
        <w:t>Where's the peck of pickled peppers Peter Piper picked?</w:t>
      </w:r>
    </w:p>
    <w:p w:rsidR="00F33871" w:rsidRPr="005E45E6" w:rsidRDefault="00F33871" w:rsidP="005E45E6">
      <w:pPr>
        <w:spacing w:after="0" w:line="360" w:lineRule="auto"/>
        <w:jc w:val="both"/>
        <w:rPr>
          <w:rFonts w:ascii="Times New Roman" w:hAnsi="Times New Roman" w:cs="Times New Roman"/>
          <w:sz w:val="24"/>
          <w:szCs w:val="24"/>
        </w:rPr>
      </w:pPr>
      <w:r w:rsidRPr="00DD15CD">
        <w:rPr>
          <w:rFonts w:ascii="Times New Roman" w:hAnsi="Times New Roman" w:cs="Times New Roman"/>
          <w:sz w:val="24"/>
          <w:szCs w:val="24"/>
        </w:rPr>
        <w:t>Об</w:t>
      </w:r>
      <w:r w:rsidR="005E45E6">
        <w:rPr>
          <w:rFonts w:ascii="Times New Roman" w:hAnsi="Times New Roman" w:cs="Times New Roman"/>
          <w:sz w:val="24"/>
          <w:szCs w:val="24"/>
        </w:rPr>
        <w:t xml:space="preserve">ъявление темы и плана занятия. </w:t>
      </w:r>
    </w:p>
    <w:p w:rsidR="005E45E6" w:rsidRPr="00D46C7D" w:rsidRDefault="005E45E6" w:rsidP="00AC15AB">
      <w:pPr>
        <w:spacing w:after="0" w:line="360" w:lineRule="auto"/>
        <w:rPr>
          <w:rFonts w:ascii="Times New Roman" w:hAnsi="Times New Roman" w:cs="Times New Roman"/>
          <w:b/>
          <w:sz w:val="24"/>
          <w:szCs w:val="24"/>
        </w:rPr>
      </w:pPr>
    </w:p>
    <w:p w:rsidR="005E45E6" w:rsidRPr="00D46C7D" w:rsidRDefault="005E45E6" w:rsidP="00AC15AB">
      <w:pPr>
        <w:spacing w:after="0" w:line="360" w:lineRule="auto"/>
        <w:rPr>
          <w:rFonts w:ascii="Times New Roman" w:hAnsi="Times New Roman" w:cs="Times New Roman"/>
          <w:b/>
          <w:sz w:val="24"/>
          <w:szCs w:val="24"/>
        </w:rPr>
      </w:pPr>
    </w:p>
    <w:p w:rsidR="00F33871" w:rsidRPr="005E45E6" w:rsidRDefault="00800D14" w:rsidP="00AC15AB">
      <w:pPr>
        <w:spacing w:after="0" w:line="360" w:lineRule="auto"/>
        <w:rPr>
          <w:rFonts w:ascii="Times New Roman" w:hAnsi="Times New Roman" w:cs="Times New Roman"/>
          <w:b/>
          <w:sz w:val="24"/>
          <w:szCs w:val="24"/>
        </w:rPr>
      </w:pPr>
      <w:r w:rsidRPr="005E45E6">
        <w:rPr>
          <w:rFonts w:ascii="Times New Roman" w:hAnsi="Times New Roman" w:cs="Times New Roman"/>
          <w:b/>
          <w:sz w:val="24"/>
          <w:szCs w:val="24"/>
          <w:lang w:val="en-US"/>
        </w:rPr>
        <w:lastRenderedPageBreak/>
        <w:t>II</w:t>
      </w:r>
      <w:r w:rsidRPr="005E45E6">
        <w:rPr>
          <w:rFonts w:ascii="Times New Roman" w:hAnsi="Times New Roman" w:cs="Times New Roman"/>
          <w:b/>
          <w:sz w:val="24"/>
          <w:szCs w:val="24"/>
        </w:rPr>
        <w:t>.</w:t>
      </w:r>
      <w:r w:rsidR="00F33871" w:rsidRPr="005E45E6">
        <w:rPr>
          <w:rFonts w:ascii="Times New Roman" w:hAnsi="Times New Roman" w:cs="Times New Roman"/>
          <w:b/>
          <w:sz w:val="24"/>
          <w:szCs w:val="24"/>
        </w:rPr>
        <w:t>Этап организации учебно-познавате</w:t>
      </w:r>
      <w:r w:rsidR="005E45E6">
        <w:rPr>
          <w:rFonts w:ascii="Times New Roman" w:hAnsi="Times New Roman" w:cs="Times New Roman"/>
          <w:b/>
          <w:sz w:val="24"/>
          <w:szCs w:val="24"/>
        </w:rPr>
        <w:t>льной деятельности обучающихся</w:t>
      </w:r>
    </w:p>
    <w:p w:rsidR="00F33871" w:rsidRPr="00DD15CD" w:rsidRDefault="00800D14" w:rsidP="00AC15AB">
      <w:pPr>
        <w:spacing w:after="0" w:line="360" w:lineRule="auto"/>
        <w:rPr>
          <w:rFonts w:ascii="Times New Roman" w:hAnsi="Times New Roman" w:cs="Times New Roman"/>
          <w:sz w:val="24"/>
          <w:szCs w:val="24"/>
        </w:rPr>
      </w:pPr>
      <w:r w:rsidRPr="00DD15CD">
        <w:rPr>
          <w:rFonts w:ascii="Times New Roman" w:hAnsi="Times New Roman" w:cs="Times New Roman"/>
          <w:sz w:val="24"/>
          <w:szCs w:val="24"/>
        </w:rPr>
        <w:t>Актуализация знаний по теме предыдущего занятия</w:t>
      </w:r>
      <w:r w:rsidR="009F5E7B" w:rsidRPr="00DD15CD">
        <w:rPr>
          <w:rFonts w:ascii="Times New Roman" w:hAnsi="Times New Roman" w:cs="Times New Roman"/>
          <w:sz w:val="24"/>
          <w:szCs w:val="24"/>
        </w:rPr>
        <w:t>. Тренировка внимательности.</w:t>
      </w:r>
    </w:p>
    <w:p w:rsidR="00800D14" w:rsidRPr="00DD15CD" w:rsidRDefault="00800D14" w:rsidP="00AC15AB">
      <w:pPr>
        <w:spacing w:after="0" w:line="360" w:lineRule="auto"/>
        <w:rPr>
          <w:rFonts w:ascii="Times New Roman" w:hAnsi="Times New Roman" w:cs="Times New Roman"/>
          <w:sz w:val="24"/>
          <w:szCs w:val="24"/>
        </w:rPr>
      </w:pPr>
      <w:r w:rsidRPr="00DD15CD">
        <w:rPr>
          <w:rFonts w:ascii="Times New Roman" w:hAnsi="Times New Roman" w:cs="Times New Roman"/>
          <w:sz w:val="24"/>
          <w:szCs w:val="24"/>
        </w:rPr>
        <w:t>Это можно сделать с помощью игры «Бинго».</w:t>
      </w:r>
    </w:p>
    <w:p w:rsidR="00800D14" w:rsidRPr="00DD15CD" w:rsidRDefault="00800D14" w:rsidP="00AC15AB">
      <w:pPr>
        <w:spacing w:after="0" w:line="360" w:lineRule="auto"/>
        <w:jc w:val="both"/>
        <w:rPr>
          <w:rFonts w:ascii="Times New Roman" w:hAnsi="Times New Roman" w:cs="Times New Roman"/>
          <w:sz w:val="24"/>
          <w:szCs w:val="24"/>
        </w:rPr>
      </w:pPr>
      <w:r w:rsidRPr="00DD15CD">
        <w:rPr>
          <w:rFonts w:ascii="Times New Roman" w:hAnsi="Times New Roman" w:cs="Times New Roman"/>
          <w:sz w:val="24"/>
          <w:szCs w:val="24"/>
        </w:rPr>
        <w:t>На экране (</w:t>
      </w:r>
      <w:r w:rsidR="009872C7" w:rsidRPr="00DD15CD">
        <w:rPr>
          <w:rFonts w:ascii="Times New Roman" w:hAnsi="Times New Roman" w:cs="Times New Roman"/>
          <w:b/>
          <w:sz w:val="24"/>
          <w:szCs w:val="24"/>
        </w:rPr>
        <w:t xml:space="preserve">Слайд </w:t>
      </w:r>
      <w:r w:rsidR="00471763" w:rsidRPr="00DD15CD">
        <w:rPr>
          <w:rFonts w:ascii="Times New Roman" w:hAnsi="Times New Roman" w:cs="Times New Roman"/>
          <w:b/>
          <w:sz w:val="24"/>
          <w:szCs w:val="24"/>
        </w:rPr>
        <w:t>4</w:t>
      </w:r>
      <w:r w:rsidRPr="00DD15CD">
        <w:rPr>
          <w:rFonts w:ascii="Times New Roman" w:hAnsi="Times New Roman" w:cs="Times New Roman"/>
          <w:sz w:val="24"/>
          <w:szCs w:val="24"/>
        </w:rPr>
        <w:t>) или на доске отображаются слова/термины на английском. Студенты должны переписать эти термины в тетрадь.</w:t>
      </w:r>
    </w:p>
    <w:p w:rsidR="00800D14" w:rsidRPr="00DD15CD" w:rsidRDefault="00800D14" w:rsidP="00AC15AB">
      <w:pPr>
        <w:spacing w:after="0" w:line="360" w:lineRule="auto"/>
        <w:jc w:val="both"/>
        <w:rPr>
          <w:rFonts w:ascii="Times New Roman" w:hAnsi="Times New Roman" w:cs="Times New Roman"/>
          <w:sz w:val="24"/>
          <w:szCs w:val="24"/>
        </w:rPr>
      </w:pPr>
      <w:r w:rsidRPr="00DD15CD">
        <w:rPr>
          <w:rFonts w:ascii="Times New Roman" w:hAnsi="Times New Roman" w:cs="Times New Roman"/>
          <w:sz w:val="24"/>
          <w:szCs w:val="24"/>
        </w:rPr>
        <w:t xml:space="preserve">Преподаватель читает предложения на русском языке. Если в предложении есть один из эквивалентов, указанных на экране, то этот эквивалент вычеркивается. Тот, кто внимательно играет, вычеркнет правильные слова и выражения, и ничего не пропустит и быстрее заполнит таблицу, является победителем. Он произносит «Бинго»! </w:t>
      </w:r>
      <w:r w:rsidR="009872C7" w:rsidRPr="00DD15CD">
        <w:rPr>
          <w:rFonts w:ascii="Times New Roman" w:hAnsi="Times New Roman" w:cs="Times New Roman"/>
          <w:sz w:val="24"/>
          <w:szCs w:val="24"/>
        </w:rPr>
        <w:t xml:space="preserve">Преподаватель также должен следить за тем, все ли он слова вычитал из выписанных на доске, и может ли быть победитель или нет. </w:t>
      </w:r>
      <w:r w:rsidRPr="00DD15CD">
        <w:rPr>
          <w:rFonts w:ascii="Times New Roman" w:hAnsi="Times New Roman" w:cs="Times New Roman"/>
          <w:sz w:val="24"/>
          <w:szCs w:val="24"/>
        </w:rPr>
        <w:t>Язык перевода можно менять в обратную сторону, на усмотрение преподавателя.</w:t>
      </w:r>
    </w:p>
    <w:p w:rsidR="009872C7" w:rsidRPr="00DD15CD" w:rsidRDefault="009872C7" w:rsidP="00AC15AB">
      <w:pPr>
        <w:spacing w:after="0" w:line="360" w:lineRule="auto"/>
        <w:rPr>
          <w:rFonts w:ascii="Times New Roman" w:hAnsi="Times New Roman" w:cs="Times New Roman"/>
          <w:sz w:val="24"/>
          <w:szCs w:val="24"/>
        </w:rPr>
      </w:pPr>
      <w:r w:rsidRPr="00DD15CD">
        <w:rPr>
          <w:rFonts w:ascii="Times New Roman" w:hAnsi="Times New Roman" w:cs="Times New Roman"/>
          <w:sz w:val="24"/>
          <w:szCs w:val="24"/>
        </w:rPr>
        <w:t>Пример проведения игры.</w:t>
      </w:r>
      <w:r w:rsidR="004F6526" w:rsidRPr="00DD15CD">
        <w:rPr>
          <w:rFonts w:ascii="Times New Roman" w:hAnsi="Times New Roman" w:cs="Times New Roman"/>
          <w:sz w:val="24"/>
          <w:szCs w:val="24"/>
        </w:rPr>
        <w:t xml:space="preserve"> </w:t>
      </w:r>
    </w:p>
    <w:p w:rsidR="00CB423F" w:rsidRPr="00DD15CD" w:rsidRDefault="00E11A8B" w:rsidP="00AC15AB">
      <w:pPr>
        <w:spacing w:after="0" w:line="360" w:lineRule="auto"/>
        <w:jc w:val="both"/>
        <w:rPr>
          <w:rFonts w:ascii="Times New Roman" w:hAnsi="Times New Roman" w:cs="Times New Roman"/>
          <w:sz w:val="24"/>
          <w:szCs w:val="24"/>
        </w:rPr>
      </w:pPr>
      <w:r w:rsidRPr="00DD15CD">
        <w:rPr>
          <w:rFonts w:ascii="Times New Roman" w:hAnsi="Times New Roman" w:cs="Times New Roman"/>
          <w:bCs/>
          <w:i/>
          <w:sz w:val="24"/>
          <w:szCs w:val="24"/>
          <w:shd w:val="clear" w:color="auto" w:fill="FFFFFF"/>
        </w:rPr>
        <w:t xml:space="preserve">Газовый </w:t>
      </w:r>
      <w:proofErr w:type="spellStart"/>
      <w:proofErr w:type="gramStart"/>
      <w:r w:rsidRPr="00DD15CD">
        <w:rPr>
          <w:rFonts w:ascii="Times New Roman" w:hAnsi="Times New Roman" w:cs="Times New Roman"/>
          <w:bCs/>
          <w:i/>
          <w:sz w:val="24"/>
          <w:szCs w:val="24"/>
          <w:shd w:val="clear" w:color="auto" w:fill="FFFFFF"/>
        </w:rPr>
        <w:t>ла́зер</w:t>
      </w:r>
      <w:proofErr w:type="spellEnd"/>
      <w:proofErr w:type="gramEnd"/>
      <w:r w:rsidRPr="00DD15CD">
        <w:rPr>
          <w:rFonts w:ascii="Times New Roman" w:hAnsi="Times New Roman" w:cs="Times New Roman"/>
          <w:bCs/>
          <w:sz w:val="24"/>
          <w:szCs w:val="24"/>
          <w:shd w:val="clear" w:color="auto" w:fill="FFFFFF"/>
        </w:rPr>
        <w:t xml:space="preserve"> (</w:t>
      </w:r>
      <w:r w:rsidRPr="00DD15CD">
        <w:rPr>
          <w:rFonts w:ascii="Times New Roman" w:hAnsi="Times New Roman" w:cs="Times New Roman"/>
          <w:bCs/>
          <w:sz w:val="24"/>
          <w:szCs w:val="24"/>
          <w:u w:val="single"/>
          <w:shd w:val="clear" w:color="auto" w:fill="FFFFFF"/>
          <w:lang w:val="en-US"/>
        </w:rPr>
        <w:t>Gas</w:t>
      </w:r>
      <w:r w:rsidRPr="00DD15CD">
        <w:rPr>
          <w:rFonts w:ascii="Times New Roman" w:hAnsi="Times New Roman" w:cs="Times New Roman"/>
          <w:bCs/>
          <w:sz w:val="24"/>
          <w:szCs w:val="24"/>
          <w:u w:val="single"/>
          <w:shd w:val="clear" w:color="auto" w:fill="FFFFFF"/>
        </w:rPr>
        <w:t xml:space="preserve"> </w:t>
      </w:r>
      <w:r w:rsidRPr="00DD15CD">
        <w:rPr>
          <w:rFonts w:ascii="Times New Roman" w:hAnsi="Times New Roman" w:cs="Times New Roman"/>
          <w:bCs/>
          <w:sz w:val="24"/>
          <w:szCs w:val="24"/>
          <w:u w:val="single"/>
          <w:shd w:val="clear" w:color="auto" w:fill="FFFFFF"/>
          <w:lang w:val="en-US"/>
        </w:rPr>
        <w:t>laser</w:t>
      </w:r>
      <w:r w:rsidRPr="00DD15CD">
        <w:rPr>
          <w:rFonts w:ascii="Times New Roman" w:hAnsi="Times New Roman" w:cs="Times New Roman"/>
          <w:bCs/>
          <w:sz w:val="24"/>
          <w:szCs w:val="24"/>
          <w:shd w:val="clear" w:color="auto" w:fill="FFFFFF"/>
        </w:rPr>
        <w:t xml:space="preserve">) </w:t>
      </w:r>
      <w:r w:rsidRPr="00DD15CD">
        <w:rPr>
          <w:rFonts w:ascii="Times New Roman" w:hAnsi="Times New Roman" w:cs="Times New Roman"/>
          <w:sz w:val="24"/>
          <w:szCs w:val="24"/>
          <w:shd w:val="clear" w:color="auto" w:fill="FFFFFF"/>
        </w:rPr>
        <w:t xml:space="preserve"> — лазер, в котором в качестве </w:t>
      </w:r>
      <w:r w:rsidRPr="00DD15CD">
        <w:rPr>
          <w:rFonts w:ascii="Times New Roman" w:hAnsi="Times New Roman" w:cs="Times New Roman"/>
          <w:i/>
          <w:sz w:val="24"/>
          <w:szCs w:val="24"/>
          <w:shd w:val="clear" w:color="auto" w:fill="FFFFFF"/>
        </w:rPr>
        <w:t xml:space="preserve">активной среды </w:t>
      </w:r>
      <w:r w:rsidRPr="00DD15CD">
        <w:rPr>
          <w:rFonts w:ascii="Times New Roman" w:hAnsi="Times New Roman" w:cs="Times New Roman"/>
          <w:sz w:val="24"/>
          <w:szCs w:val="24"/>
          <w:shd w:val="clear" w:color="auto" w:fill="FFFFFF"/>
        </w:rPr>
        <w:t>(</w:t>
      </w:r>
      <w:r w:rsidRPr="00DD15CD">
        <w:rPr>
          <w:rFonts w:ascii="Times New Roman" w:eastAsia="Times New Roman" w:hAnsi="Times New Roman" w:cs="Times New Roman"/>
          <w:sz w:val="24"/>
          <w:szCs w:val="24"/>
          <w:u w:val="single"/>
          <w:lang w:val="en-US" w:eastAsia="ru-RU"/>
        </w:rPr>
        <w:t>active</w:t>
      </w:r>
      <w:r w:rsidRPr="00DD15CD">
        <w:rPr>
          <w:rFonts w:ascii="Times New Roman" w:eastAsia="Times New Roman" w:hAnsi="Times New Roman" w:cs="Times New Roman"/>
          <w:sz w:val="24"/>
          <w:szCs w:val="24"/>
          <w:u w:val="single"/>
          <w:lang w:eastAsia="ru-RU"/>
        </w:rPr>
        <w:t xml:space="preserve"> </w:t>
      </w:r>
      <w:r w:rsidRPr="00DD15CD">
        <w:rPr>
          <w:rFonts w:ascii="Times New Roman" w:eastAsia="Times New Roman" w:hAnsi="Times New Roman" w:cs="Times New Roman"/>
          <w:sz w:val="24"/>
          <w:szCs w:val="24"/>
          <w:u w:val="single"/>
          <w:lang w:val="en-US" w:eastAsia="ru-RU"/>
        </w:rPr>
        <w:t>medium</w:t>
      </w:r>
      <w:r w:rsidRPr="00DD15CD">
        <w:rPr>
          <w:rFonts w:ascii="Times New Roman" w:eastAsia="Times New Roman" w:hAnsi="Times New Roman" w:cs="Times New Roman"/>
          <w:sz w:val="24"/>
          <w:szCs w:val="24"/>
          <w:lang w:eastAsia="ru-RU"/>
        </w:rPr>
        <w:t>)</w:t>
      </w:r>
      <w:r w:rsidRPr="00DD15CD">
        <w:rPr>
          <w:rFonts w:ascii="Times New Roman" w:hAnsi="Times New Roman" w:cs="Times New Roman"/>
          <w:sz w:val="24"/>
          <w:szCs w:val="24"/>
          <w:shd w:val="clear" w:color="auto" w:fill="FFFFFF"/>
        </w:rPr>
        <w:t xml:space="preserve"> используется </w:t>
      </w:r>
      <w:r w:rsidRPr="00DD15CD">
        <w:rPr>
          <w:rFonts w:ascii="Times New Roman" w:hAnsi="Times New Roman" w:cs="Times New Roman"/>
          <w:i/>
          <w:sz w:val="24"/>
          <w:szCs w:val="24"/>
          <w:shd w:val="clear" w:color="auto" w:fill="FFFFFF"/>
        </w:rPr>
        <w:t>вещество</w:t>
      </w:r>
      <w:r w:rsidR="004F6526" w:rsidRPr="00DD15CD">
        <w:rPr>
          <w:rFonts w:ascii="Times New Roman" w:hAnsi="Times New Roman" w:cs="Times New Roman"/>
          <w:sz w:val="24"/>
          <w:szCs w:val="24"/>
          <w:shd w:val="clear" w:color="auto" w:fill="FFFFFF"/>
        </w:rPr>
        <w:t xml:space="preserve"> (</w:t>
      </w:r>
      <w:r w:rsidR="004F6526" w:rsidRPr="00DD15CD">
        <w:rPr>
          <w:rFonts w:ascii="Times New Roman" w:hAnsi="Times New Roman" w:cs="Times New Roman"/>
          <w:sz w:val="24"/>
          <w:szCs w:val="24"/>
          <w:u w:val="single"/>
          <w:shd w:val="clear" w:color="auto" w:fill="FFFFFF"/>
          <w:lang w:val="en-US"/>
        </w:rPr>
        <w:t>stuff</w:t>
      </w:r>
      <w:r w:rsidR="004F6526" w:rsidRPr="00DD15CD">
        <w:rPr>
          <w:rFonts w:ascii="Times New Roman" w:hAnsi="Times New Roman" w:cs="Times New Roman"/>
          <w:sz w:val="24"/>
          <w:szCs w:val="24"/>
          <w:shd w:val="clear" w:color="auto" w:fill="FFFFFF"/>
        </w:rPr>
        <w:t>)</w:t>
      </w:r>
      <w:r w:rsidRPr="00DD15CD">
        <w:rPr>
          <w:rFonts w:ascii="Times New Roman" w:hAnsi="Times New Roman" w:cs="Times New Roman"/>
          <w:sz w:val="24"/>
          <w:szCs w:val="24"/>
          <w:shd w:val="clear" w:color="auto" w:fill="FFFFFF"/>
        </w:rPr>
        <w:t>, находящееся в </w:t>
      </w:r>
      <w:r w:rsidRPr="00DD15CD">
        <w:rPr>
          <w:rFonts w:ascii="Times New Roman" w:hAnsi="Times New Roman" w:cs="Times New Roman"/>
          <w:i/>
          <w:sz w:val="24"/>
          <w:szCs w:val="24"/>
          <w:shd w:val="clear" w:color="auto" w:fill="FFFFFF"/>
        </w:rPr>
        <w:t>газообразном состоянии</w:t>
      </w:r>
      <w:r w:rsidR="00455980" w:rsidRPr="00DD15CD">
        <w:rPr>
          <w:rFonts w:ascii="Times New Roman" w:hAnsi="Times New Roman" w:cs="Times New Roman"/>
          <w:i/>
          <w:sz w:val="24"/>
          <w:szCs w:val="24"/>
          <w:shd w:val="clear" w:color="auto" w:fill="FFFFFF"/>
        </w:rPr>
        <w:t xml:space="preserve"> </w:t>
      </w:r>
      <w:r w:rsidR="00455980" w:rsidRPr="00DD15CD">
        <w:rPr>
          <w:rFonts w:ascii="Times New Roman" w:hAnsi="Times New Roman" w:cs="Times New Roman"/>
          <w:sz w:val="24"/>
          <w:szCs w:val="24"/>
          <w:shd w:val="clear" w:color="auto" w:fill="FFFFFF"/>
        </w:rPr>
        <w:t>(</w:t>
      </w:r>
      <w:proofErr w:type="spellStart"/>
      <w:r w:rsidR="00455980" w:rsidRPr="00DD15CD">
        <w:rPr>
          <w:rFonts w:ascii="Times New Roman" w:hAnsi="Times New Roman" w:cs="Times New Roman"/>
          <w:sz w:val="24"/>
          <w:szCs w:val="24"/>
          <w:u w:val="single"/>
          <w:shd w:val="clear" w:color="auto" w:fill="FFFFFF"/>
        </w:rPr>
        <w:t>gaseous</w:t>
      </w:r>
      <w:proofErr w:type="spellEnd"/>
      <w:r w:rsidR="00455980" w:rsidRPr="00DD15CD">
        <w:rPr>
          <w:rFonts w:ascii="Times New Roman" w:hAnsi="Times New Roman" w:cs="Times New Roman"/>
          <w:sz w:val="24"/>
          <w:szCs w:val="24"/>
          <w:u w:val="single"/>
          <w:shd w:val="clear" w:color="auto" w:fill="FFFFFF"/>
        </w:rPr>
        <w:t xml:space="preserve"> </w:t>
      </w:r>
      <w:proofErr w:type="spellStart"/>
      <w:r w:rsidR="00455980" w:rsidRPr="00DD15CD">
        <w:rPr>
          <w:rFonts w:ascii="Times New Roman" w:hAnsi="Times New Roman" w:cs="Times New Roman"/>
          <w:sz w:val="24"/>
          <w:szCs w:val="24"/>
          <w:u w:val="single"/>
          <w:shd w:val="clear" w:color="auto" w:fill="FFFFFF"/>
        </w:rPr>
        <w:t>state</w:t>
      </w:r>
      <w:proofErr w:type="spellEnd"/>
      <w:r w:rsidR="00455980" w:rsidRPr="00DD15CD">
        <w:rPr>
          <w:rFonts w:ascii="Times New Roman" w:hAnsi="Times New Roman" w:cs="Times New Roman"/>
          <w:sz w:val="24"/>
          <w:szCs w:val="24"/>
          <w:shd w:val="clear" w:color="auto" w:fill="FFFFFF"/>
        </w:rPr>
        <w:t>)</w:t>
      </w:r>
      <w:r w:rsidRPr="00DD15CD">
        <w:rPr>
          <w:rFonts w:ascii="Times New Roman" w:hAnsi="Times New Roman" w:cs="Times New Roman"/>
          <w:sz w:val="24"/>
          <w:szCs w:val="24"/>
          <w:shd w:val="clear" w:color="auto" w:fill="FFFFFF"/>
        </w:rPr>
        <w:t>.</w:t>
      </w:r>
      <w:r w:rsidR="00CB423F" w:rsidRPr="00DD15CD">
        <w:rPr>
          <w:rFonts w:ascii="Times New Roman" w:hAnsi="Times New Roman" w:cs="Times New Roman"/>
          <w:sz w:val="24"/>
          <w:szCs w:val="24"/>
          <w:shd w:val="clear" w:color="auto" w:fill="FFFFFF"/>
        </w:rPr>
        <w:t xml:space="preserve"> Газовый лазер представляет собой стеклянную трубку, заполненную </w:t>
      </w:r>
      <w:r w:rsidR="00CB423F" w:rsidRPr="00DD15CD">
        <w:rPr>
          <w:rFonts w:ascii="Times New Roman" w:hAnsi="Times New Roman" w:cs="Times New Roman"/>
          <w:i/>
          <w:sz w:val="24"/>
          <w:szCs w:val="24"/>
          <w:shd w:val="clear" w:color="auto" w:fill="FFFFFF"/>
        </w:rPr>
        <w:t>газовой смесью</w:t>
      </w:r>
      <w:r w:rsidR="00CB423F" w:rsidRPr="00DD15CD">
        <w:rPr>
          <w:rFonts w:ascii="Times New Roman" w:hAnsi="Times New Roman" w:cs="Times New Roman"/>
          <w:sz w:val="24"/>
          <w:szCs w:val="24"/>
          <w:shd w:val="clear" w:color="auto" w:fill="FFFFFF"/>
        </w:rPr>
        <w:t xml:space="preserve"> (</w:t>
      </w:r>
      <w:proofErr w:type="spellStart"/>
      <w:r w:rsidR="00CB423F" w:rsidRPr="00DD15CD">
        <w:rPr>
          <w:rFonts w:ascii="Times New Roman" w:hAnsi="Times New Roman" w:cs="Times New Roman"/>
          <w:sz w:val="24"/>
          <w:szCs w:val="24"/>
          <w:u w:val="single"/>
        </w:rPr>
        <w:t>gas</w:t>
      </w:r>
      <w:proofErr w:type="spellEnd"/>
      <w:r w:rsidR="00CB423F" w:rsidRPr="00DD15CD">
        <w:rPr>
          <w:rFonts w:ascii="Times New Roman" w:hAnsi="Times New Roman" w:cs="Times New Roman"/>
          <w:sz w:val="24"/>
          <w:szCs w:val="24"/>
          <w:u w:val="single"/>
        </w:rPr>
        <w:t xml:space="preserve"> </w:t>
      </w:r>
      <w:proofErr w:type="spellStart"/>
      <w:r w:rsidR="00CB423F" w:rsidRPr="00DD15CD">
        <w:rPr>
          <w:rFonts w:ascii="Times New Roman" w:hAnsi="Times New Roman" w:cs="Times New Roman"/>
          <w:sz w:val="24"/>
          <w:szCs w:val="24"/>
          <w:u w:val="single"/>
        </w:rPr>
        <w:t>mixture</w:t>
      </w:r>
      <w:proofErr w:type="spellEnd"/>
      <w:r w:rsidR="00CB423F" w:rsidRPr="00DD15CD">
        <w:rPr>
          <w:rFonts w:ascii="Times New Roman" w:hAnsi="Times New Roman" w:cs="Times New Roman"/>
          <w:sz w:val="24"/>
          <w:szCs w:val="24"/>
        </w:rPr>
        <w:t xml:space="preserve">) </w:t>
      </w:r>
      <w:r w:rsidR="00CB423F" w:rsidRPr="00DD15CD">
        <w:rPr>
          <w:rFonts w:ascii="Times New Roman" w:hAnsi="Times New Roman" w:cs="Times New Roman"/>
          <w:sz w:val="24"/>
          <w:szCs w:val="24"/>
          <w:shd w:val="clear" w:color="auto" w:fill="FFFFFF"/>
        </w:rPr>
        <w:t>низкого давления.</w:t>
      </w:r>
      <w:r w:rsidR="00CB423F" w:rsidRPr="00DD15CD">
        <w:rPr>
          <w:rFonts w:ascii="Times New Roman" w:hAnsi="Times New Roman" w:cs="Times New Roman"/>
          <w:sz w:val="24"/>
          <w:szCs w:val="24"/>
        </w:rPr>
        <w:t xml:space="preserve"> Перед началом работы производится </w:t>
      </w:r>
      <w:proofErr w:type="spellStart"/>
      <w:r w:rsidR="00CB423F" w:rsidRPr="00DD15CD">
        <w:rPr>
          <w:rFonts w:ascii="Times New Roman" w:hAnsi="Times New Roman" w:cs="Times New Roman"/>
          <w:sz w:val="24"/>
          <w:szCs w:val="24"/>
        </w:rPr>
        <w:t>поджиг</w:t>
      </w:r>
      <w:proofErr w:type="spellEnd"/>
      <w:r w:rsidR="00CB423F" w:rsidRPr="00DD15CD">
        <w:rPr>
          <w:rFonts w:ascii="Times New Roman" w:hAnsi="Times New Roman" w:cs="Times New Roman"/>
          <w:sz w:val="24"/>
          <w:szCs w:val="24"/>
        </w:rPr>
        <w:t xml:space="preserve"> — молекулы газа ионизуются </w:t>
      </w:r>
      <w:r w:rsidR="00CB423F" w:rsidRPr="00DD15CD">
        <w:rPr>
          <w:rFonts w:ascii="Times New Roman" w:hAnsi="Times New Roman" w:cs="Times New Roman"/>
          <w:i/>
          <w:sz w:val="24"/>
          <w:szCs w:val="24"/>
        </w:rPr>
        <w:t>высоковольтным импульсом</w:t>
      </w:r>
      <w:r w:rsidR="00C7022A" w:rsidRPr="00DD15CD">
        <w:rPr>
          <w:rFonts w:ascii="Times New Roman" w:hAnsi="Times New Roman" w:cs="Times New Roman"/>
          <w:i/>
          <w:sz w:val="24"/>
          <w:szCs w:val="24"/>
        </w:rPr>
        <w:t xml:space="preserve"> </w:t>
      </w:r>
      <w:r w:rsidR="00C7022A" w:rsidRPr="00DD15CD">
        <w:rPr>
          <w:rFonts w:ascii="Times New Roman" w:hAnsi="Times New Roman" w:cs="Times New Roman"/>
          <w:sz w:val="24"/>
          <w:szCs w:val="24"/>
        </w:rPr>
        <w:t>(</w:t>
      </w:r>
      <w:proofErr w:type="spellStart"/>
      <w:r w:rsidR="00C7022A" w:rsidRPr="00DD15CD">
        <w:rPr>
          <w:rFonts w:ascii="Times New Roman" w:hAnsi="Times New Roman" w:cs="Times New Roman"/>
          <w:sz w:val="24"/>
          <w:szCs w:val="24"/>
          <w:u w:val="single"/>
        </w:rPr>
        <w:t>high-voltage</w:t>
      </w:r>
      <w:proofErr w:type="spellEnd"/>
      <w:r w:rsidR="00C7022A" w:rsidRPr="00DD15CD">
        <w:rPr>
          <w:rFonts w:ascii="Times New Roman" w:hAnsi="Times New Roman" w:cs="Times New Roman"/>
          <w:sz w:val="24"/>
          <w:szCs w:val="24"/>
          <w:u w:val="single"/>
        </w:rPr>
        <w:t xml:space="preserve"> </w:t>
      </w:r>
      <w:proofErr w:type="spellStart"/>
      <w:r w:rsidR="00C7022A" w:rsidRPr="00DD15CD">
        <w:rPr>
          <w:rFonts w:ascii="Times New Roman" w:hAnsi="Times New Roman" w:cs="Times New Roman"/>
          <w:sz w:val="24"/>
          <w:szCs w:val="24"/>
          <w:u w:val="single"/>
        </w:rPr>
        <w:t>pulse</w:t>
      </w:r>
      <w:proofErr w:type="spellEnd"/>
      <w:r w:rsidR="00C7022A" w:rsidRPr="00DD15CD">
        <w:rPr>
          <w:rFonts w:ascii="Times New Roman" w:hAnsi="Times New Roman" w:cs="Times New Roman"/>
          <w:sz w:val="24"/>
          <w:szCs w:val="24"/>
        </w:rPr>
        <w:t>)</w:t>
      </w:r>
      <w:r w:rsidR="00CB423F" w:rsidRPr="00DD15CD">
        <w:rPr>
          <w:rFonts w:ascii="Times New Roman" w:hAnsi="Times New Roman" w:cs="Times New Roman"/>
          <w:sz w:val="24"/>
          <w:szCs w:val="24"/>
        </w:rPr>
        <w:t>.</w:t>
      </w:r>
    </w:p>
    <w:p w:rsidR="00CB423F" w:rsidRPr="00DD15CD" w:rsidRDefault="00CB423F" w:rsidP="00AC15AB">
      <w:pPr>
        <w:pStyle w:val="af5"/>
        <w:shd w:val="clear" w:color="auto" w:fill="FFFFFF"/>
        <w:spacing w:before="0" w:beforeAutospacing="0" w:after="0" w:afterAutospacing="0" w:line="360" w:lineRule="auto"/>
        <w:jc w:val="both"/>
      </w:pPr>
      <w:r w:rsidRPr="00DD15CD">
        <w:t>Ионы перевод</w:t>
      </w:r>
      <w:r w:rsidR="00455980" w:rsidRPr="00DD15CD">
        <w:t>я</w:t>
      </w:r>
      <w:r w:rsidRPr="00DD15CD">
        <w:t xml:space="preserve">т в </w:t>
      </w:r>
      <w:r w:rsidRPr="00DD15CD">
        <w:rPr>
          <w:i/>
        </w:rPr>
        <w:t>возбужденное состояние</w:t>
      </w:r>
      <w:r w:rsidR="004F6526" w:rsidRPr="00DD15CD">
        <w:t xml:space="preserve"> </w:t>
      </w:r>
      <w:r w:rsidR="004F6526" w:rsidRPr="00DD15CD">
        <w:rPr>
          <w:u w:val="single"/>
        </w:rPr>
        <w:t>(</w:t>
      </w:r>
      <w:proofErr w:type="spellStart"/>
      <w:r w:rsidR="004F6526" w:rsidRPr="00DD15CD">
        <w:rPr>
          <w:u w:val="single"/>
        </w:rPr>
        <w:t>excited</w:t>
      </w:r>
      <w:proofErr w:type="spellEnd"/>
      <w:r w:rsidR="004F6526" w:rsidRPr="00DD15CD">
        <w:rPr>
          <w:u w:val="single"/>
        </w:rPr>
        <w:t xml:space="preserve"> </w:t>
      </w:r>
      <w:proofErr w:type="spellStart"/>
      <w:r w:rsidR="004F6526" w:rsidRPr="00DD15CD">
        <w:rPr>
          <w:u w:val="single"/>
        </w:rPr>
        <w:t>state</w:t>
      </w:r>
      <w:proofErr w:type="spellEnd"/>
      <w:r w:rsidR="004F6526" w:rsidRPr="00DD15CD">
        <w:rPr>
          <w:u w:val="single"/>
        </w:rPr>
        <w:t>)</w:t>
      </w:r>
      <w:r w:rsidRPr="00DD15CD">
        <w:t xml:space="preserve"> постоянный электрический ток. Трубка помещена между двумя зеркалами — полностью отражающим и полупрозрачным, через которое выводится лазерное излучение. Первый газовый лазер на смеси гелия и неона построил в конце 1960 года американский физик А. </w:t>
      </w:r>
      <w:proofErr w:type="spellStart"/>
      <w:r w:rsidRPr="00DD15CD">
        <w:t>Джаван</w:t>
      </w:r>
      <w:proofErr w:type="spellEnd"/>
      <w:r w:rsidRPr="00DD15CD">
        <w:t>.</w:t>
      </w:r>
    </w:p>
    <w:p w:rsidR="00CB423F" w:rsidRPr="00DD15CD" w:rsidRDefault="00CB423F" w:rsidP="00AC15AB">
      <w:pPr>
        <w:pStyle w:val="af5"/>
        <w:shd w:val="clear" w:color="auto" w:fill="FFFFFF"/>
        <w:spacing w:before="0" w:beforeAutospacing="0" w:after="0" w:afterAutospacing="0" w:line="360" w:lineRule="auto"/>
        <w:jc w:val="both"/>
      </w:pPr>
      <w:r w:rsidRPr="00DD15CD">
        <w:t xml:space="preserve">Из-за наименьшей </w:t>
      </w:r>
      <w:r w:rsidRPr="00DD15CD">
        <w:rPr>
          <w:i/>
        </w:rPr>
        <w:t>расходимости луча</w:t>
      </w:r>
      <w:r w:rsidR="00566DC2" w:rsidRPr="00DD15CD">
        <w:t xml:space="preserve"> (</w:t>
      </w:r>
      <w:proofErr w:type="spellStart"/>
      <w:r w:rsidR="00566DC2" w:rsidRPr="00DD15CD">
        <w:rPr>
          <w:u w:val="single"/>
        </w:rPr>
        <w:t>beam</w:t>
      </w:r>
      <w:proofErr w:type="spellEnd"/>
      <w:r w:rsidR="00566DC2" w:rsidRPr="00DD15CD">
        <w:rPr>
          <w:u w:val="single"/>
        </w:rPr>
        <w:t xml:space="preserve"> </w:t>
      </w:r>
      <w:proofErr w:type="spellStart"/>
      <w:r w:rsidR="00566DC2" w:rsidRPr="00DD15CD">
        <w:rPr>
          <w:u w:val="single"/>
        </w:rPr>
        <w:t>spread</w:t>
      </w:r>
      <w:proofErr w:type="spellEnd"/>
      <w:r w:rsidR="00566DC2" w:rsidRPr="00DD15CD">
        <w:t>)</w:t>
      </w:r>
      <w:r w:rsidRPr="00DD15CD">
        <w:t xml:space="preserve"> CО2-лазеры являются самыми универсальными, так как позволяют располагать </w:t>
      </w:r>
      <w:r w:rsidRPr="00DD15CD">
        <w:rPr>
          <w:i/>
        </w:rPr>
        <w:t>источник излучения</w:t>
      </w:r>
      <w:r w:rsidR="007B780B" w:rsidRPr="00DD15CD">
        <w:t xml:space="preserve"> (</w:t>
      </w:r>
      <w:proofErr w:type="spellStart"/>
      <w:r w:rsidR="007B780B" w:rsidRPr="00DD15CD">
        <w:rPr>
          <w:u w:val="single"/>
        </w:rPr>
        <w:t>emitter</w:t>
      </w:r>
      <w:proofErr w:type="spellEnd"/>
      <w:r w:rsidR="007B780B" w:rsidRPr="00DD15CD">
        <w:t>)</w:t>
      </w:r>
      <w:r w:rsidRPr="00DD15CD">
        <w:t xml:space="preserve"> вдали от зоны обработки без снижения качества </w:t>
      </w:r>
      <w:r w:rsidRPr="00DD15CD">
        <w:rPr>
          <w:i/>
        </w:rPr>
        <w:t>лазерного луча</w:t>
      </w:r>
      <w:r w:rsidR="0053778F" w:rsidRPr="00DD15CD">
        <w:t xml:space="preserve"> (</w:t>
      </w:r>
      <w:proofErr w:type="spellStart"/>
      <w:r w:rsidR="0053778F" w:rsidRPr="00DD15CD">
        <w:rPr>
          <w:u w:val="single"/>
        </w:rPr>
        <w:t>laser</w:t>
      </w:r>
      <w:proofErr w:type="spellEnd"/>
      <w:r w:rsidR="0053778F" w:rsidRPr="00DD15CD">
        <w:rPr>
          <w:u w:val="single"/>
        </w:rPr>
        <w:t xml:space="preserve"> </w:t>
      </w:r>
      <w:proofErr w:type="spellStart"/>
      <w:r w:rsidR="0053778F" w:rsidRPr="00DD15CD">
        <w:rPr>
          <w:u w:val="single"/>
        </w:rPr>
        <w:t>beam</w:t>
      </w:r>
      <w:proofErr w:type="spellEnd"/>
      <w:r w:rsidR="0053778F" w:rsidRPr="00DD15CD">
        <w:t>)</w:t>
      </w:r>
      <w:r w:rsidRPr="00DD15CD">
        <w:t xml:space="preserve">. Особенно это влияет при обработке неровных материалов. Эти лазеры используются </w:t>
      </w:r>
      <w:r w:rsidRPr="00DD15CD">
        <w:rPr>
          <w:i/>
        </w:rPr>
        <w:t>в основном</w:t>
      </w:r>
      <w:r w:rsidRPr="00DD15CD">
        <w:t xml:space="preserve"> </w:t>
      </w:r>
      <w:r w:rsidR="009F5E7B" w:rsidRPr="00DD15CD">
        <w:t>(</w:t>
      </w:r>
      <w:proofErr w:type="spellStart"/>
      <w:r w:rsidR="009F5E7B" w:rsidRPr="00DD15CD">
        <w:rPr>
          <w:u w:val="single"/>
        </w:rPr>
        <w:t>primarily</w:t>
      </w:r>
      <w:proofErr w:type="spellEnd"/>
      <w:r w:rsidR="009F5E7B" w:rsidRPr="00DD15CD">
        <w:t>)</w:t>
      </w:r>
      <w:r w:rsidRPr="00DD15CD">
        <w:t>для резки и гравировки.</w:t>
      </w:r>
    </w:p>
    <w:p w:rsidR="00CB423F" w:rsidRPr="00DD15CD" w:rsidRDefault="00CB423F" w:rsidP="00AC15AB">
      <w:pPr>
        <w:pStyle w:val="af5"/>
        <w:shd w:val="clear" w:color="auto" w:fill="FFFFFF"/>
        <w:spacing w:before="0" w:beforeAutospacing="0" w:after="0" w:afterAutospacing="0" w:line="360" w:lineRule="auto"/>
        <w:jc w:val="both"/>
      </w:pPr>
      <w:r w:rsidRPr="00DD15CD">
        <w:t xml:space="preserve">CО2-лазеры </w:t>
      </w:r>
      <w:r w:rsidRPr="00DD15CD">
        <w:rPr>
          <w:i/>
        </w:rPr>
        <w:t>пригодны</w:t>
      </w:r>
      <w:r w:rsidRPr="00DD15CD">
        <w:t xml:space="preserve"> как </w:t>
      </w:r>
      <w:r w:rsidRPr="00DD15CD">
        <w:rPr>
          <w:i/>
        </w:rPr>
        <w:t>для</w:t>
      </w:r>
      <w:r w:rsidR="009F5E7B" w:rsidRPr="00DD15CD">
        <w:t xml:space="preserve"> (</w:t>
      </w:r>
      <w:proofErr w:type="spellStart"/>
      <w:r w:rsidR="009F5E7B" w:rsidRPr="00DD15CD">
        <w:rPr>
          <w:u w:val="single"/>
        </w:rPr>
        <w:t>suitable</w:t>
      </w:r>
      <w:proofErr w:type="spellEnd"/>
      <w:r w:rsidR="009F5E7B" w:rsidRPr="00DD15CD">
        <w:rPr>
          <w:u w:val="single"/>
        </w:rPr>
        <w:t xml:space="preserve"> </w:t>
      </w:r>
      <w:proofErr w:type="spellStart"/>
      <w:r w:rsidR="009F5E7B" w:rsidRPr="00DD15CD">
        <w:rPr>
          <w:u w:val="single"/>
        </w:rPr>
        <w:t>for</w:t>
      </w:r>
      <w:proofErr w:type="spellEnd"/>
      <w:r w:rsidR="009F5E7B" w:rsidRPr="00DD15CD">
        <w:t>)</w:t>
      </w:r>
      <w:r w:rsidRPr="00DD15CD">
        <w:t xml:space="preserve"> резки металлов, так и неметаллов, почти любых. </w:t>
      </w:r>
      <w:r w:rsidRPr="00DD15CD">
        <w:rPr>
          <w:i/>
        </w:rPr>
        <w:t>Не рекомендуется</w:t>
      </w:r>
      <w:r w:rsidR="00C7022A" w:rsidRPr="00DD15CD">
        <w:t xml:space="preserve"> (</w:t>
      </w:r>
      <w:proofErr w:type="spellStart"/>
      <w:r w:rsidR="00C7022A" w:rsidRPr="00DD15CD">
        <w:rPr>
          <w:u w:val="single"/>
        </w:rPr>
        <w:t>it</w:t>
      </w:r>
      <w:proofErr w:type="spellEnd"/>
      <w:r w:rsidR="00C7022A" w:rsidRPr="00DD15CD">
        <w:rPr>
          <w:u w:val="single"/>
        </w:rPr>
        <w:t xml:space="preserve"> </w:t>
      </w:r>
      <w:proofErr w:type="spellStart"/>
      <w:r w:rsidR="00C7022A" w:rsidRPr="00DD15CD">
        <w:rPr>
          <w:u w:val="single"/>
        </w:rPr>
        <w:t>is</w:t>
      </w:r>
      <w:proofErr w:type="spellEnd"/>
      <w:r w:rsidR="00C7022A" w:rsidRPr="00DD15CD">
        <w:rPr>
          <w:u w:val="single"/>
        </w:rPr>
        <w:t xml:space="preserve"> </w:t>
      </w:r>
      <w:proofErr w:type="spellStart"/>
      <w:r w:rsidR="00C7022A" w:rsidRPr="00DD15CD">
        <w:rPr>
          <w:u w:val="single"/>
        </w:rPr>
        <w:t>not</w:t>
      </w:r>
      <w:proofErr w:type="spellEnd"/>
      <w:r w:rsidR="00C7022A" w:rsidRPr="00DD15CD">
        <w:rPr>
          <w:u w:val="single"/>
        </w:rPr>
        <w:t xml:space="preserve"> </w:t>
      </w:r>
      <w:proofErr w:type="spellStart"/>
      <w:r w:rsidR="00C7022A" w:rsidRPr="00DD15CD">
        <w:rPr>
          <w:u w:val="single"/>
        </w:rPr>
        <w:t>advisable</w:t>
      </w:r>
      <w:proofErr w:type="spellEnd"/>
      <w:r w:rsidR="00C7022A" w:rsidRPr="00DD15CD">
        <w:t>)</w:t>
      </w:r>
      <w:r w:rsidRPr="00DD15CD">
        <w:t xml:space="preserve"> использовать </w:t>
      </w:r>
      <w:r w:rsidRPr="00DD15CD">
        <w:rPr>
          <w:i/>
        </w:rPr>
        <w:t>лазерную резку</w:t>
      </w:r>
      <w:r w:rsidR="00455980" w:rsidRPr="00DD15CD">
        <w:t xml:space="preserve"> (</w:t>
      </w:r>
      <w:proofErr w:type="spellStart"/>
      <w:r w:rsidR="00455980" w:rsidRPr="00DD15CD">
        <w:rPr>
          <w:u w:val="single"/>
        </w:rPr>
        <w:t>laser</w:t>
      </w:r>
      <w:proofErr w:type="spellEnd"/>
      <w:r w:rsidR="00455980" w:rsidRPr="00DD15CD">
        <w:rPr>
          <w:u w:val="single"/>
        </w:rPr>
        <w:t xml:space="preserve"> </w:t>
      </w:r>
      <w:proofErr w:type="spellStart"/>
      <w:r w:rsidR="00455980" w:rsidRPr="00DD15CD">
        <w:rPr>
          <w:u w:val="single"/>
        </w:rPr>
        <w:t>cutting</w:t>
      </w:r>
      <w:proofErr w:type="spellEnd"/>
      <w:r w:rsidR="00455980" w:rsidRPr="00DD15CD">
        <w:rPr>
          <w:b/>
        </w:rPr>
        <w:t>)</w:t>
      </w:r>
      <w:r w:rsidRPr="00DD15CD">
        <w:t xml:space="preserve"> только для ряда материалов со сложной структурой - ДСП, бакелитовые фанеры, граниты. Однако для резки металлов нужен достаточно большой уровень мощности (от 500 Вт), а для резки цветных металлов - 1000 и более Ватт.</w:t>
      </w:r>
    </w:p>
    <w:p w:rsidR="00CB423F" w:rsidRPr="00DD15CD" w:rsidRDefault="00CB423F" w:rsidP="00AC15AB">
      <w:pPr>
        <w:pStyle w:val="af5"/>
        <w:shd w:val="clear" w:color="auto" w:fill="FFFFFF"/>
        <w:spacing w:before="0" w:beforeAutospacing="0" w:after="0" w:afterAutospacing="0" w:line="360" w:lineRule="auto"/>
        <w:jc w:val="both"/>
      </w:pPr>
      <w:r w:rsidRPr="00DD15CD">
        <w:t xml:space="preserve">В настоящее время самыми компактными и эффективными являются </w:t>
      </w:r>
      <w:r w:rsidRPr="00DD15CD">
        <w:rPr>
          <w:i/>
        </w:rPr>
        <w:t>так называемые</w:t>
      </w:r>
      <w:r w:rsidR="00455980" w:rsidRPr="00DD15CD">
        <w:t xml:space="preserve"> (</w:t>
      </w:r>
      <w:proofErr w:type="spellStart"/>
      <w:r w:rsidR="00455980" w:rsidRPr="00DD15CD">
        <w:rPr>
          <w:i/>
          <w:u w:val="single"/>
        </w:rPr>
        <w:t>so</w:t>
      </w:r>
      <w:proofErr w:type="spellEnd"/>
      <w:r w:rsidR="00455980" w:rsidRPr="00DD15CD">
        <w:rPr>
          <w:i/>
          <w:u w:val="single"/>
        </w:rPr>
        <w:t xml:space="preserve"> </w:t>
      </w:r>
      <w:proofErr w:type="spellStart"/>
      <w:r w:rsidR="00455980" w:rsidRPr="00DD15CD">
        <w:rPr>
          <w:i/>
          <w:u w:val="single"/>
        </w:rPr>
        <w:t>called</w:t>
      </w:r>
      <w:proofErr w:type="spellEnd"/>
      <w:r w:rsidR="00455980" w:rsidRPr="00DD15CD">
        <w:t>)</w:t>
      </w:r>
      <w:r w:rsidRPr="00DD15CD">
        <w:t xml:space="preserve"> щелевые (</w:t>
      </w:r>
      <w:proofErr w:type="spellStart"/>
      <w:r w:rsidRPr="00DD15CD">
        <w:t>slab</w:t>
      </w:r>
      <w:proofErr w:type="spellEnd"/>
      <w:r w:rsidRPr="00DD15CD">
        <w:t xml:space="preserve">) CО2-лазеры с накачкой </w:t>
      </w:r>
      <w:r w:rsidRPr="00DD15CD">
        <w:rPr>
          <w:i/>
        </w:rPr>
        <w:t>высокочастотным разрядом</w:t>
      </w:r>
      <w:r w:rsidR="007B780B" w:rsidRPr="00DD15CD">
        <w:t xml:space="preserve"> (</w:t>
      </w:r>
      <w:proofErr w:type="spellStart"/>
      <w:r w:rsidR="007B780B" w:rsidRPr="00DD15CD">
        <w:rPr>
          <w:u w:val="single"/>
        </w:rPr>
        <w:t>rf</w:t>
      </w:r>
      <w:proofErr w:type="spellEnd"/>
      <w:r w:rsidR="007B780B" w:rsidRPr="00DD15CD">
        <w:rPr>
          <w:u w:val="single"/>
        </w:rPr>
        <w:t xml:space="preserve"> </w:t>
      </w:r>
      <w:r w:rsidR="007B780B" w:rsidRPr="00DD15CD">
        <w:rPr>
          <w:u w:val="single"/>
        </w:rPr>
        <w:lastRenderedPageBreak/>
        <w:t>(</w:t>
      </w:r>
      <w:proofErr w:type="spellStart"/>
      <w:r w:rsidR="007B780B" w:rsidRPr="00DD15CD">
        <w:rPr>
          <w:u w:val="single"/>
        </w:rPr>
        <w:t>radio-frequency</w:t>
      </w:r>
      <w:proofErr w:type="spellEnd"/>
      <w:r w:rsidR="007B780B" w:rsidRPr="00DD15CD">
        <w:rPr>
          <w:u w:val="single"/>
        </w:rPr>
        <w:t xml:space="preserve">) </w:t>
      </w:r>
      <w:proofErr w:type="spellStart"/>
      <w:r w:rsidR="007B780B" w:rsidRPr="00DD15CD">
        <w:rPr>
          <w:u w:val="single"/>
        </w:rPr>
        <w:t>discharge</w:t>
      </w:r>
      <w:proofErr w:type="spellEnd"/>
      <w:r w:rsidR="007B780B" w:rsidRPr="00DD15CD">
        <w:t>)</w:t>
      </w:r>
      <w:r w:rsidRPr="00DD15CD">
        <w:t xml:space="preserve">. Такие лазеры, в отличие от других углекислотных лазеров, обеспечивают </w:t>
      </w:r>
      <w:proofErr w:type="spellStart"/>
      <w:r w:rsidRPr="00DD15CD">
        <w:t>суперимпульсный</w:t>
      </w:r>
      <w:proofErr w:type="spellEnd"/>
      <w:r w:rsidRPr="00DD15CD">
        <w:t xml:space="preserve"> </w:t>
      </w:r>
      <w:r w:rsidRPr="00DD15CD">
        <w:rPr>
          <w:i/>
        </w:rPr>
        <w:t>режим излучения</w:t>
      </w:r>
      <w:r w:rsidR="0053778F" w:rsidRPr="00DD15CD">
        <w:rPr>
          <w:i/>
        </w:rPr>
        <w:t xml:space="preserve"> </w:t>
      </w:r>
      <w:r w:rsidR="0053778F" w:rsidRPr="00DD15CD">
        <w:t>(</w:t>
      </w:r>
      <w:proofErr w:type="spellStart"/>
      <w:r w:rsidR="0053778F" w:rsidRPr="00DD15CD">
        <w:rPr>
          <w:u w:val="single"/>
        </w:rPr>
        <w:t>pulse</w:t>
      </w:r>
      <w:proofErr w:type="spellEnd"/>
      <w:r w:rsidR="0053778F" w:rsidRPr="00DD15CD">
        <w:rPr>
          <w:u w:val="single"/>
        </w:rPr>
        <w:t xml:space="preserve"> </w:t>
      </w:r>
      <w:proofErr w:type="spellStart"/>
      <w:r w:rsidR="0053778F" w:rsidRPr="00DD15CD">
        <w:rPr>
          <w:u w:val="single"/>
        </w:rPr>
        <w:t>mod</w:t>
      </w:r>
      <w:proofErr w:type="spellEnd"/>
      <w:r w:rsidR="0053778F" w:rsidRPr="00DD15CD">
        <w:rPr>
          <w:u w:val="single"/>
          <w:lang w:val="en-US"/>
        </w:rPr>
        <w:t>e</w:t>
      </w:r>
      <w:r w:rsidR="0053778F" w:rsidRPr="00DD15CD">
        <w:t>)</w:t>
      </w:r>
      <w:r w:rsidR="00455980" w:rsidRPr="00DD15CD">
        <w:rPr>
          <w:vertAlign w:val="superscript"/>
          <w:lang w:val="en-US"/>
        </w:rPr>
        <w:t>BINGO</w:t>
      </w:r>
      <w:r w:rsidR="00455980" w:rsidRPr="00DD15CD">
        <w:rPr>
          <w:vertAlign w:val="superscript"/>
        </w:rPr>
        <w:t>!</w:t>
      </w:r>
      <w:r w:rsidRPr="00DD15CD">
        <w:t>. Это значит, что световой поток не непрерывен, а состоит из импульсов с частотой 10-20 кГц, так что при средней мощности, например, 500 Вт мощность в импульсе составляет 1000-1500 Вт. При резке металлов это очень важно, так как уменьшается ширина реза, улучшается качество и снижается порог начала резки.</w:t>
      </w:r>
    </w:p>
    <w:p w:rsidR="00CB423F" w:rsidRPr="00DD15CD" w:rsidRDefault="00CB423F" w:rsidP="00AC15AB">
      <w:pPr>
        <w:pStyle w:val="af5"/>
        <w:shd w:val="clear" w:color="auto" w:fill="FFFFFF"/>
        <w:spacing w:before="0" w:beforeAutospacing="0" w:after="0" w:afterAutospacing="0" w:line="360" w:lineRule="auto"/>
        <w:jc w:val="both"/>
      </w:pPr>
      <w:r w:rsidRPr="00DD15CD">
        <w:t>Импульсные лазеры режут с высоким качеством не только сталь и титан, но и алюминиевые сплавы. Возможна резка и сплавов на медной основе, но здесь эффективность очень сильно зависит от химического состава.</w:t>
      </w:r>
    </w:p>
    <w:tbl>
      <w:tblPr>
        <w:tblStyle w:val="afe"/>
        <w:tblW w:w="9043" w:type="dxa"/>
        <w:tblInd w:w="137" w:type="dxa"/>
        <w:tblLook w:val="04A0" w:firstRow="1" w:lastRow="0" w:firstColumn="1" w:lastColumn="0" w:noHBand="0" w:noVBand="1"/>
      </w:tblPr>
      <w:tblGrid>
        <w:gridCol w:w="3232"/>
        <w:gridCol w:w="1559"/>
        <w:gridCol w:w="2410"/>
        <w:gridCol w:w="1842"/>
      </w:tblGrid>
      <w:tr w:rsidR="00B230C6" w:rsidRPr="00DD15CD" w:rsidTr="00203A2E">
        <w:tc>
          <w:tcPr>
            <w:tcW w:w="3232" w:type="dxa"/>
            <w:vAlign w:val="center"/>
          </w:tcPr>
          <w:p w:rsidR="004F6526" w:rsidRPr="00DD15CD" w:rsidRDefault="004F6526" w:rsidP="006B5FFE">
            <w:pPr>
              <w:jc w:val="center"/>
              <w:rPr>
                <w:rFonts w:ascii="Times New Roman" w:hAnsi="Times New Roman" w:cs="Times New Roman"/>
                <w:sz w:val="24"/>
                <w:szCs w:val="24"/>
              </w:rPr>
            </w:pPr>
            <w:proofErr w:type="spellStart"/>
            <w:r w:rsidRPr="00DD15CD">
              <w:rPr>
                <w:rFonts w:ascii="Times New Roman" w:eastAsia="Times New Roman" w:hAnsi="Times New Roman" w:cs="Times New Roman"/>
                <w:sz w:val="24"/>
                <w:szCs w:val="24"/>
              </w:rPr>
              <w:t>excited</w:t>
            </w:r>
            <w:proofErr w:type="spellEnd"/>
            <w:r w:rsidRPr="00DD15CD">
              <w:rPr>
                <w:rFonts w:ascii="Times New Roman" w:eastAsia="Times New Roman" w:hAnsi="Times New Roman" w:cs="Times New Roman"/>
                <w:sz w:val="24"/>
                <w:szCs w:val="24"/>
              </w:rPr>
              <w:t xml:space="preserve"> </w:t>
            </w:r>
            <w:proofErr w:type="spellStart"/>
            <w:r w:rsidRPr="00DD15CD">
              <w:rPr>
                <w:rFonts w:ascii="Times New Roman" w:eastAsia="Times New Roman" w:hAnsi="Times New Roman" w:cs="Times New Roman"/>
                <w:sz w:val="24"/>
                <w:szCs w:val="24"/>
              </w:rPr>
              <w:t>state</w:t>
            </w:r>
            <w:proofErr w:type="spellEnd"/>
          </w:p>
        </w:tc>
        <w:tc>
          <w:tcPr>
            <w:tcW w:w="1559" w:type="dxa"/>
            <w:vAlign w:val="center"/>
          </w:tcPr>
          <w:p w:rsidR="004F6526" w:rsidRPr="00DD15CD" w:rsidRDefault="007B780B" w:rsidP="006B5FFE">
            <w:pPr>
              <w:jc w:val="center"/>
              <w:rPr>
                <w:rFonts w:ascii="Times New Roman" w:hAnsi="Times New Roman" w:cs="Times New Roman"/>
                <w:sz w:val="24"/>
                <w:szCs w:val="24"/>
              </w:rPr>
            </w:pPr>
            <w:proofErr w:type="spellStart"/>
            <w:r w:rsidRPr="00DD15CD">
              <w:rPr>
                <w:rFonts w:ascii="Times New Roman" w:eastAsia="Times New Roman" w:hAnsi="Times New Roman" w:cs="Times New Roman"/>
                <w:sz w:val="24"/>
                <w:szCs w:val="24"/>
              </w:rPr>
              <w:t>emitter</w:t>
            </w:r>
            <w:proofErr w:type="spellEnd"/>
          </w:p>
        </w:tc>
        <w:tc>
          <w:tcPr>
            <w:tcW w:w="2410" w:type="dxa"/>
            <w:vAlign w:val="center"/>
          </w:tcPr>
          <w:p w:rsidR="004F6526" w:rsidRPr="00DD15CD" w:rsidRDefault="00C7022A" w:rsidP="006B5FFE">
            <w:pPr>
              <w:jc w:val="center"/>
              <w:rPr>
                <w:rFonts w:ascii="Times New Roman" w:hAnsi="Times New Roman" w:cs="Times New Roman"/>
                <w:sz w:val="24"/>
                <w:szCs w:val="24"/>
              </w:rPr>
            </w:pPr>
            <w:proofErr w:type="spellStart"/>
            <w:r w:rsidRPr="00DD15CD">
              <w:rPr>
                <w:rFonts w:ascii="Times New Roman" w:hAnsi="Times New Roman" w:cs="Times New Roman"/>
                <w:sz w:val="24"/>
                <w:szCs w:val="24"/>
              </w:rPr>
              <w:t>high-voltage</w:t>
            </w:r>
            <w:proofErr w:type="spellEnd"/>
            <w:r w:rsidRPr="00DD15CD">
              <w:rPr>
                <w:rFonts w:ascii="Times New Roman" w:hAnsi="Times New Roman" w:cs="Times New Roman"/>
                <w:sz w:val="24"/>
                <w:szCs w:val="24"/>
              </w:rPr>
              <w:t xml:space="preserve"> </w:t>
            </w:r>
            <w:proofErr w:type="spellStart"/>
            <w:r w:rsidRPr="00DD15CD">
              <w:rPr>
                <w:rFonts w:ascii="Times New Roman" w:hAnsi="Times New Roman" w:cs="Times New Roman"/>
                <w:sz w:val="24"/>
                <w:szCs w:val="24"/>
              </w:rPr>
              <w:t>pulse</w:t>
            </w:r>
            <w:proofErr w:type="spellEnd"/>
          </w:p>
        </w:tc>
        <w:tc>
          <w:tcPr>
            <w:tcW w:w="1842" w:type="dxa"/>
            <w:vAlign w:val="center"/>
          </w:tcPr>
          <w:p w:rsidR="004F6526" w:rsidRPr="00DD15CD" w:rsidRDefault="0053778F" w:rsidP="006B5FFE">
            <w:pPr>
              <w:jc w:val="center"/>
              <w:rPr>
                <w:rFonts w:ascii="Times New Roman" w:hAnsi="Times New Roman" w:cs="Times New Roman"/>
                <w:sz w:val="24"/>
                <w:szCs w:val="24"/>
              </w:rPr>
            </w:pPr>
            <w:proofErr w:type="spellStart"/>
            <w:r w:rsidRPr="00DD15CD">
              <w:rPr>
                <w:rFonts w:ascii="Times New Roman" w:eastAsia="Times New Roman" w:hAnsi="Times New Roman" w:cs="Times New Roman"/>
                <w:sz w:val="24"/>
                <w:szCs w:val="24"/>
              </w:rPr>
              <w:t>pulse</w:t>
            </w:r>
            <w:proofErr w:type="spellEnd"/>
            <w:r w:rsidRPr="00DD15CD">
              <w:rPr>
                <w:rFonts w:ascii="Times New Roman" w:eastAsia="Times New Roman" w:hAnsi="Times New Roman" w:cs="Times New Roman"/>
                <w:sz w:val="24"/>
                <w:szCs w:val="24"/>
              </w:rPr>
              <w:t xml:space="preserve"> </w:t>
            </w:r>
            <w:proofErr w:type="spellStart"/>
            <w:r w:rsidRPr="00DD15CD">
              <w:rPr>
                <w:rFonts w:ascii="Times New Roman" w:eastAsia="Times New Roman" w:hAnsi="Times New Roman" w:cs="Times New Roman"/>
                <w:sz w:val="24"/>
                <w:szCs w:val="24"/>
              </w:rPr>
              <w:t>mod</w:t>
            </w:r>
            <w:proofErr w:type="spellEnd"/>
            <w:r w:rsidRPr="00DD15CD">
              <w:rPr>
                <w:rFonts w:ascii="Times New Roman" w:eastAsia="Times New Roman" w:hAnsi="Times New Roman" w:cs="Times New Roman"/>
                <w:sz w:val="24"/>
                <w:szCs w:val="24"/>
                <w:lang w:val="en-US"/>
              </w:rPr>
              <w:t>e</w:t>
            </w:r>
          </w:p>
        </w:tc>
      </w:tr>
      <w:tr w:rsidR="00B230C6" w:rsidRPr="00DD15CD" w:rsidTr="00203A2E">
        <w:tc>
          <w:tcPr>
            <w:tcW w:w="3232" w:type="dxa"/>
            <w:vAlign w:val="center"/>
          </w:tcPr>
          <w:p w:rsidR="004F6526" w:rsidRPr="00DD15CD" w:rsidRDefault="004F6526" w:rsidP="006B5FFE">
            <w:pPr>
              <w:jc w:val="center"/>
              <w:rPr>
                <w:rFonts w:ascii="Times New Roman" w:hAnsi="Times New Roman" w:cs="Times New Roman"/>
                <w:sz w:val="24"/>
                <w:szCs w:val="24"/>
              </w:rPr>
            </w:pPr>
            <w:proofErr w:type="spellStart"/>
            <w:r w:rsidRPr="00DD15CD">
              <w:rPr>
                <w:rFonts w:ascii="Times New Roman" w:eastAsia="Times New Roman" w:hAnsi="Times New Roman" w:cs="Times New Roman"/>
                <w:sz w:val="24"/>
                <w:szCs w:val="24"/>
              </w:rPr>
              <w:t>rf</w:t>
            </w:r>
            <w:proofErr w:type="spellEnd"/>
            <w:r w:rsidRPr="00DD15CD">
              <w:rPr>
                <w:rFonts w:ascii="Times New Roman" w:eastAsia="Times New Roman" w:hAnsi="Times New Roman" w:cs="Times New Roman"/>
                <w:sz w:val="24"/>
                <w:szCs w:val="24"/>
              </w:rPr>
              <w:t xml:space="preserve"> (</w:t>
            </w:r>
            <w:proofErr w:type="spellStart"/>
            <w:r w:rsidRPr="00DD15CD">
              <w:rPr>
                <w:rFonts w:ascii="Times New Roman" w:eastAsia="Times New Roman" w:hAnsi="Times New Roman" w:cs="Times New Roman"/>
                <w:sz w:val="24"/>
                <w:szCs w:val="24"/>
              </w:rPr>
              <w:t>radio-frequency</w:t>
            </w:r>
            <w:proofErr w:type="spellEnd"/>
            <w:r w:rsidRPr="00DD15CD">
              <w:rPr>
                <w:rFonts w:ascii="Times New Roman" w:eastAsia="Times New Roman" w:hAnsi="Times New Roman" w:cs="Times New Roman"/>
                <w:sz w:val="24"/>
                <w:szCs w:val="24"/>
              </w:rPr>
              <w:t xml:space="preserve">) </w:t>
            </w:r>
            <w:proofErr w:type="spellStart"/>
            <w:r w:rsidRPr="00DD15CD">
              <w:rPr>
                <w:rFonts w:ascii="Times New Roman" w:eastAsia="Times New Roman" w:hAnsi="Times New Roman" w:cs="Times New Roman"/>
                <w:sz w:val="24"/>
                <w:szCs w:val="24"/>
              </w:rPr>
              <w:t>discharge</w:t>
            </w:r>
            <w:proofErr w:type="spellEnd"/>
          </w:p>
        </w:tc>
        <w:tc>
          <w:tcPr>
            <w:tcW w:w="1559" w:type="dxa"/>
            <w:vAlign w:val="center"/>
          </w:tcPr>
          <w:p w:rsidR="004F6526" w:rsidRPr="00DD15CD" w:rsidRDefault="009F5E7B" w:rsidP="006B5FFE">
            <w:pPr>
              <w:jc w:val="center"/>
              <w:rPr>
                <w:rFonts w:ascii="Times New Roman" w:hAnsi="Times New Roman" w:cs="Times New Roman"/>
                <w:sz w:val="24"/>
                <w:szCs w:val="24"/>
              </w:rPr>
            </w:pPr>
            <w:proofErr w:type="spellStart"/>
            <w:r w:rsidRPr="00DD15CD">
              <w:rPr>
                <w:rFonts w:ascii="Times New Roman" w:hAnsi="Times New Roman" w:cs="Times New Roman"/>
                <w:sz w:val="24"/>
                <w:szCs w:val="24"/>
              </w:rPr>
              <w:t>primarily</w:t>
            </w:r>
            <w:proofErr w:type="spellEnd"/>
          </w:p>
        </w:tc>
        <w:tc>
          <w:tcPr>
            <w:tcW w:w="2410" w:type="dxa"/>
            <w:vAlign w:val="center"/>
          </w:tcPr>
          <w:p w:rsidR="004F6526" w:rsidRPr="00DD15CD" w:rsidRDefault="00566DC2" w:rsidP="006B5FFE">
            <w:pPr>
              <w:jc w:val="center"/>
              <w:rPr>
                <w:rFonts w:ascii="Times New Roman" w:hAnsi="Times New Roman" w:cs="Times New Roman"/>
                <w:sz w:val="24"/>
                <w:szCs w:val="24"/>
              </w:rPr>
            </w:pPr>
            <w:proofErr w:type="spellStart"/>
            <w:r w:rsidRPr="00DD15CD">
              <w:rPr>
                <w:rFonts w:ascii="Times New Roman" w:hAnsi="Times New Roman" w:cs="Times New Roman"/>
                <w:sz w:val="24"/>
                <w:szCs w:val="24"/>
              </w:rPr>
              <w:t>beam</w:t>
            </w:r>
            <w:proofErr w:type="spellEnd"/>
            <w:r w:rsidRPr="00DD15CD">
              <w:rPr>
                <w:rFonts w:ascii="Times New Roman" w:hAnsi="Times New Roman" w:cs="Times New Roman"/>
                <w:sz w:val="24"/>
                <w:szCs w:val="24"/>
              </w:rPr>
              <w:t xml:space="preserve"> </w:t>
            </w:r>
            <w:proofErr w:type="spellStart"/>
            <w:r w:rsidRPr="00DD15CD">
              <w:rPr>
                <w:rFonts w:ascii="Times New Roman" w:hAnsi="Times New Roman" w:cs="Times New Roman"/>
                <w:sz w:val="24"/>
                <w:szCs w:val="24"/>
              </w:rPr>
              <w:t>spread</w:t>
            </w:r>
            <w:proofErr w:type="spellEnd"/>
          </w:p>
        </w:tc>
        <w:tc>
          <w:tcPr>
            <w:tcW w:w="1842" w:type="dxa"/>
            <w:vAlign w:val="center"/>
          </w:tcPr>
          <w:p w:rsidR="004F6526" w:rsidRPr="00DD15CD" w:rsidRDefault="0053778F" w:rsidP="006B5FFE">
            <w:pPr>
              <w:jc w:val="center"/>
              <w:rPr>
                <w:rFonts w:ascii="Times New Roman" w:hAnsi="Times New Roman" w:cs="Times New Roman"/>
                <w:sz w:val="24"/>
                <w:szCs w:val="24"/>
              </w:rPr>
            </w:pPr>
            <w:proofErr w:type="spellStart"/>
            <w:r w:rsidRPr="00DD15CD">
              <w:rPr>
                <w:rFonts w:ascii="Times New Roman" w:eastAsia="Times New Roman" w:hAnsi="Times New Roman" w:cs="Times New Roman"/>
                <w:sz w:val="24"/>
                <w:szCs w:val="24"/>
              </w:rPr>
              <w:t>laser</w:t>
            </w:r>
            <w:proofErr w:type="spellEnd"/>
            <w:r w:rsidRPr="00DD15CD">
              <w:rPr>
                <w:rFonts w:ascii="Times New Roman" w:eastAsia="Times New Roman" w:hAnsi="Times New Roman" w:cs="Times New Roman"/>
                <w:sz w:val="24"/>
                <w:szCs w:val="24"/>
              </w:rPr>
              <w:t xml:space="preserve"> </w:t>
            </w:r>
            <w:proofErr w:type="spellStart"/>
            <w:r w:rsidRPr="00DD15CD">
              <w:rPr>
                <w:rFonts w:ascii="Times New Roman" w:eastAsia="Times New Roman" w:hAnsi="Times New Roman" w:cs="Times New Roman"/>
                <w:sz w:val="24"/>
                <w:szCs w:val="24"/>
              </w:rPr>
              <w:t>beam</w:t>
            </w:r>
            <w:proofErr w:type="spellEnd"/>
          </w:p>
        </w:tc>
      </w:tr>
      <w:tr w:rsidR="00B230C6" w:rsidRPr="00DD15CD" w:rsidTr="00203A2E">
        <w:tc>
          <w:tcPr>
            <w:tcW w:w="3232" w:type="dxa"/>
            <w:vAlign w:val="center"/>
          </w:tcPr>
          <w:p w:rsidR="004F6526" w:rsidRPr="00DD15CD" w:rsidRDefault="004F6526" w:rsidP="006B5FFE">
            <w:pPr>
              <w:jc w:val="center"/>
              <w:rPr>
                <w:rFonts w:ascii="Times New Roman" w:hAnsi="Times New Roman" w:cs="Times New Roman"/>
                <w:sz w:val="24"/>
                <w:szCs w:val="24"/>
              </w:rPr>
            </w:pPr>
            <w:r w:rsidRPr="00DD15CD">
              <w:rPr>
                <w:rFonts w:ascii="Times New Roman" w:eastAsia="Times New Roman" w:hAnsi="Times New Roman" w:cs="Times New Roman"/>
                <w:sz w:val="24"/>
                <w:szCs w:val="24"/>
                <w:lang w:val="en-US" w:eastAsia="ru-RU"/>
              </w:rPr>
              <w:t>active</w:t>
            </w:r>
            <w:r w:rsidRPr="00DD15CD">
              <w:rPr>
                <w:rFonts w:ascii="Times New Roman" w:eastAsia="Times New Roman" w:hAnsi="Times New Roman" w:cs="Times New Roman"/>
                <w:sz w:val="24"/>
                <w:szCs w:val="24"/>
                <w:lang w:eastAsia="ru-RU"/>
              </w:rPr>
              <w:t xml:space="preserve"> </w:t>
            </w:r>
            <w:r w:rsidRPr="00DD15CD">
              <w:rPr>
                <w:rFonts w:ascii="Times New Roman" w:eastAsia="Times New Roman" w:hAnsi="Times New Roman" w:cs="Times New Roman"/>
                <w:sz w:val="24"/>
                <w:szCs w:val="24"/>
                <w:lang w:val="en-US" w:eastAsia="ru-RU"/>
              </w:rPr>
              <w:t>medium</w:t>
            </w:r>
          </w:p>
        </w:tc>
        <w:tc>
          <w:tcPr>
            <w:tcW w:w="1559" w:type="dxa"/>
            <w:vAlign w:val="center"/>
          </w:tcPr>
          <w:p w:rsidR="004F6526" w:rsidRPr="00DD15CD" w:rsidRDefault="004F6526" w:rsidP="006B5FFE">
            <w:pPr>
              <w:jc w:val="center"/>
              <w:rPr>
                <w:rFonts w:ascii="Times New Roman" w:hAnsi="Times New Roman" w:cs="Times New Roman"/>
                <w:sz w:val="24"/>
                <w:szCs w:val="24"/>
              </w:rPr>
            </w:pPr>
            <w:r w:rsidRPr="00DD15CD">
              <w:rPr>
                <w:rFonts w:ascii="Times New Roman" w:hAnsi="Times New Roman" w:cs="Times New Roman"/>
                <w:bCs/>
                <w:sz w:val="24"/>
                <w:szCs w:val="24"/>
                <w:shd w:val="clear" w:color="auto" w:fill="FFFFFF"/>
                <w:lang w:val="en-US"/>
              </w:rPr>
              <w:t>gas</w:t>
            </w:r>
            <w:r w:rsidRPr="00DD15CD">
              <w:rPr>
                <w:rFonts w:ascii="Times New Roman" w:hAnsi="Times New Roman" w:cs="Times New Roman"/>
                <w:bCs/>
                <w:sz w:val="24"/>
                <w:szCs w:val="24"/>
                <w:shd w:val="clear" w:color="auto" w:fill="FFFFFF"/>
              </w:rPr>
              <w:t xml:space="preserve"> </w:t>
            </w:r>
            <w:r w:rsidRPr="00DD15CD">
              <w:rPr>
                <w:rFonts w:ascii="Times New Roman" w:hAnsi="Times New Roman" w:cs="Times New Roman"/>
                <w:bCs/>
                <w:sz w:val="24"/>
                <w:szCs w:val="24"/>
                <w:shd w:val="clear" w:color="auto" w:fill="FFFFFF"/>
                <w:lang w:val="en-US"/>
              </w:rPr>
              <w:t>laser</w:t>
            </w:r>
          </w:p>
        </w:tc>
        <w:tc>
          <w:tcPr>
            <w:tcW w:w="2410" w:type="dxa"/>
            <w:vAlign w:val="center"/>
          </w:tcPr>
          <w:p w:rsidR="004F6526" w:rsidRPr="00DD15CD" w:rsidRDefault="00455980" w:rsidP="006B5FFE">
            <w:pPr>
              <w:jc w:val="center"/>
              <w:rPr>
                <w:rFonts w:ascii="Times New Roman" w:hAnsi="Times New Roman" w:cs="Times New Roman"/>
                <w:sz w:val="24"/>
                <w:szCs w:val="24"/>
              </w:rPr>
            </w:pPr>
            <w:proofErr w:type="spellStart"/>
            <w:r w:rsidRPr="00DD15CD">
              <w:rPr>
                <w:rFonts w:ascii="Times New Roman" w:hAnsi="Times New Roman" w:cs="Times New Roman"/>
                <w:sz w:val="24"/>
                <w:szCs w:val="24"/>
              </w:rPr>
              <w:t>so</w:t>
            </w:r>
            <w:proofErr w:type="spellEnd"/>
            <w:r w:rsidRPr="00DD15CD">
              <w:rPr>
                <w:rFonts w:ascii="Times New Roman" w:hAnsi="Times New Roman" w:cs="Times New Roman"/>
                <w:sz w:val="24"/>
                <w:szCs w:val="24"/>
              </w:rPr>
              <w:t xml:space="preserve"> </w:t>
            </w:r>
            <w:proofErr w:type="spellStart"/>
            <w:r w:rsidRPr="00DD15CD">
              <w:rPr>
                <w:rFonts w:ascii="Times New Roman" w:hAnsi="Times New Roman" w:cs="Times New Roman"/>
                <w:sz w:val="24"/>
                <w:szCs w:val="24"/>
              </w:rPr>
              <w:t>called</w:t>
            </w:r>
            <w:proofErr w:type="spellEnd"/>
          </w:p>
        </w:tc>
        <w:tc>
          <w:tcPr>
            <w:tcW w:w="1842" w:type="dxa"/>
            <w:vAlign w:val="center"/>
          </w:tcPr>
          <w:p w:rsidR="004F6526" w:rsidRPr="00DD15CD" w:rsidRDefault="00455980" w:rsidP="006B5FFE">
            <w:pPr>
              <w:jc w:val="center"/>
              <w:rPr>
                <w:rFonts w:ascii="Times New Roman" w:hAnsi="Times New Roman" w:cs="Times New Roman"/>
                <w:sz w:val="24"/>
                <w:szCs w:val="24"/>
              </w:rPr>
            </w:pPr>
            <w:proofErr w:type="spellStart"/>
            <w:r w:rsidRPr="00DD15CD">
              <w:rPr>
                <w:rFonts w:ascii="Times New Roman" w:hAnsi="Times New Roman" w:cs="Times New Roman"/>
                <w:sz w:val="24"/>
                <w:szCs w:val="24"/>
                <w:shd w:val="clear" w:color="auto" w:fill="FFFFFF"/>
              </w:rPr>
              <w:t>gaseous</w:t>
            </w:r>
            <w:proofErr w:type="spellEnd"/>
            <w:r w:rsidRPr="00DD15CD">
              <w:rPr>
                <w:rFonts w:ascii="Times New Roman" w:hAnsi="Times New Roman" w:cs="Times New Roman"/>
                <w:sz w:val="24"/>
                <w:szCs w:val="24"/>
                <w:shd w:val="clear" w:color="auto" w:fill="FFFFFF"/>
              </w:rPr>
              <w:t xml:space="preserve"> </w:t>
            </w:r>
            <w:proofErr w:type="spellStart"/>
            <w:r w:rsidRPr="00DD15CD">
              <w:rPr>
                <w:rFonts w:ascii="Times New Roman" w:hAnsi="Times New Roman" w:cs="Times New Roman"/>
                <w:sz w:val="24"/>
                <w:szCs w:val="24"/>
                <w:shd w:val="clear" w:color="auto" w:fill="FFFFFF"/>
              </w:rPr>
              <w:t>state</w:t>
            </w:r>
            <w:proofErr w:type="spellEnd"/>
          </w:p>
        </w:tc>
      </w:tr>
      <w:tr w:rsidR="00B230C6" w:rsidRPr="00DD15CD" w:rsidTr="00203A2E">
        <w:tc>
          <w:tcPr>
            <w:tcW w:w="3232" w:type="dxa"/>
            <w:vAlign w:val="center"/>
          </w:tcPr>
          <w:p w:rsidR="004F6526" w:rsidRPr="00DD15CD" w:rsidRDefault="009F5E7B" w:rsidP="006B5FFE">
            <w:pPr>
              <w:jc w:val="center"/>
              <w:rPr>
                <w:rFonts w:ascii="Times New Roman" w:hAnsi="Times New Roman" w:cs="Times New Roman"/>
                <w:sz w:val="24"/>
                <w:szCs w:val="24"/>
                <w:lang w:val="en-US"/>
              </w:rPr>
            </w:pPr>
            <w:proofErr w:type="spellStart"/>
            <w:r w:rsidRPr="00DD15CD">
              <w:rPr>
                <w:rFonts w:ascii="Times New Roman" w:hAnsi="Times New Roman" w:cs="Times New Roman"/>
                <w:sz w:val="24"/>
                <w:szCs w:val="24"/>
              </w:rPr>
              <w:t>suitable</w:t>
            </w:r>
            <w:proofErr w:type="spellEnd"/>
            <w:r w:rsidRPr="00DD15CD">
              <w:rPr>
                <w:rFonts w:ascii="Times New Roman" w:hAnsi="Times New Roman" w:cs="Times New Roman"/>
                <w:sz w:val="24"/>
                <w:szCs w:val="24"/>
              </w:rPr>
              <w:t xml:space="preserve"> </w:t>
            </w:r>
            <w:proofErr w:type="spellStart"/>
            <w:r w:rsidRPr="00DD15CD">
              <w:rPr>
                <w:rFonts w:ascii="Times New Roman" w:hAnsi="Times New Roman" w:cs="Times New Roman"/>
                <w:sz w:val="24"/>
                <w:szCs w:val="24"/>
              </w:rPr>
              <w:t>for</w:t>
            </w:r>
            <w:proofErr w:type="spellEnd"/>
          </w:p>
        </w:tc>
        <w:tc>
          <w:tcPr>
            <w:tcW w:w="1559" w:type="dxa"/>
            <w:vAlign w:val="center"/>
          </w:tcPr>
          <w:p w:rsidR="004F6526" w:rsidRPr="00DD15CD" w:rsidRDefault="00455980" w:rsidP="006B5FFE">
            <w:pPr>
              <w:jc w:val="center"/>
              <w:rPr>
                <w:rFonts w:ascii="Times New Roman" w:hAnsi="Times New Roman" w:cs="Times New Roman"/>
                <w:sz w:val="24"/>
                <w:szCs w:val="24"/>
              </w:rPr>
            </w:pPr>
            <w:proofErr w:type="spellStart"/>
            <w:r w:rsidRPr="00DD15CD">
              <w:rPr>
                <w:rFonts w:ascii="Times New Roman" w:eastAsia="Times New Roman" w:hAnsi="Times New Roman" w:cs="Times New Roman"/>
                <w:sz w:val="24"/>
                <w:szCs w:val="24"/>
              </w:rPr>
              <w:t>laser</w:t>
            </w:r>
            <w:proofErr w:type="spellEnd"/>
            <w:r w:rsidRPr="00DD15CD">
              <w:rPr>
                <w:rFonts w:ascii="Times New Roman" w:eastAsia="Times New Roman" w:hAnsi="Times New Roman" w:cs="Times New Roman"/>
                <w:sz w:val="24"/>
                <w:szCs w:val="24"/>
              </w:rPr>
              <w:t xml:space="preserve"> </w:t>
            </w:r>
            <w:proofErr w:type="spellStart"/>
            <w:r w:rsidRPr="00DD15CD">
              <w:rPr>
                <w:rFonts w:ascii="Times New Roman" w:eastAsia="Times New Roman" w:hAnsi="Times New Roman" w:cs="Times New Roman"/>
                <w:sz w:val="24"/>
                <w:szCs w:val="24"/>
              </w:rPr>
              <w:t>cutting</w:t>
            </w:r>
            <w:proofErr w:type="spellEnd"/>
          </w:p>
        </w:tc>
        <w:tc>
          <w:tcPr>
            <w:tcW w:w="2410" w:type="dxa"/>
            <w:vAlign w:val="center"/>
          </w:tcPr>
          <w:p w:rsidR="004F6526" w:rsidRPr="00DD15CD" w:rsidRDefault="00C7022A" w:rsidP="006B5FFE">
            <w:pPr>
              <w:jc w:val="center"/>
              <w:rPr>
                <w:rFonts w:ascii="Times New Roman" w:hAnsi="Times New Roman" w:cs="Times New Roman"/>
                <w:sz w:val="24"/>
                <w:szCs w:val="24"/>
              </w:rPr>
            </w:pPr>
            <w:proofErr w:type="spellStart"/>
            <w:r w:rsidRPr="00DD15CD">
              <w:rPr>
                <w:rFonts w:ascii="Times New Roman" w:hAnsi="Times New Roman" w:cs="Times New Roman"/>
                <w:sz w:val="24"/>
                <w:szCs w:val="24"/>
              </w:rPr>
              <w:t>it</w:t>
            </w:r>
            <w:proofErr w:type="spellEnd"/>
            <w:r w:rsidRPr="00DD15CD">
              <w:rPr>
                <w:rFonts w:ascii="Times New Roman" w:hAnsi="Times New Roman" w:cs="Times New Roman"/>
                <w:sz w:val="24"/>
                <w:szCs w:val="24"/>
              </w:rPr>
              <w:t xml:space="preserve"> </w:t>
            </w:r>
            <w:proofErr w:type="spellStart"/>
            <w:r w:rsidRPr="00DD15CD">
              <w:rPr>
                <w:rFonts w:ascii="Times New Roman" w:hAnsi="Times New Roman" w:cs="Times New Roman"/>
                <w:sz w:val="24"/>
                <w:szCs w:val="24"/>
              </w:rPr>
              <w:t>is</w:t>
            </w:r>
            <w:proofErr w:type="spellEnd"/>
            <w:r w:rsidRPr="00DD15CD">
              <w:rPr>
                <w:rFonts w:ascii="Times New Roman" w:hAnsi="Times New Roman" w:cs="Times New Roman"/>
                <w:sz w:val="24"/>
                <w:szCs w:val="24"/>
              </w:rPr>
              <w:t xml:space="preserve"> </w:t>
            </w:r>
            <w:proofErr w:type="spellStart"/>
            <w:r w:rsidRPr="00DD15CD">
              <w:rPr>
                <w:rFonts w:ascii="Times New Roman" w:hAnsi="Times New Roman" w:cs="Times New Roman"/>
                <w:sz w:val="24"/>
                <w:szCs w:val="24"/>
              </w:rPr>
              <w:t>not</w:t>
            </w:r>
            <w:proofErr w:type="spellEnd"/>
            <w:r w:rsidRPr="00DD15CD">
              <w:rPr>
                <w:rFonts w:ascii="Times New Roman" w:hAnsi="Times New Roman" w:cs="Times New Roman"/>
                <w:sz w:val="24"/>
                <w:szCs w:val="24"/>
              </w:rPr>
              <w:t xml:space="preserve"> </w:t>
            </w:r>
            <w:proofErr w:type="spellStart"/>
            <w:r w:rsidRPr="00DD15CD">
              <w:rPr>
                <w:rFonts w:ascii="Times New Roman" w:hAnsi="Times New Roman" w:cs="Times New Roman"/>
                <w:sz w:val="24"/>
                <w:szCs w:val="24"/>
              </w:rPr>
              <w:t>advisable</w:t>
            </w:r>
            <w:proofErr w:type="spellEnd"/>
          </w:p>
        </w:tc>
        <w:tc>
          <w:tcPr>
            <w:tcW w:w="1842" w:type="dxa"/>
            <w:vAlign w:val="center"/>
          </w:tcPr>
          <w:p w:rsidR="004F6526" w:rsidRPr="00DD15CD" w:rsidRDefault="004F6526" w:rsidP="006B5FFE">
            <w:pPr>
              <w:jc w:val="center"/>
              <w:rPr>
                <w:rFonts w:ascii="Times New Roman" w:hAnsi="Times New Roman" w:cs="Times New Roman"/>
                <w:sz w:val="24"/>
                <w:szCs w:val="24"/>
              </w:rPr>
            </w:pPr>
            <w:proofErr w:type="spellStart"/>
            <w:r w:rsidRPr="00DD15CD">
              <w:rPr>
                <w:rFonts w:ascii="Times New Roman" w:hAnsi="Times New Roman" w:cs="Times New Roman"/>
                <w:sz w:val="24"/>
                <w:szCs w:val="24"/>
              </w:rPr>
              <w:t>gas</w:t>
            </w:r>
            <w:proofErr w:type="spellEnd"/>
            <w:r w:rsidRPr="00DD15CD">
              <w:rPr>
                <w:rFonts w:ascii="Times New Roman" w:hAnsi="Times New Roman" w:cs="Times New Roman"/>
                <w:sz w:val="24"/>
                <w:szCs w:val="24"/>
              </w:rPr>
              <w:t xml:space="preserve"> </w:t>
            </w:r>
            <w:proofErr w:type="spellStart"/>
            <w:r w:rsidRPr="00DD15CD">
              <w:rPr>
                <w:rFonts w:ascii="Times New Roman" w:hAnsi="Times New Roman" w:cs="Times New Roman"/>
                <w:sz w:val="24"/>
                <w:szCs w:val="24"/>
              </w:rPr>
              <w:t>mixture</w:t>
            </w:r>
            <w:proofErr w:type="spellEnd"/>
          </w:p>
        </w:tc>
      </w:tr>
    </w:tbl>
    <w:p w:rsidR="006B5FFE" w:rsidRDefault="006B5FFE" w:rsidP="00AC15AB">
      <w:pPr>
        <w:spacing w:after="0" w:line="360" w:lineRule="auto"/>
        <w:rPr>
          <w:rFonts w:ascii="Times New Roman" w:hAnsi="Times New Roman" w:cs="Times New Roman"/>
          <w:b/>
          <w:sz w:val="24"/>
          <w:szCs w:val="24"/>
        </w:rPr>
      </w:pPr>
    </w:p>
    <w:p w:rsidR="00C463B4" w:rsidRPr="00DD15CD" w:rsidRDefault="00C463B4" w:rsidP="00AC15AB">
      <w:pPr>
        <w:spacing w:after="0" w:line="360" w:lineRule="auto"/>
        <w:rPr>
          <w:rFonts w:ascii="Times New Roman" w:hAnsi="Times New Roman" w:cs="Times New Roman"/>
          <w:b/>
          <w:sz w:val="24"/>
          <w:szCs w:val="24"/>
        </w:rPr>
      </w:pPr>
      <w:r w:rsidRPr="00DD15CD">
        <w:rPr>
          <w:rFonts w:ascii="Times New Roman" w:hAnsi="Times New Roman" w:cs="Times New Roman"/>
          <w:b/>
          <w:sz w:val="24"/>
          <w:szCs w:val="24"/>
        </w:rPr>
        <w:t>Подготовка к работе с текстом. Изучение новой лексики.</w:t>
      </w:r>
    </w:p>
    <w:p w:rsidR="002D315E" w:rsidRPr="00DD15CD" w:rsidRDefault="002D315E" w:rsidP="00AC15AB">
      <w:pPr>
        <w:spacing w:after="0" w:line="360" w:lineRule="auto"/>
        <w:rPr>
          <w:rFonts w:ascii="Times New Roman" w:hAnsi="Times New Roman" w:cs="Times New Roman"/>
          <w:sz w:val="24"/>
          <w:szCs w:val="24"/>
        </w:rPr>
      </w:pPr>
      <w:r w:rsidRPr="00DD15CD">
        <w:rPr>
          <w:rFonts w:ascii="Times New Roman" w:hAnsi="Times New Roman" w:cs="Times New Roman"/>
          <w:sz w:val="24"/>
          <w:szCs w:val="24"/>
        </w:rPr>
        <w:t>Студенты записывают в тетради новые слова.</w:t>
      </w:r>
    </w:p>
    <w:p w:rsidR="00C463B4" w:rsidRPr="00DD15CD" w:rsidRDefault="00C463B4" w:rsidP="00AC15AB">
      <w:pPr>
        <w:spacing w:after="0" w:line="360" w:lineRule="auto"/>
        <w:jc w:val="both"/>
        <w:rPr>
          <w:rFonts w:ascii="Times New Roman" w:eastAsia="Times New Roman" w:hAnsi="Times New Roman" w:cs="Times New Roman"/>
          <w:sz w:val="24"/>
          <w:szCs w:val="24"/>
        </w:rPr>
      </w:pPr>
      <w:proofErr w:type="spellStart"/>
      <w:r w:rsidRPr="00DD15CD">
        <w:rPr>
          <w:rFonts w:ascii="Times New Roman" w:eastAsia="Times New Roman" w:hAnsi="Times New Roman" w:cs="Times New Roman"/>
          <w:sz w:val="24"/>
          <w:szCs w:val="24"/>
        </w:rPr>
        <w:t>carrier</w:t>
      </w:r>
      <w:proofErr w:type="spellEnd"/>
      <w:r w:rsidRPr="00DD15CD">
        <w:rPr>
          <w:rFonts w:ascii="Times New Roman" w:eastAsia="Times New Roman" w:hAnsi="Times New Roman" w:cs="Times New Roman"/>
          <w:sz w:val="24"/>
          <w:szCs w:val="24"/>
        </w:rPr>
        <w:t xml:space="preserve"> – носитель заряда, электрон проводимости;</w:t>
      </w:r>
    </w:p>
    <w:p w:rsidR="00C463B4" w:rsidRPr="00DD15CD" w:rsidRDefault="002D315E" w:rsidP="00AC15AB">
      <w:pPr>
        <w:spacing w:after="0" w:line="360" w:lineRule="auto"/>
        <w:ind w:right="100"/>
        <w:jc w:val="both"/>
        <w:rPr>
          <w:rFonts w:ascii="Times New Roman" w:eastAsia="Times New Roman" w:hAnsi="Times New Roman" w:cs="Times New Roman"/>
          <w:sz w:val="24"/>
          <w:szCs w:val="24"/>
        </w:rPr>
      </w:pPr>
      <w:proofErr w:type="spellStart"/>
      <w:r w:rsidRPr="00DD15CD">
        <w:rPr>
          <w:rFonts w:ascii="Times New Roman" w:eastAsia="Times New Roman" w:hAnsi="Times New Roman" w:cs="Times New Roman"/>
          <w:sz w:val="24"/>
          <w:szCs w:val="24"/>
        </w:rPr>
        <w:t>excess</w:t>
      </w:r>
      <w:proofErr w:type="spellEnd"/>
      <w:r w:rsidRPr="00DD15CD">
        <w:rPr>
          <w:rFonts w:ascii="Times New Roman" w:eastAsia="Times New Roman" w:hAnsi="Times New Roman" w:cs="Times New Roman"/>
          <w:sz w:val="24"/>
          <w:szCs w:val="24"/>
        </w:rPr>
        <w:t xml:space="preserve"> </w:t>
      </w:r>
      <w:proofErr w:type="spellStart"/>
      <w:r w:rsidRPr="00DD15CD">
        <w:rPr>
          <w:rFonts w:ascii="Times New Roman" w:eastAsia="Times New Roman" w:hAnsi="Times New Roman" w:cs="Times New Roman"/>
          <w:sz w:val="24"/>
          <w:szCs w:val="24"/>
        </w:rPr>
        <w:t>carrier</w:t>
      </w:r>
      <w:proofErr w:type="spellEnd"/>
      <w:r w:rsidRPr="00DD15CD">
        <w:rPr>
          <w:rFonts w:ascii="Times New Roman" w:eastAsia="Times New Roman" w:hAnsi="Times New Roman" w:cs="Times New Roman"/>
          <w:sz w:val="24"/>
          <w:szCs w:val="24"/>
        </w:rPr>
        <w:t xml:space="preserve"> </w:t>
      </w:r>
      <w:r w:rsidR="00C463B4" w:rsidRPr="00DD15CD">
        <w:rPr>
          <w:rFonts w:ascii="Times New Roman" w:eastAsia="Times New Roman" w:hAnsi="Times New Roman" w:cs="Times New Roman"/>
          <w:sz w:val="24"/>
          <w:szCs w:val="24"/>
        </w:rPr>
        <w:t xml:space="preserve"> – возбужденный электрон проводимости,</w:t>
      </w:r>
      <w:r w:rsidRPr="00DD15CD">
        <w:rPr>
          <w:rFonts w:ascii="Times New Roman" w:eastAsia="Times New Roman" w:hAnsi="Times New Roman" w:cs="Times New Roman"/>
          <w:sz w:val="24"/>
          <w:szCs w:val="24"/>
        </w:rPr>
        <w:t xml:space="preserve"> электрон с избыточной энергией</w:t>
      </w:r>
    </w:p>
    <w:p w:rsidR="002D315E" w:rsidRPr="00DD15CD" w:rsidRDefault="00C463B4" w:rsidP="00AC15AB">
      <w:pPr>
        <w:spacing w:after="0" w:line="360" w:lineRule="auto"/>
        <w:ind w:left="380" w:right="1420" w:hanging="396"/>
        <w:jc w:val="both"/>
        <w:rPr>
          <w:rFonts w:ascii="Times New Roman" w:eastAsia="Times New Roman" w:hAnsi="Times New Roman" w:cs="Times New Roman"/>
          <w:sz w:val="24"/>
          <w:szCs w:val="24"/>
        </w:rPr>
      </w:pPr>
      <w:proofErr w:type="spellStart"/>
      <w:r w:rsidRPr="00DD15CD">
        <w:rPr>
          <w:rFonts w:ascii="Times New Roman" w:eastAsia="Times New Roman" w:hAnsi="Times New Roman" w:cs="Times New Roman"/>
          <w:sz w:val="24"/>
          <w:szCs w:val="24"/>
        </w:rPr>
        <w:t>band</w:t>
      </w:r>
      <w:proofErr w:type="spellEnd"/>
      <w:r w:rsidR="002D315E" w:rsidRPr="00DD15CD">
        <w:rPr>
          <w:rFonts w:ascii="Times New Roman" w:eastAsia="Times New Roman" w:hAnsi="Times New Roman" w:cs="Times New Roman"/>
          <w:sz w:val="24"/>
          <w:szCs w:val="24"/>
        </w:rPr>
        <w:t xml:space="preserve"> </w:t>
      </w:r>
      <w:r w:rsidRPr="00DD15CD">
        <w:rPr>
          <w:rFonts w:ascii="Times New Roman" w:eastAsia="Times New Roman" w:hAnsi="Times New Roman" w:cs="Times New Roman"/>
          <w:sz w:val="24"/>
          <w:szCs w:val="24"/>
        </w:rPr>
        <w:t xml:space="preserve">– полоса, зона (уровней энергии); </w:t>
      </w:r>
    </w:p>
    <w:p w:rsidR="002D315E" w:rsidRPr="00DD15CD" w:rsidRDefault="00C463B4" w:rsidP="00AC15AB">
      <w:pPr>
        <w:spacing w:after="0" w:line="360" w:lineRule="auto"/>
        <w:ind w:left="380" w:right="1420" w:hanging="396"/>
        <w:jc w:val="both"/>
        <w:rPr>
          <w:rFonts w:ascii="Times New Roman" w:eastAsia="Times New Roman" w:hAnsi="Times New Roman" w:cs="Times New Roman"/>
          <w:sz w:val="24"/>
          <w:szCs w:val="24"/>
        </w:rPr>
      </w:pPr>
      <w:proofErr w:type="spellStart"/>
      <w:r w:rsidRPr="00DD15CD">
        <w:rPr>
          <w:rFonts w:ascii="Times New Roman" w:eastAsia="Times New Roman" w:hAnsi="Times New Roman" w:cs="Times New Roman"/>
          <w:sz w:val="24"/>
          <w:szCs w:val="24"/>
        </w:rPr>
        <w:t>conduction</w:t>
      </w:r>
      <w:proofErr w:type="spellEnd"/>
      <w:r w:rsidRPr="00DD15CD">
        <w:rPr>
          <w:rFonts w:ascii="Times New Roman" w:eastAsia="Times New Roman" w:hAnsi="Times New Roman" w:cs="Times New Roman"/>
          <w:sz w:val="24"/>
          <w:szCs w:val="24"/>
        </w:rPr>
        <w:t xml:space="preserve"> </w:t>
      </w:r>
      <w:proofErr w:type="spellStart"/>
      <w:r w:rsidRPr="00DD15CD">
        <w:rPr>
          <w:rFonts w:ascii="Times New Roman" w:eastAsia="Times New Roman" w:hAnsi="Times New Roman" w:cs="Times New Roman"/>
          <w:sz w:val="24"/>
          <w:szCs w:val="24"/>
        </w:rPr>
        <w:t>band</w:t>
      </w:r>
      <w:proofErr w:type="spellEnd"/>
      <w:r w:rsidRPr="00DD15CD">
        <w:rPr>
          <w:rFonts w:ascii="Times New Roman" w:eastAsia="Times New Roman" w:hAnsi="Times New Roman" w:cs="Times New Roman"/>
          <w:sz w:val="24"/>
          <w:szCs w:val="24"/>
        </w:rPr>
        <w:t xml:space="preserve"> – зона проводимости; </w:t>
      </w:r>
    </w:p>
    <w:p w:rsidR="002D315E" w:rsidRPr="00DD15CD" w:rsidRDefault="00C463B4" w:rsidP="00AC15AB">
      <w:pPr>
        <w:spacing w:after="0" w:line="360" w:lineRule="auto"/>
        <w:ind w:left="380" w:right="1420" w:hanging="396"/>
        <w:jc w:val="both"/>
        <w:rPr>
          <w:rFonts w:ascii="Times New Roman" w:eastAsia="Times New Roman" w:hAnsi="Times New Roman" w:cs="Times New Roman"/>
          <w:sz w:val="24"/>
          <w:szCs w:val="24"/>
        </w:rPr>
      </w:pPr>
      <w:proofErr w:type="spellStart"/>
      <w:r w:rsidRPr="00DD15CD">
        <w:rPr>
          <w:rFonts w:ascii="Times New Roman" w:eastAsia="Times New Roman" w:hAnsi="Times New Roman" w:cs="Times New Roman"/>
          <w:sz w:val="24"/>
          <w:szCs w:val="24"/>
        </w:rPr>
        <w:t>valence</w:t>
      </w:r>
      <w:proofErr w:type="spellEnd"/>
      <w:r w:rsidRPr="00DD15CD">
        <w:rPr>
          <w:rFonts w:ascii="Times New Roman" w:eastAsia="Times New Roman" w:hAnsi="Times New Roman" w:cs="Times New Roman"/>
          <w:sz w:val="24"/>
          <w:szCs w:val="24"/>
        </w:rPr>
        <w:t xml:space="preserve"> </w:t>
      </w:r>
      <w:proofErr w:type="spellStart"/>
      <w:r w:rsidRPr="00DD15CD">
        <w:rPr>
          <w:rFonts w:ascii="Times New Roman" w:eastAsia="Times New Roman" w:hAnsi="Times New Roman" w:cs="Times New Roman"/>
          <w:sz w:val="24"/>
          <w:szCs w:val="24"/>
        </w:rPr>
        <w:t>band</w:t>
      </w:r>
      <w:proofErr w:type="spellEnd"/>
      <w:r w:rsidRPr="00DD15CD">
        <w:rPr>
          <w:rFonts w:ascii="Times New Roman" w:eastAsia="Times New Roman" w:hAnsi="Times New Roman" w:cs="Times New Roman"/>
          <w:sz w:val="24"/>
          <w:szCs w:val="24"/>
        </w:rPr>
        <w:t xml:space="preserve"> – валентная зона; </w:t>
      </w:r>
    </w:p>
    <w:p w:rsidR="00C463B4" w:rsidRPr="00DD15CD" w:rsidRDefault="00C463B4" w:rsidP="00AC15AB">
      <w:pPr>
        <w:spacing w:after="0" w:line="360" w:lineRule="auto"/>
        <w:ind w:left="380" w:right="1420" w:hanging="396"/>
        <w:jc w:val="both"/>
        <w:rPr>
          <w:rFonts w:ascii="Times New Roman" w:eastAsia="Times New Roman" w:hAnsi="Times New Roman" w:cs="Times New Roman"/>
          <w:sz w:val="24"/>
          <w:szCs w:val="24"/>
        </w:rPr>
      </w:pPr>
      <w:proofErr w:type="spellStart"/>
      <w:r w:rsidRPr="00DD15CD">
        <w:rPr>
          <w:rFonts w:ascii="Times New Roman" w:eastAsia="Times New Roman" w:hAnsi="Times New Roman" w:cs="Times New Roman"/>
          <w:sz w:val="24"/>
          <w:szCs w:val="24"/>
        </w:rPr>
        <w:t>band-to-band</w:t>
      </w:r>
      <w:proofErr w:type="spellEnd"/>
      <w:r w:rsidRPr="00DD15CD">
        <w:rPr>
          <w:rFonts w:ascii="Times New Roman" w:eastAsia="Times New Roman" w:hAnsi="Times New Roman" w:cs="Times New Roman"/>
          <w:sz w:val="24"/>
          <w:szCs w:val="24"/>
        </w:rPr>
        <w:t xml:space="preserve"> </w:t>
      </w:r>
      <w:proofErr w:type="spellStart"/>
      <w:r w:rsidRPr="00DD15CD">
        <w:rPr>
          <w:rFonts w:ascii="Times New Roman" w:eastAsia="Times New Roman" w:hAnsi="Times New Roman" w:cs="Times New Roman"/>
          <w:sz w:val="24"/>
          <w:szCs w:val="24"/>
        </w:rPr>
        <w:t>transition</w:t>
      </w:r>
      <w:proofErr w:type="spellEnd"/>
      <w:r w:rsidRPr="00DD15CD">
        <w:rPr>
          <w:rFonts w:ascii="Times New Roman" w:eastAsia="Times New Roman" w:hAnsi="Times New Roman" w:cs="Times New Roman"/>
          <w:sz w:val="24"/>
          <w:szCs w:val="24"/>
        </w:rPr>
        <w:t xml:space="preserve"> </w:t>
      </w:r>
      <w:r w:rsidR="002D315E" w:rsidRPr="00DD15CD">
        <w:rPr>
          <w:rFonts w:ascii="Times New Roman" w:eastAsia="Times New Roman" w:hAnsi="Times New Roman" w:cs="Times New Roman"/>
          <w:sz w:val="24"/>
          <w:szCs w:val="24"/>
        </w:rPr>
        <w:t>– переход с уровня на уровень</w:t>
      </w:r>
    </w:p>
    <w:p w:rsidR="00C463B4" w:rsidRPr="00DD15CD" w:rsidRDefault="002D315E" w:rsidP="00AC15AB">
      <w:pPr>
        <w:spacing w:after="0" w:line="360" w:lineRule="auto"/>
        <w:jc w:val="both"/>
        <w:rPr>
          <w:rFonts w:ascii="Times New Roman" w:eastAsia="Times New Roman" w:hAnsi="Times New Roman" w:cs="Times New Roman"/>
          <w:sz w:val="24"/>
          <w:szCs w:val="24"/>
        </w:rPr>
      </w:pPr>
      <w:proofErr w:type="spellStart"/>
      <w:r w:rsidRPr="00DD15CD">
        <w:rPr>
          <w:rFonts w:ascii="Times New Roman" w:eastAsia="Times New Roman" w:hAnsi="Times New Roman" w:cs="Times New Roman"/>
          <w:sz w:val="24"/>
          <w:szCs w:val="24"/>
        </w:rPr>
        <w:t>gap</w:t>
      </w:r>
      <w:proofErr w:type="spellEnd"/>
      <w:r w:rsidR="00C463B4" w:rsidRPr="00DD15CD">
        <w:rPr>
          <w:rFonts w:ascii="Times New Roman" w:eastAsia="Times New Roman" w:hAnsi="Times New Roman" w:cs="Times New Roman"/>
          <w:sz w:val="24"/>
          <w:szCs w:val="24"/>
        </w:rPr>
        <w:t xml:space="preserve"> </w:t>
      </w:r>
      <w:r w:rsidRPr="00DD15CD">
        <w:rPr>
          <w:rFonts w:ascii="Times New Roman" w:eastAsia="Times New Roman" w:hAnsi="Times New Roman" w:cs="Times New Roman"/>
          <w:sz w:val="24"/>
          <w:szCs w:val="24"/>
        </w:rPr>
        <w:t>– зазор, промежуток, интервал;</w:t>
      </w:r>
    </w:p>
    <w:p w:rsidR="00C463B4" w:rsidRPr="00DD15CD" w:rsidRDefault="00C463B4" w:rsidP="00AC15AB">
      <w:pPr>
        <w:spacing w:after="0" w:line="360" w:lineRule="auto"/>
        <w:ind w:right="180"/>
        <w:jc w:val="both"/>
        <w:rPr>
          <w:rFonts w:ascii="Times New Roman" w:eastAsia="Times New Roman" w:hAnsi="Times New Roman" w:cs="Times New Roman"/>
          <w:sz w:val="24"/>
          <w:szCs w:val="24"/>
        </w:rPr>
      </w:pPr>
      <w:proofErr w:type="spellStart"/>
      <w:r w:rsidRPr="00DD15CD">
        <w:rPr>
          <w:rFonts w:ascii="Times New Roman" w:eastAsia="Times New Roman" w:hAnsi="Times New Roman" w:cs="Times New Roman"/>
          <w:sz w:val="24"/>
          <w:szCs w:val="24"/>
        </w:rPr>
        <w:t>energy</w:t>
      </w:r>
      <w:proofErr w:type="spellEnd"/>
      <w:r w:rsidRPr="00DD15CD">
        <w:rPr>
          <w:rFonts w:ascii="Times New Roman" w:eastAsia="Times New Roman" w:hAnsi="Times New Roman" w:cs="Times New Roman"/>
          <w:sz w:val="24"/>
          <w:szCs w:val="24"/>
        </w:rPr>
        <w:t xml:space="preserve"> </w:t>
      </w:r>
      <w:proofErr w:type="spellStart"/>
      <w:r w:rsidRPr="00DD15CD">
        <w:rPr>
          <w:rFonts w:ascii="Times New Roman" w:eastAsia="Times New Roman" w:hAnsi="Times New Roman" w:cs="Times New Roman"/>
          <w:sz w:val="24"/>
          <w:szCs w:val="24"/>
        </w:rPr>
        <w:t>gap</w:t>
      </w:r>
      <w:proofErr w:type="spellEnd"/>
      <w:r w:rsidRPr="00DD15CD">
        <w:rPr>
          <w:rFonts w:ascii="Times New Roman" w:eastAsia="Times New Roman" w:hAnsi="Times New Roman" w:cs="Times New Roman"/>
          <w:sz w:val="24"/>
          <w:szCs w:val="24"/>
        </w:rPr>
        <w:t xml:space="preserve"> – запрещенная зона </w:t>
      </w:r>
      <w:r w:rsidR="002D315E" w:rsidRPr="00DD15CD">
        <w:rPr>
          <w:rFonts w:ascii="Times New Roman" w:eastAsia="Times New Roman" w:hAnsi="Times New Roman" w:cs="Times New Roman"/>
          <w:sz w:val="24"/>
          <w:szCs w:val="24"/>
        </w:rPr>
        <w:t>(в полупроводниках), энергетическая зона</w:t>
      </w:r>
    </w:p>
    <w:p w:rsidR="002D315E" w:rsidRPr="00DD15CD" w:rsidRDefault="00C463B4" w:rsidP="00AC15AB">
      <w:pPr>
        <w:spacing w:after="0" w:line="360" w:lineRule="auto"/>
        <w:ind w:left="380" w:right="40" w:hanging="396"/>
        <w:jc w:val="both"/>
        <w:rPr>
          <w:rFonts w:ascii="Times New Roman" w:eastAsia="Times New Roman" w:hAnsi="Times New Roman" w:cs="Times New Roman"/>
          <w:sz w:val="24"/>
          <w:szCs w:val="24"/>
        </w:rPr>
      </w:pPr>
      <w:proofErr w:type="spellStart"/>
      <w:r w:rsidRPr="00DD15CD">
        <w:rPr>
          <w:rFonts w:ascii="Times New Roman" w:eastAsia="Times New Roman" w:hAnsi="Times New Roman" w:cs="Times New Roman"/>
          <w:sz w:val="24"/>
          <w:szCs w:val="24"/>
        </w:rPr>
        <w:t>bandgap</w:t>
      </w:r>
      <w:proofErr w:type="spellEnd"/>
      <w:r w:rsidR="002D315E" w:rsidRPr="00DD15CD">
        <w:rPr>
          <w:rFonts w:ascii="Times New Roman" w:eastAsia="Times New Roman" w:hAnsi="Times New Roman" w:cs="Times New Roman"/>
          <w:sz w:val="24"/>
          <w:szCs w:val="24"/>
        </w:rPr>
        <w:t xml:space="preserve"> </w:t>
      </w:r>
      <w:r w:rsidRPr="00DD15CD">
        <w:rPr>
          <w:rFonts w:ascii="Times New Roman" w:eastAsia="Times New Roman" w:hAnsi="Times New Roman" w:cs="Times New Roman"/>
          <w:sz w:val="24"/>
          <w:szCs w:val="24"/>
        </w:rPr>
        <w:t>– запрещенная зона, ширина запрещенной зоны;</w:t>
      </w:r>
    </w:p>
    <w:p w:rsidR="00C463B4" w:rsidRPr="00DD15CD" w:rsidRDefault="00C463B4" w:rsidP="00AC15AB">
      <w:pPr>
        <w:spacing w:after="0" w:line="360" w:lineRule="auto"/>
        <w:ind w:left="380" w:right="40" w:hanging="396"/>
        <w:jc w:val="both"/>
        <w:rPr>
          <w:rFonts w:ascii="Times New Roman" w:eastAsia="Times New Roman" w:hAnsi="Times New Roman" w:cs="Times New Roman"/>
          <w:sz w:val="24"/>
          <w:szCs w:val="24"/>
        </w:rPr>
      </w:pPr>
      <w:proofErr w:type="spellStart"/>
      <w:r w:rsidRPr="00DD15CD">
        <w:rPr>
          <w:rFonts w:ascii="Times New Roman" w:eastAsia="Times New Roman" w:hAnsi="Times New Roman" w:cs="Times New Roman"/>
          <w:sz w:val="24"/>
          <w:szCs w:val="24"/>
        </w:rPr>
        <w:t>bandgap</w:t>
      </w:r>
      <w:proofErr w:type="spellEnd"/>
      <w:r w:rsidRPr="00DD15CD">
        <w:rPr>
          <w:rFonts w:ascii="Times New Roman" w:eastAsia="Times New Roman" w:hAnsi="Times New Roman" w:cs="Times New Roman"/>
          <w:sz w:val="24"/>
          <w:szCs w:val="24"/>
        </w:rPr>
        <w:t xml:space="preserve"> </w:t>
      </w:r>
      <w:proofErr w:type="spellStart"/>
      <w:r w:rsidRPr="00DD15CD">
        <w:rPr>
          <w:rFonts w:ascii="Times New Roman" w:eastAsia="Times New Roman" w:hAnsi="Times New Roman" w:cs="Times New Roman"/>
          <w:sz w:val="24"/>
          <w:szCs w:val="24"/>
        </w:rPr>
        <w:t>semiconductor</w:t>
      </w:r>
      <w:proofErr w:type="spellEnd"/>
      <w:r w:rsidR="002D315E" w:rsidRPr="00DD15CD">
        <w:rPr>
          <w:rFonts w:ascii="Times New Roman" w:eastAsia="Times New Roman" w:hAnsi="Times New Roman" w:cs="Times New Roman"/>
          <w:sz w:val="24"/>
          <w:szCs w:val="24"/>
        </w:rPr>
        <w:t>– полупроводник с запрещенной зоной;</w:t>
      </w:r>
    </w:p>
    <w:p w:rsidR="00C463B4" w:rsidRPr="00DD15CD" w:rsidRDefault="00C463B4" w:rsidP="00AC15AB">
      <w:pPr>
        <w:spacing w:after="0" w:line="360" w:lineRule="auto"/>
        <w:ind w:right="140"/>
        <w:jc w:val="both"/>
        <w:rPr>
          <w:rFonts w:ascii="Times New Roman" w:eastAsia="Times New Roman" w:hAnsi="Times New Roman" w:cs="Times New Roman"/>
          <w:sz w:val="24"/>
          <w:szCs w:val="24"/>
        </w:rPr>
      </w:pPr>
      <w:proofErr w:type="spellStart"/>
      <w:r w:rsidRPr="00DD15CD">
        <w:rPr>
          <w:rFonts w:ascii="Times New Roman" w:eastAsia="Times New Roman" w:hAnsi="Times New Roman" w:cs="Times New Roman"/>
          <w:sz w:val="24"/>
          <w:szCs w:val="24"/>
        </w:rPr>
        <w:t>direct</w:t>
      </w:r>
      <w:proofErr w:type="spellEnd"/>
      <w:r w:rsidRPr="00DD15CD">
        <w:rPr>
          <w:rFonts w:ascii="Times New Roman" w:eastAsia="Times New Roman" w:hAnsi="Times New Roman" w:cs="Times New Roman"/>
          <w:sz w:val="24"/>
          <w:szCs w:val="24"/>
        </w:rPr>
        <w:t xml:space="preserve"> </w:t>
      </w:r>
      <w:proofErr w:type="spellStart"/>
      <w:r w:rsidRPr="00DD15CD">
        <w:rPr>
          <w:rFonts w:ascii="Times New Roman" w:eastAsia="Times New Roman" w:hAnsi="Times New Roman" w:cs="Times New Roman"/>
          <w:sz w:val="24"/>
          <w:szCs w:val="24"/>
        </w:rPr>
        <w:t>bandgap</w:t>
      </w:r>
      <w:proofErr w:type="spellEnd"/>
      <w:r w:rsidRPr="00DD15CD">
        <w:rPr>
          <w:rFonts w:ascii="Times New Roman" w:eastAsia="Times New Roman" w:hAnsi="Times New Roman" w:cs="Times New Roman"/>
          <w:sz w:val="24"/>
          <w:szCs w:val="24"/>
        </w:rPr>
        <w:t xml:space="preserve"> </w:t>
      </w:r>
      <w:proofErr w:type="spellStart"/>
      <w:r w:rsidRPr="00DD15CD">
        <w:rPr>
          <w:rFonts w:ascii="Times New Roman" w:eastAsia="Times New Roman" w:hAnsi="Times New Roman" w:cs="Times New Roman"/>
          <w:sz w:val="24"/>
          <w:szCs w:val="24"/>
        </w:rPr>
        <w:t>semiconductor</w:t>
      </w:r>
      <w:proofErr w:type="spellEnd"/>
      <w:r w:rsidRPr="00DD15CD">
        <w:rPr>
          <w:rFonts w:ascii="Times New Roman" w:eastAsia="Times New Roman" w:hAnsi="Times New Roman" w:cs="Times New Roman"/>
          <w:sz w:val="24"/>
          <w:szCs w:val="24"/>
        </w:rPr>
        <w:t xml:space="preserve"> – </w:t>
      </w:r>
      <w:r w:rsidR="002D315E" w:rsidRPr="00DD15CD">
        <w:rPr>
          <w:rFonts w:ascii="Times New Roman" w:eastAsia="Times New Roman" w:hAnsi="Times New Roman" w:cs="Times New Roman"/>
          <w:sz w:val="24"/>
          <w:szCs w:val="24"/>
        </w:rPr>
        <w:t>собственный, беспримесный полупроводник;</w:t>
      </w:r>
    </w:p>
    <w:p w:rsidR="00C463B4" w:rsidRPr="00DD15CD" w:rsidRDefault="00C463B4" w:rsidP="00AC15AB">
      <w:pPr>
        <w:spacing w:after="0" w:line="360" w:lineRule="auto"/>
        <w:ind w:right="680"/>
        <w:jc w:val="both"/>
        <w:rPr>
          <w:rFonts w:ascii="Times New Roman" w:eastAsia="Times New Roman" w:hAnsi="Times New Roman" w:cs="Times New Roman"/>
          <w:sz w:val="24"/>
          <w:szCs w:val="24"/>
        </w:rPr>
      </w:pPr>
      <w:proofErr w:type="spellStart"/>
      <w:r w:rsidRPr="00DD15CD">
        <w:rPr>
          <w:rFonts w:ascii="Times New Roman" w:eastAsia="Times New Roman" w:hAnsi="Times New Roman" w:cs="Times New Roman"/>
          <w:sz w:val="24"/>
          <w:szCs w:val="24"/>
        </w:rPr>
        <w:t>indirect</w:t>
      </w:r>
      <w:proofErr w:type="spellEnd"/>
      <w:r w:rsidRPr="00DD15CD">
        <w:rPr>
          <w:rFonts w:ascii="Times New Roman" w:eastAsia="Times New Roman" w:hAnsi="Times New Roman" w:cs="Times New Roman"/>
          <w:sz w:val="24"/>
          <w:szCs w:val="24"/>
        </w:rPr>
        <w:t xml:space="preserve"> </w:t>
      </w:r>
      <w:proofErr w:type="spellStart"/>
      <w:r w:rsidRPr="00DD15CD">
        <w:rPr>
          <w:rFonts w:ascii="Times New Roman" w:eastAsia="Times New Roman" w:hAnsi="Times New Roman" w:cs="Times New Roman"/>
          <w:sz w:val="24"/>
          <w:szCs w:val="24"/>
        </w:rPr>
        <w:t>bandgap</w:t>
      </w:r>
      <w:proofErr w:type="spellEnd"/>
      <w:r w:rsidRPr="00DD15CD">
        <w:rPr>
          <w:rFonts w:ascii="Times New Roman" w:eastAsia="Times New Roman" w:hAnsi="Times New Roman" w:cs="Times New Roman"/>
          <w:sz w:val="24"/>
          <w:szCs w:val="24"/>
        </w:rPr>
        <w:t xml:space="preserve"> </w:t>
      </w:r>
      <w:proofErr w:type="spellStart"/>
      <w:r w:rsidRPr="00DD15CD">
        <w:rPr>
          <w:rFonts w:ascii="Times New Roman" w:eastAsia="Times New Roman" w:hAnsi="Times New Roman" w:cs="Times New Roman"/>
          <w:sz w:val="24"/>
          <w:szCs w:val="24"/>
        </w:rPr>
        <w:t>semiconductor</w:t>
      </w:r>
      <w:proofErr w:type="spellEnd"/>
      <w:r w:rsidRPr="00DD15CD">
        <w:rPr>
          <w:rFonts w:ascii="Times New Roman" w:eastAsia="Times New Roman" w:hAnsi="Times New Roman" w:cs="Times New Roman"/>
          <w:sz w:val="24"/>
          <w:szCs w:val="24"/>
        </w:rPr>
        <w:t xml:space="preserve"> – примесный, несобственный</w:t>
      </w:r>
      <w:r w:rsidR="002D315E" w:rsidRPr="00DD15CD">
        <w:rPr>
          <w:rFonts w:ascii="Times New Roman" w:eastAsia="Times New Roman" w:hAnsi="Times New Roman" w:cs="Times New Roman"/>
          <w:sz w:val="24"/>
          <w:szCs w:val="24"/>
        </w:rPr>
        <w:t xml:space="preserve"> проводник</w:t>
      </w:r>
    </w:p>
    <w:p w:rsidR="00C463B4" w:rsidRPr="00DD15CD" w:rsidRDefault="00C463B4" w:rsidP="00AC15AB">
      <w:pPr>
        <w:spacing w:after="0" w:line="360" w:lineRule="auto"/>
        <w:ind w:left="380" w:right="260" w:hanging="396"/>
        <w:jc w:val="both"/>
        <w:rPr>
          <w:rFonts w:ascii="Times New Roman" w:eastAsia="Times New Roman" w:hAnsi="Times New Roman" w:cs="Times New Roman"/>
          <w:sz w:val="24"/>
          <w:szCs w:val="24"/>
        </w:rPr>
      </w:pPr>
      <w:proofErr w:type="spellStart"/>
      <w:r w:rsidRPr="00DD15CD">
        <w:rPr>
          <w:rFonts w:ascii="Times New Roman" w:eastAsia="Times New Roman" w:hAnsi="Times New Roman" w:cs="Times New Roman"/>
          <w:sz w:val="24"/>
          <w:szCs w:val="24"/>
        </w:rPr>
        <w:t>momentum</w:t>
      </w:r>
      <w:proofErr w:type="spellEnd"/>
      <w:r w:rsidR="002D315E" w:rsidRPr="00DD15CD">
        <w:rPr>
          <w:rFonts w:ascii="Times New Roman" w:eastAsia="Times New Roman" w:hAnsi="Times New Roman" w:cs="Times New Roman"/>
          <w:sz w:val="24"/>
          <w:szCs w:val="24"/>
        </w:rPr>
        <w:t xml:space="preserve"> </w:t>
      </w:r>
      <w:r w:rsidRPr="00DD15CD">
        <w:rPr>
          <w:rFonts w:ascii="Times New Roman" w:eastAsia="Times New Roman" w:hAnsi="Times New Roman" w:cs="Times New Roman"/>
          <w:sz w:val="24"/>
          <w:szCs w:val="24"/>
        </w:rPr>
        <w:t>– количество движения, импульс, импульс</w:t>
      </w:r>
      <w:r w:rsidR="002D315E" w:rsidRPr="00DD15CD">
        <w:rPr>
          <w:rFonts w:ascii="Times New Roman" w:eastAsia="Times New Roman" w:hAnsi="Times New Roman" w:cs="Times New Roman"/>
          <w:sz w:val="24"/>
          <w:szCs w:val="24"/>
        </w:rPr>
        <w:t>ная сила;</w:t>
      </w:r>
    </w:p>
    <w:p w:rsidR="002D315E" w:rsidRPr="00DD15CD" w:rsidRDefault="00C463B4" w:rsidP="00AC15AB">
      <w:pPr>
        <w:spacing w:after="0" w:line="360" w:lineRule="auto"/>
        <w:ind w:right="160"/>
        <w:jc w:val="both"/>
        <w:rPr>
          <w:rFonts w:ascii="Times New Roman" w:eastAsia="Times New Roman" w:hAnsi="Times New Roman" w:cs="Times New Roman"/>
          <w:sz w:val="24"/>
          <w:szCs w:val="24"/>
        </w:rPr>
      </w:pPr>
      <w:proofErr w:type="spellStart"/>
      <w:r w:rsidRPr="00DD15CD">
        <w:rPr>
          <w:rFonts w:ascii="Times New Roman" w:eastAsia="Times New Roman" w:hAnsi="Times New Roman" w:cs="Times New Roman"/>
          <w:sz w:val="24"/>
          <w:szCs w:val="24"/>
        </w:rPr>
        <w:t>to</w:t>
      </w:r>
      <w:proofErr w:type="spellEnd"/>
      <w:r w:rsidRPr="00DD15CD">
        <w:rPr>
          <w:rFonts w:ascii="Times New Roman" w:eastAsia="Times New Roman" w:hAnsi="Times New Roman" w:cs="Times New Roman"/>
          <w:sz w:val="24"/>
          <w:szCs w:val="24"/>
        </w:rPr>
        <w:t xml:space="preserve"> </w:t>
      </w:r>
      <w:proofErr w:type="spellStart"/>
      <w:r w:rsidRPr="00DD15CD">
        <w:rPr>
          <w:rFonts w:ascii="Times New Roman" w:eastAsia="Times New Roman" w:hAnsi="Times New Roman" w:cs="Times New Roman"/>
          <w:sz w:val="24"/>
          <w:szCs w:val="24"/>
        </w:rPr>
        <w:t>conserve</w:t>
      </w:r>
      <w:proofErr w:type="spellEnd"/>
      <w:r w:rsidRPr="00DD15CD">
        <w:rPr>
          <w:rFonts w:ascii="Times New Roman" w:eastAsia="Times New Roman" w:hAnsi="Times New Roman" w:cs="Times New Roman"/>
          <w:sz w:val="24"/>
          <w:szCs w:val="24"/>
        </w:rPr>
        <w:t xml:space="preserve"> </w:t>
      </w:r>
      <w:proofErr w:type="spellStart"/>
      <w:r w:rsidRPr="00DD15CD">
        <w:rPr>
          <w:rFonts w:ascii="Times New Roman" w:eastAsia="Times New Roman" w:hAnsi="Times New Roman" w:cs="Times New Roman"/>
          <w:sz w:val="24"/>
          <w:szCs w:val="24"/>
        </w:rPr>
        <w:t>momentum</w:t>
      </w:r>
      <w:proofErr w:type="spellEnd"/>
      <w:r w:rsidRPr="00DD15CD">
        <w:rPr>
          <w:rFonts w:ascii="Times New Roman" w:eastAsia="Times New Roman" w:hAnsi="Times New Roman" w:cs="Times New Roman"/>
          <w:sz w:val="24"/>
          <w:szCs w:val="24"/>
        </w:rPr>
        <w:t xml:space="preserve"> – сохранять количество движения</w:t>
      </w:r>
      <w:r w:rsidR="002D315E" w:rsidRPr="00DD15CD">
        <w:rPr>
          <w:rFonts w:ascii="Times New Roman" w:eastAsia="Times New Roman" w:hAnsi="Times New Roman" w:cs="Times New Roman"/>
          <w:sz w:val="24"/>
          <w:szCs w:val="24"/>
        </w:rPr>
        <w:t>;</w:t>
      </w:r>
      <w:r w:rsidRPr="00DD15CD">
        <w:rPr>
          <w:rFonts w:ascii="Times New Roman" w:eastAsia="Times New Roman" w:hAnsi="Times New Roman" w:cs="Times New Roman"/>
          <w:sz w:val="24"/>
          <w:szCs w:val="24"/>
        </w:rPr>
        <w:t xml:space="preserve"> </w:t>
      </w:r>
    </w:p>
    <w:p w:rsidR="00C463B4" w:rsidRPr="00DD15CD" w:rsidRDefault="00C463B4" w:rsidP="00AC15AB">
      <w:pPr>
        <w:spacing w:after="0" w:line="360" w:lineRule="auto"/>
        <w:ind w:right="160"/>
        <w:jc w:val="both"/>
        <w:rPr>
          <w:rFonts w:ascii="Times New Roman" w:eastAsia="Times New Roman" w:hAnsi="Times New Roman" w:cs="Times New Roman"/>
          <w:sz w:val="24"/>
          <w:szCs w:val="24"/>
        </w:rPr>
      </w:pPr>
      <w:proofErr w:type="spellStart"/>
      <w:r w:rsidRPr="00DD15CD">
        <w:rPr>
          <w:rFonts w:ascii="Times New Roman" w:eastAsia="Times New Roman" w:hAnsi="Times New Roman" w:cs="Times New Roman"/>
          <w:sz w:val="24"/>
          <w:szCs w:val="24"/>
        </w:rPr>
        <w:t>lifetime</w:t>
      </w:r>
      <w:proofErr w:type="spellEnd"/>
      <w:r w:rsidRPr="00DD15CD">
        <w:rPr>
          <w:rFonts w:ascii="Times New Roman" w:eastAsia="Times New Roman" w:hAnsi="Times New Roman" w:cs="Times New Roman"/>
          <w:sz w:val="24"/>
          <w:szCs w:val="24"/>
        </w:rPr>
        <w:t>– время жизни;</w:t>
      </w:r>
    </w:p>
    <w:p w:rsidR="00C463B4" w:rsidRPr="00DD15CD" w:rsidRDefault="00C463B4" w:rsidP="00AC15AB">
      <w:pPr>
        <w:spacing w:after="0" w:line="360" w:lineRule="auto"/>
        <w:jc w:val="both"/>
        <w:rPr>
          <w:rFonts w:ascii="Times New Roman" w:eastAsia="Times New Roman" w:hAnsi="Times New Roman" w:cs="Times New Roman"/>
          <w:sz w:val="24"/>
          <w:szCs w:val="24"/>
        </w:rPr>
      </w:pPr>
      <w:proofErr w:type="spellStart"/>
      <w:r w:rsidRPr="00DD15CD">
        <w:rPr>
          <w:rFonts w:ascii="Times New Roman" w:eastAsia="Times New Roman" w:hAnsi="Times New Roman" w:cs="Times New Roman"/>
          <w:sz w:val="24"/>
          <w:szCs w:val="24"/>
        </w:rPr>
        <w:t>radiative</w:t>
      </w:r>
      <w:proofErr w:type="spellEnd"/>
      <w:r w:rsidRPr="00DD15CD">
        <w:rPr>
          <w:rFonts w:ascii="Times New Roman" w:eastAsia="Times New Roman" w:hAnsi="Times New Roman" w:cs="Times New Roman"/>
          <w:sz w:val="24"/>
          <w:szCs w:val="24"/>
        </w:rPr>
        <w:t xml:space="preserve"> </w:t>
      </w:r>
      <w:proofErr w:type="spellStart"/>
      <w:r w:rsidRPr="00DD15CD">
        <w:rPr>
          <w:rFonts w:ascii="Times New Roman" w:eastAsia="Times New Roman" w:hAnsi="Times New Roman" w:cs="Times New Roman"/>
          <w:sz w:val="24"/>
          <w:szCs w:val="24"/>
        </w:rPr>
        <w:t>lifetime</w:t>
      </w:r>
      <w:proofErr w:type="spellEnd"/>
      <w:r w:rsidRPr="00DD15CD">
        <w:rPr>
          <w:rFonts w:ascii="Times New Roman" w:eastAsia="Times New Roman" w:hAnsi="Times New Roman" w:cs="Times New Roman"/>
          <w:sz w:val="24"/>
          <w:szCs w:val="24"/>
        </w:rPr>
        <w:t xml:space="preserve"> – </w:t>
      </w:r>
      <w:proofErr w:type="spellStart"/>
      <w:r w:rsidRPr="00DD15CD">
        <w:rPr>
          <w:rFonts w:ascii="Times New Roman" w:eastAsia="Times New Roman" w:hAnsi="Times New Roman" w:cs="Times New Roman"/>
          <w:sz w:val="24"/>
          <w:szCs w:val="24"/>
        </w:rPr>
        <w:t>излучательное</w:t>
      </w:r>
      <w:proofErr w:type="spellEnd"/>
      <w:r w:rsidRPr="00DD15CD">
        <w:rPr>
          <w:rFonts w:ascii="Times New Roman" w:eastAsia="Times New Roman" w:hAnsi="Times New Roman" w:cs="Times New Roman"/>
          <w:sz w:val="24"/>
          <w:szCs w:val="24"/>
        </w:rPr>
        <w:t xml:space="preserve"> время жизни</w:t>
      </w:r>
    </w:p>
    <w:p w:rsidR="00C463B4" w:rsidRPr="00DD15CD" w:rsidRDefault="00C463B4" w:rsidP="00AC15AB">
      <w:pPr>
        <w:spacing w:after="0" w:line="360" w:lineRule="auto"/>
        <w:jc w:val="both"/>
        <w:rPr>
          <w:rFonts w:ascii="Times New Roman" w:eastAsia="Times New Roman" w:hAnsi="Times New Roman" w:cs="Times New Roman"/>
          <w:sz w:val="24"/>
          <w:szCs w:val="24"/>
        </w:rPr>
      </w:pPr>
      <w:r w:rsidRPr="00DD15CD">
        <w:rPr>
          <w:rFonts w:ascii="Times New Roman" w:eastAsia="Times New Roman" w:hAnsi="Times New Roman" w:cs="Times New Roman"/>
          <w:sz w:val="24"/>
          <w:szCs w:val="24"/>
          <w:lang w:val="en-US"/>
        </w:rPr>
        <w:t>internal</w:t>
      </w:r>
      <w:r w:rsidRPr="00DD15CD">
        <w:rPr>
          <w:rFonts w:ascii="Times New Roman" w:eastAsia="Times New Roman" w:hAnsi="Times New Roman" w:cs="Times New Roman"/>
          <w:sz w:val="24"/>
          <w:szCs w:val="24"/>
        </w:rPr>
        <w:t xml:space="preserve"> </w:t>
      </w:r>
      <w:r w:rsidR="002D315E" w:rsidRPr="00DD15CD">
        <w:rPr>
          <w:rFonts w:ascii="Times New Roman" w:eastAsia="Times New Roman" w:hAnsi="Times New Roman" w:cs="Times New Roman"/>
          <w:sz w:val="24"/>
          <w:szCs w:val="24"/>
          <w:lang w:val="en-US"/>
        </w:rPr>
        <w:t>quantum</w:t>
      </w:r>
      <w:r w:rsidR="002D315E" w:rsidRPr="00DD15CD">
        <w:rPr>
          <w:rFonts w:ascii="Times New Roman" w:eastAsia="Times New Roman" w:hAnsi="Times New Roman" w:cs="Times New Roman"/>
          <w:sz w:val="24"/>
          <w:szCs w:val="24"/>
        </w:rPr>
        <w:t xml:space="preserve"> </w:t>
      </w:r>
      <w:r w:rsidRPr="00DD15CD">
        <w:rPr>
          <w:rFonts w:ascii="Times New Roman" w:eastAsia="Times New Roman" w:hAnsi="Times New Roman" w:cs="Times New Roman"/>
          <w:sz w:val="24"/>
          <w:szCs w:val="24"/>
          <w:lang w:val="en-US"/>
        </w:rPr>
        <w:t>efficiency</w:t>
      </w:r>
      <w:r w:rsidRPr="00DD15CD">
        <w:rPr>
          <w:rFonts w:ascii="Times New Roman" w:eastAsia="Times New Roman" w:hAnsi="Times New Roman" w:cs="Times New Roman"/>
          <w:sz w:val="24"/>
          <w:szCs w:val="24"/>
        </w:rPr>
        <w:t>– внутренняя квантовая эффективность</w:t>
      </w:r>
    </w:p>
    <w:p w:rsidR="005E45E6" w:rsidRPr="00D46C7D" w:rsidRDefault="005E45E6" w:rsidP="00AC15AB">
      <w:pPr>
        <w:spacing w:after="0" w:line="360" w:lineRule="auto"/>
        <w:rPr>
          <w:rFonts w:ascii="Times New Roman" w:hAnsi="Times New Roman" w:cs="Times New Roman"/>
          <w:b/>
          <w:sz w:val="24"/>
          <w:szCs w:val="24"/>
        </w:rPr>
      </w:pPr>
    </w:p>
    <w:p w:rsidR="000043DB" w:rsidRPr="00DD15CD" w:rsidRDefault="000043DB" w:rsidP="00AC15AB">
      <w:pPr>
        <w:spacing w:after="0" w:line="360" w:lineRule="auto"/>
        <w:rPr>
          <w:rFonts w:ascii="Times New Roman" w:hAnsi="Times New Roman" w:cs="Times New Roman"/>
          <w:b/>
          <w:sz w:val="24"/>
          <w:szCs w:val="24"/>
        </w:rPr>
      </w:pPr>
      <w:r w:rsidRPr="00DD15CD">
        <w:rPr>
          <w:rFonts w:ascii="Times New Roman" w:hAnsi="Times New Roman" w:cs="Times New Roman"/>
          <w:b/>
          <w:sz w:val="24"/>
          <w:szCs w:val="24"/>
        </w:rPr>
        <w:lastRenderedPageBreak/>
        <w:t>Работа с текстом</w:t>
      </w:r>
    </w:p>
    <w:p w:rsidR="000E0661" w:rsidRPr="00DD15CD" w:rsidRDefault="000E0661" w:rsidP="00AC15AB">
      <w:pPr>
        <w:spacing w:after="0" w:line="360" w:lineRule="auto"/>
        <w:rPr>
          <w:rFonts w:ascii="Times New Roman" w:hAnsi="Times New Roman" w:cs="Times New Roman"/>
          <w:sz w:val="24"/>
          <w:szCs w:val="24"/>
        </w:rPr>
      </w:pPr>
      <w:r w:rsidRPr="00DD15CD">
        <w:rPr>
          <w:rFonts w:ascii="Times New Roman" w:hAnsi="Times New Roman" w:cs="Times New Roman"/>
          <w:sz w:val="24"/>
          <w:szCs w:val="24"/>
        </w:rPr>
        <w:t>Студента</w:t>
      </w:r>
      <w:r w:rsidR="006A67F0" w:rsidRPr="00DD15CD">
        <w:rPr>
          <w:rFonts w:ascii="Times New Roman" w:hAnsi="Times New Roman" w:cs="Times New Roman"/>
          <w:sz w:val="24"/>
          <w:szCs w:val="24"/>
        </w:rPr>
        <w:t>м предлагается прочитать текст после чего</w:t>
      </w:r>
      <w:r w:rsidRPr="00DD15CD">
        <w:rPr>
          <w:rFonts w:ascii="Times New Roman" w:hAnsi="Times New Roman" w:cs="Times New Roman"/>
          <w:sz w:val="24"/>
          <w:szCs w:val="24"/>
        </w:rPr>
        <w:t xml:space="preserve"> </w:t>
      </w:r>
      <w:r w:rsidR="003F5F4A" w:rsidRPr="00DD15CD">
        <w:rPr>
          <w:rFonts w:ascii="Times New Roman" w:hAnsi="Times New Roman" w:cs="Times New Roman"/>
          <w:sz w:val="24"/>
          <w:szCs w:val="24"/>
        </w:rPr>
        <w:t xml:space="preserve">выполнить упражнение </w:t>
      </w:r>
      <w:r w:rsidR="003F5F4A" w:rsidRPr="00DD15CD">
        <w:rPr>
          <w:rFonts w:ascii="Times New Roman" w:hAnsi="Times New Roman" w:cs="Times New Roman"/>
          <w:sz w:val="24"/>
          <w:szCs w:val="24"/>
          <w:lang w:val="en-US"/>
        </w:rPr>
        <w:t>TRUE</w:t>
      </w:r>
      <w:r w:rsidR="003F5F4A" w:rsidRPr="00DD15CD">
        <w:rPr>
          <w:rFonts w:ascii="Times New Roman" w:hAnsi="Times New Roman" w:cs="Times New Roman"/>
          <w:sz w:val="24"/>
          <w:szCs w:val="24"/>
        </w:rPr>
        <w:t>/</w:t>
      </w:r>
      <w:r w:rsidR="003F5F4A" w:rsidRPr="00DD15CD">
        <w:rPr>
          <w:rFonts w:ascii="Times New Roman" w:hAnsi="Times New Roman" w:cs="Times New Roman"/>
          <w:sz w:val="24"/>
          <w:szCs w:val="24"/>
          <w:lang w:val="en-US"/>
        </w:rPr>
        <w:t>FALSE</w:t>
      </w:r>
      <w:r w:rsidR="003F5F4A" w:rsidRPr="00DD15CD">
        <w:rPr>
          <w:rFonts w:ascii="Times New Roman" w:hAnsi="Times New Roman" w:cs="Times New Roman"/>
          <w:sz w:val="24"/>
          <w:szCs w:val="24"/>
        </w:rPr>
        <w:t>.</w:t>
      </w:r>
    </w:p>
    <w:p w:rsidR="000043DB" w:rsidRPr="00DD15CD" w:rsidRDefault="000043DB" w:rsidP="00AC15AB">
      <w:pPr>
        <w:spacing w:after="0" w:line="360" w:lineRule="auto"/>
        <w:jc w:val="both"/>
        <w:rPr>
          <w:rFonts w:ascii="Times New Roman" w:eastAsia="Times New Roman" w:hAnsi="Times New Roman" w:cs="Times New Roman"/>
          <w:b/>
          <w:sz w:val="24"/>
          <w:szCs w:val="24"/>
          <w:lang w:val="en-US"/>
        </w:rPr>
      </w:pPr>
      <w:r w:rsidRPr="00DD15CD">
        <w:rPr>
          <w:rFonts w:ascii="Times New Roman" w:eastAsia="Times New Roman" w:hAnsi="Times New Roman" w:cs="Times New Roman"/>
          <w:b/>
          <w:sz w:val="24"/>
          <w:szCs w:val="24"/>
          <w:lang w:val="en-US"/>
        </w:rPr>
        <w:t>SEMICONDUCTOR LASERS</w:t>
      </w:r>
    </w:p>
    <w:p w:rsidR="000043DB" w:rsidRPr="00DD15CD" w:rsidRDefault="000043DB" w:rsidP="007A3F63">
      <w:pPr>
        <w:spacing w:after="0" w:line="360" w:lineRule="auto"/>
        <w:ind w:firstLine="709"/>
        <w:jc w:val="both"/>
        <w:rPr>
          <w:rFonts w:ascii="Times New Roman" w:eastAsia="Times New Roman" w:hAnsi="Times New Roman" w:cs="Times New Roman"/>
          <w:sz w:val="24"/>
          <w:szCs w:val="24"/>
          <w:lang w:val="en-US"/>
        </w:rPr>
      </w:pPr>
      <w:r w:rsidRPr="00DD15CD">
        <w:rPr>
          <w:rFonts w:ascii="Times New Roman" w:eastAsia="Times New Roman" w:hAnsi="Times New Roman" w:cs="Times New Roman"/>
          <w:i/>
          <w:sz w:val="24"/>
          <w:szCs w:val="24"/>
          <w:lang w:val="en-US"/>
        </w:rPr>
        <w:t>Introduction</w:t>
      </w:r>
      <w:r w:rsidRPr="00DD15CD">
        <w:rPr>
          <w:rFonts w:ascii="Times New Roman" w:eastAsia="Times New Roman" w:hAnsi="Times New Roman" w:cs="Times New Roman"/>
          <w:sz w:val="24"/>
          <w:szCs w:val="24"/>
          <w:lang w:val="en-US"/>
        </w:rPr>
        <w:t>. Semiconductor lasers include injection lasers, where a</w:t>
      </w:r>
      <w:r w:rsidRPr="00DD15CD">
        <w:rPr>
          <w:rFonts w:ascii="Times New Roman" w:eastAsia="Times New Roman" w:hAnsi="Times New Roman" w:cs="Times New Roman"/>
          <w:i/>
          <w:sz w:val="24"/>
          <w:szCs w:val="24"/>
          <w:lang w:val="en-US"/>
        </w:rPr>
        <w:t xml:space="preserve"> p-n </w:t>
      </w:r>
      <w:r w:rsidRPr="00DD15CD">
        <w:rPr>
          <w:rFonts w:ascii="Times New Roman" w:eastAsia="Times New Roman" w:hAnsi="Times New Roman" w:cs="Times New Roman"/>
          <w:sz w:val="24"/>
          <w:szCs w:val="24"/>
          <w:lang w:val="en-US"/>
        </w:rPr>
        <w:t>junction or heterojunction is used to inject excess carriers into the active region, optically-pumped­ lasers, where an external light source produces excess carriers</w:t>
      </w:r>
      <w:proofErr w:type="gramStart"/>
      <w:r w:rsidRPr="00DD15CD">
        <w:rPr>
          <w:rFonts w:ascii="Times New Roman" w:eastAsia="Times New Roman" w:hAnsi="Times New Roman" w:cs="Times New Roman"/>
          <w:sz w:val="24"/>
          <w:szCs w:val="24"/>
          <w:lang w:val="en-US"/>
        </w:rPr>
        <w:t>,­</w:t>
      </w:r>
      <w:proofErr w:type="gramEnd"/>
      <w:r w:rsidRPr="00DD15CD">
        <w:rPr>
          <w:rFonts w:ascii="Times New Roman" w:eastAsia="Times New Roman" w:hAnsi="Times New Roman" w:cs="Times New Roman"/>
          <w:sz w:val="24"/>
          <w:szCs w:val="24"/>
          <w:lang w:val="en-US"/>
        </w:rPr>
        <w:t xml:space="preserve"> and electron-beam-pumped lasers, which use high energy electrons to produce excess carriers. Injection lasers, which are the most practical devices, are discussed at length in this review.</w:t>
      </w:r>
    </w:p>
    <w:p w:rsidR="000043DB" w:rsidRPr="00DD15CD" w:rsidRDefault="000043DB" w:rsidP="007A3F63">
      <w:pPr>
        <w:spacing w:after="0" w:line="360" w:lineRule="auto"/>
        <w:ind w:firstLine="709"/>
        <w:jc w:val="both"/>
        <w:rPr>
          <w:rFonts w:ascii="Times New Roman" w:eastAsia="Times New Roman" w:hAnsi="Times New Roman" w:cs="Times New Roman"/>
          <w:sz w:val="24"/>
          <w:szCs w:val="24"/>
          <w:lang w:val="en-US"/>
        </w:rPr>
      </w:pPr>
      <w:r w:rsidRPr="00DD15CD">
        <w:rPr>
          <w:rFonts w:ascii="Times New Roman" w:eastAsia="Times New Roman" w:hAnsi="Times New Roman" w:cs="Times New Roman"/>
          <w:i/>
          <w:sz w:val="24"/>
          <w:szCs w:val="24"/>
          <w:lang w:val="en-US"/>
        </w:rPr>
        <w:t>Operating principles</w:t>
      </w:r>
      <w:r w:rsidRPr="00DD15CD">
        <w:rPr>
          <w:rFonts w:ascii="Times New Roman" w:eastAsia="Times New Roman" w:hAnsi="Times New Roman" w:cs="Times New Roman"/>
          <w:sz w:val="24"/>
          <w:szCs w:val="24"/>
          <w:lang w:val="en-US"/>
        </w:rPr>
        <w:t>. In this section, we review a few of the key concepts</w:t>
      </w:r>
      <w:r w:rsidRPr="00DD15CD">
        <w:rPr>
          <w:rFonts w:ascii="Times New Roman" w:eastAsia="Times New Roman" w:hAnsi="Times New Roman" w:cs="Times New Roman"/>
          <w:i/>
          <w:sz w:val="24"/>
          <w:szCs w:val="24"/>
          <w:lang w:val="en-US"/>
        </w:rPr>
        <w:t xml:space="preserve"> </w:t>
      </w:r>
      <w:r w:rsidRPr="00DD15CD">
        <w:rPr>
          <w:rFonts w:ascii="Times New Roman" w:eastAsia="Times New Roman" w:hAnsi="Times New Roman" w:cs="Times New Roman"/>
          <w:sz w:val="24"/>
          <w:szCs w:val="24"/>
          <w:lang w:val="en-US"/>
        </w:rPr>
        <w:t>concerning laser action in semiconductors. Extensive theoretical treatments of this subject can be found elsewhere.</w:t>
      </w:r>
    </w:p>
    <w:p w:rsidR="000043DB" w:rsidRPr="00DD15CD" w:rsidRDefault="000043DB" w:rsidP="007A3F63">
      <w:pPr>
        <w:spacing w:after="0" w:line="360" w:lineRule="auto"/>
        <w:ind w:firstLine="709"/>
        <w:jc w:val="both"/>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Direct and indirect bandgap semiconductors. In direct bandgap semiconductors (the only ones in which stimulated­ emission has been observed), both photon emission and absorption can occur without the need for a phonon to conserve momentum. This is because the lowest conduction band minimum and the highest valence band maximum are at the same vector (k) in the Brillouin</w:t>
      </w:r>
      <w:r w:rsidRPr="00DD15CD">
        <w:rPr>
          <w:rFonts w:ascii="Times New Roman" w:eastAsia="Times New Roman" w:hAnsi="Times New Roman" w:cs="Times New Roman"/>
          <w:sz w:val="24"/>
          <w:szCs w:val="24"/>
          <w:vertAlign w:val="superscript"/>
          <w:lang w:val="en-US"/>
        </w:rPr>
        <w:t>1</w:t>
      </w:r>
      <w:r w:rsidRPr="00DD15CD">
        <w:rPr>
          <w:rFonts w:ascii="Times New Roman" w:eastAsia="Times New Roman" w:hAnsi="Times New Roman" w:cs="Times New Roman"/>
          <w:sz w:val="24"/>
          <w:szCs w:val="24"/>
          <w:lang w:val="en-US"/>
        </w:rPr>
        <w:t xml:space="preserve"> zone.</w:t>
      </w:r>
    </w:p>
    <w:p w:rsidR="000043DB" w:rsidRPr="00DD15CD" w:rsidRDefault="000043DB" w:rsidP="007A3F63">
      <w:pPr>
        <w:spacing w:after="0" w:line="360" w:lineRule="auto"/>
        <w:ind w:firstLine="709"/>
        <w:jc w:val="both"/>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In indirect bandgap semiconductors the conduction band minimum and valence band maximum are not at the same k value. Hence, photon emission and absorption require the participation of phonons to conserve momentum.</w:t>
      </w:r>
    </w:p>
    <w:p w:rsidR="000043DB" w:rsidRPr="00DD15CD" w:rsidRDefault="000043DB" w:rsidP="007A3F63">
      <w:pPr>
        <w:spacing w:after="0" w:line="360" w:lineRule="auto"/>
        <w:ind w:firstLine="709"/>
        <w:jc w:val="both"/>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 xml:space="preserve">Lasing in indirect bandgap semiconductors is improbable because the lowest-energy band-to-band transition probabilities are much smaller than in direct semiconductors. Thus, the radiative­ lifetime is long. Because of the relatively long lifetime­ of electrons in the indirect minima, there is time for </w:t>
      </w:r>
      <w:proofErr w:type="spellStart"/>
      <w:r w:rsidRPr="00DD15CD">
        <w:rPr>
          <w:rFonts w:ascii="Times New Roman" w:eastAsia="Times New Roman" w:hAnsi="Times New Roman" w:cs="Times New Roman"/>
          <w:sz w:val="24"/>
          <w:szCs w:val="24"/>
          <w:lang w:val="en-US"/>
        </w:rPr>
        <w:t>nonradiative</w:t>
      </w:r>
      <w:proofErr w:type="spellEnd"/>
      <w:r w:rsidRPr="00DD15CD">
        <w:rPr>
          <w:rFonts w:ascii="Times New Roman" w:eastAsia="Times New Roman" w:hAnsi="Times New Roman" w:cs="Times New Roman"/>
          <w:sz w:val="24"/>
          <w:szCs w:val="24"/>
          <w:lang w:val="en-US"/>
        </w:rPr>
        <w:t xml:space="preserve"> recombination processes to occur, thus yielding low internal quantum efficiency. Furthermore, the stimulated recombination rate is related to the band-to-band absorption coefficient. Since the coefficient is lower for indirect than direct transitions, the potential laser gain is correspondingly reduced.</w:t>
      </w:r>
    </w:p>
    <w:p w:rsidR="00163E78" w:rsidRPr="00DD15CD" w:rsidRDefault="00163E78" w:rsidP="00AC15AB">
      <w:pPr>
        <w:spacing w:after="0" w:line="360" w:lineRule="auto"/>
        <w:jc w:val="both"/>
        <w:rPr>
          <w:rFonts w:ascii="Times New Roman" w:eastAsia="Times New Roman" w:hAnsi="Times New Roman" w:cs="Times New Roman"/>
          <w:b/>
          <w:sz w:val="24"/>
          <w:szCs w:val="24"/>
        </w:rPr>
      </w:pPr>
      <w:r w:rsidRPr="00DD15CD">
        <w:rPr>
          <w:rFonts w:ascii="Times New Roman" w:hAnsi="Times New Roman" w:cs="Times New Roman"/>
          <w:b/>
          <w:sz w:val="24"/>
          <w:szCs w:val="24"/>
        </w:rPr>
        <w:t>Контроль понимания текста</w:t>
      </w:r>
      <w:r w:rsidRPr="00DD15CD">
        <w:rPr>
          <w:rFonts w:ascii="Times New Roman" w:eastAsia="Times New Roman" w:hAnsi="Times New Roman" w:cs="Times New Roman"/>
          <w:b/>
          <w:sz w:val="24"/>
          <w:szCs w:val="24"/>
        </w:rPr>
        <w:t xml:space="preserve"> </w:t>
      </w:r>
    </w:p>
    <w:p w:rsidR="006A67F0" w:rsidRPr="00DD15CD" w:rsidRDefault="006A67F0" w:rsidP="00AC15AB">
      <w:pPr>
        <w:spacing w:after="0" w:line="360" w:lineRule="auto"/>
        <w:jc w:val="both"/>
        <w:rPr>
          <w:rFonts w:ascii="Times New Roman" w:eastAsia="Times New Roman" w:hAnsi="Times New Roman" w:cs="Times New Roman"/>
          <w:b/>
          <w:sz w:val="24"/>
          <w:szCs w:val="24"/>
        </w:rPr>
      </w:pPr>
      <w:r w:rsidRPr="00DD15CD">
        <w:rPr>
          <w:rFonts w:ascii="Times New Roman" w:eastAsia="Times New Roman" w:hAnsi="Times New Roman" w:cs="Times New Roman"/>
          <w:b/>
          <w:sz w:val="24"/>
          <w:szCs w:val="24"/>
        </w:rPr>
        <w:t xml:space="preserve">Упражнение </w:t>
      </w:r>
      <w:r w:rsidRPr="00DD15CD">
        <w:rPr>
          <w:rFonts w:ascii="Times New Roman" w:eastAsia="Times New Roman" w:hAnsi="Times New Roman" w:cs="Times New Roman"/>
          <w:b/>
          <w:sz w:val="24"/>
          <w:szCs w:val="24"/>
          <w:lang w:val="en-US"/>
        </w:rPr>
        <w:t>TRUE</w:t>
      </w:r>
      <w:r w:rsidRPr="00DD15CD">
        <w:rPr>
          <w:rFonts w:ascii="Times New Roman" w:eastAsia="Times New Roman" w:hAnsi="Times New Roman" w:cs="Times New Roman"/>
          <w:b/>
          <w:sz w:val="24"/>
          <w:szCs w:val="24"/>
        </w:rPr>
        <w:t>/</w:t>
      </w:r>
      <w:r w:rsidRPr="00DD15CD">
        <w:rPr>
          <w:rFonts w:ascii="Times New Roman" w:eastAsia="Times New Roman" w:hAnsi="Times New Roman" w:cs="Times New Roman"/>
          <w:b/>
          <w:sz w:val="24"/>
          <w:szCs w:val="24"/>
          <w:lang w:val="en-US"/>
        </w:rPr>
        <w:t>FALSE</w:t>
      </w:r>
      <w:r w:rsidR="00471763" w:rsidRPr="00DD15CD">
        <w:rPr>
          <w:rFonts w:ascii="Times New Roman" w:eastAsia="Times New Roman" w:hAnsi="Times New Roman" w:cs="Times New Roman"/>
          <w:b/>
          <w:sz w:val="24"/>
          <w:szCs w:val="24"/>
        </w:rPr>
        <w:t xml:space="preserve"> </w:t>
      </w:r>
      <w:r w:rsidR="0017670F" w:rsidRPr="00DD15CD">
        <w:rPr>
          <w:rFonts w:ascii="Times New Roman" w:eastAsia="Times New Roman" w:hAnsi="Times New Roman" w:cs="Times New Roman"/>
          <w:b/>
          <w:sz w:val="24"/>
          <w:szCs w:val="24"/>
        </w:rPr>
        <w:t>(</w:t>
      </w:r>
      <w:r w:rsidR="00471763" w:rsidRPr="00DD15CD">
        <w:rPr>
          <w:rFonts w:ascii="Times New Roman" w:eastAsia="Times New Roman" w:hAnsi="Times New Roman" w:cs="Times New Roman"/>
          <w:b/>
          <w:sz w:val="24"/>
          <w:szCs w:val="24"/>
        </w:rPr>
        <w:t>Слайд 5</w:t>
      </w:r>
      <w:r w:rsidR="0017670F" w:rsidRPr="00DD15CD">
        <w:rPr>
          <w:rFonts w:ascii="Times New Roman" w:eastAsia="Times New Roman" w:hAnsi="Times New Roman" w:cs="Times New Roman"/>
          <w:b/>
          <w:sz w:val="24"/>
          <w:szCs w:val="24"/>
        </w:rPr>
        <w:t>)</w:t>
      </w:r>
    </w:p>
    <w:p w:rsidR="006A67F0" w:rsidRPr="00DD15CD" w:rsidRDefault="006A67F0" w:rsidP="00AC15AB">
      <w:pPr>
        <w:numPr>
          <w:ilvl w:val="0"/>
          <w:numId w:val="17"/>
        </w:numPr>
        <w:tabs>
          <w:tab w:val="left" w:pos="229"/>
        </w:tabs>
        <w:spacing w:after="0" w:line="360" w:lineRule="auto"/>
        <w:ind w:left="229" w:hanging="229"/>
        <w:jc w:val="both"/>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In injection lasers high energy electrons are used to produce excess carriers.</w:t>
      </w:r>
    </w:p>
    <w:p w:rsidR="006A67F0" w:rsidRPr="00DD15CD" w:rsidRDefault="006A67F0" w:rsidP="00AC15AB">
      <w:pPr>
        <w:numPr>
          <w:ilvl w:val="0"/>
          <w:numId w:val="17"/>
        </w:numPr>
        <w:tabs>
          <w:tab w:val="left" w:pos="254"/>
        </w:tabs>
        <w:spacing w:after="0" w:line="360" w:lineRule="auto"/>
        <w:ind w:left="9" w:hanging="9"/>
        <w:jc w:val="both"/>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 xml:space="preserve">In indirect bandgap semiconductors both photon emission and absorption can occur without the need for a phonon to conserve momentum. </w:t>
      </w:r>
    </w:p>
    <w:p w:rsidR="006A67F0" w:rsidRPr="00DD15CD" w:rsidRDefault="006A67F0" w:rsidP="00AC15AB">
      <w:pPr>
        <w:numPr>
          <w:ilvl w:val="0"/>
          <w:numId w:val="17"/>
        </w:numPr>
        <w:tabs>
          <w:tab w:val="left" w:pos="254"/>
        </w:tabs>
        <w:spacing w:after="0" w:line="360" w:lineRule="auto"/>
        <w:ind w:left="9" w:hanging="9"/>
        <w:jc w:val="both"/>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 xml:space="preserve">Lasing in indirect bandgap semiconductors is improbable because­ the lowest energy band-to-band transition probabilities are much smaller than in direct semiconductors. </w:t>
      </w:r>
    </w:p>
    <w:p w:rsidR="006A67F0" w:rsidRPr="00DD15CD" w:rsidRDefault="006A67F0" w:rsidP="00AC15AB">
      <w:pPr>
        <w:numPr>
          <w:ilvl w:val="0"/>
          <w:numId w:val="17"/>
        </w:numPr>
        <w:tabs>
          <w:tab w:val="left" w:pos="254"/>
        </w:tabs>
        <w:spacing w:after="0" w:line="360" w:lineRule="auto"/>
        <w:ind w:left="9" w:hanging="9"/>
        <w:jc w:val="both"/>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lastRenderedPageBreak/>
        <w:t>In direct bandgap semiconductors the conduction band minimum and valence band maximum are not at the same k value.</w:t>
      </w:r>
    </w:p>
    <w:p w:rsidR="000043DB" w:rsidRPr="00DD15CD" w:rsidRDefault="006A67F0" w:rsidP="00AC15AB">
      <w:pPr>
        <w:spacing w:after="0" w:line="360" w:lineRule="auto"/>
        <w:rPr>
          <w:rFonts w:ascii="Times New Roman" w:hAnsi="Times New Roman" w:cs="Times New Roman"/>
          <w:b/>
          <w:sz w:val="24"/>
          <w:szCs w:val="24"/>
        </w:rPr>
      </w:pPr>
      <w:r w:rsidRPr="00DD15CD">
        <w:rPr>
          <w:rFonts w:ascii="Times New Roman" w:hAnsi="Times New Roman" w:cs="Times New Roman"/>
          <w:b/>
          <w:sz w:val="24"/>
          <w:szCs w:val="24"/>
        </w:rPr>
        <w:t>Развитие диалогической речи</w:t>
      </w:r>
      <w:r w:rsidR="00163E78" w:rsidRPr="00DD15CD">
        <w:rPr>
          <w:rFonts w:ascii="Times New Roman" w:hAnsi="Times New Roman" w:cs="Times New Roman"/>
          <w:b/>
          <w:sz w:val="24"/>
          <w:szCs w:val="24"/>
        </w:rPr>
        <w:t xml:space="preserve"> </w:t>
      </w:r>
      <w:r w:rsidR="0017670F" w:rsidRPr="00DD15CD">
        <w:rPr>
          <w:rFonts w:ascii="Times New Roman" w:hAnsi="Times New Roman" w:cs="Times New Roman"/>
          <w:b/>
          <w:sz w:val="24"/>
          <w:szCs w:val="24"/>
        </w:rPr>
        <w:t>(</w:t>
      </w:r>
      <w:r w:rsidR="00D86684" w:rsidRPr="00DD15CD">
        <w:rPr>
          <w:rFonts w:ascii="Times New Roman" w:hAnsi="Times New Roman" w:cs="Times New Roman"/>
          <w:b/>
          <w:sz w:val="24"/>
          <w:szCs w:val="24"/>
        </w:rPr>
        <w:t>Слайд 6</w:t>
      </w:r>
      <w:r w:rsidR="0017670F" w:rsidRPr="00DD15CD">
        <w:rPr>
          <w:rFonts w:ascii="Times New Roman" w:hAnsi="Times New Roman" w:cs="Times New Roman"/>
          <w:b/>
          <w:sz w:val="24"/>
          <w:szCs w:val="24"/>
        </w:rPr>
        <w:t>)</w:t>
      </w:r>
    </w:p>
    <w:p w:rsidR="00163E78" w:rsidRPr="00DD15CD" w:rsidRDefault="00163E78" w:rsidP="00AC15AB">
      <w:pPr>
        <w:spacing w:after="0" w:line="360" w:lineRule="auto"/>
        <w:rPr>
          <w:rFonts w:ascii="Times New Roman" w:hAnsi="Times New Roman" w:cs="Times New Roman"/>
          <w:sz w:val="24"/>
          <w:szCs w:val="24"/>
        </w:rPr>
      </w:pPr>
      <w:r w:rsidRPr="00DD15CD">
        <w:rPr>
          <w:rFonts w:ascii="Times New Roman" w:hAnsi="Times New Roman" w:cs="Times New Roman"/>
          <w:sz w:val="24"/>
          <w:szCs w:val="24"/>
        </w:rPr>
        <w:t>(Работа в парах)</w:t>
      </w:r>
    </w:p>
    <w:p w:rsidR="00BF3569" w:rsidRPr="00DD15CD" w:rsidRDefault="00163E78" w:rsidP="00AC15AB">
      <w:pPr>
        <w:spacing w:after="0" w:line="360" w:lineRule="auto"/>
        <w:jc w:val="both"/>
        <w:rPr>
          <w:rFonts w:ascii="Times New Roman" w:hAnsi="Times New Roman" w:cs="Times New Roman"/>
          <w:sz w:val="24"/>
          <w:szCs w:val="24"/>
        </w:rPr>
      </w:pPr>
      <w:r w:rsidRPr="00DD15CD">
        <w:rPr>
          <w:rFonts w:ascii="Times New Roman" w:hAnsi="Times New Roman" w:cs="Times New Roman"/>
          <w:sz w:val="24"/>
          <w:szCs w:val="24"/>
        </w:rPr>
        <w:t>Ответить на вопросы</w:t>
      </w:r>
      <w:r w:rsidR="00D86684" w:rsidRPr="00DD15CD">
        <w:rPr>
          <w:rFonts w:ascii="Times New Roman" w:hAnsi="Times New Roman" w:cs="Times New Roman"/>
          <w:sz w:val="24"/>
          <w:szCs w:val="24"/>
        </w:rPr>
        <w:t xml:space="preserve"> по текстам настоящего и предыдущего занятий</w:t>
      </w:r>
      <w:r w:rsidRPr="00DD15CD">
        <w:rPr>
          <w:rFonts w:ascii="Times New Roman" w:hAnsi="Times New Roman" w:cs="Times New Roman"/>
          <w:sz w:val="24"/>
          <w:szCs w:val="24"/>
        </w:rPr>
        <w:t>.</w:t>
      </w:r>
    </w:p>
    <w:p w:rsidR="00163E78" w:rsidRPr="00DD15CD" w:rsidRDefault="00163E78" w:rsidP="00AC15AB">
      <w:pPr>
        <w:numPr>
          <w:ilvl w:val="0"/>
          <w:numId w:val="18"/>
        </w:numPr>
        <w:tabs>
          <w:tab w:val="left" w:pos="243"/>
        </w:tabs>
        <w:spacing w:after="0" w:line="360" w:lineRule="auto"/>
        <w:ind w:left="243" w:hanging="243"/>
        <w:jc w:val="both"/>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 xml:space="preserve">What are the classes of laser sources? </w:t>
      </w:r>
    </w:p>
    <w:p w:rsidR="00163E78" w:rsidRPr="00DD15CD" w:rsidRDefault="00163E78" w:rsidP="00AC15AB">
      <w:pPr>
        <w:numPr>
          <w:ilvl w:val="0"/>
          <w:numId w:val="18"/>
        </w:numPr>
        <w:tabs>
          <w:tab w:val="left" w:pos="243"/>
        </w:tabs>
        <w:spacing w:after="0" w:line="360" w:lineRule="auto"/>
        <w:ind w:left="243" w:hanging="243"/>
        <w:jc w:val="both"/>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What are the types of gas lasers?</w:t>
      </w:r>
    </w:p>
    <w:p w:rsidR="00163E78" w:rsidRPr="00DD15CD" w:rsidRDefault="00163E78" w:rsidP="00AC15AB">
      <w:pPr>
        <w:numPr>
          <w:ilvl w:val="0"/>
          <w:numId w:val="19"/>
        </w:numPr>
        <w:tabs>
          <w:tab w:val="left" w:pos="278"/>
        </w:tabs>
        <w:spacing w:after="0" w:line="360" w:lineRule="auto"/>
        <w:ind w:left="3" w:hanging="3"/>
        <w:jc w:val="both"/>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What excitation methods are used to pump gas lasers?</w:t>
      </w:r>
    </w:p>
    <w:p w:rsidR="00163E78" w:rsidRPr="00DD15CD" w:rsidRDefault="00163E78" w:rsidP="00AC15AB">
      <w:pPr>
        <w:numPr>
          <w:ilvl w:val="0"/>
          <w:numId w:val="19"/>
        </w:numPr>
        <w:tabs>
          <w:tab w:val="left" w:pos="278"/>
        </w:tabs>
        <w:spacing w:after="0" w:line="360" w:lineRule="auto"/>
        <w:ind w:left="3" w:hanging="3"/>
        <w:jc w:val="both"/>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 xml:space="preserve">What are the types and methods of pumping liquid lasers? </w:t>
      </w:r>
    </w:p>
    <w:p w:rsidR="00163E78" w:rsidRPr="00DD15CD" w:rsidRDefault="00163E78" w:rsidP="00AC15AB">
      <w:pPr>
        <w:numPr>
          <w:ilvl w:val="0"/>
          <w:numId w:val="19"/>
        </w:numPr>
        <w:tabs>
          <w:tab w:val="left" w:pos="278"/>
        </w:tabs>
        <w:spacing w:after="0" w:line="360" w:lineRule="auto"/>
        <w:ind w:left="3" w:hanging="3"/>
        <w:jc w:val="both"/>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 xml:space="preserve">What excitation techniques are used to pump lasers utilizing dielectric insulators? </w:t>
      </w:r>
    </w:p>
    <w:p w:rsidR="00163E78" w:rsidRPr="00DD15CD" w:rsidRDefault="00163E78" w:rsidP="00AC15AB">
      <w:pPr>
        <w:numPr>
          <w:ilvl w:val="0"/>
          <w:numId w:val="19"/>
        </w:numPr>
        <w:tabs>
          <w:tab w:val="left" w:pos="278"/>
        </w:tabs>
        <w:spacing w:after="0" w:line="360" w:lineRule="auto"/>
        <w:ind w:left="3" w:hanging="3"/>
        <w:jc w:val="both"/>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 xml:space="preserve">In what way are excess carriers — produced in semiconductor lasers (injection lasers, optically pumped lasers, electron – beam pumped lasers)? </w:t>
      </w:r>
    </w:p>
    <w:p w:rsidR="00163E78" w:rsidRPr="00DD15CD" w:rsidRDefault="00163E78" w:rsidP="00AC15AB">
      <w:pPr>
        <w:numPr>
          <w:ilvl w:val="0"/>
          <w:numId w:val="19"/>
        </w:numPr>
        <w:tabs>
          <w:tab w:val="left" w:pos="278"/>
        </w:tabs>
        <w:spacing w:after="0" w:line="360" w:lineRule="auto"/>
        <w:ind w:left="3" w:hanging="3"/>
        <w:jc w:val="both"/>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What is the difference between direct bandgap semiconductors and indirect bandgap semiconductors?</w:t>
      </w:r>
    </w:p>
    <w:p w:rsidR="00163E78" w:rsidRPr="00DD15CD" w:rsidRDefault="00163E78" w:rsidP="00AC15AB">
      <w:pPr>
        <w:numPr>
          <w:ilvl w:val="0"/>
          <w:numId w:val="20"/>
        </w:numPr>
        <w:tabs>
          <w:tab w:val="left" w:pos="236"/>
        </w:tabs>
        <w:spacing w:after="0" w:line="360" w:lineRule="auto"/>
        <w:ind w:left="3" w:hanging="3"/>
        <w:jc w:val="both"/>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 xml:space="preserve">In what type of semiconductors­ do photon emission and absorption require the participation­ of phonons to conserve momentum? Why? </w:t>
      </w:r>
    </w:p>
    <w:p w:rsidR="00163E78" w:rsidRPr="00DD15CD" w:rsidRDefault="00163E78" w:rsidP="00AC15AB">
      <w:pPr>
        <w:numPr>
          <w:ilvl w:val="0"/>
          <w:numId w:val="20"/>
        </w:numPr>
        <w:tabs>
          <w:tab w:val="left" w:pos="236"/>
        </w:tabs>
        <w:spacing w:after="0" w:line="360" w:lineRule="auto"/>
        <w:ind w:left="3" w:hanging="3"/>
        <w:jc w:val="both"/>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Why is lasing in indirect bandgap semiconductors improbable?</w:t>
      </w:r>
    </w:p>
    <w:p w:rsidR="00607DA3" w:rsidRPr="00DD15CD" w:rsidRDefault="00607DA3" w:rsidP="00AC15AB">
      <w:pPr>
        <w:widowControl w:val="0"/>
        <w:spacing w:after="0" w:line="360" w:lineRule="auto"/>
        <w:ind w:right="-427"/>
        <w:rPr>
          <w:rFonts w:ascii="Times New Roman" w:hAnsi="Times New Roman" w:cs="Times New Roman"/>
          <w:b/>
          <w:sz w:val="24"/>
          <w:szCs w:val="24"/>
        </w:rPr>
      </w:pPr>
      <w:r w:rsidRPr="00DD15CD">
        <w:rPr>
          <w:rFonts w:ascii="Times New Roman" w:hAnsi="Times New Roman" w:cs="Times New Roman"/>
          <w:b/>
          <w:sz w:val="24"/>
          <w:szCs w:val="24"/>
        </w:rPr>
        <w:t xml:space="preserve">Актуализация лексико-грамматических знаний </w:t>
      </w:r>
      <w:r w:rsidR="0017670F" w:rsidRPr="00DD15CD">
        <w:rPr>
          <w:rFonts w:ascii="Times New Roman" w:hAnsi="Times New Roman" w:cs="Times New Roman"/>
          <w:b/>
          <w:sz w:val="24"/>
          <w:szCs w:val="24"/>
        </w:rPr>
        <w:t xml:space="preserve">по теме </w:t>
      </w:r>
      <w:r w:rsidRPr="00DD15CD">
        <w:rPr>
          <w:rFonts w:ascii="Times New Roman" w:hAnsi="Times New Roman" w:cs="Times New Roman"/>
          <w:b/>
          <w:sz w:val="24"/>
          <w:szCs w:val="24"/>
        </w:rPr>
        <w:t xml:space="preserve">«Прилагательные» </w:t>
      </w:r>
      <w:r w:rsidR="0017670F" w:rsidRPr="00DD15CD">
        <w:rPr>
          <w:rFonts w:ascii="Times New Roman" w:hAnsi="Times New Roman" w:cs="Times New Roman"/>
          <w:b/>
          <w:sz w:val="24"/>
          <w:szCs w:val="24"/>
        </w:rPr>
        <w:t>(</w:t>
      </w:r>
      <w:r w:rsidRPr="00DD15CD">
        <w:rPr>
          <w:rFonts w:ascii="Times New Roman" w:hAnsi="Times New Roman" w:cs="Times New Roman"/>
          <w:b/>
          <w:sz w:val="24"/>
          <w:szCs w:val="24"/>
        </w:rPr>
        <w:t>Слайд 7</w:t>
      </w:r>
      <w:r w:rsidR="0017670F" w:rsidRPr="00DD15CD">
        <w:rPr>
          <w:rFonts w:ascii="Times New Roman" w:hAnsi="Times New Roman" w:cs="Times New Roman"/>
          <w:b/>
          <w:sz w:val="24"/>
          <w:szCs w:val="24"/>
        </w:rPr>
        <w:t>)</w:t>
      </w:r>
    </w:p>
    <w:p w:rsidR="00607DA3" w:rsidRPr="00391245" w:rsidRDefault="00607DA3" w:rsidP="00AC15AB">
      <w:pPr>
        <w:spacing w:after="0" w:line="360" w:lineRule="auto"/>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rPr>
        <w:t>Упражнение</w:t>
      </w:r>
      <w:r w:rsidRPr="00391245">
        <w:rPr>
          <w:rFonts w:ascii="Times New Roman" w:eastAsia="Times New Roman" w:hAnsi="Times New Roman" w:cs="Times New Roman"/>
          <w:sz w:val="24"/>
          <w:szCs w:val="24"/>
          <w:lang w:val="en-US"/>
        </w:rPr>
        <w:t xml:space="preserve"> «</w:t>
      </w:r>
      <w:r w:rsidRPr="00DD15CD">
        <w:rPr>
          <w:rFonts w:ascii="Times New Roman" w:eastAsia="Times New Roman" w:hAnsi="Times New Roman" w:cs="Times New Roman"/>
          <w:sz w:val="24"/>
          <w:szCs w:val="24"/>
        </w:rPr>
        <w:t>найти</w:t>
      </w:r>
      <w:r w:rsidRPr="00391245">
        <w:rPr>
          <w:rFonts w:ascii="Times New Roman" w:eastAsia="Times New Roman" w:hAnsi="Times New Roman" w:cs="Times New Roman"/>
          <w:sz w:val="24"/>
          <w:szCs w:val="24"/>
          <w:lang w:val="en-US"/>
        </w:rPr>
        <w:t xml:space="preserve"> </w:t>
      </w:r>
      <w:r w:rsidRPr="00DD15CD">
        <w:rPr>
          <w:rFonts w:ascii="Times New Roman" w:eastAsia="Times New Roman" w:hAnsi="Times New Roman" w:cs="Times New Roman"/>
          <w:sz w:val="24"/>
          <w:szCs w:val="24"/>
        </w:rPr>
        <w:t>синонимы</w:t>
      </w:r>
      <w:r w:rsidRPr="00391245">
        <w:rPr>
          <w:rFonts w:ascii="Times New Roman" w:eastAsia="Times New Roman" w:hAnsi="Times New Roman" w:cs="Times New Roman"/>
          <w:sz w:val="24"/>
          <w:szCs w:val="24"/>
          <w:lang w:val="en-US"/>
        </w:rPr>
        <w:t>»:</w:t>
      </w:r>
    </w:p>
    <w:p w:rsidR="00607DA3" w:rsidRPr="00DD15CD" w:rsidRDefault="00607DA3" w:rsidP="00AC15AB">
      <w:pPr>
        <w:spacing w:after="0" w:line="360" w:lineRule="auto"/>
        <w:ind w:left="9"/>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absorb, conserve, combine, occur, consume, watch, mix, observe, preserve, happen.</w:t>
      </w:r>
    </w:p>
    <w:p w:rsidR="00607DA3" w:rsidRPr="00DD15CD" w:rsidRDefault="0017670F" w:rsidP="00AC15AB">
      <w:pPr>
        <w:spacing w:after="0" w:line="360" w:lineRule="auto"/>
        <w:rPr>
          <w:rFonts w:ascii="Times New Roman" w:eastAsia="Times New Roman" w:hAnsi="Times New Roman" w:cs="Times New Roman"/>
          <w:sz w:val="24"/>
          <w:szCs w:val="24"/>
        </w:rPr>
      </w:pPr>
      <w:r w:rsidRPr="00DD15CD">
        <w:rPr>
          <w:rFonts w:ascii="Times New Roman" w:eastAsia="Times New Roman" w:hAnsi="Times New Roman" w:cs="Times New Roman"/>
          <w:sz w:val="24"/>
          <w:szCs w:val="24"/>
        </w:rPr>
        <w:t>Правильные</w:t>
      </w:r>
      <w:r w:rsidRPr="00DD15CD">
        <w:rPr>
          <w:rFonts w:ascii="Times New Roman" w:eastAsia="Times New Roman" w:hAnsi="Times New Roman" w:cs="Times New Roman"/>
          <w:sz w:val="24"/>
          <w:szCs w:val="24"/>
          <w:lang w:val="en-US"/>
        </w:rPr>
        <w:t xml:space="preserve"> </w:t>
      </w:r>
      <w:r w:rsidRPr="00DD15CD">
        <w:rPr>
          <w:rFonts w:ascii="Times New Roman" w:eastAsia="Times New Roman" w:hAnsi="Times New Roman" w:cs="Times New Roman"/>
          <w:sz w:val="24"/>
          <w:szCs w:val="24"/>
        </w:rPr>
        <w:t>ответы</w:t>
      </w:r>
      <w:r w:rsidRPr="00DD15CD">
        <w:rPr>
          <w:rFonts w:ascii="Times New Roman" w:eastAsia="Times New Roman" w:hAnsi="Times New Roman" w:cs="Times New Roman"/>
          <w:sz w:val="24"/>
          <w:szCs w:val="24"/>
          <w:lang w:val="en-US"/>
        </w:rPr>
        <w:t xml:space="preserve"> (</w:t>
      </w:r>
      <w:r w:rsidRPr="00DD15CD">
        <w:rPr>
          <w:rFonts w:ascii="Times New Roman" w:eastAsia="Times New Roman" w:hAnsi="Times New Roman" w:cs="Times New Roman"/>
          <w:b/>
          <w:sz w:val="24"/>
          <w:szCs w:val="24"/>
        </w:rPr>
        <w:t>Слайд</w:t>
      </w:r>
      <w:r w:rsidRPr="00DD15CD">
        <w:rPr>
          <w:rFonts w:ascii="Times New Roman" w:eastAsia="Times New Roman" w:hAnsi="Times New Roman" w:cs="Times New Roman"/>
          <w:b/>
          <w:sz w:val="24"/>
          <w:szCs w:val="24"/>
          <w:lang w:val="en-US"/>
        </w:rPr>
        <w:t xml:space="preserve"> 8</w:t>
      </w:r>
      <w:r w:rsidRPr="00DD15CD">
        <w:rPr>
          <w:rFonts w:ascii="Times New Roman" w:eastAsia="Times New Roman" w:hAnsi="Times New Roman" w:cs="Times New Roman"/>
          <w:sz w:val="24"/>
          <w:szCs w:val="24"/>
          <w:lang w:val="en-US"/>
        </w:rPr>
        <w:t>)</w:t>
      </w:r>
    </w:p>
    <w:tbl>
      <w:tblPr>
        <w:tblStyle w:val="afe"/>
        <w:tblW w:w="0" w:type="auto"/>
        <w:tblLook w:val="04A0" w:firstRow="1" w:lastRow="0" w:firstColumn="1" w:lastColumn="0" w:noHBand="0" w:noVBand="1"/>
      </w:tblPr>
      <w:tblGrid>
        <w:gridCol w:w="2518"/>
        <w:gridCol w:w="2693"/>
      </w:tblGrid>
      <w:tr w:rsidR="0017670F" w:rsidRPr="00DD15CD" w:rsidTr="0017670F">
        <w:tc>
          <w:tcPr>
            <w:tcW w:w="2518" w:type="dxa"/>
          </w:tcPr>
          <w:p w:rsidR="0017670F" w:rsidRPr="00DD15CD" w:rsidRDefault="0017670F" w:rsidP="006B5FFE">
            <w:pPr>
              <w:rPr>
                <w:rFonts w:ascii="Times New Roman" w:eastAsia="Times New Roman" w:hAnsi="Times New Roman" w:cs="Times New Roman"/>
                <w:sz w:val="24"/>
                <w:szCs w:val="24"/>
              </w:rPr>
            </w:pPr>
            <w:r w:rsidRPr="00DD15CD">
              <w:rPr>
                <w:rFonts w:ascii="Times New Roman" w:eastAsia="Times New Roman" w:hAnsi="Times New Roman" w:cs="Times New Roman"/>
                <w:sz w:val="24"/>
                <w:szCs w:val="24"/>
                <w:lang w:val="en-US"/>
              </w:rPr>
              <w:t>absorb — consume</w:t>
            </w:r>
          </w:p>
        </w:tc>
        <w:tc>
          <w:tcPr>
            <w:tcW w:w="2693" w:type="dxa"/>
          </w:tcPr>
          <w:p w:rsidR="0017670F" w:rsidRPr="00DD15CD" w:rsidRDefault="0017670F" w:rsidP="006B5FFE">
            <w:pPr>
              <w:rPr>
                <w:rFonts w:ascii="Times New Roman" w:eastAsia="Times New Roman" w:hAnsi="Times New Roman" w:cs="Times New Roman"/>
                <w:sz w:val="24"/>
                <w:szCs w:val="24"/>
              </w:rPr>
            </w:pPr>
            <w:r w:rsidRPr="00DD15CD">
              <w:rPr>
                <w:rFonts w:ascii="Times New Roman" w:eastAsia="Times New Roman" w:hAnsi="Times New Roman" w:cs="Times New Roman"/>
                <w:sz w:val="24"/>
                <w:szCs w:val="24"/>
                <w:lang w:val="en-US"/>
              </w:rPr>
              <w:t>conserve — preserve</w:t>
            </w:r>
          </w:p>
        </w:tc>
      </w:tr>
      <w:tr w:rsidR="0017670F" w:rsidRPr="00DD15CD" w:rsidTr="0017670F">
        <w:tc>
          <w:tcPr>
            <w:tcW w:w="2518" w:type="dxa"/>
          </w:tcPr>
          <w:p w:rsidR="0017670F" w:rsidRPr="00DD15CD" w:rsidRDefault="0017670F" w:rsidP="006B5FFE">
            <w:pPr>
              <w:rPr>
                <w:rFonts w:ascii="Times New Roman" w:eastAsia="Times New Roman" w:hAnsi="Times New Roman" w:cs="Times New Roman"/>
                <w:sz w:val="24"/>
                <w:szCs w:val="24"/>
              </w:rPr>
            </w:pPr>
            <w:r w:rsidRPr="00DD15CD">
              <w:rPr>
                <w:rFonts w:ascii="Times New Roman" w:eastAsia="Times New Roman" w:hAnsi="Times New Roman" w:cs="Times New Roman"/>
                <w:sz w:val="24"/>
                <w:szCs w:val="24"/>
                <w:lang w:val="en-US"/>
              </w:rPr>
              <w:t xml:space="preserve">occur </w:t>
            </w:r>
            <w:r w:rsidRPr="00DD15CD">
              <w:rPr>
                <w:rFonts w:ascii="Times New Roman" w:eastAsia="Times New Roman" w:hAnsi="Times New Roman" w:cs="Times New Roman"/>
                <w:sz w:val="24"/>
                <w:szCs w:val="24"/>
              </w:rPr>
              <w:t xml:space="preserve">— </w:t>
            </w:r>
            <w:r w:rsidRPr="00DD15CD">
              <w:rPr>
                <w:rFonts w:ascii="Times New Roman" w:eastAsia="Times New Roman" w:hAnsi="Times New Roman" w:cs="Times New Roman"/>
                <w:sz w:val="24"/>
                <w:szCs w:val="24"/>
                <w:lang w:val="en-US"/>
              </w:rPr>
              <w:t>happen</w:t>
            </w:r>
          </w:p>
        </w:tc>
        <w:tc>
          <w:tcPr>
            <w:tcW w:w="2693" w:type="dxa"/>
          </w:tcPr>
          <w:p w:rsidR="0017670F" w:rsidRPr="00DD15CD" w:rsidRDefault="0017670F" w:rsidP="006B5FFE">
            <w:pPr>
              <w:rPr>
                <w:rFonts w:ascii="Times New Roman" w:eastAsia="Times New Roman" w:hAnsi="Times New Roman" w:cs="Times New Roman"/>
                <w:sz w:val="24"/>
                <w:szCs w:val="24"/>
              </w:rPr>
            </w:pPr>
            <w:r w:rsidRPr="00DD15CD">
              <w:rPr>
                <w:rFonts w:ascii="Times New Roman" w:eastAsia="Times New Roman" w:hAnsi="Times New Roman" w:cs="Times New Roman"/>
                <w:sz w:val="24"/>
                <w:szCs w:val="24"/>
                <w:lang w:val="en-US"/>
              </w:rPr>
              <w:t>watch</w:t>
            </w:r>
            <w:r w:rsidRPr="00DD15CD">
              <w:rPr>
                <w:rFonts w:ascii="Times New Roman" w:eastAsia="Times New Roman" w:hAnsi="Times New Roman" w:cs="Times New Roman"/>
                <w:sz w:val="24"/>
                <w:szCs w:val="24"/>
              </w:rPr>
              <w:t xml:space="preserve"> —</w:t>
            </w:r>
            <w:r w:rsidRPr="00DD15CD">
              <w:rPr>
                <w:rFonts w:ascii="Times New Roman" w:eastAsia="Times New Roman" w:hAnsi="Times New Roman" w:cs="Times New Roman"/>
                <w:sz w:val="24"/>
                <w:szCs w:val="24"/>
                <w:lang w:val="en-US"/>
              </w:rPr>
              <w:t xml:space="preserve"> observe</w:t>
            </w:r>
          </w:p>
        </w:tc>
      </w:tr>
      <w:tr w:rsidR="0017670F" w:rsidRPr="00DD15CD" w:rsidTr="0017670F">
        <w:tc>
          <w:tcPr>
            <w:tcW w:w="2518" w:type="dxa"/>
          </w:tcPr>
          <w:p w:rsidR="0017670F" w:rsidRPr="00DD15CD" w:rsidRDefault="006B5FFE" w:rsidP="006B5FFE">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с</w:t>
            </w:r>
            <w:proofErr w:type="spellStart"/>
            <w:proofErr w:type="gramEnd"/>
            <w:r w:rsidR="0017670F" w:rsidRPr="00DD15CD">
              <w:rPr>
                <w:rFonts w:ascii="Times New Roman" w:eastAsia="Times New Roman" w:hAnsi="Times New Roman" w:cs="Times New Roman"/>
                <w:sz w:val="24"/>
                <w:szCs w:val="24"/>
                <w:lang w:val="en-US"/>
              </w:rPr>
              <w:t>ombine</w:t>
            </w:r>
            <w:proofErr w:type="spellEnd"/>
            <w:r w:rsidR="0017670F" w:rsidRPr="00DD15CD">
              <w:rPr>
                <w:rFonts w:ascii="Times New Roman" w:eastAsia="Times New Roman" w:hAnsi="Times New Roman" w:cs="Times New Roman"/>
                <w:sz w:val="24"/>
                <w:szCs w:val="24"/>
                <w:lang w:val="en-US"/>
              </w:rPr>
              <w:t xml:space="preserve"> — mix</w:t>
            </w:r>
          </w:p>
        </w:tc>
        <w:tc>
          <w:tcPr>
            <w:tcW w:w="2693" w:type="dxa"/>
            <w:shd w:val="clear" w:color="auto" w:fill="C6D9F1" w:themeFill="text2" w:themeFillTint="33"/>
          </w:tcPr>
          <w:p w:rsidR="0017670F" w:rsidRPr="00DD15CD" w:rsidRDefault="0017670F" w:rsidP="006B5FFE">
            <w:pPr>
              <w:rPr>
                <w:rFonts w:ascii="Times New Roman" w:eastAsia="Times New Roman" w:hAnsi="Times New Roman" w:cs="Times New Roman"/>
                <w:sz w:val="24"/>
                <w:szCs w:val="24"/>
              </w:rPr>
            </w:pPr>
          </w:p>
        </w:tc>
      </w:tr>
    </w:tbl>
    <w:p w:rsidR="00607DA3" w:rsidRPr="00DD15CD" w:rsidRDefault="00607DA3" w:rsidP="00AC15AB">
      <w:pPr>
        <w:spacing w:after="0" w:line="360" w:lineRule="auto"/>
        <w:rPr>
          <w:rFonts w:ascii="Times New Roman" w:hAnsi="Times New Roman" w:cs="Times New Roman"/>
          <w:b/>
          <w:sz w:val="24"/>
          <w:szCs w:val="24"/>
          <w:lang w:val="en-US"/>
        </w:rPr>
      </w:pPr>
    </w:p>
    <w:p w:rsidR="006C335C" w:rsidRPr="00391245" w:rsidRDefault="006C335C" w:rsidP="00AC15AB">
      <w:pPr>
        <w:tabs>
          <w:tab w:val="left" w:pos="803"/>
        </w:tabs>
        <w:spacing w:after="0" w:line="360" w:lineRule="auto"/>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rPr>
        <w:t xml:space="preserve">Упражнение  на перевод прилагательных. Актуализация знаний по теме «Значение префиксов в английском языке». </w:t>
      </w:r>
      <w:r w:rsidRPr="00391245">
        <w:rPr>
          <w:rFonts w:ascii="Times New Roman" w:eastAsia="Times New Roman" w:hAnsi="Times New Roman" w:cs="Times New Roman"/>
          <w:sz w:val="24"/>
          <w:szCs w:val="24"/>
          <w:lang w:val="en-US"/>
        </w:rPr>
        <w:t>(</w:t>
      </w:r>
      <w:r w:rsidRPr="00DD15CD">
        <w:rPr>
          <w:rFonts w:ascii="Times New Roman" w:eastAsia="Times New Roman" w:hAnsi="Times New Roman" w:cs="Times New Roman"/>
          <w:b/>
          <w:sz w:val="24"/>
          <w:szCs w:val="24"/>
        </w:rPr>
        <w:t>Слайд</w:t>
      </w:r>
      <w:r w:rsidRPr="00391245">
        <w:rPr>
          <w:rFonts w:ascii="Times New Roman" w:eastAsia="Times New Roman" w:hAnsi="Times New Roman" w:cs="Times New Roman"/>
          <w:b/>
          <w:sz w:val="24"/>
          <w:szCs w:val="24"/>
          <w:lang w:val="en-US"/>
        </w:rPr>
        <w:t xml:space="preserve"> 9</w:t>
      </w:r>
      <w:r w:rsidRPr="00391245">
        <w:rPr>
          <w:rFonts w:ascii="Times New Roman" w:eastAsia="Times New Roman" w:hAnsi="Times New Roman" w:cs="Times New Roman"/>
          <w:sz w:val="24"/>
          <w:szCs w:val="24"/>
          <w:lang w:val="en-US"/>
        </w:rPr>
        <w:t>)</w:t>
      </w:r>
    </w:p>
    <w:p w:rsidR="006C335C" w:rsidRPr="00D15E0B" w:rsidRDefault="006C335C" w:rsidP="00AC15AB">
      <w:pPr>
        <w:tabs>
          <w:tab w:val="left" w:pos="803"/>
        </w:tabs>
        <w:spacing w:after="0" w:line="360" w:lineRule="auto"/>
        <w:rPr>
          <w:rFonts w:ascii="Times New Roman" w:eastAsia="Times New Roman" w:hAnsi="Times New Roman" w:cs="Times New Roman"/>
          <w:sz w:val="24"/>
          <w:szCs w:val="24"/>
        </w:rPr>
      </w:pPr>
      <w:r w:rsidRPr="00DD15CD">
        <w:rPr>
          <w:rFonts w:ascii="Times New Roman" w:eastAsia="Times New Roman" w:hAnsi="Times New Roman" w:cs="Times New Roman"/>
          <w:sz w:val="24"/>
          <w:szCs w:val="24"/>
        </w:rPr>
        <w:t>Перевести</w:t>
      </w:r>
      <w:r w:rsidRPr="00D15E0B">
        <w:rPr>
          <w:rFonts w:ascii="Times New Roman" w:eastAsia="Times New Roman" w:hAnsi="Times New Roman" w:cs="Times New Roman"/>
          <w:sz w:val="24"/>
          <w:szCs w:val="24"/>
        </w:rPr>
        <w:t xml:space="preserve"> </w:t>
      </w:r>
      <w:proofErr w:type="gramStart"/>
      <w:r w:rsidRPr="00DD15CD">
        <w:rPr>
          <w:rFonts w:ascii="Times New Roman" w:eastAsia="Times New Roman" w:hAnsi="Times New Roman" w:cs="Times New Roman"/>
          <w:sz w:val="24"/>
          <w:szCs w:val="24"/>
        </w:rPr>
        <w:t>прилагательные</w:t>
      </w:r>
      <w:proofErr w:type="gramEnd"/>
      <w:r w:rsidRPr="00D15E0B">
        <w:rPr>
          <w:rFonts w:ascii="Times New Roman" w:eastAsia="Times New Roman" w:hAnsi="Times New Roman" w:cs="Times New Roman"/>
          <w:sz w:val="24"/>
          <w:szCs w:val="24"/>
        </w:rPr>
        <w:t xml:space="preserve">  </w:t>
      </w:r>
      <w:r w:rsidRPr="00DD15CD">
        <w:rPr>
          <w:rFonts w:ascii="Times New Roman" w:eastAsia="Times New Roman" w:hAnsi="Times New Roman" w:cs="Times New Roman"/>
          <w:sz w:val="24"/>
          <w:szCs w:val="24"/>
        </w:rPr>
        <w:t>обращая</w:t>
      </w:r>
      <w:r w:rsidRPr="00D15E0B">
        <w:rPr>
          <w:rFonts w:ascii="Times New Roman" w:eastAsia="Times New Roman" w:hAnsi="Times New Roman" w:cs="Times New Roman"/>
          <w:sz w:val="24"/>
          <w:szCs w:val="24"/>
        </w:rPr>
        <w:t xml:space="preserve"> </w:t>
      </w:r>
      <w:r w:rsidRPr="00DD15CD">
        <w:rPr>
          <w:rFonts w:ascii="Times New Roman" w:eastAsia="Times New Roman" w:hAnsi="Times New Roman" w:cs="Times New Roman"/>
          <w:sz w:val="24"/>
          <w:szCs w:val="24"/>
        </w:rPr>
        <w:t>внимание</w:t>
      </w:r>
      <w:r w:rsidRPr="00D15E0B">
        <w:rPr>
          <w:rFonts w:ascii="Times New Roman" w:eastAsia="Times New Roman" w:hAnsi="Times New Roman" w:cs="Times New Roman"/>
          <w:sz w:val="24"/>
          <w:szCs w:val="24"/>
        </w:rPr>
        <w:t xml:space="preserve"> </w:t>
      </w:r>
      <w:r w:rsidRPr="00DD15CD">
        <w:rPr>
          <w:rFonts w:ascii="Times New Roman" w:eastAsia="Times New Roman" w:hAnsi="Times New Roman" w:cs="Times New Roman"/>
          <w:sz w:val="24"/>
          <w:szCs w:val="24"/>
        </w:rPr>
        <w:t>на</w:t>
      </w:r>
      <w:r w:rsidRPr="00D15E0B">
        <w:rPr>
          <w:rFonts w:ascii="Times New Roman" w:eastAsia="Times New Roman" w:hAnsi="Times New Roman" w:cs="Times New Roman"/>
          <w:sz w:val="24"/>
          <w:szCs w:val="24"/>
        </w:rPr>
        <w:t xml:space="preserve"> </w:t>
      </w:r>
      <w:r w:rsidRPr="00DD15CD">
        <w:rPr>
          <w:rFonts w:ascii="Times New Roman" w:eastAsia="Times New Roman" w:hAnsi="Times New Roman" w:cs="Times New Roman"/>
          <w:sz w:val="24"/>
          <w:szCs w:val="24"/>
        </w:rPr>
        <w:t>отрицательные</w:t>
      </w:r>
      <w:r w:rsidRPr="00D15E0B">
        <w:rPr>
          <w:rFonts w:ascii="Times New Roman" w:eastAsia="Times New Roman" w:hAnsi="Times New Roman" w:cs="Times New Roman"/>
          <w:sz w:val="24"/>
          <w:szCs w:val="24"/>
        </w:rPr>
        <w:t xml:space="preserve"> </w:t>
      </w:r>
      <w:r w:rsidRPr="00DD15CD">
        <w:rPr>
          <w:rFonts w:ascii="Times New Roman" w:eastAsia="Times New Roman" w:hAnsi="Times New Roman" w:cs="Times New Roman"/>
          <w:sz w:val="24"/>
          <w:szCs w:val="24"/>
        </w:rPr>
        <w:t>приставки</w:t>
      </w:r>
      <w:r w:rsidRPr="00D15E0B">
        <w:rPr>
          <w:rFonts w:ascii="Times New Roman" w:eastAsia="Times New Roman" w:hAnsi="Times New Roman" w:cs="Times New Roman"/>
          <w:sz w:val="24"/>
          <w:szCs w:val="24"/>
        </w:rPr>
        <w:t>:</w:t>
      </w:r>
    </w:p>
    <w:p w:rsidR="006C335C" w:rsidRDefault="006C335C" w:rsidP="00AC15AB">
      <w:pPr>
        <w:spacing w:after="0" w:line="360" w:lineRule="auto"/>
        <w:ind w:left="9"/>
        <w:jc w:val="both"/>
        <w:rPr>
          <w:rFonts w:ascii="Times New Roman" w:eastAsia="Times New Roman" w:hAnsi="Times New Roman" w:cs="Times New Roman"/>
          <w:sz w:val="24"/>
          <w:szCs w:val="24"/>
          <w:lang w:val="en-US"/>
        </w:rPr>
      </w:pPr>
      <w:proofErr w:type="gramStart"/>
      <w:r w:rsidRPr="00DD15CD">
        <w:rPr>
          <w:rFonts w:ascii="Times New Roman" w:eastAsia="Times New Roman" w:hAnsi="Times New Roman" w:cs="Times New Roman"/>
          <w:sz w:val="24"/>
          <w:szCs w:val="24"/>
          <w:lang w:val="en-US"/>
        </w:rPr>
        <w:t>direct</w:t>
      </w:r>
      <w:proofErr w:type="gramEnd"/>
      <w:r w:rsidRPr="00DD15CD">
        <w:rPr>
          <w:rFonts w:ascii="Times New Roman" w:eastAsia="Times New Roman" w:hAnsi="Times New Roman" w:cs="Times New Roman"/>
          <w:sz w:val="24"/>
          <w:szCs w:val="24"/>
          <w:lang w:val="en-US"/>
        </w:rPr>
        <w:t xml:space="preserve"> – indirect, efficient – inefficient, convenient – inconvenient; probable – improbable, practical – impractical, possible – impossible; </w:t>
      </w:r>
      <w:proofErr w:type="spellStart"/>
      <w:r w:rsidRPr="00DD15CD">
        <w:rPr>
          <w:rFonts w:ascii="Times New Roman" w:eastAsia="Times New Roman" w:hAnsi="Times New Roman" w:cs="Times New Roman"/>
          <w:sz w:val="24"/>
          <w:szCs w:val="24"/>
          <w:lang w:val="en-US"/>
        </w:rPr>
        <w:t>radiative</w:t>
      </w:r>
      <w:proofErr w:type="spellEnd"/>
      <w:r w:rsidRPr="00DD15CD">
        <w:rPr>
          <w:rFonts w:ascii="Times New Roman" w:eastAsia="Times New Roman" w:hAnsi="Times New Roman" w:cs="Times New Roman"/>
          <w:sz w:val="24"/>
          <w:szCs w:val="24"/>
          <w:lang w:val="en-US"/>
        </w:rPr>
        <w:t xml:space="preserve"> – </w:t>
      </w:r>
      <w:proofErr w:type="spellStart"/>
      <w:r w:rsidRPr="00DD15CD">
        <w:rPr>
          <w:rFonts w:ascii="Times New Roman" w:eastAsia="Times New Roman" w:hAnsi="Times New Roman" w:cs="Times New Roman"/>
          <w:sz w:val="24"/>
          <w:szCs w:val="24"/>
          <w:lang w:val="en-US"/>
        </w:rPr>
        <w:t>nonradiative</w:t>
      </w:r>
      <w:proofErr w:type="spellEnd"/>
      <w:r w:rsidRPr="00DD15CD">
        <w:rPr>
          <w:rFonts w:ascii="Times New Roman" w:eastAsia="Times New Roman" w:hAnsi="Times New Roman" w:cs="Times New Roman"/>
          <w:sz w:val="24"/>
          <w:szCs w:val="24"/>
          <w:lang w:val="en-US"/>
        </w:rPr>
        <w:t xml:space="preserve">, nuclear – nonnuclear, conducting­ – </w:t>
      </w:r>
      <w:proofErr w:type="spellStart"/>
      <w:r w:rsidRPr="00DD15CD">
        <w:rPr>
          <w:rFonts w:ascii="Times New Roman" w:eastAsia="Times New Roman" w:hAnsi="Times New Roman" w:cs="Times New Roman"/>
          <w:sz w:val="24"/>
          <w:szCs w:val="24"/>
          <w:lang w:val="en-US"/>
        </w:rPr>
        <w:t>nonconducting</w:t>
      </w:r>
      <w:proofErr w:type="spellEnd"/>
      <w:r w:rsidRPr="00DD15CD">
        <w:rPr>
          <w:rFonts w:ascii="Times New Roman" w:eastAsia="Times New Roman" w:hAnsi="Times New Roman" w:cs="Times New Roman"/>
          <w:sz w:val="24"/>
          <w:szCs w:val="24"/>
          <w:lang w:val="en-US"/>
        </w:rPr>
        <w:t>; continuous – dis</w:t>
      </w:r>
      <w:r w:rsidRPr="00DD15CD">
        <w:rPr>
          <w:rFonts w:ascii="Times New Roman" w:eastAsia="Times New Roman" w:hAnsi="Times New Roman" w:cs="Times New Roman"/>
          <w:sz w:val="24"/>
          <w:szCs w:val="24"/>
        </w:rPr>
        <w:t>с</w:t>
      </w:r>
      <w:proofErr w:type="spellStart"/>
      <w:r w:rsidRPr="00DD15CD">
        <w:rPr>
          <w:rFonts w:ascii="Times New Roman" w:eastAsia="Times New Roman" w:hAnsi="Times New Roman" w:cs="Times New Roman"/>
          <w:sz w:val="24"/>
          <w:szCs w:val="24"/>
          <w:lang w:val="en-US"/>
        </w:rPr>
        <w:t>ontinuous</w:t>
      </w:r>
      <w:proofErr w:type="spellEnd"/>
      <w:r w:rsidRPr="00DD15CD">
        <w:rPr>
          <w:rFonts w:ascii="Times New Roman" w:eastAsia="Times New Roman" w:hAnsi="Times New Roman" w:cs="Times New Roman"/>
          <w:sz w:val="24"/>
          <w:szCs w:val="24"/>
          <w:lang w:val="en-US"/>
        </w:rPr>
        <w:t>; fortunate – unfortunate; comfortable – uncomfortable.</w:t>
      </w:r>
    </w:p>
    <w:p w:rsidR="005E45E6" w:rsidRDefault="005E45E6" w:rsidP="00AC15AB">
      <w:pPr>
        <w:spacing w:after="0" w:line="360" w:lineRule="auto"/>
        <w:ind w:left="9"/>
        <w:jc w:val="both"/>
        <w:rPr>
          <w:rFonts w:ascii="Times New Roman" w:hAnsi="Times New Roman" w:cs="Times New Roman"/>
          <w:b/>
          <w:i/>
          <w:sz w:val="24"/>
          <w:szCs w:val="24"/>
          <w:lang w:val="en-US"/>
        </w:rPr>
      </w:pPr>
    </w:p>
    <w:p w:rsidR="005E45E6" w:rsidRDefault="005E45E6" w:rsidP="00AC15AB">
      <w:pPr>
        <w:spacing w:after="0" w:line="360" w:lineRule="auto"/>
        <w:ind w:left="9"/>
        <w:jc w:val="both"/>
        <w:rPr>
          <w:rFonts w:ascii="Times New Roman" w:hAnsi="Times New Roman" w:cs="Times New Roman"/>
          <w:b/>
          <w:i/>
          <w:sz w:val="24"/>
          <w:szCs w:val="24"/>
          <w:lang w:val="en-US"/>
        </w:rPr>
      </w:pPr>
    </w:p>
    <w:p w:rsidR="005E45E6" w:rsidRDefault="005E45E6" w:rsidP="00AC15AB">
      <w:pPr>
        <w:spacing w:after="0" w:line="360" w:lineRule="auto"/>
        <w:ind w:left="9"/>
        <w:jc w:val="both"/>
        <w:rPr>
          <w:rFonts w:ascii="Times New Roman" w:hAnsi="Times New Roman" w:cs="Times New Roman"/>
          <w:b/>
          <w:i/>
          <w:sz w:val="24"/>
          <w:szCs w:val="24"/>
          <w:lang w:val="en-US"/>
        </w:rPr>
      </w:pPr>
    </w:p>
    <w:p w:rsidR="005E45E6" w:rsidRPr="00D46C7D" w:rsidRDefault="005E45E6" w:rsidP="00AC15AB">
      <w:pPr>
        <w:spacing w:after="0" w:line="360" w:lineRule="auto"/>
        <w:ind w:left="9"/>
        <w:jc w:val="both"/>
        <w:rPr>
          <w:rFonts w:ascii="Times New Roman" w:eastAsia="Times New Roman" w:hAnsi="Times New Roman" w:cs="Times New Roman"/>
          <w:b/>
          <w:sz w:val="24"/>
          <w:szCs w:val="24"/>
        </w:rPr>
      </w:pPr>
      <w:r w:rsidRPr="005E45E6">
        <w:rPr>
          <w:rFonts w:ascii="Times New Roman" w:hAnsi="Times New Roman" w:cs="Times New Roman"/>
          <w:b/>
          <w:sz w:val="24"/>
          <w:szCs w:val="24"/>
          <w:lang w:val="en-US"/>
        </w:rPr>
        <w:lastRenderedPageBreak/>
        <w:t>III</w:t>
      </w:r>
      <w:r w:rsidRPr="005E45E6">
        <w:rPr>
          <w:rFonts w:ascii="Times New Roman" w:hAnsi="Times New Roman" w:cs="Times New Roman"/>
          <w:b/>
          <w:sz w:val="24"/>
          <w:szCs w:val="24"/>
        </w:rPr>
        <w:t>.Этап рефлексии</w:t>
      </w:r>
    </w:p>
    <w:p w:rsidR="006C335C" w:rsidRPr="00DD15CD" w:rsidRDefault="00D72C81" w:rsidP="00AC15AB">
      <w:pPr>
        <w:spacing w:after="0" w:line="360" w:lineRule="auto"/>
        <w:rPr>
          <w:rFonts w:ascii="Times New Roman" w:hAnsi="Times New Roman" w:cs="Times New Roman"/>
          <w:sz w:val="24"/>
          <w:szCs w:val="24"/>
        </w:rPr>
      </w:pPr>
      <w:r w:rsidRPr="00DD15CD">
        <w:rPr>
          <w:rFonts w:ascii="Times New Roman" w:hAnsi="Times New Roman" w:cs="Times New Roman"/>
          <w:sz w:val="24"/>
          <w:szCs w:val="24"/>
        </w:rPr>
        <w:t xml:space="preserve">Рефлексия. </w:t>
      </w:r>
      <w:r w:rsidR="00B85DF2" w:rsidRPr="00DD15CD">
        <w:rPr>
          <w:rFonts w:ascii="Times New Roman" w:hAnsi="Times New Roman" w:cs="Times New Roman"/>
          <w:sz w:val="24"/>
          <w:szCs w:val="24"/>
        </w:rPr>
        <w:t xml:space="preserve">Упражнение на закрепление новой лексики </w:t>
      </w:r>
      <w:r w:rsidRPr="00DD15CD">
        <w:rPr>
          <w:rFonts w:ascii="Times New Roman" w:hAnsi="Times New Roman" w:cs="Times New Roman"/>
          <w:sz w:val="24"/>
          <w:szCs w:val="24"/>
        </w:rPr>
        <w:t>с помощью игры Бинго</w:t>
      </w:r>
      <w:r w:rsidR="00B85DF2" w:rsidRPr="00DD15CD">
        <w:rPr>
          <w:rFonts w:ascii="Times New Roman" w:hAnsi="Times New Roman" w:cs="Times New Roman"/>
          <w:sz w:val="24"/>
          <w:szCs w:val="24"/>
        </w:rPr>
        <w:t xml:space="preserve"> (</w:t>
      </w:r>
      <w:r w:rsidR="00B85DF2" w:rsidRPr="00DD15CD">
        <w:rPr>
          <w:rFonts w:ascii="Times New Roman" w:hAnsi="Times New Roman" w:cs="Times New Roman"/>
          <w:b/>
          <w:sz w:val="24"/>
          <w:szCs w:val="24"/>
        </w:rPr>
        <w:t>Слайд 10</w:t>
      </w:r>
      <w:r w:rsidRPr="00DD15CD">
        <w:rPr>
          <w:rFonts w:ascii="Times New Roman" w:hAnsi="Times New Roman" w:cs="Times New Roman"/>
          <w:sz w:val="24"/>
          <w:szCs w:val="24"/>
        </w:rPr>
        <w:t>).</w:t>
      </w:r>
    </w:p>
    <w:p w:rsidR="00D72C81" w:rsidRPr="00DD15CD" w:rsidRDefault="00D72C81" w:rsidP="00AC15AB">
      <w:pPr>
        <w:spacing w:after="0" w:line="360" w:lineRule="auto"/>
        <w:jc w:val="both"/>
        <w:rPr>
          <w:rFonts w:ascii="Times New Roman" w:hAnsi="Times New Roman" w:cs="Times New Roman"/>
          <w:sz w:val="24"/>
          <w:szCs w:val="24"/>
        </w:rPr>
      </w:pPr>
      <w:r w:rsidRPr="00DD15CD">
        <w:rPr>
          <w:rFonts w:ascii="Times New Roman" w:hAnsi="Times New Roman" w:cs="Times New Roman"/>
          <w:sz w:val="24"/>
          <w:szCs w:val="24"/>
        </w:rPr>
        <w:t>На экран выводится таблица с терминами, которые студенты должны узнать.</w:t>
      </w:r>
    </w:p>
    <w:p w:rsidR="00D72C81" w:rsidRPr="00DD15CD" w:rsidRDefault="00D72C81" w:rsidP="00AC15AB">
      <w:pPr>
        <w:spacing w:after="0" w:line="360" w:lineRule="auto"/>
        <w:jc w:val="both"/>
        <w:rPr>
          <w:rFonts w:ascii="Times New Roman" w:hAnsi="Times New Roman" w:cs="Times New Roman"/>
          <w:sz w:val="24"/>
          <w:szCs w:val="24"/>
        </w:rPr>
      </w:pPr>
      <w:r w:rsidRPr="00DD15CD">
        <w:rPr>
          <w:rFonts w:ascii="Times New Roman" w:hAnsi="Times New Roman" w:cs="Times New Roman"/>
          <w:sz w:val="24"/>
          <w:szCs w:val="24"/>
        </w:rPr>
        <w:t>Студенты переписывают таблицу в тетради, преподаватель читает список терминов (список см. ниже), если студент слышит термин, который есть в таблице, он его вычеркивает. Проигравший повторяет скороговорку урока.</w:t>
      </w:r>
    </w:p>
    <w:p w:rsidR="00D72C81" w:rsidRPr="00DD15CD" w:rsidRDefault="00D72C81" w:rsidP="00AC15AB">
      <w:pPr>
        <w:spacing w:after="0" w:line="360" w:lineRule="auto"/>
        <w:jc w:val="both"/>
        <w:rPr>
          <w:rFonts w:ascii="Times New Roman" w:hAnsi="Times New Roman" w:cs="Times New Roman"/>
          <w:sz w:val="24"/>
          <w:szCs w:val="24"/>
        </w:rPr>
      </w:pPr>
      <w:r w:rsidRPr="00DD15CD">
        <w:rPr>
          <w:rFonts w:ascii="Times New Roman" w:hAnsi="Times New Roman" w:cs="Times New Roman"/>
          <w:sz w:val="24"/>
          <w:szCs w:val="24"/>
        </w:rPr>
        <w:t>Таблица для студентов:</w:t>
      </w:r>
    </w:p>
    <w:tbl>
      <w:tblPr>
        <w:tblStyle w:val="afe"/>
        <w:tblW w:w="6208" w:type="dxa"/>
        <w:tblInd w:w="137" w:type="dxa"/>
        <w:tblLook w:val="04A0" w:firstRow="1" w:lastRow="0" w:firstColumn="1" w:lastColumn="0" w:noHBand="0" w:noVBand="1"/>
      </w:tblPr>
      <w:tblGrid>
        <w:gridCol w:w="3657"/>
        <w:gridCol w:w="2551"/>
      </w:tblGrid>
      <w:tr w:rsidR="006B5FFE" w:rsidRPr="00DD15CD" w:rsidTr="006B5FFE">
        <w:tc>
          <w:tcPr>
            <w:tcW w:w="3657" w:type="dxa"/>
          </w:tcPr>
          <w:p w:rsidR="006B5FFE" w:rsidRPr="00DD15CD" w:rsidRDefault="006B5FFE" w:rsidP="006B5FFE">
            <w:pPr>
              <w:jc w:val="both"/>
              <w:rPr>
                <w:rFonts w:ascii="Times New Roman" w:hAnsi="Times New Roman" w:cs="Times New Roman"/>
                <w:sz w:val="24"/>
                <w:szCs w:val="24"/>
              </w:rPr>
            </w:pPr>
            <w:r w:rsidRPr="00DD15CD">
              <w:rPr>
                <w:rFonts w:ascii="Times New Roman" w:eastAsia="Times New Roman" w:hAnsi="Times New Roman" w:cs="Times New Roman"/>
                <w:sz w:val="24"/>
                <w:szCs w:val="24"/>
                <w:lang w:val="en-US"/>
              </w:rPr>
              <w:t>absorption coefficient</w:t>
            </w:r>
          </w:p>
        </w:tc>
        <w:tc>
          <w:tcPr>
            <w:tcW w:w="2551" w:type="dxa"/>
          </w:tcPr>
          <w:p w:rsidR="006B5FFE" w:rsidRPr="00DD15CD" w:rsidRDefault="006B5FFE" w:rsidP="006B5FFE">
            <w:pPr>
              <w:jc w:val="both"/>
              <w:rPr>
                <w:rFonts w:ascii="Times New Roman" w:hAnsi="Times New Roman" w:cs="Times New Roman"/>
                <w:sz w:val="24"/>
                <w:szCs w:val="24"/>
              </w:rPr>
            </w:pPr>
            <w:r w:rsidRPr="00DD15CD">
              <w:rPr>
                <w:rFonts w:ascii="Times New Roman" w:eastAsia="Times New Roman" w:hAnsi="Times New Roman" w:cs="Times New Roman"/>
                <w:sz w:val="24"/>
                <w:szCs w:val="24"/>
                <w:lang w:val="en-US"/>
              </w:rPr>
              <w:t>band-to-band transition</w:t>
            </w:r>
          </w:p>
        </w:tc>
      </w:tr>
      <w:tr w:rsidR="006B5FFE" w:rsidRPr="00DD15CD" w:rsidTr="006B5FFE">
        <w:tc>
          <w:tcPr>
            <w:tcW w:w="3657" w:type="dxa"/>
          </w:tcPr>
          <w:p w:rsidR="006B5FFE" w:rsidRPr="00DD15CD" w:rsidRDefault="006B5FFE" w:rsidP="006B5FFE">
            <w:pPr>
              <w:jc w:val="both"/>
              <w:rPr>
                <w:rFonts w:ascii="Times New Roman" w:hAnsi="Times New Roman" w:cs="Times New Roman"/>
                <w:sz w:val="24"/>
                <w:szCs w:val="24"/>
              </w:rPr>
            </w:pPr>
            <w:r w:rsidRPr="00DD15CD">
              <w:rPr>
                <w:rFonts w:ascii="Times New Roman" w:eastAsia="Times New Roman" w:hAnsi="Times New Roman" w:cs="Times New Roman"/>
                <w:sz w:val="24"/>
                <w:szCs w:val="24"/>
                <w:lang w:val="en-US"/>
              </w:rPr>
              <w:t>electron-beam-pumped lasers</w:t>
            </w:r>
          </w:p>
        </w:tc>
        <w:tc>
          <w:tcPr>
            <w:tcW w:w="2551" w:type="dxa"/>
          </w:tcPr>
          <w:p w:rsidR="006B5FFE" w:rsidRPr="00DD15CD" w:rsidRDefault="006B5FFE" w:rsidP="006B5FFE">
            <w:pPr>
              <w:jc w:val="both"/>
              <w:rPr>
                <w:rFonts w:ascii="Times New Roman" w:hAnsi="Times New Roman" w:cs="Times New Roman"/>
                <w:sz w:val="24"/>
                <w:szCs w:val="24"/>
              </w:rPr>
            </w:pPr>
            <w:proofErr w:type="spellStart"/>
            <w:r w:rsidRPr="00DD15CD">
              <w:rPr>
                <w:rFonts w:ascii="Times New Roman" w:eastAsia="Times New Roman" w:hAnsi="Times New Roman" w:cs="Times New Roman"/>
                <w:sz w:val="24"/>
                <w:szCs w:val="24"/>
              </w:rPr>
              <w:t>conduction</w:t>
            </w:r>
            <w:proofErr w:type="spellEnd"/>
            <w:r w:rsidRPr="00DD15CD">
              <w:rPr>
                <w:rFonts w:ascii="Times New Roman" w:eastAsia="Times New Roman" w:hAnsi="Times New Roman" w:cs="Times New Roman"/>
                <w:sz w:val="24"/>
                <w:szCs w:val="24"/>
              </w:rPr>
              <w:t xml:space="preserve"> </w:t>
            </w:r>
            <w:proofErr w:type="spellStart"/>
            <w:r w:rsidRPr="00DD15CD">
              <w:rPr>
                <w:rFonts w:ascii="Times New Roman" w:eastAsia="Times New Roman" w:hAnsi="Times New Roman" w:cs="Times New Roman"/>
                <w:sz w:val="24"/>
                <w:szCs w:val="24"/>
              </w:rPr>
              <w:t>band</w:t>
            </w:r>
            <w:proofErr w:type="spellEnd"/>
          </w:p>
        </w:tc>
      </w:tr>
      <w:tr w:rsidR="006B5FFE" w:rsidRPr="00DD15CD" w:rsidTr="006B5FFE">
        <w:tc>
          <w:tcPr>
            <w:tcW w:w="3657" w:type="dxa"/>
          </w:tcPr>
          <w:p w:rsidR="006B5FFE" w:rsidRPr="00DD15CD" w:rsidRDefault="006B5FFE" w:rsidP="006B5FFE">
            <w:pPr>
              <w:jc w:val="both"/>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photon emission and absorption</w:t>
            </w:r>
          </w:p>
        </w:tc>
        <w:tc>
          <w:tcPr>
            <w:tcW w:w="2551" w:type="dxa"/>
          </w:tcPr>
          <w:p w:rsidR="006B5FFE" w:rsidRPr="00DD15CD" w:rsidRDefault="006B5FFE" w:rsidP="006B5FFE">
            <w:pPr>
              <w:jc w:val="both"/>
              <w:rPr>
                <w:rFonts w:ascii="Times New Roman" w:eastAsia="Times New Roman" w:hAnsi="Times New Roman" w:cs="Times New Roman"/>
                <w:sz w:val="24"/>
                <w:szCs w:val="24"/>
              </w:rPr>
            </w:pPr>
            <w:r w:rsidRPr="00DD15CD">
              <w:rPr>
                <w:rFonts w:ascii="Times New Roman" w:eastAsia="Times New Roman" w:hAnsi="Times New Roman" w:cs="Times New Roman"/>
                <w:sz w:val="24"/>
                <w:szCs w:val="24"/>
                <w:lang w:val="en-US"/>
              </w:rPr>
              <w:t>external</w:t>
            </w:r>
            <w:r w:rsidRPr="00DD15CD">
              <w:rPr>
                <w:rFonts w:ascii="Times New Roman" w:eastAsia="Times New Roman" w:hAnsi="Times New Roman" w:cs="Times New Roman"/>
                <w:sz w:val="24"/>
                <w:szCs w:val="24"/>
              </w:rPr>
              <w:t xml:space="preserve"> </w:t>
            </w:r>
            <w:r w:rsidRPr="00DD15CD">
              <w:rPr>
                <w:rFonts w:ascii="Times New Roman" w:eastAsia="Times New Roman" w:hAnsi="Times New Roman" w:cs="Times New Roman"/>
                <w:sz w:val="24"/>
                <w:szCs w:val="24"/>
                <w:lang w:val="en-US"/>
              </w:rPr>
              <w:t>light</w:t>
            </w:r>
            <w:r w:rsidRPr="00DD15CD">
              <w:rPr>
                <w:rFonts w:ascii="Times New Roman" w:eastAsia="Times New Roman" w:hAnsi="Times New Roman" w:cs="Times New Roman"/>
                <w:sz w:val="24"/>
                <w:szCs w:val="24"/>
              </w:rPr>
              <w:t xml:space="preserve"> </w:t>
            </w:r>
            <w:r w:rsidRPr="00DD15CD">
              <w:rPr>
                <w:rFonts w:ascii="Times New Roman" w:eastAsia="Times New Roman" w:hAnsi="Times New Roman" w:cs="Times New Roman"/>
                <w:sz w:val="24"/>
                <w:szCs w:val="24"/>
                <w:lang w:val="en-US"/>
              </w:rPr>
              <w:t>source</w:t>
            </w:r>
          </w:p>
        </w:tc>
      </w:tr>
      <w:tr w:rsidR="006B5FFE" w:rsidRPr="00DD15CD" w:rsidTr="006B5FFE">
        <w:tc>
          <w:tcPr>
            <w:tcW w:w="3657" w:type="dxa"/>
          </w:tcPr>
          <w:p w:rsidR="006B5FFE" w:rsidRPr="00DD15CD" w:rsidRDefault="006B5FFE" w:rsidP="006B5FFE">
            <w:pPr>
              <w:jc w:val="both"/>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band-to-band transition probability</w:t>
            </w:r>
          </w:p>
        </w:tc>
        <w:tc>
          <w:tcPr>
            <w:tcW w:w="2551" w:type="dxa"/>
          </w:tcPr>
          <w:p w:rsidR="006B5FFE" w:rsidRPr="00DD15CD" w:rsidRDefault="006B5FFE" w:rsidP="007A3F63">
            <w:pPr>
              <w:jc w:val="both"/>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transition probability</w:t>
            </w:r>
          </w:p>
        </w:tc>
      </w:tr>
    </w:tbl>
    <w:p w:rsidR="00D72C81" w:rsidRPr="00DD15CD" w:rsidRDefault="00D72C81" w:rsidP="00AC15AB">
      <w:pPr>
        <w:spacing w:after="0" w:line="360" w:lineRule="auto"/>
        <w:jc w:val="both"/>
        <w:rPr>
          <w:rFonts w:ascii="Times New Roman" w:hAnsi="Times New Roman" w:cs="Times New Roman"/>
          <w:sz w:val="24"/>
          <w:szCs w:val="24"/>
          <w:lang w:val="en-US"/>
        </w:rPr>
      </w:pPr>
    </w:p>
    <w:p w:rsidR="00D72C81" w:rsidRPr="00DD15CD" w:rsidRDefault="00D72C81" w:rsidP="00AC15AB">
      <w:pPr>
        <w:spacing w:after="0" w:line="360" w:lineRule="auto"/>
        <w:jc w:val="both"/>
        <w:rPr>
          <w:rFonts w:ascii="Times New Roman" w:hAnsi="Times New Roman" w:cs="Times New Roman"/>
          <w:sz w:val="24"/>
          <w:szCs w:val="24"/>
        </w:rPr>
      </w:pPr>
      <w:r w:rsidRPr="00DD15CD">
        <w:rPr>
          <w:rFonts w:ascii="Times New Roman" w:hAnsi="Times New Roman" w:cs="Times New Roman"/>
          <w:sz w:val="24"/>
          <w:szCs w:val="24"/>
        </w:rPr>
        <w:t>Список терминов, которые зачитывает преподаватель:</w:t>
      </w:r>
    </w:p>
    <w:p w:rsidR="00D72C81" w:rsidRPr="00DD15CD" w:rsidRDefault="00D72C81" w:rsidP="00AC15AB">
      <w:pPr>
        <w:spacing w:after="0" w:line="360" w:lineRule="auto"/>
        <w:jc w:val="both"/>
        <w:rPr>
          <w:rFonts w:ascii="Times New Roman" w:eastAsia="Times New Roman" w:hAnsi="Times New Roman" w:cs="Times New Roman"/>
          <w:i/>
          <w:sz w:val="24"/>
          <w:szCs w:val="24"/>
          <w:vertAlign w:val="superscript"/>
        </w:rPr>
      </w:pPr>
      <w:r w:rsidRPr="00DD15CD">
        <w:rPr>
          <w:rFonts w:ascii="Times New Roman" w:eastAsia="Times New Roman" w:hAnsi="Times New Roman" w:cs="Times New Roman"/>
          <w:sz w:val="24"/>
          <w:szCs w:val="24"/>
        </w:rPr>
        <w:t>1.</w:t>
      </w:r>
      <w:r w:rsidRPr="00DD15CD">
        <w:rPr>
          <w:rFonts w:ascii="Times New Roman" w:eastAsia="Times New Roman" w:hAnsi="Times New Roman" w:cs="Times New Roman"/>
          <w:i/>
          <w:sz w:val="24"/>
          <w:szCs w:val="24"/>
        </w:rPr>
        <w:t>внешний источник света</w:t>
      </w:r>
      <w:r w:rsidRPr="00DD15CD">
        <w:rPr>
          <w:rFonts w:ascii="Times New Roman" w:eastAsia="Times New Roman" w:hAnsi="Times New Roman" w:cs="Times New Roman"/>
          <w:i/>
          <w:sz w:val="24"/>
          <w:szCs w:val="24"/>
          <w:vertAlign w:val="superscript"/>
        </w:rPr>
        <w:t>*</w:t>
      </w:r>
    </w:p>
    <w:p w:rsidR="00D72C81" w:rsidRPr="00DD15CD" w:rsidRDefault="00D72C81" w:rsidP="00AC15AB">
      <w:pPr>
        <w:spacing w:after="0" w:line="360" w:lineRule="auto"/>
        <w:jc w:val="both"/>
        <w:rPr>
          <w:rFonts w:ascii="Times New Roman" w:eastAsia="Times New Roman" w:hAnsi="Times New Roman" w:cs="Times New Roman"/>
          <w:sz w:val="24"/>
          <w:szCs w:val="24"/>
        </w:rPr>
      </w:pPr>
      <w:r w:rsidRPr="00DD15CD">
        <w:rPr>
          <w:rFonts w:ascii="Times New Roman" w:eastAsia="Times New Roman" w:hAnsi="Times New Roman" w:cs="Times New Roman"/>
          <w:sz w:val="24"/>
          <w:szCs w:val="24"/>
        </w:rPr>
        <w:t>2. линейная поляризация</w:t>
      </w:r>
    </w:p>
    <w:p w:rsidR="00D72C81" w:rsidRPr="00DD15CD" w:rsidRDefault="00D72C81" w:rsidP="00AC15AB">
      <w:pPr>
        <w:spacing w:after="0" w:line="360" w:lineRule="auto"/>
        <w:ind w:right="280"/>
        <w:jc w:val="both"/>
        <w:rPr>
          <w:rFonts w:ascii="Times New Roman" w:eastAsia="Times New Roman" w:hAnsi="Times New Roman" w:cs="Times New Roman"/>
          <w:sz w:val="24"/>
          <w:szCs w:val="24"/>
        </w:rPr>
      </w:pPr>
      <w:r w:rsidRPr="00DD15CD">
        <w:rPr>
          <w:rFonts w:ascii="Times New Roman" w:eastAsia="Times New Roman" w:hAnsi="Times New Roman" w:cs="Times New Roman"/>
          <w:sz w:val="24"/>
          <w:szCs w:val="24"/>
        </w:rPr>
        <w:t>3. осциллирующая функция</w:t>
      </w:r>
    </w:p>
    <w:p w:rsidR="00D72C81" w:rsidRPr="00DD15CD" w:rsidRDefault="00D72C81" w:rsidP="00AC15AB">
      <w:pPr>
        <w:spacing w:after="0" w:line="360" w:lineRule="auto"/>
        <w:jc w:val="both"/>
        <w:rPr>
          <w:rFonts w:ascii="Times New Roman" w:eastAsia="Times New Roman" w:hAnsi="Times New Roman" w:cs="Times New Roman"/>
          <w:sz w:val="24"/>
          <w:szCs w:val="24"/>
          <w:vertAlign w:val="superscript"/>
        </w:rPr>
      </w:pPr>
      <w:r w:rsidRPr="00DD15CD">
        <w:rPr>
          <w:rFonts w:ascii="Times New Roman" w:eastAsia="Times New Roman" w:hAnsi="Times New Roman" w:cs="Times New Roman"/>
          <w:sz w:val="24"/>
          <w:szCs w:val="24"/>
        </w:rPr>
        <w:t>4.</w:t>
      </w:r>
      <w:r w:rsidRPr="00DD15CD">
        <w:rPr>
          <w:rFonts w:ascii="Times New Roman" w:eastAsia="Times New Roman" w:hAnsi="Times New Roman" w:cs="Times New Roman"/>
          <w:i/>
          <w:sz w:val="24"/>
          <w:szCs w:val="24"/>
        </w:rPr>
        <w:t>лазеры с накачкой электронным пучком</w:t>
      </w:r>
      <w:r w:rsidRPr="00DD15CD">
        <w:rPr>
          <w:rFonts w:ascii="Times New Roman" w:eastAsia="Times New Roman" w:hAnsi="Times New Roman" w:cs="Times New Roman"/>
          <w:i/>
          <w:sz w:val="24"/>
          <w:szCs w:val="24"/>
          <w:vertAlign w:val="superscript"/>
        </w:rPr>
        <w:t>*</w:t>
      </w:r>
    </w:p>
    <w:p w:rsidR="00D72C81" w:rsidRPr="00DD15CD" w:rsidRDefault="00D72C81" w:rsidP="00AC15AB">
      <w:pPr>
        <w:spacing w:after="0" w:line="360" w:lineRule="auto"/>
        <w:jc w:val="both"/>
        <w:rPr>
          <w:rFonts w:ascii="Times New Roman" w:eastAsia="Times New Roman" w:hAnsi="Times New Roman" w:cs="Times New Roman"/>
          <w:i/>
          <w:sz w:val="24"/>
          <w:szCs w:val="24"/>
          <w:vertAlign w:val="superscript"/>
        </w:rPr>
      </w:pPr>
      <w:r w:rsidRPr="00DD15CD">
        <w:rPr>
          <w:rFonts w:ascii="Times New Roman" w:eastAsia="Times New Roman" w:hAnsi="Times New Roman" w:cs="Times New Roman"/>
          <w:sz w:val="24"/>
          <w:szCs w:val="24"/>
        </w:rPr>
        <w:t>5.</w:t>
      </w:r>
      <w:r w:rsidRPr="00DD15CD">
        <w:rPr>
          <w:rFonts w:ascii="Times New Roman" w:eastAsia="Times New Roman" w:hAnsi="Times New Roman" w:cs="Times New Roman"/>
          <w:i/>
          <w:sz w:val="24"/>
          <w:szCs w:val="24"/>
        </w:rPr>
        <w:t>излучение и поглощение фотонов</w:t>
      </w:r>
      <w:r w:rsidRPr="00DD15CD">
        <w:rPr>
          <w:rFonts w:ascii="Times New Roman" w:eastAsia="Times New Roman" w:hAnsi="Times New Roman" w:cs="Times New Roman"/>
          <w:i/>
          <w:sz w:val="24"/>
          <w:szCs w:val="24"/>
          <w:vertAlign w:val="superscript"/>
        </w:rPr>
        <w:t>*</w:t>
      </w:r>
    </w:p>
    <w:p w:rsidR="001758CC" w:rsidRPr="00DD15CD" w:rsidRDefault="001758CC" w:rsidP="00AC15AB">
      <w:pPr>
        <w:spacing w:after="0" w:line="360" w:lineRule="auto"/>
        <w:jc w:val="both"/>
        <w:rPr>
          <w:rFonts w:ascii="Times New Roman" w:eastAsia="Times New Roman" w:hAnsi="Times New Roman" w:cs="Times New Roman"/>
          <w:sz w:val="24"/>
          <w:szCs w:val="24"/>
        </w:rPr>
      </w:pPr>
      <w:r w:rsidRPr="00DD15CD">
        <w:rPr>
          <w:rFonts w:ascii="Times New Roman" w:eastAsia="Times New Roman" w:hAnsi="Times New Roman" w:cs="Times New Roman"/>
          <w:sz w:val="24"/>
          <w:szCs w:val="24"/>
        </w:rPr>
        <w:t>6. ось пропускания</w:t>
      </w:r>
    </w:p>
    <w:p w:rsidR="001758CC" w:rsidRPr="00DD15CD" w:rsidRDefault="001758CC" w:rsidP="00AC15AB">
      <w:pPr>
        <w:spacing w:after="0" w:line="360" w:lineRule="auto"/>
        <w:jc w:val="both"/>
        <w:rPr>
          <w:rFonts w:ascii="Times New Roman" w:eastAsia="Times New Roman" w:hAnsi="Times New Roman" w:cs="Times New Roman"/>
          <w:i/>
          <w:sz w:val="24"/>
          <w:szCs w:val="24"/>
          <w:vertAlign w:val="superscript"/>
        </w:rPr>
      </w:pPr>
      <w:r w:rsidRPr="00DD15CD">
        <w:rPr>
          <w:rFonts w:ascii="Times New Roman" w:eastAsia="Times New Roman" w:hAnsi="Times New Roman" w:cs="Times New Roman"/>
          <w:sz w:val="24"/>
          <w:szCs w:val="24"/>
        </w:rPr>
        <w:t>7</w:t>
      </w:r>
      <w:r w:rsidR="00D72C81" w:rsidRPr="00DD15CD">
        <w:rPr>
          <w:rFonts w:ascii="Times New Roman" w:eastAsia="Times New Roman" w:hAnsi="Times New Roman" w:cs="Times New Roman"/>
          <w:sz w:val="24"/>
          <w:szCs w:val="24"/>
        </w:rPr>
        <w:t>.</w:t>
      </w:r>
      <w:r w:rsidR="00D72C81" w:rsidRPr="00DD15CD">
        <w:rPr>
          <w:rFonts w:ascii="Times New Roman" w:eastAsia="Times New Roman" w:hAnsi="Times New Roman" w:cs="Times New Roman"/>
          <w:i/>
          <w:sz w:val="24"/>
          <w:szCs w:val="24"/>
        </w:rPr>
        <w:t>зона проводимости</w:t>
      </w:r>
      <w:r w:rsidR="00D72C81" w:rsidRPr="00DD15CD">
        <w:rPr>
          <w:rFonts w:ascii="Times New Roman" w:eastAsia="Times New Roman" w:hAnsi="Times New Roman" w:cs="Times New Roman"/>
          <w:i/>
          <w:sz w:val="24"/>
          <w:szCs w:val="24"/>
          <w:vertAlign w:val="superscript"/>
        </w:rPr>
        <w:t>*</w:t>
      </w:r>
    </w:p>
    <w:p w:rsidR="00D72C81" w:rsidRPr="00DD15CD" w:rsidRDefault="001758CC" w:rsidP="00AC15AB">
      <w:pPr>
        <w:spacing w:after="0" w:line="360" w:lineRule="auto"/>
        <w:jc w:val="both"/>
        <w:rPr>
          <w:rFonts w:ascii="Times New Roman" w:eastAsia="Times New Roman" w:hAnsi="Times New Roman" w:cs="Times New Roman"/>
          <w:i/>
          <w:sz w:val="24"/>
          <w:szCs w:val="24"/>
          <w:vertAlign w:val="superscript"/>
        </w:rPr>
      </w:pPr>
      <w:r w:rsidRPr="00DD15CD">
        <w:rPr>
          <w:rFonts w:ascii="Times New Roman" w:eastAsia="Times New Roman" w:hAnsi="Times New Roman" w:cs="Times New Roman"/>
          <w:sz w:val="24"/>
          <w:szCs w:val="24"/>
        </w:rPr>
        <w:t>8</w:t>
      </w:r>
      <w:r w:rsidR="00D72C81" w:rsidRPr="00DD15CD">
        <w:rPr>
          <w:rFonts w:ascii="Times New Roman" w:eastAsia="Times New Roman" w:hAnsi="Times New Roman" w:cs="Times New Roman"/>
          <w:sz w:val="24"/>
          <w:szCs w:val="24"/>
        </w:rPr>
        <w:t xml:space="preserve">. </w:t>
      </w:r>
      <w:r w:rsidR="00D72C81" w:rsidRPr="00DD15CD">
        <w:rPr>
          <w:rFonts w:ascii="Times New Roman" w:eastAsia="Times New Roman" w:hAnsi="Times New Roman" w:cs="Times New Roman"/>
          <w:i/>
          <w:sz w:val="24"/>
          <w:szCs w:val="24"/>
        </w:rPr>
        <w:t>вероятность перехода</w:t>
      </w:r>
      <w:r w:rsidR="00D72C81" w:rsidRPr="00DD15CD">
        <w:rPr>
          <w:rFonts w:ascii="Times New Roman" w:eastAsia="Times New Roman" w:hAnsi="Times New Roman" w:cs="Times New Roman"/>
          <w:i/>
          <w:sz w:val="24"/>
          <w:szCs w:val="24"/>
          <w:vertAlign w:val="superscript"/>
        </w:rPr>
        <w:t>*</w:t>
      </w:r>
    </w:p>
    <w:p w:rsidR="00D72C81" w:rsidRPr="00DD15CD" w:rsidRDefault="001758CC" w:rsidP="00AC15AB">
      <w:pPr>
        <w:spacing w:after="0" w:line="360" w:lineRule="auto"/>
        <w:jc w:val="both"/>
        <w:rPr>
          <w:rFonts w:ascii="Times New Roman" w:eastAsia="Times New Roman" w:hAnsi="Times New Roman" w:cs="Times New Roman"/>
          <w:sz w:val="24"/>
          <w:szCs w:val="24"/>
          <w:vertAlign w:val="superscript"/>
        </w:rPr>
      </w:pPr>
      <w:r w:rsidRPr="00DD15CD">
        <w:rPr>
          <w:rFonts w:ascii="Times New Roman" w:eastAsia="Times New Roman" w:hAnsi="Times New Roman" w:cs="Times New Roman"/>
          <w:sz w:val="24"/>
          <w:szCs w:val="24"/>
        </w:rPr>
        <w:t>9</w:t>
      </w:r>
      <w:r w:rsidR="00D72C81" w:rsidRPr="00DD15CD">
        <w:rPr>
          <w:rFonts w:ascii="Times New Roman" w:eastAsia="Times New Roman" w:hAnsi="Times New Roman" w:cs="Times New Roman"/>
          <w:sz w:val="24"/>
          <w:szCs w:val="24"/>
        </w:rPr>
        <w:t>.</w:t>
      </w:r>
      <w:r w:rsidR="00D72C81" w:rsidRPr="00DD15CD">
        <w:rPr>
          <w:rFonts w:ascii="Times New Roman" w:eastAsia="Times New Roman" w:hAnsi="Times New Roman" w:cs="Times New Roman"/>
          <w:i/>
          <w:sz w:val="24"/>
          <w:szCs w:val="24"/>
        </w:rPr>
        <w:t>переход с уровня на уровень</w:t>
      </w:r>
      <w:r w:rsidR="00D72C81" w:rsidRPr="00DD15CD">
        <w:rPr>
          <w:rFonts w:ascii="Times New Roman" w:eastAsia="Times New Roman" w:hAnsi="Times New Roman" w:cs="Times New Roman"/>
          <w:i/>
          <w:sz w:val="24"/>
          <w:szCs w:val="24"/>
          <w:vertAlign w:val="superscript"/>
        </w:rPr>
        <w:t>*</w:t>
      </w:r>
    </w:p>
    <w:p w:rsidR="00D72C81" w:rsidRPr="00DD15CD" w:rsidRDefault="001758CC" w:rsidP="00AC15AB">
      <w:pPr>
        <w:spacing w:after="0" w:line="360" w:lineRule="auto"/>
        <w:jc w:val="both"/>
        <w:rPr>
          <w:rFonts w:ascii="Times New Roman" w:eastAsia="Times New Roman" w:hAnsi="Times New Roman" w:cs="Times New Roman"/>
          <w:i/>
          <w:sz w:val="24"/>
          <w:szCs w:val="24"/>
          <w:vertAlign w:val="superscript"/>
        </w:rPr>
      </w:pPr>
      <w:r w:rsidRPr="00DD15CD">
        <w:rPr>
          <w:rFonts w:ascii="Times New Roman" w:eastAsia="Times New Roman" w:hAnsi="Times New Roman" w:cs="Times New Roman"/>
          <w:sz w:val="24"/>
          <w:szCs w:val="24"/>
        </w:rPr>
        <w:t>10</w:t>
      </w:r>
      <w:r w:rsidR="00D72C81" w:rsidRPr="00DD15CD">
        <w:rPr>
          <w:rFonts w:ascii="Times New Roman" w:eastAsia="Times New Roman" w:hAnsi="Times New Roman" w:cs="Times New Roman"/>
          <w:sz w:val="24"/>
          <w:szCs w:val="24"/>
        </w:rPr>
        <w:t>.</w:t>
      </w:r>
      <w:r w:rsidR="00D72C81" w:rsidRPr="00DD15CD">
        <w:rPr>
          <w:rFonts w:ascii="Times New Roman" w:eastAsia="Times New Roman" w:hAnsi="Times New Roman" w:cs="Times New Roman"/>
          <w:i/>
          <w:sz w:val="24"/>
          <w:szCs w:val="24"/>
        </w:rPr>
        <w:t>вероятность перехода с уровня на уровень</w:t>
      </w:r>
      <w:r w:rsidR="00D72C81" w:rsidRPr="00DD15CD">
        <w:rPr>
          <w:rFonts w:ascii="Times New Roman" w:eastAsia="Times New Roman" w:hAnsi="Times New Roman" w:cs="Times New Roman"/>
          <w:i/>
          <w:sz w:val="24"/>
          <w:szCs w:val="24"/>
          <w:vertAlign w:val="superscript"/>
        </w:rPr>
        <w:t>*</w:t>
      </w:r>
    </w:p>
    <w:p w:rsidR="001758CC" w:rsidRPr="00DD15CD" w:rsidRDefault="001758CC" w:rsidP="00AC15AB">
      <w:pPr>
        <w:spacing w:after="0" w:line="360" w:lineRule="auto"/>
        <w:jc w:val="both"/>
        <w:rPr>
          <w:rFonts w:ascii="Times New Roman" w:eastAsia="Times New Roman" w:hAnsi="Times New Roman" w:cs="Times New Roman"/>
          <w:i/>
          <w:sz w:val="24"/>
          <w:szCs w:val="24"/>
        </w:rPr>
      </w:pPr>
      <w:r w:rsidRPr="00DD15CD">
        <w:rPr>
          <w:rFonts w:ascii="Times New Roman" w:eastAsia="Times New Roman" w:hAnsi="Times New Roman" w:cs="Times New Roman"/>
          <w:sz w:val="24"/>
          <w:szCs w:val="24"/>
        </w:rPr>
        <w:t>12</w:t>
      </w:r>
      <w:r w:rsidRPr="00DD15CD">
        <w:rPr>
          <w:rFonts w:ascii="Times New Roman" w:eastAsia="Times New Roman" w:hAnsi="Times New Roman" w:cs="Times New Roman"/>
          <w:i/>
          <w:sz w:val="24"/>
          <w:szCs w:val="24"/>
        </w:rPr>
        <w:t>.</w:t>
      </w:r>
      <w:r w:rsidRPr="00DD15CD">
        <w:rPr>
          <w:rFonts w:ascii="Times New Roman" w:eastAsia="Times New Roman" w:hAnsi="Times New Roman" w:cs="Times New Roman"/>
          <w:sz w:val="24"/>
          <w:szCs w:val="24"/>
        </w:rPr>
        <w:t xml:space="preserve"> лампа накаливания</w:t>
      </w:r>
    </w:p>
    <w:p w:rsidR="001758CC" w:rsidRPr="00DD15CD" w:rsidRDefault="001758CC" w:rsidP="00AC15AB">
      <w:pPr>
        <w:spacing w:after="0" w:line="360" w:lineRule="auto"/>
        <w:jc w:val="both"/>
        <w:rPr>
          <w:rFonts w:ascii="Times New Roman" w:eastAsia="Times New Roman" w:hAnsi="Times New Roman" w:cs="Times New Roman"/>
          <w:sz w:val="24"/>
          <w:szCs w:val="24"/>
        </w:rPr>
      </w:pPr>
      <w:r w:rsidRPr="00DD15CD">
        <w:rPr>
          <w:rFonts w:ascii="Times New Roman" w:eastAsia="Times New Roman" w:hAnsi="Times New Roman" w:cs="Times New Roman"/>
          <w:sz w:val="24"/>
          <w:szCs w:val="24"/>
        </w:rPr>
        <w:t>13.</w:t>
      </w:r>
      <w:r w:rsidR="006E155B" w:rsidRPr="00DD15CD">
        <w:rPr>
          <w:rFonts w:ascii="Times New Roman" w:eastAsia="Times New Roman" w:hAnsi="Times New Roman" w:cs="Times New Roman"/>
          <w:sz w:val="24"/>
          <w:szCs w:val="24"/>
        </w:rPr>
        <w:t xml:space="preserve"> электрический вектор</w:t>
      </w:r>
    </w:p>
    <w:p w:rsidR="001758CC" w:rsidRPr="00DD15CD" w:rsidRDefault="001758CC" w:rsidP="00AC15AB">
      <w:pPr>
        <w:spacing w:after="0" w:line="360" w:lineRule="auto"/>
        <w:jc w:val="both"/>
        <w:rPr>
          <w:rFonts w:ascii="Times New Roman" w:eastAsia="Times New Roman" w:hAnsi="Times New Roman" w:cs="Times New Roman"/>
          <w:sz w:val="24"/>
          <w:szCs w:val="24"/>
        </w:rPr>
      </w:pPr>
      <w:r w:rsidRPr="00DD15CD">
        <w:rPr>
          <w:rFonts w:ascii="Times New Roman" w:eastAsia="Times New Roman" w:hAnsi="Times New Roman" w:cs="Times New Roman"/>
          <w:sz w:val="24"/>
          <w:szCs w:val="24"/>
        </w:rPr>
        <w:t>14</w:t>
      </w:r>
      <w:r w:rsidRPr="00DD15CD">
        <w:rPr>
          <w:rFonts w:ascii="Times New Roman" w:eastAsia="Times New Roman" w:hAnsi="Times New Roman" w:cs="Times New Roman"/>
          <w:i/>
          <w:sz w:val="24"/>
          <w:szCs w:val="24"/>
        </w:rPr>
        <w:t>.</w:t>
      </w:r>
      <w:r w:rsidR="006E155B" w:rsidRPr="00DD15CD">
        <w:rPr>
          <w:rFonts w:ascii="Times New Roman" w:eastAsia="Times New Roman" w:hAnsi="Times New Roman" w:cs="Times New Roman"/>
          <w:sz w:val="24"/>
          <w:szCs w:val="24"/>
        </w:rPr>
        <w:t xml:space="preserve"> дисперсионная призма</w:t>
      </w:r>
    </w:p>
    <w:p w:rsidR="00D72C81" w:rsidRPr="00DD15CD" w:rsidRDefault="001758CC" w:rsidP="00AC15AB">
      <w:pPr>
        <w:spacing w:after="0" w:line="360" w:lineRule="auto"/>
        <w:jc w:val="both"/>
        <w:rPr>
          <w:rFonts w:ascii="Times New Roman" w:eastAsia="Times New Roman" w:hAnsi="Times New Roman" w:cs="Times New Roman"/>
          <w:i/>
          <w:sz w:val="24"/>
          <w:szCs w:val="24"/>
          <w:vertAlign w:val="superscript"/>
        </w:rPr>
      </w:pPr>
      <w:r w:rsidRPr="00DD15CD">
        <w:rPr>
          <w:rFonts w:ascii="Times New Roman" w:eastAsia="Times New Roman" w:hAnsi="Times New Roman" w:cs="Times New Roman"/>
          <w:sz w:val="24"/>
          <w:szCs w:val="24"/>
        </w:rPr>
        <w:t>15</w:t>
      </w:r>
      <w:r w:rsidR="00D72C81" w:rsidRPr="00DD15CD">
        <w:rPr>
          <w:rFonts w:ascii="Times New Roman" w:eastAsia="Times New Roman" w:hAnsi="Times New Roman" w:cs="Times New Roman"/>
          <w:sz w:val="24"/>
          <w:szCs w:val="24"/>
        </w:rPr>
        <w:t>.</w:t>
      </w:r>
      <w:r w:rsidR="00D72C81" w:rsidRPr="00DD15CD">
        <w:rPr>
          <w:rFonts w:ascii="Times New Roman" w:eastAsia="Times New Roman" w:hAnsi="Times New Roman" w:cs="Times New Roman"/>
          <w:i/>
          <w:sz w:val="24"/>
          <w:szCs w:val="24"/>
        </w:rPr>
        <w:t>коэффициент поглощения</w:t>
      </w:r>
      <w:r w:rsidR="00D72C81" w:rsidRPr="00DD15CD">
        <w:rPr>
          <w:rFonts w:ascii="Times New Roman" w:eastAsia="Times New Roman" w:hAnsi="Times New Roman" w:cs="Times New Roman"/>
          <w:i/>
          <w:sz w:val="24"/>
          <w:szCs w:val="24"/>
          <w:vertAlign w:val="superscript"/>
        </w:rPr>
        <w:t>*</w:t>
      </w:r>
      <w:r w:rsidRPr="00DD15CD">
        <w:rPr>
          <w:rFonts w:ascii="Times New Roman" w:eastAsia="Times New Roman" w:hAnsi="Times New Roman" w:cs="Times New Roman"/>
          <w:i/>
          <w:sz w:val="24"/>
          <w:szCs w:val="24"/>
          <w:vertAlign w:val="superscript"/>
        </w:rPr>
        <w:t>БИНГО!!!</w:t>
      </w:r>
    </w:p>
    <w:p w:rsidR="00B85DF2" w:rsidRPr="00DD15CD" w:rsidRDefault="00B85DF2" w:rsidP="00AC15AB">
      <w:pPr>
        <w:spacing w:after="0" w:line="360" w:lineRule="auto"/>
        <w:rPr>
          <w:rFonts w:ascii="Times New Roman" w:hAnsi="Times New Roman" w:cs="Times New Roman"/>
          <w:sz w:val="24"/>
          <w:szCs w:val="24"/>
        </w:rPr>
      </w:pPr>
      <w:r w:rsidRPr="00DD15CD">
        <w:rPr>
          <w:rFonts w:ascii="Times New Roman" w:hAnsi="Times New Roman" w:cs="Times New Roman"/>
          <w:sz w:val="24"/>
          <w:szCs w:val="24"/>
        </w:rPr>
        <w:t>Правильные ответы (</w:t>
      </w:r>
      <w:r w:rsidRPr="00DD15CD">
        <w:rPr>
          <w:rFonts w:ascii="Times New Roman" w:hAnsi="Times New Roman" w:cs="Times New Roman"/>
          <w:b/>
          <w:sz w:val="24"/>
          <w:szCs w:val="24"/>
        </w:rPr>
        <w:t>Слайд 11</w:t>
      </w:r>
      <w:r w:rsidRPr="00DD15CD">
        <w:rPr>
          <w:rFonts w:ascii="Times New Roman" w:hAnsi="Times New Roman" w:cs="Times New Roman"/>
          <w:sz w:val="24"/>
          <w:szCs w:val="24"/>
        </w:rPr>
        <w:t>)</w:t>
      </w:r>
    </w:p>
    <w:tbl>
      <w:tblPr>
        <w:tblStyle w:val="afe"/>
        <w:tblW w:w="8755" w:type="dxa"/>
        <w:tblLook w:val="04A0" w:firstRow="1" w:lastRow="0" w:firstColumn="1" w:lastColumn="0" w:noHBand="0" w:noVBand="1"/>
      </w:tblPr>
      <w:tblGrid>
        <w:gridCol w:w="8755"/>
      </w:tblGrid>
      <w:tr w:rsidR="00B230C6" w:rsidRPr="00DD15CD" w:rsidTr="00203A2E">
        <w:tc>
          <w:tcPr>
            <w:tcW w:w="8755" w:type="dxa"/>
          </w:tcPr>
          <w:p w:rsidR="00B85DF2" w:rsidRPr="00DD15CD" w:rsidRDefault="00B85DF2" w:rsidP="003F01AD">
            <w:pPr>
              <w:rPr>
                <w:rFonts w:ascii="Times New Roman" w:eastAsia="Times New Roman" w:hAnsi="Times New Roman" w:cs="Times New Roman"/>
                <w:sz w:val="24"/>
                <w:szCs w:val="24"/>
                <w:lang w:val="en-US" w:eastAsia="ru-RU"/>
              </w:rPr>
            </w:pPr>
            <w:r w:rsidRPr="00DD15CD">
              <w:rPr>
                <w:rFonts w:ascii="Times New Roman" w:eastAsia="Times New Roman" w:hAnsi="Times New Roman" w:cs="Times New Roman"/>
                <w:sz w:val="24"/>
                <w:szCs w:val="24"/>
                <w:lang w:val="en-US"/>
              </w:rPr>
              <w:t>1</w:t>
            </w:r>
            <w:r w:rsidR="00D003E3" w:rsidRPr="00DD15CD">
              <w:rPr>
                <w:rFonts w:ascii="Times New Roman" w:eastAsia="Times New Roman" w:hAnsi="Times New Roman" w:cs="Times New Roman"/>
                <w:sz w:val="24"/>
                <w:szCs w:val="24"/>
                <w:lang w:val="en-US"/>
              </w:rPr>
              <w:t>G</w:t>
            </w:r>
            <w:r w:rsidRPr="00DD15CD">
              <w:rPr>
                <w:rFonts w:ascii="Times New Roman" w:eastAsia="Times New Roman" w:hAnsi="Times New Roman" w:cs="Times New Roman"/>
                <w:sz w:val="24"/>
                <w:szCs w:val="24"/>
                <w:lang w:val="en-US"/>
              </w:rPr>
              <w:t xml:space="preserve">: </w:t>
            </w:r>
            <w:r w:rsidRPr="00DD15CD">
              <w:rPr>
                <w:rFonts w:ascii="Times New Roman" w:eastAsia="Times New Roman" w:hAnsi="Times New Roman" w:cs="Times New Roman"/>
                <w:sz w:val="24"/>
                <w:szCs w:val="24"/>
              </w:rPr>
              <w:t>внешний</w:t>
            </w:r>
            <w:r w:rsidRPr="00DD15CD">
              <w:rPr>
                <w:rFonts w:ascii="Times New Roman" w:eastAsia="Times New Roman" w:hAnsi="Times New Roman" w:cs="Times New Roman"/>
                <w:sz w:val="24"/>
                <w:szCs w:val="24"/>
                <w:lang w:val="en-US"/>
              </w:rPr>
              <w:t xml:space="preserve"> </w:t>
            </w:r>
            <w:r w:rsidRPr="00DD15CD">
              <w:rPr>
                <w:rFonts w:ascii="Times New Roman" w:eastAsia="Times New Roman" w:hAnsi="Times New Roman" w:cs="Times New Roman"/>
                <w:sz w:val="24"/>
                <w:szCs w:val="24"/>
              </w:rPr>
              <w:t>источник</w:t>
            </w:r>
            <w:r w:rsidRPr="00DD15CD">
              <w:rPr>
                <w:rFonts w:ascii="Times New Roman" w:eastAsia="Times New Roman" w:hAnsi="Times New Roman" w:cs="Times New Roman"/>
                <w:sz w:val="24"/>
                <w:szCs w:val="24"/>
                <w:lang w:val="en-US"/>
              </w:rPr>
              <w:t xml:space="preserve"> </w:t>
            </w:r>
            <w:r w:rsidRPr="00DD15CD">
              <w:rPr>
                <w:rFonts w:ascii="Times New Roman" w:eastAsia="Times New Roman" w:hAnsi="Times New Roman" w:cs="Times New Roman"/>
                <w:sz w:val="24"/>
                <w:szCs w:val="24"/>
              </w:rPr>
              <w:t>света</w:t>
            </w:r>
            <w:r w:rsidRPr="00DD15CD">
              <w:rPr>
                <w:rFonts w:ascii="Times New Roman" w:eastAsia="Times New Roman" w:hAnsi="Times New Roman" w:cs="Times New Roman"/>
                <w:sz w:val="24"/>
                <w:szCs w:val="24"/>
                <w:lang w:val="en-US"/>
              </w:rPr>
              <w:t xml:space="preserve"> — external light source</w:t>
            </w:r>
          </w:p>
        </w:tc>
      </w:tr>
      <w:tr w:rsidR="00B230C6" w:rsidRPr="00DD15CD" w:rsidTr="00203A2E">
        <w:tc>
          <w:tcPr>
            <w:tcW w:w="8755" w:type="dxa"/>
          </w:tcPr>
          <w:p w:rsidR="00B85DF2" w:rsidRPr="00DD15CD" w:rsidRDefault="00B85DF2" w:rsidP="003F01AD">
            <w:pPr>
              <w:jc w:val="both"/>
              <w:textAlignment w:val="baseline"/>
              <w:rPr>
                <w:rFonts w:ascii="Times New Roman" w:eastAsia="Times New Roman" w:hAnsi="Times New Roman" w:cs="Times New Roman"/>
                <w:sz w:val="24"/>
                <w:szCs w:val="24"/>
                <w:lang w:eastAsia="ru-RU"/>
              </w:rPr>
            </w:pPr>
            <w:r w:rsidRPr="00DD15CD">
              <w:rPr>
                <w:rFonts w:ascii="Times New Roman" w:eastAsia="Times New Roman" w:hAnsi="Times New Roman" w:cs="Times New Roman"/>
                <w:sz w:val="24"/>
                <w:szCs w:val="24"/>
                <w:lang w:eastAsia="ru-RU"/>
              </w:rPr>
              <w:t>2</w:t>
            </w:r>
            <w:r w:rsidR="00C4054C" w:rsidRPr="00DD15CD">
              <w:rPr>
                <w:rFonts w:ascii="Times New Roman" w:eastAsia="Times New Roman" w:hAnsi="Times New Roman" w:cs="Times New Roman"/>
                <w:sz w:val="24"/>
                <w:szCs w:val="24"/>
                <w:lang w:val="en-US" w:eastAsia="ru-RU"/>
              </w:rPr>
              <w:t>F</w:t>
            </w:r>
            <w:r w:rsidR="00C4054C" w:rsidRPr="00DD15CD">
              <w:rPr>
                <w:rFonts w:ascii="Times New Roman" w:eastAsia="Times New Roman" w:hAnsi="Times New Roman" w:cs="Times New Roman"/>
                <w:sz w:val="24"/>
                <w:szCs w:val="24"/>
                <w:lang w:eastAsia="ru-RU"/>
              </w:rPr>
              <w:t>:</w:t>
            </w:r>
            <w:r w:rsidR="00EC1844" w:rsidRPr="00DD15CD">
              <w:rPr>
                <w:rFonts w:ascii="Times New Roman" w:eastAsia="Times New Roman" w:hAnsi="Times New Roman" w:cs="Times New Roman"/>
                <w:sz w:val="24"/>
                <w:szCs w:val="24"/>
                <w:lang w:eastAsia="ru-RU"/>
              </w:rPr>
              <w:t xml:space="preserve"> </w:t>
            </w:r>
            <w:r w:rsidR="00EC1844" w:rsidRPr="00DD15CD">
              <w:rPr>
                <w:rFonts w:ascii="Times New Roman" w:eastAsia="Times New Roman" w:hAnsi="Times New Roman" w:cs="Times New Roman"/>
                <w:sz w:val="24"/>
                <w:szCs w:val="24"/>
              </w:rPr>
              <w:t>лазеры с накачкой электронным пучком —</w:t>
            </w:r>
            <w:r w:rsidR="00C4054C" w:rsidRPr="00DD15CD">
              <w:rPr>
                <w:rFonts w:ascii="Times New Roman" w:eastAsia="Times New Roman" w:hAnsi="Times New Roman" w:cs="Times New Roman"/>
                <w:sz w:val="24"/>
                <w:szCs w:val="24"/>
              </w:rPr>
              <w:t xml:space="preserve"> </w:t>
            </w:r>
            <w:r w:rsidR="00C4054C" w:rsidRPr="00DD15CD">
              <w:rPr>
                <w:rFonts w:ascii="Times New Roman" w:eastAsia="Times New Roman" w:hAnsi="Times New Roman" w:cs="Times New Roman"/>
                <w:sz w:val="24"/>
                <w:szCs w:val="24"/>
                <w:lang w:val="en-US"/>
              </w:rPr>
              <w:t>electron</w:t>
            </w:r>
            <w:r w:rsidR="00C4054C" w:rsidRPr="00DD15CD">
              <w:rPr>
                <w:rFonts w:ascii="Times New Roman" w:eastAsia="Times New Roman" w:hAnsi="Times New Roman" w:cs="Times New Roman"/>
                <w:sz w:val="24"/>
                <w:szCs w:val="24"/>
              </w:rPr>
              <w:t>-</w:t>
            </w:r>
            <w:r w:rsidR="00C4054C" w:rsidRPr="00DD15CD">
              <w:rPr>
                <w:rFonts w:ascii="Times New Roman" w:eastAsia="Times New Roman" w:hAnsi="Times New Roman" w:cs="Times New Roman"/>
                <w:sz w:val="24"/>
                <w:szCs w:val="24"/>
                <w:lang w:val="en-US"/>
              </w:rPr>
              <w:t>beam</w:t>
            </w:r>
            <w:r w:rsidR="00C4054C" w:rsidRPr="00DD15CD">
              <w:rPr>
                <w:rFonts w:ascii="Times New Roman" w:eastAsia="Times New Roman" w:hAnsi="Times New Roman" w:cs="Times New Roman"/>
                <w:sz w:val="24"/>
                <w:szCs w:val="24"/>
              </w:rPr>
              <w:t>-</w:t>
            </w:r>
            <w:r w:rsidR="00C4054C" w:rsidRPr="00DD15CD">
              <w:rPr>
                <w:rFonts w:ascii="Times New Roman" w:eastAsia="Times New Roman" w:hAnsi="Times New Roman" w:cs="Times New Roman"/>
                <w:sz w:val="24"/>
                <w:szCs w:val="24"/>
                <w:lang w:val="en-US"/>
              </w:rPr>
              <w:t>pumped</w:t>
            </w:r>
            <w:r w:rsidR="00C4054C" w:rsidRPr="00DD15CD">
              <w:rPr>
                <w:rFonts w:ascii="Times New Roman" w:eastAsia="Times New Roman" w:hAnsi="Times New Roman" w:cs="Times New Roman"/>
                <w:sz w:val="24"/>
                <w:szCs w:val="24"/>
              </w:rPr>
              <w:t xml:space="preserve"> </w:t>
            </w:r>
            <w:r w:rsidR="00C4054C" w:rsidRPr="00DD15CD">
              <w:rPr>
                <w:rFonts w:ascii="Times New Roman" w:eastAsia="Times New Roman" w:hAnsi="Times New Roman" w:cs="Times New Roman"/>
                <w:sz w:val="24"/>
                <w:szCs w:val="24"/>
                <w:lang w:val="en-US"/>
              </w:rPr>
              <w:t>lasers</w:t>
            </w:r>
          </w:p>
        </w:tc>
      </w:tr>
      <w:tr w:rsidR="00B230C6" w:rsidRPr="00DD15CD" w:rsidTr="00203A2E">
        <w:tc>
          <w:tcPr>
            <w:tcW w:w="8755" w:type="dxa"/>
          </w:tcPr>
          <w:p w:rsidR="00B85DF2" w:rsidRPr="00DD15CD" w:rsidRDefault="00B85DF2" w:rsidP="003F01AD">
            <w:pPr>
              <w:jc w:val="both"/>
              <w:textAlignment w:val="baseline"/>
              <w:rPr>
                <w:rFonts w:ascii="Times New Roman" w:eastAsia="Times New Roman" w:hAnsi="Times New Roman" w:cs="Times New Roman"/>
                <w:sz w:val="24"/>
                <w:szCs w:val="24"/>
                <w:lang w:val="en-US" w:eastAsia="ru-RU"/>
              </w:rPr>
            </w:pPr>
            <w:r w:rsidRPr="00DD15CD">
              <w:rPr>
                <w:rFonts w:ascii="Times New Roman" w:eastAsia="Times New Roman" w:hAnsi="Times New Roman" w:cs="Times New Roman"/>
                <w:sz w:val="24"/>
                <w:szCs w:val="24"/>
                <w:lang w:eastAsia="ru-RU"/>
              </w:rPr>
              <w:t>3</w:t>
            </w:r>
            <w:r w:rsidR="00CC287D" w:rsidRPr="00DD15CD">
              <w:rPr>
                <w:rFonts w:ascii="Times New Roman" w:eastAsia="Times New Roman" w:hAnsi="Times New Roman" w:cs="Times New Roman"/>
                <w:sz w:val="24"/>
                <w:szCs w:val="24"/>
                <w:lang w:val="en-US" w:eastAsia="ru-RU"/>
              </w:rPr>
              <w:t>E</w:t>
            </w:r>
            <w:r w:rsidR="00CC287D" w:rsidRPr="00DD15CD">
              <w:rPr>
                <w:rFonts w:ascii="Times New Roman" w:eastAsia="Times New Roman" w:hAnsi="Times New Roman" w:cs="Times New Roman"/>
                <w:sz w:val="24"/>
                <w:szCs w:val="24"/>
                <w:lang w:eastAsia="ru-RU"/>
              </w:rPr>
              <w:t>:</w:t>
            </w:r>
            <w:r w:rsidR="00EC1844" w:rsidRPr="00DD15CD">
              <w:rPr>
                <w:rFonts w:ascii="Times New Roman" w:eastAsia="Times New Roman" w:hAnsi="Times New Roman" w:cs="Times New Roman"/>
                <w:sz w:val="24"/>
                <w:szCs w:val="24"/>
                <w:lang w:eastAsia="ru-RU"/>
              </w:rPr>
              <w:t xml:space="preserve"> </w:t>
            </w:r>
            <w:r w:rsidR="00EC1844" w:rsidRPr="00DD15CD">
              <w:rPr>
                <w:rFonts w:ascii="Times New Roman" w:eastAsia="Times New Roman" w:hAnsi="Times New Roman" w:cs="Times New Roman"/>
                <w:sz w:val="24"/>
                <w:szCs w:val="24"/>
              </w:rPr>
              <w:t>излучение и поглощение фотонов —</w:t>
            </w:r>
            <w:r w:rsidR="00CC287D" w:rsidRPr="00DD15CD">
              <w:rPr>
                <w:rFonts w:ascii="Times New Roman" w:eastAsia="Times New Roman" w:hAnsi="Times New Roman" w:cs="Times New Roman"/>
                <w:sz w:val="24"/>
                <w:szCs w:val="24"/>
                <w:lang w:val="en-US"/>
              </w:rPr>
              <w:t xml:space="preserve"> photon emission and absorption</w:t>
            </w:r>
          </w:p>
        </w:tc>
      </w:tr>
      <w:tr w:rsidR="00B230C6" w:rsidRPr="00DD15CD" w:rsidTr="00203A2E">
        <w:tc>
          <w:tcPr>
            <w:tcW w:w="8755" w:type="dxa"/>
          </w:tcPr>
          <w:p w:rsidR="00B85DF2" w:rsidRPr="00DD15CD" w:rsidRDefault="00B85DF2" w:rsidP="003F01AD">
            <w:pPr>
              <w:jc w:val="both"/>
              <w:textAlignment w:val="baseline"/>
              <w:rPr>
                <w:rFonts w:ascii="Times New Roman" w:eastAsia="Times New Roman" w:hAnsi="Times New Roman" w:cs="Times New Roman"/>
                <w:sz w:val="24"/>
                <w:szCs w:val="24"/>
                <w:lang w:val="en-US" w:eastAsia="ru-RU"/>
              </w:rPr>
            </w:pPr>
            <w:r w:rsidRPr="00DD15CD">
              <w:rPr>
                <w:rFonts w:ascii="Times New Roman" w:eastAsia="Times New Roman" w:hAnsi="Times New Roman" w:cs="Times New Roman"/>
                <w:sz w:val="24"/>
                <w:szCs w:val="24"/>
                <w:lang w:val="en-US" w:eastAsia="ru-RU"/>
              </w:rPr>
              <w:t>4</w:t>
            </w:r>
            <w:r w:rsidR="00C96BD2" w:rsidRPr="00DD15CD">
              <w:rPr>
                <w:rFonts w:ascii="Times New Roman" w:eastAsia="Times New Roman" w:hAnsi="Times New Roman" w:cs="Times New Roman"/>
                <w:sz w:val="24"/>
                <w:szCs w:val="24"/>
                <w:lang w:val="en-US" w:eastAsia="ru-RU"/>
              </w:rPr>
              <w:t>B:</w:t>
            </w:r>
            <w:r w:rsidR="00EC1844" w:rsidRPr="00DD15CD">
              <w:rPr>
                <w:rFonts w:ascii="Times New Roman" w:eastAsia="Times New Roman" w:hAnsi="Times New Roman" w:cs="Times New Roman"/>
                <w:sz w:val="24"/>
                <w:szCs w:val="24"/>
                <w:lang w:val="en-US" w:eastAsia="ru-RU"/>
              </w:rPr>
              <w:t xml:space="preserve"> </w:t>
            </w:r>
            <w:r w:rsidR="00EC1844" w:rsidRPr="00DD15CD">
              <w:rPr>
                <w:rFonts w:ascii="Times New Roman" w:eastAsia="Times New Roman" w:hAnsi="Times New Roman" w:cs="Times New Roman"/>
                <w:sz w:val="24"/>
                <w:szCs w:val="24"/>
              </w:rPr>
              <w:t>зона проводимости</w:t>
            </w:r>
            <w:r w:rsidR="00EC1844" w:rsidRPr="00DD15CD">
              <w:rPr>
                <w:rFonts w:ascii="Times New Roman" w:eastAsia="Times New Roman" w:hAnsi="Times New Roman" w:cs="Times New Roman"/>
                <w:sz w:val="24"/>
                <w:szCs w:val="24"/>
                <w:lang w:val="en-US"/>
              </w:rPr>
              <w:t xml:space="preserve"> —</w:t>
            </w:r>
            <w:r w:rsidR="00C96BD2" w:rsidRPr="00DD15CD">
              <w:rPr>
                <w:rFonts w:ascii="Times New Roman" w:eastAsia="Times New Roman" w:hAnsi="Times New Roman" w:cs="Times New Roman"/>
                <w:sz w:val="24"/>
                <w:szCs w:val="24"/>
                <w:lang w:val="en-US"/>
              </w:rPr>
              <w:t xml:space="preserve"> </w:t>
            </w:r>
            <w:proofErr w:type="spellStart"/>
            <w:r w:rsidR="00C96BD2" w:rsidRPr="00DD15CD">
              <w:rPr>
                <w:rFonts w:ascii="Times New Roman" w:eastAsia="Times New Roman" w:hAnsi="Times New Roman" w:cs="Times New Roman"/>
                <w:sz w:val="24"/>
                <w:szCs w:val="24"/>
              </w:rPr>
              <w:t>conduction</w:t>
            </w:r>
            <w:proofErr w:type="spellEnd"/>
            <w:r w:rsidR="00C96BD2" w:rsidRPr="00DD15CD">
              <w:rPr>
                <w:rFonts w:ascii="Times New Roman" w:eastAsia="Times New Roman" w:hAnsi="Times New Roman" w:cs="Times New Roman"/>
                <w:sz w:val="24"/>
                <w:szCs w:val="24"/>
              </w:rPr>
              <w:t xml:space="preserve"> </w:t>
            </w:r>
            <w:proofErr w:type="spellStart"/>
            <w:r w:rsidR="00C96BD2" w:rsidRPr="00DD15CD">
              <w:rPr>
                <w:rFonts w:ascii="Times New Roman" w:eastAsia="Times New Roman" w:hAnsi="Times New Roman" w:cs="Times New Roman"/>
                <w:sz w:val="24"/>
                <w:szCs w:val="24"/>
              </w:rPr>
              <w:t>band</w:t>
            </w:r>
            <w:proofErr w:type="spellEnd"/>
          </w:p>
        </w:tc>
      </w:tr>
      <w:tr w:rsidR="00B230C6" w:rsidRPr="000176AF" w:rsidTr="00203A2E">
        <w:tc>
          <w:tcPr>
            <w:tcW w:w="8755" w:type="dxa"/>
          </w:tcPr>
          <w:p w:rsidR="00B85DF2" w:rsidRPr="00DD15CD" w:rsidRDefault="00B85DF2" w:rsidP="003F01AD">
            <w:pPr>
              <w:jc w:val="both"/>
              <w:textAlignment w:val="baseline"/>
              <w:rPr>
                <w:rFonts w:ascii="Times New Roman" w:eastAsia="Times New Roman" w:hAnsi="Times New Roman" w:cs="Times New Roman"/>
                <w:sz w:val="24"/>
                <w:szCs w:val="24"/>
                <w:lang w:val="en-US" w:eastAsia="ru-RU"/>
              </w:rPr>
            </w:pPr>
            <w:r w:rsidRPr="00DD15CD">
              <w:rPr>
                <w:rFonts w:ascii="Times New Roman" w:eastAsia="Times New Roman" w:hAnsi="Times New Roman" w:cs="Times New Roman"/>
                <w:sz w:val="24"/>
                <w:szCs w:val="24"/>
                <w:lang w:val="en-US" w:eastAsia="ru-RU"/>
              </w:rPr>
              <w:t>5</w:t>
            </w:r>
            <w:r w:rsidR="00C96BD2" w:rsidRPr="00DD15CD">
              <w:rPr>
                <w:rFonts w:ascii="Times New Roman" w:eastAsia="Times New Roman" w:hAnsi="Times New Roman" w:cs="Times New Roman"/>
                <w:sz w:val="24"/>
                <w:szCs w:val="24"/>
                <w:lang w:val="en-US" w:eastAsia="ru-RU"/>
              </w:rPr>
              <w:t>C:</w:t>
            </w:r>
            <w:r w:rsidR="00EC1844" w:rsidRPr="00DD15CD">
              <w:rPr>
                <w:rFonts w:ascii="Times New Roman" w:eastAsia="Times New Roman" w:hAnsi="Times New Roman" w:cs="Times New Roman"/>
                <w:sz w:val="24"/>
                <w:szCs w:val="24"/>
                <w:lang w:val="en-US" w:eastAsia="ru-RU"/>
              </w:rPr>
              <w:t xml:space="preserve"> </w:t>
            </w:r>
            <w:r w:rsidR="00EC1844" w:rsidRPr="00DD15CD">
              <w:rPr>
                <w:rFonts w:ascii="Times New Roman" w:eastAsia="Times New Roman" w:hAnsi="Times New Roman" w:cs="Times New Roman"/>
                <w:sz w:val="24"/>
                <w:szCs w:val="24"/>
              </w:rPr>
              <w:t>вероятность</w:t>
            </w:r>
            <w:r w:rsidR="00EC1844" w:rsidRPr="00DD15CD">
              <w:rPr>
                <w:rFonts w:ascii="Times New Roman" w:eastAsia="Times New Roman" w:hAnsi="Times New Roman" w:cs="Times New Roman"/>
                <w:sz w:val="24"/>
                <w:szCs w:val="24"/>
                <w:lang w:val="en-US"/>
              </w:rPr>
              <w:t xml:space="preserve"> </w:t>
            </w:r>
            <w:r w:rsidR="00EC1844" w:rsidRPr="00DD15CD">
              <w:rPr>
                <w:rFonts w:ascii="Times New Roman" w:eastAsia="Times New Roman" w:hAnsi="Times New Roman" w:cs="Times New Roman"/>
                <w:sz w:val="24"/>
                <w:szCs w:val="24"/>
              </w:rPr>
              <w:t>перехода</w:t>
            </w:r>
            <w:r w:rsidR="00EC1844" w:rsidRPr="00DD15CD">
              <w:rPr>
                <w:rFonts w:ascii="Times New Roman" w:eastAsia="Times New Roman" w:hAnsi="Times New Roman" w:cs="Times New Roman"/>
                <w:sz w:val="24"/>
                <w:szCs w:val="24"/>
                <w:lang w:val="en-US"/>
              </w:rPr>
              <w:t xml:space="preserve"> —</w:t>
            </w:r>
            <w:r w:rsidR="00C96BD2" w:rsidRPr="00DD15CD">
              <w:rPr>
                <w:rFonts w:ascii="Times New Roman" w:eastAsia="Times New Roman" w:hAnsi="Times New Roman" w:cs="Times New Roman"/>
                <w:sz w:val="24"/>
                <w:szCs w:val="24"/>
                <w:lang w:val="en-US"/>
              </w:rPr>
              <w:t xml:space="preserve"> transition probability</w:t>
            </w:r>
          </w:p>
        </w:tc>
      </w:tr>
      <w:tr w:rsidR="00B230C6" w:rsidRPr="00DD15CD" w:rsidTr="00203A2E">
        <w:tc>
          <w:tcPr>
            <w:tcW w:w="8755" w:type="dxa"/>
          </w:tcPr>
          <w:p w:rsidR="00B85DF2" w:rsidRPr="00DD15CD" w:rsidRDefault="00B85DF2" w:rsidP="003F01AD">
            <w:pPr>
              <w:jc w:val="both"/>
              <w:textAlignment w:val="baseline"/>
              <w:rPr>
                <w:rFonts w:ascii="Times New Roman" w:eastAsia="Times New Roman" w:hAnsi="Times New Roman" w:cs="Times New Roman"/>
                <w:sz w:val="24"/>
                <w:szCs w:val="24"/>
                <w:lang w:val="en-US" w:eastAsia="ru-RU"/>
              </w:rPr>
            </w:pPr>
            <w:r w:rsidRPr="00DD15CD">
              <w:rPr>
                <w:rFonts w:ascii="Times New Roman" w:eastAsia="Times New Roman" w:hAnsi="Times New Roman" w:cs="Times New Roman"/>
                <w:sz w:val="24"/>
                <w:szCs w:val="24"/>
                <w:lang w:eastAsia="ru-RU"/>
              </w:rPr>
              <w:t>6</w:t>
            </w:r>
            <w:r w:rsidR="00EC1844" w:rsidRPr="00DD15CD">
              <w:rPr>
                <w:rFonts w:ascii="Times New Roman" w:eastAsia="Times New Roman" w:hAnsi="Times New Roman" w:cs="Times New Roman"/>
                <w:sz w:val="24"/>
                <w:szCs w:val="24"/>
                <w:lang w:val="en-US" w:eastAsia="ru-RU"/>
              </w:rPr>
              <w:t>H</w:t>
            </w:r>
            <w:r w:rsidR="00EC1844" w:rsidRPr="00DD15CD">
              <w:rPr>
                <w:rFonts w:ascii="Times New Roman" w:eastAsia="Times New Roman" w:hAnsi="Times New Roman" w:cs="Times New Roman"/>
                <w:sz w:val="24"/>
                <w:szCs w:val="24"/>
                <w:lang w:eastAsia="ru-RU"/>
              </w:rPr>
              <w:t xml:space="preserve">: </w:t>
            </w:r>
            <w:r w:rsidR="00EC1844" w:rsidRPr="00DD15CD">
              <w:rPr>
                <w:rFonts w:ascii="Times New Roman" w:eastAsia="Times New Roman" w:hAnsi="Times New Roman" w:cs="Times New Roman"/>
                <w:sz w:val="24"/>
                <w:szCs w:val="24"/>
              </w:rPr>
              <w:t>переход с уровня на уровень —</w:t>
            </w:r>
            <w:r w:rsidR="00EC1844" w:rsidRPr="00DD15CD">
              <w:rPr>
                <w:rFonts w:ascii="Times New Roman" w:eastAsia="Times New Roman" w:hAnsi="Times New Roman" w:cs="Times New Roman"/>
                <w:sz w:val="24"/>
                <w:szCs w:val="24"/>
                <w:lang w:val="en-US"/>
              </w:rPr>
              <w:t xml:space="preserve"> band-to-band transition</w:t>
            </w:r>
          </w:p>
        </w:tc>
      </w:tr>
      <w:tr w:rsidR="00B230C6" w:rsidRPr="00DD15CD" w:rsidTr="00203A2E">
        <w:tc>
          <w:tcPr>
            <w:tcW w:w="8755" w:type="dxa"/>
          </w:tcPr>
          <w:p w:rsidR="00EC1844" w:rsidRPr="00DD15CD" w:rsidRDefault="00EC1844" w:rsidP="003F01AD">
            <w:pPr>
              <w:jc w:val="both"/>
              <w:textAlignment w:val="baseline"/>
              <w:rPr>
                <w:rFonts w:ascii="Times New Roman" w:eastAsia="Times New Roman" w:hAnsi="Times New Roman" w:cs="Times New Roman"/>
                <w:sz w:val="24"/>
                <w:szCs w:val="24"/>
                <w:lang w:val="en-US" w:eastAsia="ru-RU"/>
              </w:rPr>
            </w:pPr>
            <w:r w:rsidRPr="00DD15CD">
              <w:rPr>
                <w:rFonts w:ascii="Times New Roman" w:eastAsia="Times New Roman" w:hAnsi="Times New Roman" w:cs="Times New Roman"/>
                <w:sz w:val="24"/>
                <w:szCs w:val="24"/>
                <w:lang w:eastAsia="ru-RU"/>
              </w:rPr>
              <w:t>7</w:t>
            </w:r>
            <w:r w:rsidR="00CC287D" w:rsidRPr="00DD15CD">
              <w:rPr>
                <w:rFonts w:ascii="Times New Roman" w:eastAsia="Times New Roman" w:hAnsi="Times New Roman" w:cs="Times New Roman"/>
                <w:sz w:val="24"/>
                <w:szCs w:val="24"/>
                <w:lang w:val="en-US" w:eastAsia="ru-RU"/>
              </w:rPr>
              <w:t>D:</w:t>
            </w:r>
            <w:r w:rsidRPr="00DD15CD">
              <w:rPr>
                <w:rFonts w:ascii="Times New Roman" w:eastAsia="Times New Roman" w:hAnsi="Times New Roman" w:cs="Times New Roman"/>
                <w:sz w:val="24"/>
                <w:szCs w:val="24"/>
                <w:lang w:eastAsia="ru-RU"/>
              </w:rPr>
              <w:t xml:space="preserve"> </w:t>
            </w:r>
            <w:r w:rsidRPr="00DD15CD">
              <w:rPr>
                <w:rFonts w:ascii="Times New Roman" w:eastAsia="Times New Roman" w:hAnsi="Times New Roman" w:cs="Times New Roman"/>
                <w:sz w:val="24"/>
                <w:szCs w:val="24"/>
              </w:rPr>
              <w:t>вероятность перехода с уровня на уровень —</w:t>
            </w:r>
            <w:r w:rsidR="00CC287D" w:rsidRPr="00DD15CD">
              <w:rPr>
                <w:rFonts w:ascii="Times New Roman" w:eastAsia="Times New Roman" w:hAnsi="Times New Roman" w:cs="Times New Roman"/>
                <w:sz w:val="24"/>
                <w:szCs w:val="24"/>
                <w:lang w:val="en-US"/>
              </w:rPr>
              <w:t xml:space="preserve"> band-to-band transition probability</w:t>
            </w:r>
          </w:p>
        </w:tc>
      </w:tr>
      <w:tr w:rsidR="00B230C6" w:rsidRPr="000176AF" w:rsidTr="00203A2E">
        <w:tc>
          <w:tcPr>
            <w:tcW w:w="8755" w:type="dxa"/>
          </w:tcPr>
          <w:p w:rsidR="00B85DF2" w:rsidRPr="00DD15CD" w:rsidRDefault="00D003E3" w:rsidP="003F01AD">
            <w:pPr>
              <w:jc w:val="both"/>
              <w:textAlignment w:val="baseline"/>
              <w:rPr>
                <w:rFonts w:ascii="Times New Roman" w:eastAsia="Times New Roman" w:hAnsi="Times New Roman" w:cs="Times New Roman"/>
                <w:sz w:val="24"/>
                <w:szCs w:val="24"/>
                <w:lang w:val="en-US" w:eastAsia="ru-RU"/>
              </w:rPr>
            </w:pPr>
            <w:r w:rsidRPr="00DD15CD">
              <w:rPr>
                <w:rFonts w:ascii="Times New Roman" w:eastAsia="Times New Roman" w:hAnsi="Times New Roman" w:cs="Times New Roman"/>
                <w:sz w:val="24"/>
                <w:szCs w:val="24"/>
                <w:lang w:val="en-US" w:eastAsia="ru-RU"/>
              </w:rPr>
              <w:t>8</w:t>
            </w:r>
            <w:r w:rsidR="00B85DF2" w:rsidRPr="00DD15CD">
              <w:rPr>
                <w:rFonts w:ascii="Times New Roman" w:eastAsia="Times New Roman" w:hAnsi="Times New Roman" w:cs="Times New Roman"/>
                <w:sz w:val="24"/>
                <w:szCs w:val="24"/>
                <w:lang w:val="en-US" w:eastAsia="ru-RU"/>
              </w:rPr>
              <w:t xml:space="preserve">A: </w:t>
            </w:r>
            <w:r w:rsidR="00B85DF2" w:rsidRPr="00DD15CD">
              <w:rPr>
                <w:rFonts w:ascii="Times New Roman" w:eastAsia="Times New Roman" w:hAnsi="Times New Roman" w:cs="Times New Roman"/>
                <w:sz w:val="24"/>
                <w:szCs w:val="24"/>
              </w:rPr>
              <w:t>коэффициент</w:t>
            </w:r>
            <w:r w:rsidR="00B85DF2" w:rsidRPr="00DD15CD">
              <w:rPr>
                <w:rFonts w:ascii="Times New Roman" w:eastAsia="Times New Roman" w:hAnsi="Times New Roman" w:cs="Times New Roman"/>
                <w:sz w:val="24"/>
                <w:szCs w:val="24"/>
                <w:lang w:val="en-US"/>
              </w:rPr>
              <w:t xml:space="preserve"> </w:t>
            </w:r>
            <w:r w:rsidR="00B85DF2" w:rsidRPr="00DD15CD">
              <w:rPr>
                <w:rFonts w:ascii="Times New Roman" w:eastAsia="Times New Roman" w:hAnsi="Times New Roman" w:cs="Times New Roman"/>
                <w:sz w:val="24"/>
                <w:szCs w:val="24"/>
              </w:rPr>
              <w:t>поглощения</w:t>
            </w:r>
            <w:r w:rsidR="00B85DF2" w:rsidRPr="00DD15CD">
              <w:rPr>
                <w:rFonts w:ascii="Times New Roman" w:eastAsia="Times New Roman" w:hAnsi="Times New Roman" w:cs="Times New Roman"/>
                <w:sz w:val="24"/>
                <w:szCs w:val="24"/>
                <w:lang w:val="en-US"/>
              </w:rPr>
              <w:t xml:space="preserve"> — absorption coefficient</w:t>
            </w:r>
          </w:p>
        </w:tc>
      </w:tr>
    </w:tbl>
    <w:p w:rsidR="006E155B" w:rsidRPr="00DD15CD" w:rsidRDefault="006E155B" w:rsidP="00AC15AB">
      <w:pPr>
        <w:spacing w:after="0" w:line="360" w:lineRule="auto"/>
        <w:rPr>
          <w:rFonts w:ascii="Times New Roman" w:hAnsi="Times New Roman" w:cs="Times New Roman"/>
          <w:b/>
          <w:sz w:val="24"/>
          <w:szCs w:val="24"/>
        </w:rPr>
      </w:pPr>
      <w:r w:rsidRPr="00DD15CD">
        <w:rPr>
          <w:rFonts w:ascii="Times New Roman" w:hAnsi="Times New Roman" w:cs="Times New Roman"/>
          <w:sz w:val="24"/>
          <w:szCs w:val="24"/>
        </w:rPr>
        <w:lastRenderedPageBreak/>
        <w:t>Проигравшие хором или по-отдельности</w:t>
      </w:r>
      <w:r w:rsidR="00630A9B" w:rsidRPr="00DD15CD">
        <w:rPr>
          <w:rFonts w:ascii="Times New Roman" w:hAnsi="Times New Roman" w:cs="Times New Roman"/>
          <w:sz w:val="24"/>
          <w:szCs w:val="24"/>
        </w:rPr>
        <w:t xml:space="preserve"> в качестве штрафа</w:t>
      </w:r>
      <w:r w:rsidRPr="00DD15CD">
        <w:rPr>
          <w:rFonts w:ascii="Times New Roman" w:hAnsi="Times New Roman" w:cs="Times New Roman"/>
          <w:sz w:val="24"/>
          <w:szCs w:val="24"/>
        </w:rPr>
        <w:t>, на усмотрение преподавателя повторяют скороговорку занятия (</w:t>
      </w:r>
      <w:r w:rsidRPr="00DD15CD">
        <w:rPr>
          <w:rFonts w:ascii="Times New Roman" w:hAnsi="Times New Roman" w:cs="Times New Roman"/>
          <w:b/>
          <w:sz w:val="24"/>
          <w:szCs w:val="24"/>
        </w:rPr>
        <w:t>Слайд 12</w:t>
      </w:r>
      <w:r w:rsidRPr="00DD15CD">
        <w:rPr>
          <w:rFonts w:ascii="Times New Roman" w:hAnsi="Times New Roman" w:cs="Times New Roman"/>
          <w:sz w:val="24"/>
          <w:szCs w:val="24"/>
        </w:rPr>
        <w:t>).</w:t>
      </w:r>
    </w:p>
    <w:p w:rsidR="003E78E7" w:rsidRPr="00D46C7D" w:rsidRDefault="003E78E7" w:rsidP="00AC15AB">
      <w:pPr>
        <w:spacing w:after="0" w:line="360" w:lineRule="auto"/>
        <w:rPr>
          <w:rFonts w:ascii="Times New Roman" w:hAnsi="Times New Roman" w:cs="Times New Roman"/>
          <w:b/>
          <w:sz w:val="24"/>
          <w:szCs w:val="24"/>
        </w:rPr>
      </w:pPr>
    </w:p>
    <w:p w:rsidR="00176A8C" w:rsidRPr="00DD15CD" w:rsidRDefault="00176A8C" w:rsidP="00AC15AB">
      <w:pPr>
        <w:spacing w:after="0" w:line="360" w:lineRule="auto"/>
        <w:rPr>
          <w:rFonts w:ascii="Times New Roman" w:hAnsi="Times New Roman" w:cs="Times New Roman"/>
          <w:b/>
          <w:sz w:val="24"/>
          <w:szCs w:val="24"/>
        </w:rPr>
      </w:pPr>
      <w:r w:rsidRPr="00DD15CD">
        <w:rPr>
          <w:rFonts w:ascii="Times New Roman" w:hAnsi="Times New Roman" w:cs="Times New Roman"/>
          <w:b/>
          <w:sz w:val="24"/>
          <w:szCs w:val="24"/>
          <w:lang w:val="en-US"/>
        </w:rPr>
        <w:t>IV</w:t>
      </w:r>
      <w:r w:rsidRPr="00DD15CD">
        <w:rPr>
          <w:rFonts w:ascii="Times New Roman" w:hAnsi="Times New Roman" w:cs="Times New Roman"/>
          <w:b/>
          <w:sz w:val="24"/>
          <w:szCs w:val="24"/>
        </w:rPr>
        <w:t>.Рефлексивно-оценочный этап</w:t>
      </w:r>
      <w:r w:rsidR="00EE06D7" w:rsidRPr="00DD15CD">
        <w:rPr>
          <w:rFonts w:ascii="Times New Roman" w:hAnsi="Times New Roman" w:cs="Times New Roman"/>
          <w:b/>
          <w:sz w:val="24"/>
          <w:szCs w:val="24"/>
        </w:rPr>
        <w:t xml:space="preserve"> (Слайд 1</w:t>
      </w:r>
      <w:r w:rsidR="00A17777" w:rsidRPr="00DD15CD">
        <w:rPr>
          <w:rFonts w:ascii="Times New Roman" w:hAnsi="Times New Roman" w:cs="Times New Roman"/>
          <w:b/>
          <w:sz w:val="24"/>
          <w:szCs w:val="24"/>
        </w:rPr>
        <w:t>3</w:t>
      </w:r>
      <w:r w:rsidR="00EE06D7" w:rsidRPr="00DD15CD">
        <w:rPr>
          <w:rFonts w:ascii="Times New Roman" w:hAnsi="Times New Roman" w:cs="Times New Roman"/>
          <w:b/>
          <w:sz w:val="24"/>
          <w:szCs w:val="24"/>
        </w:rPr>
        <w:t>)</w:t>
      </w:r>
    </w:p>
    <w:p w:rsidR="00176A8C" w:rsidRPr="00DD15CD" w:rsidRDefault="00176A8C" w:rsidP="00AC15AB">
      <w:pPr>
        <w:spacing w:after="0" w:line="360" w:lineRule="auto"/>
        <w:rPr>
          <w:rFonts w:ascii="Times New Roman" w:hAnsi="Times New Roman" w:cs="Times New Roman"/>
          <w:sz w:val="24"/>
          <w:szCs w:val="24"/>
        </w:rPr>
      </w:pPr>
      <w:r w:rsidRPr="00DD15CD">
        <w:rPr>
          <w:rFonts w:ascii="Times New Roman" w:hAnsi="Times New Roman" w:cs="Times New Roman"/>
          <w:sz w:val="24"/>
          <w:szCs w:val="24"/>
        </w:rPr>
        <w:t>Студенты записывают домашнее задание:</w:t>
      </w:r>
    </w:p>
    <w:p w:rsidR="002E3432" w:rsidRPr="00DD15CD" w:rsidRDefault="002E3432" w:rsidP="00AC15AB">
      <w:pPr>
        <w:shd w:val="clear" w:color="auto" w:fill="FFFFFF"/>
        <w:spacing w:after="0" w:line="360" w:lineRule="auto"/>
        <w:jc w:val="both"/>
        <w:textAlignment w:val="baseline"/>
        <w:rPr>
          <w:rFonts w:ascii="Times New Roman" w:hAnsi="Times New Roman" w:cs="Times New Roman"/>
          <w:sz w:val="24"/>
          <w:szCs w:val="24"/>
        </w:rPr>
      </w:pPr>
      <w:r w:rsidRPr="00DD15CD">
        <w:rPr>
          <w:rFonts w:ascii="Times New Roman" w:hAnsi="Times New Roman" w:cs="Times New Roman"/>
          <w:sz w:val="24"/>
          <w:szCs w:val="24"/>
        </w:rPr>
        <w:t>—п</w:t>
      </w:r>
      <w:r w:rsidR="00176A8C" w:rsidRPr="00DD15CD">
        <w:rPr>
          <w:rFonts w:ascii="Times New Roman" w:hAnsi="Times New Roman" w:cs="Times New Roman"/>
          <w:sz w:val="24"/>
          <w:szCs w:val="24"/>
        </w:rPr>
        <w:t>овт</w:t>
      </w:r>
      <w:r w:rsidRPr="00DD15CD">
        <w:rPr>
          <w:rFonts w:ascii="Times New Roman" w:hAnsi="Times New Roman" w:cs="Times New Roman"/>
          <w:sz w:val="24"/>
          <w:szCs w:val="24"/>
        </w:rPr>
        <w:t>орение лексики по теме занятия;</w:t>
      </w:r>
    </w:p>
    <w:p w:rsidR="00176A8C" w:rsidRPr="00DD15CD" w:rsidRDefault="002E3432" w:rsidP="00AC15AB">
      <w:pPr>
        <w:shd w:val="clear" w:color="auto" w:fill="FFFFFF"/>
        <w:spacing w:after="0" w:line="360" w:lineRule="auto"/>
        <w:jc w:val="both"/>
        <w:textAlignment w:val="baseline"/>
        <w:rPr>
          <w:rFonts w:ascii="Times New Roman" w:eastAsia="Times New Roman" w:hAnsi="Times New Roman" w:cs="Times New Roman"/>
          <w:b/>
          <w:sz w:val="24"/>
          <w:szCs w:val="24"/>
          <w:lang w:eastAsia="ru-RU"/>
        </w:rPr>
      </w:pPr>
      <w:r w:rsidRPr="00DD15CD">
        <w:rPr>
          <w:rFonts w:ascii="Times New Roman" w:hAnsi="Times New Roman" w:cs="Times New Roman"/>
          <w:sz w:val="24"/>
          <w:szCs w:val="24"/>
        </w:rPr>
        <w:t>—в</w:t>
      </w:r>
      <w:r w:rsidR="00176A8C" w:rsidRPr="00DD15CD">
        <w:rPr>
          <w:rFonts w:ascii="Times New Roman" w:hAnsi="Times New Roman" w:cs="Times New Roman"/>
          <w:sz w:val="24"/>
          <w:szCs w:val="24"/>
        </w:rPr>
        <w:t>ыполнение упражнени</w:t>
      </w:r>
      <w:r w:rsidR="000F6717" w:rsidRPr="00DD15CD">
        <w:rPr>
          <w:rFonts w:ascii="Times New Roman" w:hAnsi="Times New Roman" w:cs="Times New Roman"/>
          <w:sz w:val="24"/>
          <w:szCs w:val="24"/>
        </w:rPr>
        <w:t>я</w:t>
      </w:r>
      <w:r w:rsidR="00176A8C" w:rsidRPr="00DD15CD">
        <w:rPr>
          <w:rFonts w:ascii="Times New Roman" w:hAnsi="Times New Roman" w:cs="Times New Roman"/>
          <w:sz w:val="24"/>
          <w:szCs w:val="24"/>
        </w:rPr>
        <w:t xml:space="preserve"> на перевод</w:t>
      </w:r>
      <w:r w:rsidR="006655E9" w:rsidRPr="00DD15CD">
        <w:rPr>
          <w:rFonts w:ascii="Times New Roman" w:hAnsi="Times New Roman" w:cs="Times New Roman"/>
          <w:sz w:val="24"/>
          <w:szCs w:val="24"/>
        </w:rPr>
        <w:t xml:space="preserve"> (задани</w:t>
      </w:r>
      <w:r w:rsidR="000F6717" w:rsidRPr="00DD15CD">
        <w:rPr>
          <w:rFonts w:ascii="Times New Roman" w:hAnsi="Times New Roman" w:cs="Times New Roman"/>
          <w:sz w:val="24"/>
          <w:szCs w:val="24"/>
        </w:rPr>
        <w:t>е</w:t>
      </w:r>
      <w:r w:rsidR="006655E9" w:rsidRPr="00DD15CD">
        <w:rPr>
          <w:rFonts w:ascii="Times New Roman" w:hAnsi="Times New Roman" w:cs="Times New Roman"/>
          <w:sz w:val="24"/>
          <w:szCs w:val="24"/>
        </w:rPr>
        <w:t xml:space="preserve"> приведен</w:t>
      </w:r>
      <w:r w:rsidR="000F6717" w:rsidRPr="00DD15CD">
        <w:rPr>
          <w:rFonts w:ascii="Times New Roman" w:hAnsi="Times New Roman" w:cs="Times New Roman"/>
          <w:sz w:val="24"/>
          <w:szCs w:val="24"/>
        </w:rPr>
        <w:t>о</w:t>
      </w:r>
      <w:r w:rsidR="006655E9" w:rsidRPr="00DD15CD">
        <w:rPr>
          <w:rFonts w:ascii="Times New Roman" w:hAnsi="Times New Roman" w:cs="Times New Roman"/>
          <w:sz w:val="24"/>
          <w:szCs w:val="24"/>
        </w:rPr>
        <w:t xml:space="preserve"> ниже)</w:t>
      </w:r>
      <w:r w:rsidR="00176A8C" w:rsidRPr="00DD15CD">
        <w:rPr>
          <w:rFonts w:ascii="Times New Roman" w:hAnsi="Times New Roman" w:cs="Times New Roman"/>
          <w:sz w:val="24"/>
          <w:szCs w:val="24"/>
        </w:rPr>
        <w:t>.</w:t>
      </w:r>
    </w:p>
    <w:p w:rsidR="00176A8C" w:rsidRPr="00DD15CD" w:rsidRDefault="00176A8C" w:rsidP="00AC15AB">
      <w:pPr>
        <w:spacing w:after="0" w:line="360" w:lineRule="auto"/>
        <w:rPr>
          <w:rFonts w:ascii="Times New Roman" w:hAnsi="Times New Roman" w:cs="Times New Roman"/>
          <w:sz w:val="24"/>
          <w:szCs w:val="24"/>
        </w:rPr>
      </w:pPr>
      <w:r w:rsidRPr="00DD15CD">
        <w:rPr>
          <w:rFonts w:ascii="Times New Roman" w:hAnsi="Times New Roman" w:cs="Times New Roman"/>
          <w:sz w:val="24"/>
          <w:szCs w:val="24"/>
        </w:rPr>
        <w:t>Рефлексия</w:t>
      </w:r>
      <w:r w:rsidR="002E3432" w:rsidRPr="00DD15CD">
        <w:rPr>
          <w:rFonts w:ascii="Times New Roman" w:hAnsi="Times New Roman" w:cs="Times New Roman"/>
          <w:sz w:val="24"/>
          <w:szCs w:val="24"/>
        </w:rPr>
        <w:t>.</w:t>
      </w:r>
    </w:p>
    <w:p w:rsidR="00176A8C" w:rsidRPr="00DD15CD" w:rsidRDefault="00176A8C" w:rsidP="00AC15AB">
      <w:pPr>
        <w:spacing w:after="0" w:line="360" w:lineRule="auto"/>
        <w:rPr>
          <w:rFonts w:ascii="Times New Roman" w:hAnsi="Times New Roman" w:cs="Times New Roman"/>
          <w:sz w:val="24"/>
          <w:szCs w:val="24"/>
        </w:rPr>
      </w:pPr>
      <w:r w:rsidRPr="00DD15CD">
        <w:rPr>
          <w:rFonts w:ascii="Times New Roman" w:hAnsi="Times New Roman" w:cs="Times New Roman"/>
          <w:sz w:val="24"/>
          <w:szCs w:val="24"/>
        </w:rPr>
        <w:t>— подведение итогов занятия</w:t>
      </w:r>
    </w:p>
    <w:p w:rsidR="00176A8C" w:rsidRPr="00DD15CD" w:rsidRDefault="00176A8C" w:rsidP="00AC15AB">
      <w:pPr>
        <w:spacing w:after="0" w:line="360" w:lineRule="auto"/>
        <w:rPr>
          <w:rFonts w:ascii="Times New Roman" w:hAnsi="Times New Roman" w:cs="Times New Roman"/>
          <w:sz w:val="24"/>
          <w:szCs w:val="24"/>
        </w:rPr>
      </w:pPr>
      <w:r w:rsidRPr="00DD15CD">
        <w:rPr>
          <w:rFonts w:ascii="Times New Roman" w:hAnsi="Times New Roman" w:cs="Times New Roman"/>
          <w:sz w:val="24"/>
          <w:szCs w:val="24"/>
        </w:rPr>
        <w:t>— оценивание занятия</w:t>
      </w:r>
    </w:p>
    <w:p w:rsidR="00176A8C" w:rsidRPr="00DD15CD" w:rsidRDefault="002E3432" w:rsidP="00AC15AB">
      <w:pPr>
        <w:shd w:val="clear" w:color="auto" w:fill="FFFFFF"/>
        <w:spacing w:after="0" w:line="360" w:lineRule="auto"/>
        <w:jc w:val="both"/>
        <w:textAlignment w:val="baseline"/>
        <w:rPr>
          <w:rFonts w:ascii="Times New Roman" w:eastAsia="Times New Roman" w:hAnsi="Times New Roman" w:cs="Times New Roman"/>
          <w:b/>
          <w:sz w:val="24"/>
          <w:szCs w:val="24"/>
          <w:lang w:eastAsia="ru-RU"/>
        </w:rPr>
      </w:pPr>
      <w:r w:rsidRPr="00DD15CD">
        <w:rPr>
          <w:rFonts w:ascii="Times New Roman" w:hAnsi="Times New Roman" w:cs="Times New Roman"/>
          <w:sz w:val="24"/>
          <w:szCs w:val="24"/>
        </w:rPr>
        <w:t>—а</w:t>
      </w:r>
      <w:r w:rsidR="00176A8C" w:rsidRPr="00DD15CD">
        <w:rPr>
          <w:rFonts w:ascii="Times New Roman" w:hAnsi="Times New Roman" w:cs="Times New Roman"/>
          <w:sz w:val="24"/>
          <w:szCs w:val="24"/>
        </w:rPr>
        <w:t>нализ работы студентов на занятии.</w:t>
      </w:r>
    </w:p>
    <w:p w:rsidR="000D4D1D" w:rsidRPr="00DD15CD" w:rsidRDefault="000D4D1D" w:rsidP="00AC15AB">
      <w:pPr>
        <w:tabs>
          <w:tab w:val="left" w:pos="789"/>
        </w:tabs>
        <w:spacing w:after="0" w:line="360" w:lineRule="auto"/>
        <w:rPr>
          <w:rFonts w:ascii="Times New Roman" w:eastAsia="Times New Roman" w:hAnsi="Times New Roman" w:cs="Times New Roman"/>
          <w:b/>
          <w:i/>
          <w:sz w:val="24"/>
          <w:szCs w:val="24"/>
          <w:lang w:val="en-US"/>
        </w:rPr>
      </w:pPr>
      <w:r w:rsidRPr="00DD15CD">
        <w:rPr>
          <w:rFonts w:ascii="Times New Roman" w:eastAsia="Times New Roman" w:hAnsi="Times New Roman" w:cs="Times New Roman"/>
          <w:b/>
          <w:i/>
          <w:sz w:val="24"/>
          <w:szCs w:val="24"/>
          <w:lang w:val="en-US"/>
        </w:rPr>
        <w:t>Translate the sentences below paying attention to the underlined words.</w:t>
      </w:r>
    </w:p>
    <w:p w:rsidR="000D4D1D" w:rsidRPr="00DD15CD" w:rsidRDefault="000D4D1D" w:rsidP="00AC15AB">
      <w:pPr>
        <w:numPr>
          <w:ilvl w:val="0"/>
          <w:numId w:val="21"/>
        </w:numPr>
        <w:tabs>
          <w:tab w:val="left" w:pos="276"/>
        </w:tabs>
        <w:spacing w:after="0" w:line="360" w:lineRule="auto"/>
        <w:ind w:left="9" w:hanging="9"/>
        <w:jc w:val="both"/>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 xml:space="preserve">The total amount of radiation absorbed from broadband pump sources clearly </w:t>
      </w:r>
      <w:r w:rsidRPr="00DD15CD">
        <w:rPr>
          <w:rFonts w:ascii="Times New Roman" w:eastAsia="Times New Roman" w:hAnsi="Times New Roman" w:cs="Times New Roman"/>
          <w:sz w:val="24"/>
          <w:szCs w:val="24"/>
          <w:u w:val="single"/>
          <w:lang w:val="en-US"/>
        </w:rPr>
        <w:t>increases</w:t>
      </w:r>
      <w:r w:rsidRPr="00DD15CD">
        <w:rPr>
          <w:rFonts w:ascii="Times New Roman" w:eastAsia="Times New Roman" w:hAnsi="Times New Roman" w:cs="Times New Roman"/>
          <w:sz w:val="24"/>
          <w:szCs w:val="24"/>
          <w:lang w:val="en-US"/>
        </w:rPr>
        <w:t xml:space="preserve"> with ion concentration in a given size host crystal. 2. The growth of the density modulation gives </w:t>
      </w:r>
      <w:r w:rsidRPr="00DD15CD">
        <w:rPr>
          <w:rFonts w:ascii="Times New Roman" w:eastAsia="Times New Roman" w:hAnsi="Times New Roman" w:cs="Times New Roman"/>
          <w:sz w:val="24"/>
          <w:szCs w:val="24"/>
          <w:u w:val="single"/>
          <w:lang w:val="en-US"/>
        </w:rPr>
        <w:t>increasing</w:t>
      </w:r>
      <w:r w:rsidRPr="00DD15CD">
        <w:rPr>
          <w:rFonts w:ascii="Times New Roman" w:eastAsia="Times New Roman" w:hAnsi="Times New Roman" w:cs="Times New Roman"/>
          <w:sz w:val="24"/>
          <w:szCs w:val="24"/>
          <w:lang w:val="en-US"/>
        </w:rPr>
        <w:t xml:space="preserve">­ coherence to the scattering process resulting in a growing scattered wave which in turn increases the density modulation still further. 3. Laser diodes’ degradation manifests itself primarily in an </w:t>
      </w:r>
      <w:r w:rsidRPr="00DD15CD">
        <w:rPr>
          <w:rFonts w:ascii="Times New Roman" w:eastAsia="Times New Roman" w:hAnsi="Times New Roman" w:cs="Times New Roman"/>
          <w:sz w:val="24"/>
          <w:szCs w:val="24"/>
          <w:u w:val="single"/>
          <w:lang w:val="en-US"/>
        </w:rPr>
        <w:t>increase</w:t>
      </w:r>
      <w:r w:rsidRPr="00DD15CD">
        <w:rPr>
          <w:rFonts w:ascii="Times New Roman" w:eastAsia="Times New Roman" w:hAnsi="Times New Roman" w:cs="Times New Roman"/>
          <w:sz w:val="24"/>
          <w:szCs w:val="24"/>
          <w:lang w:val="en-US"/>
        </w:rPr>
        <w:t xml:space="preserve"> in threshold current although other parameters may also change. 4. </w:t>
      </w:r>
      <w:r w:rsidRPr="00DD15CD">
        <w:rPr>
          <w:rFonts w:ascii="Times New Roman" w:eastAsia="Times New Roman" w:hAnsi="Times New Roman" w:cs="Times New Roman"/>
          <w:sz w:val="24"/>
          <w:szCs w:val="24"/>
          <w:u w:val="single"/>
          <w:lang w:val="en-US"/>
        </w:rPr>
        <w:t>Increasing</w:t>
      </w:r>
      <w:r w:rsidRPr="00DD15CD">
        <w:rPr>
          <w:rFonts w:ascii="Times New Roman" w:eastAsia="Times New Roman" w:hAnsi="Times New Roman" w:cs="Times New Roman"/>
          <w:sz w:val="24"/>
          <w:szCs w:val="24"/>
          <w:lang w:val="en-US"/>
        </w:rPr>
        <w:t xml:space="preserve"> the peak power output of a laser is constrained by the optical damage properties of the laser medium itself or of the optical materials required to make the laser operate. 5. Laser-pumped glass oscillators </w:t>
      </w:r>
      <w:r w:rsidRPr="00DD15CD">
        <w:rPr>
          <w:rFonts w:ascii="Times New Roman" w:eastAsia="Times New Roman" w:hAnsi="Times New Roman" w:cs="Times New Roman"/>
          <w:sz w:val="24"/>
          <w:szCs w:val="24"/>
          <w:u w:val="single"/>
          <w:lang w:val="en-US"/>
        </w:rPr>
        <w:t>provided</w:t>
      </w:r>
      <w:r w:rsidRPr="00DD15CD">
        <w:rPr>
          <w:rFonts w:ascii="Times New Roman" w:eastAsia="Times New Roman" w:hAnsi="Times New Roman" w:cs="Times New Roman"/>
          <w:sz w:val="24"/>
          <w:szCs w:val="24"/>
          <w:lang w:val="en-US"/>
        </w:rPr>
        <w:t xml:space="preserve"> wavelength versatility because of their wide fluorescence bandwidth.</w:t>
      </w:r>
    </w:p>
    <w:p w:rsidR="000D4D1D" w:rsidRPr="00DD15CD" w:rsidRDefault="000D4D1D" w:rsidP="00AC15AB">
      <w:pPr>
        <w:numPr>
          <w:ilvl w:val="0"/>
          <w:numId w:val="22"/>
        </w:numPr>
        <w:tabs>
          <w:tab w:val="left" w:pos="259"/>
        </w:tabs>
        <w:spacing w:after="0" w:line="360" w:lineRule="auto"/>
        <w:ind w:left="9" w:hanging="9"/>
        <w:jc w:val="both"/>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u w:val="single"/>
          <w:lang w:val="en-US"/>
        </w:rPr>
        <w:t>Provided</w:t>
      </w:r>
      <w:r w:rsidRPr="00DD15CD">
        <w:rPr>
          <w:rFonts w:ascii="Times New Roman" w:eastAsia="Times New Roman" w:hAnsi="Times New Roman" w:cs="Times New Roman"/>
          <w:sz w:val="24"/>
          <w:szCs w:val="24"/>
          <w:lang w:val="en-US"/>
        </w:rPr>
        <w:t xml:space="preserve"> the velocity distribution­ of the electrons in the beam is carefully selected, the radiation emitted by each electron adds coherently to the radiation from other electrons in the beam.</w:t>
      </w:r>
    </w:p>
    <w:p w:rsidR="00AA210A" w:rsidRPr="00DD15CD" w:rsidRDefault="00AA210A" w:rsidP="00AC15AB">
      <w:pPr>
        <w:spacing w:after="0" w:line="360" w:lineRule="auto"/>
        <w:rPr>
          <w:rFonts w:ascii="Times New Roman" w:eastAsia="Times New Roman" w:hAnsi="Times New Roman" w:cs="Times New Roman"/>
          <w:sz w:val="24"/>
          <w:szCs w:val="24"/>
          <w:lang w:val="en-US"/>
        </w:rPr>
      </w:pPr>
    </w:p>
    <w:p w:rsidR="007003B4" w:rsidRPr="00DD15CD" w:rsidRDefault="007003B4" w:rsidP="00AC15AB">
      <w:pPr>
        <w:spacing w:after="0" w:line="360" w:lineRule="auto"/>
        <w:rPr>
          <w:rFonts w:ascii="Times New Roman" w:eastAsia="Times New Roman" w:hAnsi="Times New Roman" w:cs="Times New Roman"/>
          <w:sz w:val="24"/>
          <w:szCs w:val="24"/>
          <w:lang w:val="en-US"/>
        </w:rPr>
      </w:pPr>
    </w:p>
    <w:p w:rsidR="007003B4" w:rsidRDefault="007003B4" w:rsidP="00AC15AB">
      <w:pPr>
        <w:spacing w:after="0" w:line="360" w:lineRule="auto"/>
        <w:rPr>
          <w:rFonts w:ascii="Times New Roman" w:eastAsia="Times New Roman" w:hAnsi="Times New Roman" w:cs="Times New Roman"/>
          <w:b/>
          <w:i/>
          <w:sz w:val="24"/>
          <w:szCs w:val="24"/>
          <w:lang w:val="en-US"/>
        </w:rPr>
      </w:pPr>
    </w:p>
    <w:p w:rsidR="00B230C6" w:rsidRDefault="00B230C6" w:rsidP="00AC15AB">
      <w:pPr>
        <w:spacing w:after="0" w:line="360" w:lineRule="auto"/>
        <w:rPr>
          <w:rFonts w:ascii="Times New Roman" w:eastAsia="Times New Roman" w:hAnsi="Times New Roman" w:cs="Times New Roman"/>
          <w:b/>
          <w:i/>
          <w:sz w:val="24"/>
          <w:szCs w:val="24"/>
          <w:lang w:val="en-US"/>
        </w:rPr>
      </w:pPr>
    </w:p>
    <w:p w:rsidR="00B230C6" w:rsidRDefault="00B230C6" w:rsidP="00AC15AB">
      <w:pPr>
        <w:spacing w:after="0" w:line="360" w:lineRule="auto"/>
        <w:rPr>
          <w:rFonts w:ascii="Times New Roman" w:eastAsia="Times New Roman" w:hAnsi="Times New Roman" w:cs="Times New Roman"/>
          <w:b/>
          <w:i/>
          <w:sz w:val="24"/>
          <w:szCs w:val="24"/>
          <w:lang w:val="en-US"/>
        </w:rPr>
      </w:pPr>
    </w:p>
    <w:p w:rsidR="00B230C6" w:rsidRDefault="00B230C6" w:rsidP="00AC15AB">
      <w:pPr>
        <w:spacing w:after="0" w:line="360" w:lineRule="auto"/>
        <w:rPr>
          <w:rFonts w:ascii="Times New Roman" w:eastAsia="Times New Roman" w:hAnsi="Times New Roman" w:cs="Times New Roman"/>
          <w:b/>
          <w:i/>
          <w:sz w:val="24"/>
          <w:szCs w:val="24"/>
          <w:lang w:val="en-US"/>
        </w:rPr>
      </w:pPr>
    </w:p>
    <w:p w:rsidR="00B230C6" w:rsidRDefault="00B230C6" w:rsidP="00AC15AB">
      <w:pPr>
        <w:spacing w:after="0" w:line="360" w:lineRule="auto"/>
        <w:rPr>
          <w:rFonts w:ascii="Times New Roman" w:eastAsia="Times New Roman" w:hAnsi="Times New Roman" w:cs="Times New Roman"/>
          <w:b/>
          <w:i/>
          <w:sz w:val="24"/>
          <w:szCs w:val="24"/>
          <w:lang w:val="en-US"/>
        </w:rPr>
      </w:pPr>
    </w:p>
    <w:p w:rsidR="00B230C6" w:rsidRDefault="00B230C6" w:rsidP="00AC15AB">
      <w:pPr>
        <w:spacing w:after="0" w:line="360" w:lineRule="auto"/>
        <w:rPr>
          <w:rFonts w:ascii="Times New Roman" w:eastAsia="Times New Roman" w:hAnsi="Times New Roman" w:cs="Times New Roman"/>
          <w:b/>
          <w:i/>
          <w:sz w:val="24"/>
          <w:szCs w:val="24"/>
          <w:lang w:val="en-US"/>
        </w:rPr>
      </w:pPr>
    </w:p>
    <w:p w:rsidR="00B230C6" w:rsidRDefault="00B230C6" w:rsidP="00AC15AB">
      <w:pPr>
        <w:spacing w:after="0" w:line="360" w:lineRule="auto"/>
        <w:rPr>
          <w:rFonts w:ascii="Times New Roman" w:eastAsia="Times New Roman" w:hAnsi="Times New Roman" w:cs="Times New Roman"/>
          <w:b/>
          <w:i/>
          <w:sz w:val="24"/>
          <w:szCs w:val="24"/>
          <w:lang w:val="en-US"/>
        </w:rPr>
      </w:pPr>
    </w:p>
    <w:p w:rsidR="00B230C6" w:rsidRPr="00DD15CD" w:rsidRDefault="00B230C6" w:rsidP="00AC15AB">
      <w:pPr>
        <w:spacing w:after="0" w:line="360" w:lineRule="auto"/>
        <w:rPr>
          <w:rFonts w:ascii="Times New Roman" w:eastAsia="Times New Roman" w:hAnsi="Times New Roman" w:cs="Times New Roman"/>
          <w:b/>
          <w:i/>
          <w:sz w:val="24"/>
          <w:szCs w:val="24"/>
          <w:lang w:val="en-US"/>
        </w:rPr>
      </w:pPr>
    </w:p>
    <w:p w:rsidR="00AC407B" w:rsidRPr="00DD15CD" w:rsidRDefault="00AC407B" w:rsidP="00AC15AB">
      <w:pPr>
        <w:spacing w:after="0" w:line="360" w:lineRule="auto"/>
        <w:rPr>
          <w:rFonts w:ascii="Times New Roman" w:eastAsia="Times New Roman" w:hAnsi="Times New Roman" w:cs="Times New Roman"/>
          <w:b/>
          <w:i/>
          <w:sz w:val="24"/>
          <w:szCs w:val="24"/>
          <w:lang w:eastAsia="ru-RU"/>
        </w:rPr>
      </w:pPr>
      <w:r w:rsidRPr="00DD15CD">
        <w:rPr>
          <w:rFonts w:ascii="Times New Roman" w:eastAsia="Times New Roman" w:hAnsi="Times New Roman" w:cs="Times New Roman"/>
          <w:b/>
          <w:i/>
          <w:sz w:val="24"/>
          <w:szCs w:val="24"/>
          <w:lang w:eastAsia="ru-RU"/>
        </w:rPr>
        <w:lastRenderedPageBreak/>
        <w:t>Занятие №3</w:t>
      </w:r>
    </w:p>
    <w:p w:rsidR="0046311F" w:rsidRPr="00DD15CD" w:rsidRDefault="0046311F" w:rsidP="00AC15AB">
      <w:pPr>
        <w:spacing w:after="0" w:line="360" w:lineRule="auto"/>
        <w:jc w:val="both"/>
        <w:rPr>
          <w:rFonts w:ascii="Times New Roman" w:hAnsi="Times New Roman" w:cs="Times New Roman"/>
          <w:b/>
          <w:i/>
          <w:sz w:val="24"/>
          <w:szCs w:val="24"/>
        </w:rPr>
      </w:pPr>
      <w:r w:rsidRPr="00DD15CD">
        <w:rPr>
          <w:rFonts w:ascii="Times New Roman" w:hAnsi="Times New Roman" w:cs="Times New Roman"/>
          <w:b/>
          <w:i/>
          <w:sz w:val="24"/>
          <w:szCs w:val="24"/>
        </w:rPr>
        <w:t>«Стеклянные лазеры.</w:t>
      </w:r>
      <w:r w:rsidR="00F65F70" w:rsidRPr="00DD15CD">
        <w:rPr>
          <w:rFonts w:ascii="Times New Roman" w:hAnsi="Times New Roman" w:cs="Times New Roman"/>
          <w:b/>
          <w:i/>
          <w:sz w:val="24"/>
          <w:szCs w:val="24"/>
        </w:rPr>
        <w:t xml:space="preserve"> Лазеры рентгеновского излучения.</w:t>
      </w:r>
      <w:r w:rsidR="00B2690A">
        <w:rPr>
          <w:rFonts w:ascii="Times New Roman" w:hAnsi="Times New Roman" w:cs="Times New Roman"/>
          <w:b/>
          <w:i/>
          <w:sz w:val="24"/>
          <w:szCs w:val="24"/>
        </w:rPr>
        <w:t xml:space="preserve"> Словообразование</w:t>
      </w:r>
      <w:r w:rsidRPr="00DD15CD">
        <w:rPr>
          <w:rFonts w:ascii="Times New Roman" w:hAnsi="Times New Roman" w:cs="Times New Roman"/>
          <w:b/>
          <w:i/>
          <w:sz w:val="24"/>
          <w:szCs w:val="24"/>
        </w:rPr>
        <w:t>»</w:t>
      </w:r>
    </w:p>
    <w:p w:rsidR="004D210A" w:rsidRPr="00DD15CD" w:rsidRDefault="004D210A" w:rsidP="00AC15AB">
      <w:pPr>
        <w:spacing w:after="0" w:line="360" w:lineRule="auto"/>
        <w:jc w:val="both"/>
        <w:rPr>
          <w:rFonts w:ascii="Times New Roman" w:hAnsi="Times New Roman" w:cs="Times New Roman"/>
          <w:i/>
          <w:sz w:val="24"/>
          <w:szCs w:val="24"/>
        </w:rPr>
      </w:pPr>
      <w:r w:rsidRPr="00DD15CD">
        <w:rPr>
          <w:rFonts w:ascii="Times New Roman" w:hAnsi="Times New Roman" w:cs="Times New Roman"/>
          <w:sz w:val="24"/>
          <w:szCs w:val="24"/>
        </w:rPr>
        <w:t xml:space="preserve">Тип урока: </w:t>
      </w:r>
      <w:r w:rsidRPr="00DD15CD">
        <w:rPr>
          <w:rFonts w:ascii="Times New Roman" w:hAnsi="Times New Roman" w:cs="Times New Roman"/>
          <w:i/>
          <w:sz w:val="24"/>
          <w:szCs w:val="24"/>
        </w:rPr>
        <w:t>Комбинированный</w:t>
      </w:r>
    </w:p>
    <w:p w:rsidR="004D210A" w:rsidRPr="00DD15CD" w:rsidRDefault="004D210A" w:rsidP="00AC15AB">
      <w:pPr>
        <w:spacing w:after="0" w:line="360" w:lineRule="auto"/>
        <w:jc w:val="both"/>
        <w:rPr>
          <w:rFonts w:ascii="Times New Roman" w:eastAsia="Times New Roman" w:hAnsi="Times New Roman" w:cs="Times New Roman"/>
          <w:sz w:val="24"/>
          <w:szCs w:val="24"/>
          <w:lang w:eastAsia="ru-RU"/>
        </w:rPr>
      </w:pPr>
      <w:r w:rsidRPr="00DD15CD">
        <w:rPr>
          <w:rFonts w:ascii="Times New Roman" w:eastAsia="Times New Roman" w:hAnsi="Times New Roman" w:cs="Times New Roman"/>
          <w:sz w:val="24"/>
          <w:szCs w:val="24"/>
          <w:lang w:eastAsia="ru-RU"/>
        </w:rPr>
        <w:t>Цели урока:</w:t>
      </w:r>
    </w:p>
    <w:p w:rsidR="004D210A" w:rsidRPr="00DD15CD" w:rsidRDefault="004D210A" w:rsidP="00AC15AB">
      <w:pPr>
        <w:spacing w:after="0" w:line="360" w:lineRule="auto"/>
        <w:jc w:val="both"/>
        <w:rPr>
          <w:rFonts w:ascii="Times New Roman" w:hAnsi="Times New Roman" w:cs="Times New Roman"/>
          <w:i/>
          <w:sz w:val="24"/>
          <w:szCs w:val="24"/>
        </w:rPr>
      </w:pPr>
      <w:r w:rsidRPr="00DD15CD">
        <w:rPr>
          <w:rFonts w:ascii="Times New Roman" w:hAnsi="Times New Roman" w:cs="Times New Roman"/>
          <w:i/>
          <w:sz w:val="24"/>
          <w:szCs w:val="24"/>
        </w:rPr>
        <w:t xml:space="preserve">Образовательные: </w:t>
      </w:r>
    </w:p>
    <w:p w:rsidR="0022072E" w:rsidRPr="00DD15CD" w:rsidRDefault="0022072E" w:rsidP="00AC15AB">
      <w:pPr>
        <w:pStyle w:val="ac"/>
        <w:numPr>
          <w:ilvl w:val="0"/>
          <w:numId w:val="4"/>
        </w:numPr>
        <w:spacing w:after="0" w:line="360" w:lineRule="auto"/>
        <w:jc w:val="both"/>
        <w:rPr>
          <w:rFonts w:ascii="Times New Roman" w:hAnsi="Times New Roman" w:cs="Times New Roman"/>
          <w:sz w:val="24"/>
          <w:szCs w:val="24"/>
        </w:rPr>
      </w:pPr>
      <w:r w:rsidRPr="00DD15CD">
        <w:rPr>
          <w:rFonts w:ascii="Times New Roman" w:hAnsi="Times New Roman" w:cs="Times New Roman"/>
          <w:sz w:val="24"/>
          <w:szCs w:val="24"/>
        </w:rPr>
        <w:t xml:space="preserve">тренировать внимательность, память и лингвистическую догадку </w:t>
      </w:r>
    </w:p>
    <w:p w:rsidR="0022072E" w:rsidRPr="00DD15CD" w:rsidRDefault="0022072E" w:rsidP="00AC15AB">
      <w:pPr>
        <w:pStyle w:val="ac"/>
        <w:numPr>
          <w:ilvl w:val="0"/>
          <w:numId w:val="4"/>
        </w:numPr>
        <w:spacing w:after="0" w:line="360" w:lineRule="auto"/>
        <w:jc w:val="both"/>
        <w:rPr>
          <w:rFonts w:ascii="Times New Roman" w:hAnsi="Times New Roman" w:cs="Times New Roman"/>
          <w:sz w:val="24"/>
          <w:szCs w:val="24"/>
        </w:rPr>
      </w:pPr>
      <w:r w:rsidRPr="00DD15CD">
        <w:rPr>
          <w:rFonts w:ascii="Times New Roman" w:hAnsi="Times New Roman" w:cs="Times New Roman"/>
          <w:sz w:val="24"/>
          <w:szCs w:val="24"/>
        </w:rPr>
        <w:t>упражняться в просмотровом и поисковом чтении</w:t>
      </w:r>
    </w:p>
    <w:p w:rsidR="0022072E" w:rsidRPr="00DD15CD" w:rsidRDefault="0022072E" w:rsidP="00AC15AB">
      <w:pPr>
        <w:pStyle w:val="ac"/>
        <w:numPr>
          <w:ilvl w:val="0"/>
          <w:numId w:val="4"/>
        </w:numPr>
        <w:spacing w:after="0" w:line="360" w:lineRule="auto"/>
        <w:jc w:val="both"/>
        <w:rPr>
          <w:rFonts w:ascii="Times New Roman" w:hAnsi="Times New Roman" w:cs="Times New Roman"/>
          <w:sz w:val="24"/>
          <w:szCs w:val="24"/>
        </w:rPr>
      </w:pPr>
      <w:r w:rsidRPr="00DD15CD">
        <w:rPr>
          <w:rFonts w:ascii="Times New Roman" w:hAnsi="Times New Roman" w:cs="Times New Roman"/>
          <w:sz w:val="24"/>
          <w:szCs w:val="24"/>
        </w:rPr>
        <w:t>упражняться в изучающем чтении</w:t>
      </w:r>
    </w:p>
    <w:p w:rsidR="0022072E" w:rsidRPr="00DD15CD" w:rsidRDefault="0022072E" w:rsidP="00AC15AB">
      <w:pPr>
        <w:pStyle w:val="ac"/>
        <w:numPr>
          <w:ilvl w:val="0"/>
          <w:numId w:val="4"/>
        </w:numPr>
        <w:spacing w:after="0" w:line="360" w:lineRule="auto"/>
        <w:jc w:val="both"/>
        <w:rPr>
          <w:rFonts w:ascii="Times New Roman" w:hAnsi="Times New Roman" w:cs="Times New Roman"/>
          <w:sz w:val="24"/>
          <w:szCs w:val="24"/>
        </w:rPr>
      </w:pPr>
      <w:r w:rsidRPr="00DD15CD">
        <w:rPr>
          <w:rFonts w:ascii="Times New Roman" w:hAnsi="Times New Roman" w:cs="Times New Roman"/>
          <w:sz w:val="24"/>
          <w:szCs w:val="24"/>
        </w:rPr>
        <w:t>тренировать диалогическую речь</w:t>
      </w:r>
    </w:p>
    <w:p w:rsidR="0022072E" w:rsidRPr="00DD15CD" w:rsidRDefault="0022072E" w:rsidP="00AC15AB">
      <w:pPr>
        <w:pStyle w:val="ac"/>
        <w:numPr>
          <w:ilvl w:val="0"/>
          <w:numId w:val="4"/>
        </w:numPr>
        <w:spacing w:after="0" w:line="360" w:lineRule="auto"/>
        <w:jc w:val="both"/>
        <w:rPr>
          <w:rFonts w:ascii="Times New Roman" w:hAnsi="Times New Roman" w:cs="Times New Roman"/>
          <w:sz w:val="24"/>
          <w:szCs w:val="24"/>
        </w:rPr>
      </w:pPr>
      <w:r w:rsidRPr="00DD15CD">
        <w:rPr>
          <w:rFonts w:ascii="Times New Roman" w:hAnsi="Times New Roman" w:cs="Times New Roman"/>
          <w:sz w:val="24"/>
          <w:szCs w:val="24"/>
        </w:rPr>
        <w:t>учиться работать со словарями</w:t>
      </w:r>
    </w:p>
    <w:p w:rsidR="0022072E" w:rsidRPr="00DD15CD" w:rsidRDefault="0022072E" w:rsidP="00AC15AB">
      <w:pPr>
        <w:pStyle w:val="ac"/>
        <w:numPr>
          <w:ilvl w:val="0"/>
          <w:numId w:val="4"/>
        </w:numPr>
        <w:spacing w:after="0" w:line="360" w:lineRule="auto"/>
        <w:jc w:val="both"/>
        <w:rPr>
          <w:rFonts w:ascii="Times New Roman" w:hAnsi="Times New Roman" w:cs="Times New Roman"/>
          <w:sz w:val="24"/>
          <w:szCs w:val="24"/>
        </w:rPr>
      </w:pPr>
      <w:r w:rsidRPr="00DD15CD">
        <w:rPr>
          <w:rFonts w:ascii="Times New Roman" w:hAnsi="Times New Roman" w:cs="Times New Roman"/>
          <w:sz w:val="24"/>
          <w:szCs w:val="24"/>
        </w:rPr>
        <w:t xml:space="preserve">совершенствовать навыки и умения перевода  </w:t>
      </w:r>
    </w:p>
    <w:p w:rsidR="0022072E" w:rsidRPr="00DD15CD" w:rsidRDefault="0022072E" w:rsidP="00AC15AB">
      <w:pPr>
        <w:pStyle w:val="ac"/>
        <w:numPr>
          <w:ilvl w:val="0"/>
          <w:numId w:val="4"/>
        </w:numPr>
        <w:spacing w:after="0" w:line="360" w:lineRule="auto"/>
        <w:jc w:val="both"/>
        <w:rPr>
          <w:rFonts w:ascii="Times New Roman" w:hAnsi="Times New Roman" w:cs="Times New Roman"/>
          <w:sz w:val="24"/>
          <w:szCs w:val="24"/>
        </w:rPr>
      </w:pPr>
      <w:r w:rsidRPr="00DD15CD">
        <w:rPr>
          <w:rFonts w:ascii="Times New Roman" w:hAnsi="Times New Roman" w:cs="Times New Roman"/>
          <w:sz w:val="24"/>
          <w:szCs w:val="24"/>
        </w:rPr>
        <w:t>выполнять лексико-грамматические упражнения</w:t>
      </w:r>
    </w:p>
    <w:p w:rsidR="0022072E" w:rsidRPr="00DD15CD" w:rsidRDefault="0022072E" w:rsidP="00AC15AB">
      <w:pPr>
        <w:pStyle w:val="ac"/>
        <w:numPr>
          <w:ilvl w:val="0"/>
          <w:numId w:val="4"/>
        </w:numPr>
        <w:spacing w:after="0" w:line="360" w:lineRule="auto"/>
        <w:jc w:val="both"/>
        <w:rPr>
          <w:rFonts w:ascii="Times New Roman" w:hAnsi="Times New Roman" w:cs="Times New Roman"/>
          <w:sz w:val="24"/>
          <w:szCs w:val="24"/>
        </w:rPr>
      </w:pPr>
      <w:r w:rsidRPr="00DD15CD">
        <w:rPr>
          <w:rFonts w:ascii="Times New Roman" w:hAnsi="Times New Roman" w:cs="Times New Roman"/>
          <w:sz w:val="24"/>
          <w:szCs w:val="24"/>
        </w:rPr>
        <w:t xml:space="preserve">актуализировать знания профессиональной терминологии </w:t>
      </w:r>
    </w:p>
    <w:p w:rsidR="004D210A" w:rsidRPr="00DD15CD" w:rsidRDefault="004D210A" w:rsidP="00AC15AB">
      <w:pPr>
        <w:pStyle w:val="ac"/>
        <w:numPr>
          <w:ilvl w:val="0"/>
          <w:numId w:val="4"/>
        </w:numPr>
        <w:spacing w:after="0" w:line="360" w:lineRule="auto"/>
        <w:jc w:val="both"/>
        <w:rPr>
          <w:rFonts w:ascii="Times New Roman" w:hAnsi="Times New Roman" w:cs="Times New Roman"/>
          <w:sz w:val="24"/>
          <w:szCs w:val="24"/>
        </w:rPr>
      </w:pPr>
      <w:r w:rsidRPr="00DD15CD">
        <w:rPr>
          <w:rFonts w:ascii="Times New Roman" w:hAnsi="Times New Roman" w:cs="Times New Roman"/>
          <w:sz w:val="24"/>
          <w:szCs w:val="24"/>
        </w:rPr>
        <w:t>изучить новую профессиональную лексику по теме «</w:t>
      </w:r>
      <w:r w:rsidRPr="00DD15CD">
        <w:rPr>
          <w:rFonts w:ascii="Times New Roman" w:hAnsi="Times New Roman" w:cs="Times New Roman"/>
          <w:sz w:val="24"/>
          <w:szCs w:val="24"/>
          <w:lang w:val="en-US"/>
        </w:rPr>
        <w:t>Glass</w:t>
      </w:r>
      <w:r w:rsidRPr="00DD15CD">
        <w:rPr>
          <w:rFonts w:ascii="Times New Roman" w:hAnsi="Times New Roman" w:cs="Times New Roman"/>
          <w:sz w:val="24"/>
          <w:szCs w:val="24"/>
        </w:rPr>
        <w:t xml:space="preserve"> </w:t>
      </w:r>
      <w:r w:rsidRPr="00DD15CD">
        <w:rPr>
          <w:rFonts w:ascii="Times New Roman" w:hAnsi="Times New Roman" w:cs="Times New Roman"/>
          <w:sz w:val="24"/>
          <w:szCs w:val="24"/>
          <w:lang w:val="en-US"/>
        </w:rPr>
        <w:t>lasers</w:t>
      </w:r>
      <w:r w:rsidR="00F65F70" w:rsidRPr="00DD15CD">
        <w:rPr>
          <w:rFonts w:ascii="Times New Roman" w:hAnsi="Times New Roman" w:cs="Times New Roman"/>
          <w:sz w:val="24"/>
          <w:szCs w:val="24"/>
        </w:rPr>
        <w:t xml:space="preserve">. </w:t>
      </w:r>
      <w:r w:rsidR="00F65F70" w:rsidRPr="00DD15CD">
        <w:rPr>
          <w:rFonts w:ascii="Times New Roman" w:hAnsi="Times New Roman" w:cs="Times New Roman"/>
          <w:sz w:val="24"/>
          <w:szCs w:val="24"/>
          <w:lang w:val="en-US"/>
        </w:rPr>
        <w:t>X</w:t>
      </w:r>
      <w:r w:rsidR="00F65F70" w:rsidRPr="00DD15CD">
        <w:rPr>
          <w:rFonts w:ascii="Times New Roman" w:hAnsi="Times New Roman" w:cs="Times New Roman"/>
          <w:sz w:val="24"/>
          <w:szCs w:val="24"/>
        </w:rPr>
        <w:t>-</w:t>
      </w:r>
      <w:r w:rsidR="00F65F70" w:rsidRPr="00DD15CD">
        <w:rPr>
          <w:rFonts w:ascii="Times New Roman" w:hAnsi="Times New Roman" w:cs="Times New Roman"/>
          <w:sz w:val="24"/>
          <w:szCs w:val="24"/>
          <w:lang w:val="en-US"/>
        </w:rPr>
        <w:t>Ray</w:t>
      </w:r>
      <w:r w:rsidR="00F65F70" w:rsidRPr="00DD15CD">
        <w:rPr>
          <w:rFonts w:ascii="Times New Roman" w:hAnsi="Times New Roman" w:cs="Times New Roman"/>
          <w:sz w:val="24"/>
          <w:szCs w:val="24"/>
        </w:rPr>
        <w:t xml:space="preserve"> </w:t>
      </w:r>
      <w:r w:rsidR="00F65F70" w:rsidRPr="00DD15CD">
        <w:rPr>
          <w:rFonts w:ascii="Times New Roman" w:hAnsi="Times New Roman" w:cs="Times New Roman"/>
          <w:sz w:val="24"/>
          <w:szCs w:val="24"/>
          <w:lang w:val="en-US"/>
        </w:rPr>
        <w:t>lasers</w:t>
      </w:r>
      <w:r w:rsidR="0022072E" w:rsidRPr="00DD15CD">
        <w:rPr>
          <w:rFonts w:ascii="Times New Roman" w:hAnsi="Times New Roman" w:cs="Times New Roman"/>
          <w:sz w:val="24"/>
          <w:szCs w:val="24"/>
        </w:rPr>
        <w:t>»</w:t>
      </w:r>
    </w:p>
    <w:p w:rsidR="0022072E" w:rsidRPr="00DD15CD" w:rsidRDefault="0022072E" w:rsidP="00AC15AB">
      <w:pPr>
        <w:pStyle w:val="ac"/>
        <w:numPr>
          <w:ilvl w:val="0"/>
          <w:numId w:val="4"/>
        </w:numPr>
        <w:spacing w:after="0" w:line="360" w:lineRule="auto"/>
        <w:jc w:val="both"/>
        <w:rPr>
          <w:rFonts w:ascii="Times New Roman" w:hAnsi="Times New Roman" w:cs="Times New Roman"/>
          <w:sz w:val="24"/>
          <w:szCs w:val="24"/>
        </w:rPr>
      </w:pPr>
      <w:r w:rsidRPr="00DD15CD">
        <w:rPr>
          <w:rFonts w:ascii="Times New Roman" w:hAnsi="Times New Roman" w:cs="Times New Roman"/>
          <w:sz w:val="24"/>
          <w:szCs w:val="24"/>
        </w:rPr>
        <w:t>развивать аудиальное восприятие речи</w:t>
      </w:r>
    </w:p>
    <w:p w:rsidR="0022072E" w:rsidRPr="00DD15CD" w:rsidRDefault="0022072E" w:rsidP="00AC15AB">
      <w:pPr>
        <w:pStyle w:val="ac"/>
        <w:numPr>
          <w:ilvl w:val="0"/>
          <w:numId w:val="4"/>
        </w:numPr>
        <w:spacing w:after="0" w:line="360" w:lineRule="auto"/>
        <w:jc w:val="both"/>
        <w:rPr>
          <w:rFonts w:ascii="Times New Roman" w:hAnsi="Times New Roman" w:cs="Times New Roman"/>
          <w:sz w:val="24"/>
          <w:szCs w:val="24"/>
        </w:rPr>
      </w:pPr>
      <w:r w:rsidRPr="00DD15CD">
        <w:rPr>
          <w:rFonts w:ascii="Times New Roman" w:hAnsi="Times New Roman" w:cs="Times New Roman"/>
          <w:sz w:val="24"/>
          <w:szCs w:val="24"/>
        </w:rPr>
        <w:t>поработать с однокоренными словами «</w:t>
      </w:r>
      <w:proofErr w:type="spellStart"/>
      <w:r w:rsidRPr="00DD15CD">
        <w:rPr>
          <w:rFonts w:ascii="Times New Roman" w:hAnsi="Times New Roman" w:cs="Times New Roman"/>
          <w:sz w:val="24"/>
          <w:szCs w:val="24"/>
        </w:rPr>
        <w:t>word</w:t>
      </w:r>
      <w:proofErr w:type="spellEnd"/>
      <w:r w:rsidRPr="00DD15CD">
        <w:rPr>
          <w:rFonts w:ascii="Times New Roman" w:hAnsi="Times New Roman" w:cs="Times New Roman"/>
          <w:sz w:val="24"/>
          <w:szCs w:val="24"/>
        </w:rPr>
        <w:t xml:space="preserve"> </w:t>
      </w:r>
      <w:proofErr w:type="spellStart"/>
      <w:r w:rsidRPr="00DD15CD">
        <w:rPr>
          <w:rFonts w:ascii="Times New Roman" w:hAnsi="Times New Roman" w:cs="Times New Roman"/>
          <w:sz w:val="24"/>
          <w:szCs w:val="24"/>
        </w:rPr>
        <w:t>families</w:t>
      </w:r>
      <w:proofErr w:type="spellEnd"/>
      <w:r w:rsidRPr="00DD15CD">
        <w:rPr>
          <w:rFonts w:ascii="Times New Roman" w:hAnsi="Times New Roman" w:cs="Times New Roman"/>
          <w:sz w:val="24"/>
          <w:szCs w:val="24"/>
        </w:rPr>
        <w:t>»</w:t>
      </w:r>
    </w:p>
    <w:p w:rsidR="0022072E" w:rsidRPr="00DD15CD" w:rsidRDefault="0022072E" w:rsidP="00AC15AB">
      <w:pPr>
        <w:pStyle w:val="ac"/>
        <w:numPr>
          <w:ilvl w:val="0"/>
          <w:numId w:val="4"/>
        </w:numPr>
        <w:spacing w:after="0" w:line="360" w:lineRule="auto"/>
        <w:jc w:val="both"/>
        <w:rPr>
          <w:rFonts w:ascii="Times New Roman" w:hAnsi="Times New Roman" w:cs="Times New Roman"/>
          <w:sz w:val="24"/>
          <w:szCs w:val="24"/>
        </w:rPr>
      </w:pPr>
    </w:p>
    <w:p w:rsidR="004D210A" w:rsidRPr="00DD15CD" w:rsidRDefault="004D210A" w:rsidP="00AC15AB">
      <w:pPr>
        <w:pStyle w:val="ac"/>
        <w:numPr>
          <w:ilvl w:val="0"/>
          <w:numId w:val="4"/>
        </w:numPr>
        <w:spacing w:after="0" w:line="360" w:lineRule="auto"/>
        <w:jc w:val="both"/>
        <w:rPr>
          <w:rFonts w:ascii="Times New Roman" w:hAnsi="Times New Roman" w:cs="Times New Roman"/>
          <w:sz w:val="24"/>
          <w:szCs w:val="24"/>
        </w:rPr>
      </w:pPr>
      <w:r w:rsidRPr="00DD15CD">
        <w:rPr>
          <w:rFonts w:ascii="Times New Roman" w:hAnsi="Times New Roman" w:cs="Times New Roman"/>
          <w:sz w:val="24"/>
          <w:szCs w:val="24"/>
        </w:rPr>
        <w:t xml:space="preserve">отработать лексические, грамматические и фонетические единицы в игровом формате </w:t>
      </w:r>
    </w:p>
    <w:p w:rsidR="004D210A" w:rsidRPr="00DD15CD" w:rsidRDefault="004D210A" w:rsidP="00AC15AB">
      <w:pPr>
        <w:spacing w:after="0" w:line="360" w:lineRule="auto"/>
        <w:jc w:val="both"/>
        <w:rPr>
          <w:rFonts w:ascii="Times New Roman" w:hAnsi="Times New Roman" w:cs="Times New Roman"/>
          <w:i/>
          <w:sz w:val="24"/>
          <w:szCs w:val="24"/>
        </w:rPr>
      </w:pPr>
      <w:r w:rsidRPr="00DD15CD">
        <w:rPr>
          <w:rFonts w:ascii="Times New Roman" w:hAnsi="Times New Roman" w:cs="Times New Roman"/>
          <w:i/>
          <w:sz w:val="24"/>
          <w:szCs w:val="24"/>
        </w:rPr>
        <w:t xml:space="preserve">Воспитательные: </w:t>
      </w:r>
    </w:p>
    <w:p w:rsidR="004D210A" w:rsidRPr="00DD15CD" w:rsidRDefault="004D210A" w:rsidP="00AC15AB">
      <w:pPr>
        <w:pStyle w:val="ac"/>
        <w:numPr>
          <w:ilvl w:val="0"/>
          <w:numId w:val="5"/>
        </w:numPr>
        <w:spacing w:after="0" w:line="360" w:lineRule="auto"/>
        <w:jc w:val="both"/>
        <w:rPr>
          <w:rFonts w:ascii="Times New Roman" w:hAnsi="Times New Roman" w:cs="Times New Roman"/>
          <w:sz w:val="24"/>
          <w:szCs w:val="24"/>
        </w:rPr>
      </w:pPr>
      <w:r w:rsidRPr="00DD15CD">
        <w:rPr>
          <w:rFonts w:ascii="Times New Roman" w:hAnsi="Times New Roman" w:cs="Times New Roman"/>
          <w:sz w:val="24"/>
          <w:szCs w:val="24"/>
        </w:rPr>
        <w:t xml:space="preserve">воспитывать умение работать индивидуально, в паре, в команде. </w:t>
      </w:r>
    </w:p>
    <w:p w:rsidR="004D210A" w:rsidRPr="00DD15CD" w:rsidRDefault="004D210A" w:rsidP="00AC15AB">
      <w:pPr>
        <w:pStyle w:val="ac"/>
        <w:numPr>
          <w:ilvl w:val="0"/>
          <w:numId w:val="5"/>
        </w:numPr>
        <w:spacing w:after="0" w:line="360" w:lineRule="auto"/>
        <w:jc w:val="both"/>
        <w:rPr>
          <w:rFonts w:ascii="Times New Roman" w:eastAsia="Times New Roman" w:hAnsi="Times New Roman" w:cs="Times New Roman"/>
          <w:sz w:val="24"/>
          <w:szCs w:val="24"/>
          <w:lang w:eastAsia="ru-RU"/>
        </w:rPr>
      </w:pPr>
      <w:r w:rsidRPr="00DD15CD">
        <w:rPr>
          <w:rFonts w:ascii="Times New Roman" w:hAnsi="Times New Roman" w:cs="Times New Roman"/>
          <w:sz w:val="24"/>
          <w:szCs w:val="24"/>
        </w:rPr>
        <w:t>воспитывать доброжелательное и уважительное отношение к  окружающим.</w:t>
      </w:r>
    </w:p>
    <w:p w:rsidR="004D210A" w:rsidRPr="00DD15CD" w:rsidRDefault="004D210A" w:rsidP="00AC15AB">
      <w:pPr>
        <w:pStyle w:val="ac"/>
        <w:numPr>
          <w:ilvl w:val="0"/>
          <w:numId w:val="5"/>
        </w:numPr>
        <w:spacing w:after="0" w:line="360" w:lineRule="auto"/>
        <w:jc w:val="both"/>
        <w:rPr>
          <w:rFonts w:ascii="Times New Roman" w:eastAsia="Times New Roman" w:hAnsi="Times New Roman" w:cs="Times New Roman"/>
          <w:sz w:val="24"/>
          <w:szCs w:val="24"/>
          <w:lang w:eastAsia="ru-RU"/>
        </w:rPr>
      </w:pPr>
      <w:r w:rsidRPr="00DD15CD">
        <w:rPr>
          <w:rFonts w:ascii="Times New Roman" w:hAnsi="Times New Roman" w:cs="Times New Roman"/>
          <w:sz w:val="24"/>
          <w:szCs w:val="24"/>
        </w:rPr>
        <w:t xml:space="preserve">развивать личностные качества учащихся: мышление, воображение, внимание и память в ходе овладения языковым материалом. </w:t>
      </w:r>
    </w:p>
    <w:p w:rsidR="004D210A" w:rsidRPr="00DD15CD" w:rsidRDefault="004D210A" w:rsidP="00AC15AB">
      <w:pPr>
        <w:pStyle w:val="ac"/>
        <w:numPr>
          <w:ilvl w:val="0"/>
          <w:numId w:val="6"/>
        </w:numPr>
        <w:spacing w:after="0" w:line="360" w:lineRule="auto"/>
        <w:jc w:val="both"/>
        <w:rPr>
          <w:rFonts w:ascii="Times New Roman" w:eastAsia="Times New Roman" w:hAnsi="Times New Roman" w:cs="Times New Roman"/>
          <w:sz w:val="24"/>
          <w:szCs w:val="24"/>
          <w:lang w:eastAsia="ru-RU"/>
        </w:rPr>
      </w:pPr>
      <w:r w:rsidRPr="00DD15CD">
        <w:rPr>
          <w:rFonts w:ascii="Times New Roman" w:hAnsi="Times New Roman" w:cs="Times New Roman"/>
          <w:sz w:val="24"/>
          <w:szCs w:val="24"/>
        </w:rPr>
        <w:t xml:space="preserve">развивать навыки устной и письменной речи. </w:t>
      </w:r>
    </w:p>
    <w:p w:rsidR="004D210A" w:rsidRPr="00DD15CD" w:rsidRDefault="004D210A" w:rsidP="00AC15AB">
      <w:pPr>
        <w:spacing w:after="0" w:line="360" w:lineRule="auto"/>
        <w:jc w:val="both"/>
        <w:rPr>
          <w:rFonts w:ascii="Times New Roman" w:hAnsi="Times New Roman" w:cs="Times New Roman"/>
          <w:sz w:val="24"/>
          <w:szCs w:val="24"/>
        </w:rPr>
      </w:pPr>
      <w:r w:rsidRPr="00DD15CD">
        <w:rPr>
          <w:rFonts w:ascii="Times New Roman" w:hAnsi="Times New Roman" w:cs="Times New Roman"/>
          <w:sz w:val="24"/>
          <w:szCs w:val="24"/>
        </w:rPr>
        <w:t xml:space="preserve">Задачи: </w:t>
      </w:r>
    </w:p>
    <w:p w:rsidR="004D210A" w:rsidRPr="00DD15CD" w:rsidRDefault="004D210A" w:rsidP="00AC15AB">
      <w:pPr>
        <w:pStyle w:val="ac"/>
        <w:numPr>
          <w:ilvl w:val="0"/>
          <w:numId w:val="7"/>
        </w:numPr>
        <w:spacing w:after="0" w:line="360" w:lineRule="auto"/>
        <w:jc w:val="both"/>
        <w:rPr>
          <w:rFonts w:ascii="Times New Roman" w:hAnsi="Times New Roman" w:cs="Times New Roman"/>
          <w:sz w:val="24"/>
          <w:szCs w:val="24"/>
        </w:rPr>
      </w:pPr>
      <w:r w:rsidRPr="00DD15CD">
        <w:rPr>
          <w:rFonts w:ascii="Times New Roman" w:hAnsi="Times New Roman" w:cs="Times New Roman"/>
          <w:sz w:val="24"/>
          <w:szCs w:val="24"/>
        </w:rPr>
        <w:t>изучить лексический материал по теме «</w:t>
      </w:r>
      <w:r w:rsidRPr="00DD15CD">
        <w:rPr>
          <w:rFonts w:ascii="Times New Roman" w:hAnsi="Times New Roman" w:cs="Times New Roman"/>
          <w:sz w:val="24"/>
          <w:szCs w:val="24"/>
          <w:lang w:val="en-US"/>
        </w:rPr>
        <w:t>Glass</w:t>
      </w:r>
      <w:r w:rsidRPr="00DD15CD">
        <w:rPr>
          <w:rFonts w:ascii="Times New Roman" w:hAnsi="Times New Roman" w:cs="Times New Roman"/>
          <w:sz w:val="24"/>
          <w:szCs w:val="24"/>
        </w:rPr>
        <w:t xml:space="preserve"> </w:t>
      </w:r>
      <w:r w:rsidRPr="00DD15CD">
        <w:rPr>
          <w:rFonts w:ascii="Times New Roman" w:hAnsi="Times New Roman" w:cs="Times New Roman"/>
          <w:sz w:val="24"/>
          <w:szCs w:val="24"/>
          <w:lang w:val="en-US"/>
        </w:rPr>
        <w:t>lasers</w:t>
      </w:r>
      <w:r w:rsidR="00F65F70" w:rsidRPr="00DD15CD">
        <w:rPr>
          <w:rFonts w:ascii="Times New Roman" w:hAnsi="Times New Roman" w:cs="Times New Roman"/>
          <w:sz w:val="24"/>
          <w:szCs w:val="24"/>
        </w:rPr>
        <w:t xml:space="preserve">. </w:t>
      </w:r>
      <w:r w:rsidR="00F65F70" w:rsidRPr="00DD15CD">
        <w:rPr>
          <w:rFonts w:ascii="Times New Roman" w:hAnsi="Times New Roman" w:cs="Times New Roman"/>
          <w:sz w:val="24"/>
          <w:szCs w:val="24"/>
          <w:lang w:val="en-US"/>
        </w:rPr>
        <w:t>X</w:t>
      </w:r>
      <w:r w:rsidR="00F65F70" w:rsidRPr="00DD15CD">
        <w:rPr>
          <w:rFonts w:ascii="Times New Roman" w:hAnsi="Times New Roman" w:cs="Times New Roman"/>
          <w:sz w:val="24"/>
          <w:szCs w:val="24"/>
        </w:rPr>
        <w:t>-</w:t>
      </w:r>
      <w:r w:rsidR="00F65F70" w:rsidRPr="00DD15CD">
        <w:rPr>
          <w:rFonts w:ascii="Times New Roman" w:hAnsi="Times New Roman" w:cs="Times New Roman"/>
          <w:sz w:val="24"/>
          <w:szCs w:val="24"/>
          <w:lang w:val="en-US"/>
        </w:rPr>
        <w:t>Ray</w:t>
      </w:r>
      <w:r w:rsidR="00F65F70" w:rsidRPr="00DD15CD">
        <w:rPr>
          <w:rFonts w:ascii="Times New Roman" w:hAnsi="Times New Roman" w:cs="Times New Roman"/>
          <w:sz w:val="24"/>
          <w:szCs w:val="24"/>
        </w:rPr>
        <w:t xml:space="preserve"> </w:t>
      </w:r>
      <w:r w:rsidR="00F65F70" w:rsidRPr="00DD15CD">
        <w:rPr>
          <w:rFonts w:ascii="Times New Roman" w:hAnsi="Times New Roman" w:cs="Times New Roman"/>
          <w:sz w:val="24"/>
          <w:szCs w:val="24"/>
          <w:lang w:val="en-US"/>
        </w:rPr>
        <w:t>lasers</w:t>
      </w:r>
      <w:r w:rsidRPr="00DD15CD">
        <w:rPr>
          <w:rFonts w:ascii="Times New Roman" w:hAnsi="Times New Roman" w:cs="Times New Roman"/>
          <w:sz w:val="24"/>
          <w:szCs w:val="24"/>
        </w:rPr>
        <w:t>»;</w:t>
      </w:r>
    </w:p>
    <w:p w:rsidR="004D210A" w:rsidRPr="00DD15CD" w:rsidRDefault="004D210A" w:rsidP="00AC15AB">
      <w:pPr>
        <w:pStyle w:val="ac"/>
        <w:numPr>
          <w:ilvl w:val="0"/>
          <w:numId w:val="8"/>
        </w:numPr>
        <w:shd w:val="clear" w:color="auto" w:fill="FFFFFF"/>
        <w:spacing w:after="0" w:line="360" w:lineRule="auto"/>
        <w:rPr>
          <w:rFonts w:ascii="Times New Roman" w:eastAsia="Times New Roman" w:hAnsi="Times New Roman" w:cs="Times New Roman"/>
          <w:sz w:val="24"/>
          <w:szCs w:val="24"/>
          <w:lang w:eastAsia="ru-RU"/>
        </w:rPr>
      </w:pPr>
      <w:r w:rsidRPr="00DD15CD">
        <w:rPr>
          <w:rFonts w:ascii="Times New Roman" w:eastAsia="Times New Roman" w:hAnsi="Times New Roman" w:cs="Times New Roman"/>
          <w:sz w:val="24"/>
          <w:szCs w:val="24"/>
          <w:lang w:eastAsia="ru-RU"/>
        </w:rPr>
        <w:t>актуализировать знания грамматических структур по теме;</w:t>
      </w:r>
    </w:p>
    <w:p w:rsidR="004D210A" w:rsidRPr="00DD15CD" w:rsidRDefault="004D210A" w:rsidP="00AC15AB">
      <w:pPr>
        <w:pStyle w:val="ac"/>
        <w:numPr>
          <w:ilvl w:val="0"/>
          <w:numId w:val="8"/>
        </w:numPr>
        <w:shd w:val="clear" w:color="auto" w:fill="FFFFFF"/>
        <w:spacing w:after="0" w:line="360" w:lineRule="auto"/>
        <w:rPr>
          <w:rFonts w:ascii="Times New Roman" w:eastAsia="Times New Roman" w:hAnsi="Times New Roman" w:cs="Times New Roman"/>
          <w:sz w:val="24"/>
          <w:szCs w:val="24"/>
          <w:lang w:eastAsia="ru-RU"/>
        </w:rPr>
      </w:pPr>
      <w:r w:rsidRPr="00DD15CD">
        <w:rPr>
          <w:rFonts w:ascii="Times New Roman" w:eastAsia="Times New Roman" w:hAnsi="Times New Roman" w:cs="Times New Roman"/>
          <w:sz w:val="24"/>
          <w:szCs w:val="24"/>
          <w:lang w:eastAsia="ru-RU"/>
        </w:rPr>
        <w:t>совершенствовать навык</w:t>
      </w:r>
      <w:r w:rsidR="001409FD" w:rsidRPr="00DD15CD">
        <w:rPr>
          <w:rFonts w:ascii="Times New Roman" w:eastAsia="Times New Roman" w:hAnsi="Times New Roman" w:cs="Times New Roman"/>
          <w:sz w:val="24"/>
          <w:szCs w:val="24"/>
          <w:lang w:eastAsia="ru-RU"/>
        </w:rPr>
        <w:t>и</w:t>
      </w:r>
      <w:r w:rsidRPr="00DD15CD">
        <w:rPr>
          <w:rFonts w:ascii="Times New Roman" w:eastAsia="Times New Roman" w:hAnsi="Times New Roman" w:cs="Times New Roman"/>
          <w:sz w:val="24"/>
          <w:szCs w:val="24"/>
          <w:lang w:eastAsia="ru-RU"/>
        </w:rPr>
        <w:t xml:space="preserve"> диалогической речи;</w:t>
      </w:r>
    </w:p>
    <w:p w:rsidR="004D210A" w:rsidRPr="00DD15CD" w:rsidRDefault="004D210A" w:rsidP="00AC15AB">
      <w:pPr>
        <w:pStyle w:val="ac"/>
        <w:numPr>
          <w:ilvl w:val="0"/>
          <w:numId w:val="8"/>
        </w:numPr>
        <w:shd w:val="clear" w:color="auto" w:fill="FFFFFF"/>
        <w:spacing w:after="0" w:line="360" w:lineRule="auto"/>
        <w:rPr>
          <w:rFonts w:ascii="Times New Roman" w:eastAsia="Times New Roman" w:hAnsi="Times New Roman" w:cs="Times New Roman"/>
          <w:sz w:val="24"/>
          <w:szCs w:val="24"/>
          <w:lang w:eastAsia="ru-RU"/>
        </w:rPr>
      </w:pPr>
      <w:r w:rsidRPr="00DD15CD">
        <w:rPr>
          <w:rFonts w:ascii="Times New Roman" w:eastAsia="Times New Roman" w:hAnsi="Times New Roman" w:cs="Times New Roman"/>
          <w:sz w:val="24"/>
          <w:szCs w:val="24"/>
          <w:lang w:eastAsia="ru-RU"/>
        </w:rPr>
        <w:t>развивать работу артикуляционного аппарата;</w:t>
      </w:r>
    </w:p>
    <w:p w:rsidR="004D210A" w:rsidRPr="00DD15CD" w:rsidRDefault="004D210A" w:rsidP="00AC15AB">
      <w:pPr>
        <w:pStyle w:val="ac"/>
        <w:numPr>
          <w:ilvl w:val="0"/>
          <w:numId w:val="8"/>
        </w:numPr>
        <w:shd w:val="clear" w:color="auto" w:fill="FFFFFF"/>
        <w:spacing w:after="0" w:line="360" w:lineRule="auto"/>
        <w:rPr>
          <w:rFonts w:ascii="Times New Roman" w:eastAsia="Times New Roman" w:hAnsi="Times New Roman" w:cs="Times New Roman"/>
          <w:sz w:val="24"/>
          <w:szCs w:val="24"/>
          <w:lang w:eastAsia="ru-RU"/>
        </w:rPr>
      </w:pPr>
      <w:r w:rsidRPr="00DD15CD">
        <w:rPr>
          <w:rFonts w:ascii="Times New Roman" w:eastAsia="Times New Roman" w:hAnsi="Times New Roman" w:cs="Times New Roman"/>
          <w:sz w:val="24"/>
          <w:szCs w:val="24"/>
          <w:lang w:eastAsia="ru-RU"/>
        </w:rPr>
        <w:t>тренировать памят</w:t>
      </w:r>
      <w:r w:rsidR="004D0D05" w:rsidRPr="00DD15CD">
        <w:rPr>
          <w:rFonts w:ascii="Times New Roman" w:eastAsia="Times New Roman" w:hAnsi="Times New Roman" w:cs="Times New Roman"/>
          <w:sz w:val="24"/>
          <w:szCs w:val="24"/>
          <w:lang w:eastAsia="ru-RU"/>
        </w:rPr>
        <w:t>ь</w:t>
      </w:r>
      <w:r w:rsidRPr="00DD15CD">
        <w:rPr>
          <w:rFonts w:ascii="Times New Roman" w:eastAsia="Times New Roman" w:hAnsi="Times New Roman" w:cs="Times New Roman"/>
          <w:sz w:val="24"/>
          <w:szCs w:val="24"/>
          <w:lang w:eastAsia="ru-RU"/>
        </w:rPr>
        <w:t xml:space="preserve"> и внимание;</w:t>
      </w:r>
    </w:p>
    <w:p w:rsidR="004D210A" w:rsidRPr="00DD15CD" w:rsidRDefault="004D210A" w:rsidP="00AC15AB">
      <w:pPr>
        <w:pStyle w:val="ac"/>
        <w:numPr>
          <w:ilvl w:val="0"/>
          <w:numId w:val="8"/>
        </w:numPr>
        <w:spacing w:after="0" w:line="360" w:lineRule="auto"/>
        <w:jc w:val="both"/>
        <w:rPr>
          <w:rFonts w:ascii="Times New Roman" w:hAnsi="Times New Roman" w:cs="Times New Roman"/>
          <w:sz w:val="24"/>
          <w:szCs w:val="24"/>
        </w:rPr>
      </w:pPr>
      <w:r w:rsidRPr="00DD15CD">
        <w:rPr>
          <w:rFonts w:ascii="Times New Roman" w:hAnsi="Times New Roman" w:cs="Times New Roman"/>
          <w:sz w:val="24"/>
          <w:szCs w:val="24"/>
        </w:rPr>
        <w:t>овладеть моделями высказывания на ИЯ;</w:t>
      </w:r>
    </w:p>
    <w:p w:rsidR="004D210A" w:rsidRPr="00DD15CD" w:rsidRDefault="004D210A" w:rsidP="00AC15AB">
      <w:pPr>
        <w:pStyle w:val="ac"/>
        <w:numPr>
          <w:ilvl w:val="0"/>
          <w:numId w:val="8"/>
        </w:numPr>
        <w:spacing w:after="0" w:line="360" w:lineRule="auto"/>
        <w:jc w:val="both"/>
        <w:rPr>
          <w:rFonts w:ascii="Times New Roman" w:hAnsi="Times New Roman" w:cs="Times New Roman"/>
          <w:sz w:val="24"/>
          <w:szCs w:val="24"/>
        </w:rPr>
      </w:pPr>
      <w:r w:rsidRPr="00DD15CD">
        <w:rPr>
          <w:rFonts w:ascii="Times New Roman" w:hAnsi="Times New Roman" w:cs="Times New Roman"/>
          <w:sz w:val="24"/>
          <w:szCs w:val="24"/>
        </w:rPr>
        <w:t xml:space="preserve">расширить </w:t>
      </w:r>
      <w:proofErr w:type="spellStart"/>
      <w:r w:rsidRPr="00DD15CD">
        <w:rPr>
          <w:rFonts w:ascii="Times New Roman" w:hAnsi="Times New Roman" w:cs="Times New Roman"/>
          <w:sz w:val="24"/>
          <w:szCs w:val="24"/>
        </w:rPr>
        <w:t>лингвокультурологические</w:t>
      </w:r>
      <w:proofErr w:type="spellEnd"/>
      <w:r w:rsidRPr="00DD15CD">
        <w:rPr>
          <w:rFonts w:ascii="Times New Roman" w:hAnsi="Times New Roman" w:cs="Times New Roman"/>
          <w:sz w:val="24"/>
          <w:szCs w:val="24"/>
        </w:rPr>
        <w:t xml:space="preserve"> знания; </w:t>
      </w:r>
    </w:p>
    <w:p w:rsidR="004D210A" w:rsidRPr="00DD15CD" w:rsidRDefault="004D210A" w:rsidP="00AC15AB">
      <w:pPr>
        <w:pStyle w:val="ac"/>
        <w:numPr>
          <w:ilvl w:val="0"/>
          <w:numId w:val="8"/>
        </w:numPr>
        <w:shd w:val="clear" w:color="auto" w:fill="FFFFFF"/>
        <w:spacing w:after="0" w:line="360" w:lineRule="auto"/>
        <w:rPr>
          <w:rFonts w:ascii="Times New Roman" w:eastAsia="Times New Roman" w:hAnsi="Times New Roman" w:cs="Times New Roman"/>
          <w:sz w:val="24"/>
          <w:szCs w:val="24"/>
          <w:lang w:eastAsia="ru-RU"/>
        </w:rPr>
      </w:pPr>
      <w:r w:rsidRPr="00DD15CD">
        <w:rPr>
          <w:rFonts w:ascii="Times New Roman" w:eastAsia="Times New Roman" w:hAnsi="Times New Roman" w:cs="Times New Roman"/>
          <w:sz w:val="24"/>
          <w:szCs w:val="24"/>
          <w:lang w:eastAsia="ru-RU"/>
        </w:rPr>
        <w:lastRenderedPageBreak/>
        <w:t>воспитывать у учащихся интерес к изучению иностранного языка.</w:t>
      </w:r>
    </w:p>
    <w:p w:rsidR="004D210A" w:rsidRPr="00DD15CD" w:rsidRDefault="004D210A" w:rsidP="00AC15AB">
      <w:pPr>
        <w:spacing w:after="0" w:line="360" w:lineRule="auto"/>
        <w:jc w:val="both"/>
        <w:rPr>
          <w:rFonts w:ascii="Times New Roman" w:hAnsi="Times New Roman" w:cs="Times New Roman"/>
          <w:sz w:val="24"/>
          <w:szCs w:val="24"/>
        </w:rPr>
      </w:pPr>
    </w:p>
    <w:p w:rsidR="004D210A" w:rsidRPr="00DD15CD" w:rsidRDefault="004D210A" w:rsidP="00AC15AB">
      <w:pPr>
        <w:spacing w:after="0" w:line="360" w:lineRule="auto"/>
        <w:jc w:val="both"/>
        <w:rPr>
          <w:rFonts w:ascii="Times New Roman" w:eastAsia="Times New Roman" w:hAnsi="Times New Roman" w:cs="Times New Roman"/>
          <w:sz w:val="24"/>
          <w:szCs w:val="24"/>
          <w:lang w:eastAsia="ru-RU"/>
        </w:rPr>
      </w:pPr>
      <w:r w:rsidRPr="00DD15CD">
        <w:rPr>
          <w:rFonts w:ascii="Times New Roman" w:eastAsia="Times New Roman" w:hAnsi="Times New Roman" w:cs="Times New Roman"/>
          <w:sz w:val="24"/>
          <w:szCs w:val="24"/>
          <w:lang w:eastAsia="ru-RU"/>
        </w:rPr>
        <w:t xml:space="preserve">Способы организации деятельности преподавателя и учащихся: </w:t>
      </w:r>
      <w:r w:rsidRPr="00DD15CD">
        <w:rPr>
          <w:rFonts w:ascii="Times New Roman" w:eastAsia="Times New Roman" w:hAnsi="Times New Roman" w:cs="Times New Roman"/>
          <w:i/>
          <w:sz w:val="24"/>
          <w:szCs w:val="24"/>
          <w:lang w:eastAsia="ru-RU"/>
        </w:rPr>
        <w:t>фронтальный, индивидуальный, парный, коллективный</w:t>
      </w:r>
      <w:r w:rsidRPr="00DD15CD">
        <w:rPr>
          <w:rFonts w:ascii="Times New Roman" w:eastAsia="Times New Roman" w:hAnsi="Times New Roman" w:cs="Times New Roman"/>
          <w:sz w:val="24"/>
          <w:szCs w:val="24"/>
          <w:lang w:eastAsia="ru-RU"/>
        </w:rPr>
        <w:t>.</w:t>
      </w:r>
    </w:p>
    <w:p w:rsidR="004D210A" w:rsidRPr="00DD15CD" w:rsidRDefault="004D210A" w:rsidP="00AC15AB">
      <w:pPr>
        <w:spacing w:after="0" w:line="360" w:lineRule="auto"/>
        <w:jc w:val="both"/>
        <w:rPr>
          <w:rFonts w:ascii="Times New Roman" w:eastAsia="Times New Roman" w:hAnsi="Times New Roman" w:cs="Times New Roman"/>
          <w:sz w:val="24"/>
          <w:szCs w:val="24"/>
          <w:lang w:eastAsia="ru-RU"/>
        </w:rPr>
      </w:pPr>
      <w:r w:rsidRPr="00DD15CD">
        <w:rPr>
          <w:rFonts w:ascii="Times New Roman" w:hAnsi="Times New Roman" w:cs="Times New Roman"/>
          <w:sz w:val="24"/>
          <w:szCs w:val="24"/>
          <w:shd w:val="clear" w:color="auto" w:fill="FFFFFF"/>
        </w:rPr>
        <w:t xml:space="preserve">Технология: </w:t>
      </w:r>
      <w:r w:rsidRPr="00DD15CD">
        <w:rPr>
          <w:rFonts w:ascii="Times New Roman" w:hAnsi="Times New Roman" w:cs="Times New Roman"/>
          <w:i/>
          <w:sz w:val="24"/>
          <w:szCs w:val="24"/>
          <w:shd w:val="clear" w:color="auto" w:fill="FFFFFF"/>
        </w:rPr>
        <w:t>информационно-коммуникативная, применения ПО,</w:t>
      </w:r>
      <w:r w:rsidRPr="00DD15CD">
        <w:rPr>
          <w:rFonts w:ascii="Times New Roman" w:hAnsi="Times New Roman" w:cs="Times New Roman"/>
          <w:sz w:val="24"/>
          <w:szCs w:val="24"/>
          <w:shd w:val="clear" w:color="auto" w:fill="FFFFFF"/>
        </w:rPr>
        <w:t xml:space="preserve"> </w:t>
      </w:r>
      <w:r w:rsidRPr="00DD15CD">
        <w:rPr>
          <w:rFonts w:ascii="Times New Roman" w:hAnsi="Times New Roman" w:cs="Times New Roman"/>
          <w:i/>
          <w:sz w:val="24"/>
          <w:szCs w:val="24"/>
          <w:shd w:val="clear" w:color="auto" w:fill="FFFFFF"/>
        </w:rPr>
        <w:t>игровая, развития критического мышления.</w:t>
      </w:r>
      <w:r w:rsidRPr="00DD15CD">
        <w:rPr>
          <w:rFonts w:ascii="Times New Roman" w:hAnsi="Times New Roman" w:cs="Times New Roman"/>
          <w:sz w:val="24"/>
          <w:szCs w:val="24"/>
          <w:shd w:val="clear" w:color="auto" w:fill="FFFFFF"/>
        </w:rPr>
        <w:t> </w:t>
      </w:r>
    </w:p>
    <w:p w:rsidR="004D210A" w:rsidRPr="00DD15CD" w:rsidRDefault="004D210A" w:rsidP="00AC15AB">
      <w:pPr>
        <w:spacing w:after="0" w:line="360" w:lineRule="auto"/>
        <w:rPr>
          <w:rFonts w:ascii="Times New Roman" w:hAnsi="Times New Roman" w:cs="Times New Roman"/>
          <w:i/>
          <w:sz w:val="24"/>
          <w:szCs w:val="24"/>
        </w:rPr>
      </w:pPr>
      <w:r w:rsidRPr="00DD15CD">
        <w:rPr>
          <w:rFonts w:ascii="Times New Roman" w:eastAsia="Times New Roman" w:hAnsi="Times New Roman" w:cs="Times New Roman"/>
          <w:sz w:val="24"/>
          <w:szCs w:val="24"/>
          <w:lang w:eastAsia="ru-RU"/>
        </w:rPr>
        <w:t>Материально-техническое обеспечение:</w:t>
      </w:r>
      <w:r w:rsidRPr="00DD15CD">
        <w:rPr>
          <w:rFonts w:ascii="Times New Roman" w:hAnsi="Times New Roman" w:cs="Times New Roman"/>
          <w:sz w:val="24"/>
          <w:szCs w:val="24"/>
        </w:rPr>
        <w:t xml:space="preserve"> </w:t>
      </w:r>
      <w:r w:rsidRPr="00DD15CD">
        <w:rPr>
          <w:rFonts w:ascii="Times New Roman" w:hAnsi="Times New Roman" w:cs="Times New Roman"/>
          <w:i/>
          <w:sz w:val="24"/>
          <w:szCs w:val="24"/>
        </w:rPr>
        <w:t>доска, компьютер, проектор, раздаточный материал.</w:t>
      </w:r>
    </w:p>
    <w:p w:rsidR="004D210A" w:rsidRPr="00DD15CD" w:rsidRDefault="004D210A" w:rsidP="00AC15AB">
      <w:pPr>
        <w:spacing w:after="0" w:line="360" w:lineRule="auto"/>
        <w:rPr>
          <w:rFonts w:ascii="Times New Roman" w:hAnsi="Times New Roman" w:cs="Times New Roman"/>
          <w:sz w:val="24"/>
          <w:szCs w:val="24"/>
        </w:rPr>
      </w:pPr>
      <w:r w:rsidRPr="00DD15CD">
        <w:rPr>
          <w:rFonts w:ascii="Times New Roman" w:hAnsi="Times New Roman" w:cs="Times New Roman"/>
          <w:b/>
          <w:sz w:val="24"/>
          <w:szCs w:val="24"/>
        </w:rPr>
        <w:t>План занятия</w:t>
      </w:r>
    </w:p>
    <w:p w:rsidR="004D210A" w:rsidRPr="00DD15CD" w:rsidRDefault="004D210A" w:rsidP="00AC15AB">
      <w:pPr>
        <w:pStyle w:val="11"/>
        <w:spacing w:after="0" w:line="360" w:lineRule="auto"/>
        <w:jc w:val="both"/>
        <w:rPr>
          <w:rFonts w:ascii="Times New Roman" w:hAnsi="Times New Roman" w:cs="Times New Roman"/>
          <w:i/>
          <w:sz w:val="24"/>
          <w:szCs w:val="24"/>
          <w:lang w:val="ru-RU"/>
        </w:rPr>
      </w:pPr>
      <w:r w:rsidRPr="00DD15CD">
        <w:rPr>
          <w:rFonts w:ascii="Times New Roman" w:hAnsi="Times New Roman" w:cs="Times New Roman"/>
          <w:i/>
          <w:sz w:val="24"/>
          <w:szCs w:val="24"/>
        </w:rPr>
        <w:t>I</w:t>
      </w:r>
      <w:r w:rsidRPr="00DD15CD">
        <w:rPr>
          <w:rFonts w:ascii="Times New Roman" w:hAnsi="Times New Roman" w:cs="Times New Roman"/>
          <w:i/>
          <w:sz w:val="24"/>
          <w:szCs w:val="24"/>
          <w:lang w:val="ru-RU"/>
        </w:rPr>
        <w:t>. Организационно-мотивационный этап</w:t>
      </w:r>
    </w:p>
    <w:p w:rsidR="00A84C7A" w:rsidRPr="00DD15CD" w:rsidRDefault="004D210A" w:rsidP="00AC15AB">
      <w:pPr>
        <w:pStyle w:val="11"/>
        <w:spacing w:after="0" w:line="360" w:lineRule="auto"/>
        <w:jc w:val="both"/>
        <w:rPr>
          <w:rFonts w:ascii="Times New Roman" w:hAnsi="Times New Roman" w:cs="Times New Roman"/>
          <w:sz w:val="24"/>
          <w:szCs w:val="24"/>
          <w:lang w:val="ru-RU"/>
        </w:rPr>
      </w:pPr>
      <w:r w:rsidRPr="00DD15CD">
        <w:rPr>
          <w:rFonts w:ascii="Times New Roman" w:hAnsi="Times New Roman" w:cs="Times New Roman"/>
          <w:sz w:val="24"/>
          <w:szCs w:val="24"/>
          <w:lang w:val="ru-RU"/>
        </w:rPr>
        <w:t>— Организационный момент.</w:t>
      </w:r>
    </w:p>
    <w:p w:rsidR="00A84C7A" w:rsidRPr="00DD15CD" w:rsidRDefault="00A84C7A" w:rsidP="00AC15AB">
      <w:pPr>
        <w:pStyle w:val="11"/>
        <w:spacing w:after="0" w:line="360" w:lineRule="auto"/>
        <w:jc w:val="both"/>
        <w:rPr>
          <w:rFonts w:ascii="Times New Roman" w:hAnsi="Times New Roman" w:cs="Times New Roman"/>
          <w:sz w:val="24"/>
          <w:szCs w:val="24"/>
          <w:lang w:val="ru-RU"/>
        </w:rPr>
      </w:pPr>
      <w:r w:rsidRPr="00DD15CD">
        <w:rPr>
          <w:rFonts w:ascii="Times New Roman" w:hAnsi="Times New Roman" w:cs="Times New Roman"/>
          <w:sz w:val="24"/>
          <w:szCs w:val="24"/>
          <w:lang w:val="ru-RU"/>
        </w:rPr>
        <w:t>— Речевая разминка.</w:t>
      </w:r>
    </w:p>
    <w:p w:rsidR="004D210A" w:rsidRPr="00DD15CD" w:rsidRDefault="004D210A" w:rsidP="00AC15AB">
      <w:pPr>
        <w:pStyle w:val="11"/>
        <w:spacing w:after="0" w:line="360" w:lineRule="auto"/>
        <w:jc w:val="both"/>
        <w:rPr>
          <w:rFonts w:ascii="Times New Roman" w:hAnsi="Times New Roman" w:cs="Times New Roman"/>
          <w:sz w:val="24"/>
          <w:szCs w:val="24"/>
          <w:lang w:val="ru-RU"/>
        </w:rPr>
      </w:pPr>
      <w:r w:rsidRPr="00DD15CD">
        <w:rPr>
          <w:rFonts w:ascii="Times New Roman" w:hAnsi="Times New Roman" w:cs="Times New Roman"/>
          <w:sz w:val="24"/>
          <w:szCs w:val="24"/>
          <w:lang w:val="ru-RU"/>
        </w:rPr>
        <w:t xml:space="preserve">— </w:t>
      </w:r>
      <w:r w:rsidR="00A84C7A" w:rsidRPr="00DD15CD">
        <w:rPr>
          <w:rFonts w:ascii="Times New Roman" w:hAnsi="Times New Roman" w:cs="Times New Roman"/>
          <w:sz w:val="24"/>
          <w:szCs w:val="24"/>
          <w:lang w:val="ru-RU"/>
        </w:rPr>
        <w:t xml:space="preserve">Зарядка для </w:t>
      </w:r>
      <w:r w:rsidR="00C76C99" w:rsidRPr="00DD15CD">
        <w:rPr>
          <w:rFonts w:ascii="Times New Roman" w:hAnsi="Times New Roman" w:cs="Times New Roman"/>
          <w:sz w:val="24"/>
          <w:szCs w:val="24"/>
          <w:lang w:val="ru-RU"/>
        </w:rPr>
        <w:t>ума</w:t>
      </w:r>
      <w:r w:rsidRPr="00DD15CD">
        <w:rPr>
          <w:rFonts w:ascii="Times New Roman" w:hAnsi="Times New Roman" w:cs="Times New Roman"/>
          <w:sz w:val="24"/>
          <w:szCs w:val="24"/>
          <w:lang w:val="ru-RU"/>
        </w:rPr>
        <w:t>.</w:t>
      </w:r>
      <w:r w:rsidR="00C76C99" w:rsidRPr="00DD15CD">
        <w:rPr>
          <w:rFonts w:ascii="Times New Roman" w:hAnsi="Times New Roman" w:cs="Times New Roman"/>
          <w:sz w:val="24"/>
          <w:szCs w:val="24"/>
          <w:lang w:val="ru-RU"/>
        </w:rPr>
        <w:t xml:space="preserve"> Игра в «Анаграммы». Тренировка внимательности.</w:t>
      </w:r>
    </w:p>
    <w:p w:rsidR="004D210A" w:rsidRPr="00DD15CD" w:rsidRDefault="004D210A" w:rsidP="00AC15AB">
      <w:pPr>
        <w:pStyle w:val="11"/>
        <w:spacing w:after="0" w:line="360" w:lineRule="auto"/>
        <w:jc w:val="both"/>
        <w:rPr>
          <w:rFonts w:ascii="Times New Roman" w:hAnsi="Times New Roman" w:cs="Times New Roman"/>
          <w:i/>
          <w:sz w:val="24"/>
          <w:szCs w:val="24"/>
          <w:lang w:val="ru-RU"/>
        </w:rPr>
      </w:pPr>
      <w:r w:rsidRPr="00DD15CD">
        <w:rPr>
          <w:rFonts w:ascii="Times New Roman" w:hAnsi="Times New Roman" w:cs="Times New Roman"/>
          <w:i/>
          <w:sz w:val="24"/>
          <w:szCs w:val="24"/>
        </w:rPr>
        <w:t>II</w:t>
      </w:r>
      <w:r w:rsidRPr="00DD15CD">
        <w:rPr>
          <w:rFonts w:ascii="Times New Roman" w:hAnsi="Times New Roman" w:cs="Times New Roman"/>
          <w:i/>
          <w:sz w:val="24"/>
          <w:szCs w:val="24"/>
          <w:lang w:val="ru-RU"/>
        </w:rPr>
        <w:t>. Этап организации учебно-познавательной деятельности обучающихся</w:t>
      </w:r>
    </w:p>
    <w:p w:rsidR="004D210A" w:rsidRPr="00DD15CD" w:rsidRDefault="004D210A" w:rsidP="00AC15AB">
      <w:pPr>
        <w:pStyle w:val="11"/>
        <w:spacing w:after="0" w:line="360" w:lineRule="auto"/>
        <w:jc w:val="both"/>
        <w:rPr>
          <w:rFonts w:ascii="Times New Roman" w:hAnsi="Times New Roman" w:cs="Times New Roman"/>
          <w:sz w:val="24"/>
          <w:szCs w:val="24"/>
          <w:lang w:val="ru-RU"/>
        </w:rPr>
      </w:pPr>
      <w:r w:rsidRPr="00DD15CD">
        <w:rPr>
          <w:rFonts w:ascii="Times New Roman" w:hAnsi="Times New Roman" w:cs="Times New Roman"/>
          <w:sz w:val="24"/>
          <w:szCs w:val="24"/>
          <w:lang w:val="ru-RU"/>
        </w:rPr>
        <w:t>— Чтение (просмотровое, поисковое)</w:t>
      </w:r>
      <w:r w:rsidR="00127EE7" w:rsidRPr="00DD15CD">
        <w:rPr>
          <w:rFonts w:ascii="Times New Roman" w:hAnsi="Times New Roman" w:cs="Times New Roman"/>
          <w:sz w:val="24"/>
          <w:szCs w:val="24"/>
          <w:lang w:val="ru-RU"/>
        </w:rPr>
        <w:t>. Работа с текстом 1</w:t>
      </w:r>
      <w:r w:rsidRPr="00DD15CD">
        <w:rPr>
          <w:rFonts w:ascii="Times New Roman" w:hAnsi="Times New Roman" w:cs="Times New Roman"/>
          <w:sz w:val="24"/>
          <w:szCs w:val="24"/>
          <w:lang w:val="ru-RU"/>
        </w:rPr>
        <w:t>.</w:t>
      </w:r>
    </w:p>
    <w:p w:rsidR="004D210A" w:rsidRPr="00DD15CD" w:rsidRDefault="004D210A" w:rsidP="00AC15AB">
      <w:pPr>
        <w:pStyle w:val="11"/>
        <w:spacing w:after="0" w:line="360" w:lineRule="auto"/>
        <w:jc w:val="both"/>
        <w:rPr>
          <w:rFonts w:ascii="Times New Roman" w:hAnsi="Times New Roman" w:cs="Times New Roman"/>
          <w:sz w:val="24"/>
          <w:szCs w:val="24"/>
          <w:lang w:val="ru-RU"/>
        </w:rPr>
      </w:pPr>
      <w:r w:rsidRPr="00DD15CD">
        <w:rPr>
          <w:rFonts w:ascii="Times New Roman" w:hAnsi="Times New Roman" w:cs="Times New Roman"/>
          <w:sz w:val="24"/>
          <w:szCs w:val="24"/>
          <w:lang w:val="ru-RU"/>
        </w:rPr>
        <w:t>—</w:t>
      </w:r>
      <w:r w:rsidR="00015999" w:rsidRPr="00DD15CD">
        <w:rPr>
          <w:rFonts w:ascii="Times New Roman" w:hAnsi="Times New Roman" w:cs="Times New Roman"/>
          <w:sz w:val="24"/>
          <w:szCs w:val="24"/>
          <w:lang w:val="ru-RU"/>
        </w:rPr>
        <w:t xml:space="preserve"> </w:t>
      </w:r>
      <w:r w:rsidRPr="00DD15CD">
        <w:rPr>
          <w:rFonts w:ascii="Times New Roman" w:hAnsi="Times New Roman" w:cs="Times New Roman"/>
          <w:sz w:val="24"/>
          <w:szCs w:val="24"/>
          <w:lang w:val="ru-RU"/>
        </w:rPr>
        <w:t>Тренировка диалогической речи.</w:t>
      </w:r>
    </w:p>
    <w:p w:rsidR="0016041B" w:rsidRPr="00DD15CD" w:rsidRDefault="0016041B" w:rsidP="00AC15AB">
      <w:pPr>
        <w:spacing w:after="0" w:line="360" w:lineRule="auto"/>
        <w:jc w:val="both"/>
        <w:rPr>
          <w:rFonts w:ascii="Times New Roman" w:hAnsi="Times New Roman" w:cs="Times New Roman"/>
          <w:sz w:val="24"/>
          <w:szCs w:val="24"/>
        </w:rPr>
      </w:pPr>
      <w:r w:rsidRPr="00DD15CD">
        <w:rPr>
          <w:rFonts w:ascii="Times New Roman" w:hAnsi="Times New Roman" w:cs="Times New Roman"/>
          <w:sz w:val="24"/>
          <w:szCs w:val="24"/>
        </w:rPr>
        <w:t>—</w:t>
      </w:r>
      <w:r w:rsidR="00015999" w:rsidRPr="00DD15CD">
        <w:rPr>
          <w:rFonts w:ascii="Times New Roman" w:hAnsi="Times New Roman" w:cs="Times New Roman"/>
          <w:sz w:val="24"/>
          <w:szCs w:val="24"/>
        </w:rPr>
        <w:t xml:space="preserve"> </w:t>
      </w:r>
      <w:r w:rsidRPr="00DD15CD">
        <w:rPr>
          <w:rFonts w:ascii="Times New Roman" w:hAnsi="Times New Roman" w:cs="Times New Roman"/>
          <w:sz w:val="24"/>
          <w:szCs w:val="24"/>
        </w:rPr>
        <w:t>Тренировка изучающего чтения</w:t>
      </w:r>
      <w:r w:rsidR="00127EE7" w:rsidRPr="00DD15CD">
        <w:rPr>
          <w:rFonts w:ascii="Times New Roman" w:hAnsi="Times New Roman" w:cs="Times New Roman"/>
          <w:sz w:val="24"/>
          <w:szCs w:val="24"/>
        </w:rPr>
        <w:t>. Работа с текстом 2</w:t>
      </w:r>
      <w:r w:rsidRPr="00DD15CD">
        <w:rPr>
          <w:rFonts w:ascii="Times New Roman" w:hAnsi="Times New Roman" w:cs="Times New Roman"/>
          <w:sz w:val="24"/>
          <w:szCs w:val="24"/>
        </w:rPr>
        <w:t>.</w:t>
      </w:r>
    </w:p>
    <w:p w:rsidR="0016041B" w:rsidRPr="00DD15CD" w:rsidRDefault="0016041B" w:rsidP="00AC15AB">
      <w:pPr>
        <w:spacing w:after="0" w:line="360" w:lineRule="auto"/>
        <w:jc w:val="both"/>
        <w:rPr>
          <w:rFonts w:ascii="Times New Roman" w:hAnsi="Times New Roman" w:cs="Times New Roman"/>
          <w:sz w:val="24"/>
          <w:szCs w:val="24"/>
        </w:rPr>
      </w:pPr>
      <w:r w:rsidRPr="00DD15CD">
        <w:rPr>
          <w:rFonts w:ascii="Times New Roman" w:hAnsi="Times New Roman" w:cs="Times New Roman"/>
          <w:sz w:val="24"/>
          <w:szCs w:val="24"/>
        </w:rPr>
        <w:t>—</w:t>
      </w:r>
      <w:r w:rsidR="00015999" w:rsidRPr="00DD15CD">
        <w:rPr>
          <w:rFonts w:ascii="Times New Roman" w:hAnsi="Times New Roman" w:cs="Times New Roman"/>
          <w:sz w:val="24"/>
          <w:szCs w:val="24"/>
        </w:rPr>
        <w:t xml:space="preserve"> </w:t>
      </w:r>
      <w:r w:rsidRPr="00DD15CD">
        <w:rPr>
          <w:rFonts w:ascii="Times New Roman" w:hAnsi="Times New Roman" w:cs="Times New Roman"/>
          <w:sz w:val="24"/>
          <w:szCs w:val="24"/>
        </w:rPr>
        <w:t>Работа со словарем над переводом текста.</w:t>
      </w:r>
    </w:p>
    <w:p w:rsidR="00127EE7" w:rsidRPr="00D46C7D" w:rsidRDefault="00127EE7" w:rsidP="00AC15AB">
      <w:pPr>
        <w:spacing w:after="0" w:line="360" w:lineRule="auto"/>
        <w:jc w:val="both"/>
        <w:rPr>
          <w:rFonts w:ascii="Times New Roman" w:eastAsia="Times New Roman" w:hAnsi="Times New Roman" w:cs="Times New Roman"/>
          <w:sz w:val="24"/>
          <w:szCs w:val="24"/>
          <w:bdr w:val="none" w:sz="0" w:space="0" w:color="auto" w:frame="1"/>
          <w:lang w:eastAsia="ru-RU"/>
        </w:rPr>
      </w:pPr>
      <w:r w:rsidRPr="00DD15CD">
        <w:rPr>
          <w:rFonts w:ascii="Times New Roman" w:hAnsi="Times New Roman" w:cs="Times New Roman"/>
          <w:sz w:val="24"/>
          <w:szCs w:val="24"/>
        </w:rPr>
        <w:t>— Работа с текстом 3.  Тренировка изучающего чтения: прочитать и пересказать текст</w:t>
      </w:r>
      <w:r w:rsidRPr="00DD15CD">
        <w:rPr>
          <w:rFonts w:ascii="Times New Roman" w:eastAsia="Times New Roman" w:hAnsi="Times New Roman" w:cs="Times New Roman"/>
          <w:sz w:val="24"/>
          <w:szCs w:val="24"/>
          <w:bdr w:val="none" w:sz="0" w:space="0" w:color="auto" w:frame="1"/>
          <w:lang w:eastAsia="ru-RU"/>
        </w:rPr>
        <w:t>. Развитие устной речи.</w:t>
      </w:r>
    </w:p>
    <w:p w:rsidR="003E78E7" w:rsidRPr="00D46C7D" w:rsidRDefault="003E78E7" w:rsidP="00AC15AB">
      <w:pPr>
        <w:spacing w:after="0" w:line="360" w:lineRule="auto"/>
        <w:jc w:val="both"/>
        <w:rPr>
          <w:rFonts w:ascii="Times New Roman" w:hAnsi="Times New Roman" w:cs="Times New Roman"/>
          <w:i/>
          <w:sz w:val="24"/>
          <w:szCs w:val="24"/>
        </w:rPr>
      </w:pPr>
      <w:r w:rsidRPr="003E78E7">
        <w:rPr>
          <w:rFonts w:ascii="Times New Roman" w:hAnsi="Times New Roman" w:cs="Times New Roman"/>
          <w:i/>
          <w:sz w:val="24"/>
          <w:szCs w:val="24"/>
          <w:lang w:val="en-US"/>
        </w:rPr>
        <w:t>III</w:t>
      </w:r>
      <w:r w:rsidRPr="003E78E7">
        <w:rPr>
          <w:rFonts w:ascii="Times New Roman" w:hAnsi="Times New Roman" w:cs="Times New Roman"/>
          <w:i/>
          <w:sz w:val="24"/>
          <w:szCs w:val="24"/>
        </w:rPr>
        <w:t>.Этап рефлексии</w:t>
      </w:r>
    </w:p>
    <w:p w:rsidR="00C75CB8" w:rsidRPr="00DD15CD" w:rsidRDefault="00C75CB8" w:rsidP="00AC15AB">
      <w:pPr>
        <w:spacing w:after="0" w:line="360" w:lineRule="auto"/>
        <w:jc w:val="both"/>
        <w:rPr>
          <w:rFonts w:ascii="Times New Roman" w:eastAsia="Times New Roman" w:hAnsi="Times New Roman" w:cs="Times New Roman"/>
          <w:sz w:val="24"/>
          <w:szCs w:val="24"/>
        </w:rPr>
      </w:pPr>
      <w:r w:rsidRPr="00DD15CD">
        <w:rPr>
          <w:rFonts w:ascii="Times New Roman" w:hAnsi="Times New Roman" w:cs="Times New Roman"/>
          <w:sz w:val="24"/>
          <w:szCs w:val="24"/>
        </w:rPr>
        <w:t>—</w:t>
      </w:r>
      <w:r w:rsidRPr="00DD15CD">
        <w:rPr>
          <w:rFonts w:ascii="Times New Roman" w:eastAsia="Times New Roman" w:hAnsi="Times New Roman" w:cs="Times New Roman"/>
          <w:sz w:val="24"/>
          <w:szCs w:val="24"/>
        </w:rPr>
        <w:t>Выполнение лексико-грамматических упражнений. Актуализация профессиональной терминологии.</w:t>
      </w:r>
    </w:p>
    <w:p w:rsidR="00015999" w:rsidRPr="00DD15CD" w:rsidRDefault="003E78E7" w:rsidP="00AC15AB">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w:t>
      </w:r>
      <w:r w:rsidR="00015999" w:rsidRPr="00DD15CD">
        <w:rPr>
          <w:rFonts w:ascii="Times New Roman" w:eastAsia="Times New Roman" w:hAnsi="Times New Roman" w:cs="Times New Roman"/>
          <w:sz w:val="24"/>
          <w:szCs w:val="24"/>
        </w:rPr>
        <w:t xml:space="preserve">Выполнение лексико-грамматических упражнений. Работа с грамматическими формами слов. Работа </w:t>
      </w:r>
      <w:r w:rsidR="00015999" w:rsidRPr="00DD15CD">
        <w:rPr>
          <w:rFonts w:ascii="Times New Roman" w:hAnsi="Times New Roman" w:cs="Times New Roman"/>
          <w:sz w:val="24"/>
          <w:szCs w:val="24"/>
        </w:rPr>
        <w:t>с однокоренными словами «</w:t>
      </w:r>
      <w:proofErr w:type="spellStart"/>
      <w:r w:rsidR="00015999" w:rsidRPr="00DD15CD">
        <w:rPr>
          <w:rFonts w:ascii="Times New Roman" w:hAnsi="Times New Roman" w:cs="Times New Roman"/>
          <w:sz w:val="24"/>
          <w:szCs w:val="24"/>
        </w:rPr>
        <w:t>word</w:t>
      </w:r>
      <w:proofErr w:type="spellEnd"/>
      <w:r w:rsidR="00015999" w:rsidRPr="00DD15CD">
        <w:rPr>
          <w:rFonts w:ascii="Times New Roman" w:hAnsi="Times New Roman" w:cs="Times New Roman"/>
          <w:sz w:val="24"/>
          <w:szCs w:val="24"/>
        </w:rPr>
        <w:t xml:space="preserve"> </w:t>
      </w:r>
      <w:proofErr w:type="spellStart"/>
      <w:r w:rsidR="00015999" w:rsidRPr="00DD15CD">
        <w:rPr>
          <w:rFonts w:ascii="Times New Roman" w:hAnsi="Times New Roman" w:cs="Times New Roman"/>
          <w:sz w:val="24"/>
          <w:szCs w:val="24"/>
        </w:rPr>
        <w:t>families</w:t>
      </w:r>
      <w:proofErr w:type="spellEnd"/>
      <w:r w:rsidR="00015999" w:rsidRPr="00DD15CD">
        <w:rPr>
          <w:rFonts w:ascii="Times New Roman" w:hAnsi="Times New Roman" w:cs="Times New Roman"/>
          <w:sz w:val="24"/>
          <w:szCs w:val="24"/>
        </w:rPr>
        <w:t>». </w:t>
      </w:r>
    </w:p>
    <w:p w:rsidR="00255763" w:rsidRPr="00DD15CD" w:rsidRDefault="00255763" w:rsidP="00AC15AB">
      <w:pPr>
        <w:spacing w:after="0" w:line="360" w:lineRule="auto"/>
        <w:rPr>
          <w:rFonts w:ascii="Times New Roman" w:hAnsi="Times New Roman" w:cs="Times New Roman"/>
          <w:sz w:val="24"/>
          <w:szCs w:val="24"/>
        </w:rPr>
      </w:pPr>
      <w:r w:rsidRPr="00DD15CD">
        <w:rPr>
          <w:rFonts w:ascii="Times New Roman" w:hAnsi="Times New Roman" w:cs="Times New Roman"/>
          <w:sz w:val="24"/>
          <w:szCs w:val="24"/>
        </w:rPr>
        <w:t>— Физическая и интеллектуальная разминка. Игра «Нарисуй слово (</w:t>
      </w:r>
      <w:r w:rsidRPr="00DD15CD">
        <w:rPr>
          <w:rFonts w:ascii="Times New Roman" w:hAnsi="Times New Roman" w:cs="Times New Roman"/>
          <w:sz w:val="24"/>
          <w:szCs w:val="24"/>
          <w:lang w:val="en-US"/>
        </w:rPr>
        <w:t>Pictionary</w:t>
      </w:r>
      <w:r w:rsidRPr="00DD15CD">
        <w:rPr>
          <w:rFonts w:ascii="Times New Roman" w:hAnsi="Times New Roman" w:cs="Times New Roman"/>
          <w:sz w:val="24"/>
          <w:szCs w:val="24"/>
        </w:rPr>
        <w:t>)».</w:t>
      </w:r>
    </w:p>
    <w:p w:rsidR="004D210A" w:rsidRPr="00DD15CD" w:rsidRDefault="003E78E7" w:rsidP="00AC15AB">
      <w:pPr>
        <w:pStyle w:val="11"/>
        <w:spacing w:after="0" w:line="360" w:lineRule="auto"/>
        <w:jc w:val="both"/>
        <w:rPr>
          <w:rFonts w:ascii="Times New Roman" w:hAnsi="Times New Roman" w:cs="Times New Roman"/>
          <w:i/>
          <w:sz w:val="24"/>
          <w:szCs w:val="24"/>
          <w:lang w:val="ru-RU"/>
        </w:rPr>
      </w:pPr>
      <w:r>
        <w:rPr>
          <w:rFonts w:ascii="Times New Roman" w:hAnsi="Times New Roman" w:cs="Times New Roman"/>
          <w:i/>
          <w:sz w:val="24"/>
          <w:szCs w:val="24"/>
        </w:rPr>
        <w:t>IV</w:t>
      </w:r>
      <w:r w:rsidR="004D210A" w:rsidRPr="00DD15CD">
        <w:rPr>
          <w:rFonts w:ascii="Times New Roman" w:hAnsi="Times New Roman" w:cs="Times New Roman"/>
          <w:i/>
          <w:sz w:val="24"/>
          <w:szCs w:val="24"/>
          <w:lang w:val="ru-RU"/>
        </w:rPr>
        <w:t>. Рефлексивно-оценочный этап</w:t>
      </w:r>
    </w:p>
    <w:p w:rsidR="004D210A" w:rsidRPr="00DD15CD" w:rsidRDefault="004D210A" w:rsidP="00AC15AB">
      <w:pPr>
        <w:spacing w:after="0" w:line="360" w:lineRule="auto"/>
        <w:jc w:val="both"/>
        <w:rPr>
          <w:rFonts w:ascii="Times New Roman" w:hAnsi="Times New Roman" w:cs="Times New Roman"/>
          <w:sz w:val="24"/>
          <w:szCs w:val="24"/>
        </w:rPr>
      </w:pPr>
      <w:r w:rsidRPr="00DD15CD">
        <w:rPr>
          <w:rFonts w:ascii="Times New Roman" w:hAnsi="Times New Roman" w:cs="Times New Roman"/>
          <w:sz w:val="24"/>
          <w:szCs w:val="24"/>
        </w:rPr>
        <w:t>— Подведение итогов занятия.</w:t>
      </w:r>
    </w:p>
    <w:p w:rsidR="004D210A" w:rsidRPr="00DD15CD" w:rsidRDefault="004D210A" w:rsidP="00AC15AB">
      <w:pPr>
        <w:spacing w:after="0" w:line="360" w:lineRule="auto"/>
        <w:jc w:val="both"/>
        <w:rPr>
          <w:rFonts w:ascii="Times New Roman" w:hAnsi="Times New Roman" w:cs="Times New Roman"/>
          <w:sz w:val="24"/>
          <w:szCs w:val="24"/>
        </w:rPr>
      </w:pPr>
      <w:r w:rsidRPr="00DD15CD">
        <w:rPr>
          <w:rFonts w:ascii="Times New Roman" w:hAnsi="Times New Roman" w:cs="Times New Roman"/>
          <w:sz w:val="24"/>
          <w:szCs w:val="24"/>
        </w:rPr>
        <w:t>— Оценивание занятия.</w:t>
      </w:r>
    </w:p>
    <w:p w:rsidR="004D210A" w:rsidRPr="00DD15CD" w:rsidRDefault="004D210A" w:rsidP="00AC15AB">
      <w:pPr>
        <w:spacing w:after="0" w:line="360" w:lineRule="auto"/>
        <w:jc w:val="both"/>
        <w:rPr>
          <w:rFonts w:ascii="Times New Roman" w:hAnsi="Times New Roman" w:cs="Times New Roman"/>
          <w:sz w:val="24"/>
          <w:szCs w:val="24"/>
        </w:rPr>
      </w:pPr>
      <w:r w:rsidRPr="00DD15CD">
        <w:rPr>
          <w:rFonts w:ascii="Times New Roman" w:hAnsi="Times New Roman" w:cs="Times New Roman"/>
          <w:sz w:val="24"/>
          <w:szCs w:val="24"/>
        </w:rPr>
        <w:t>—Анализ работы студентов на занятии.</w:t>
      </w:r>
    </w:p>
    <w:p w:rsidR="004D210A" w:rsidRPr="00DD15CD" w:rsidRDefault="004D210A" w:rsidP="00AC15AB">
      <w:pPr>
        <w:pStyle w:val="11"/>
        <w:spacing w:after="0" w:line="360" w:lineRule="auto"/>
        <w:jc w:val="both"/>
        <w:rPr>
          <w:rFonts w:ascii="Times New Roman" w:hAnsi="Times New Roman" w:cs="Times New Roman"/>
          <w:sz w:val="24"/>
          <w:szCs w:val="24"/>
          <w:lang w:val="ru-RU"/>
        </w:rPr>
      </w:pPr>
      <w:r w:rsidRPr="00DD15CD">
        <w:rPr>
          <w:rFonts w:ascii="Times New Roman" w:hAnsi="Times New Roman" w:cs="Times New Roman"/>
          <w:sz w:val="24"/>
          <w:szCs w:val="24"/>
          <w:lang w:val="ru-RU"/>
        </w:rPr>
        <w:t>—Домашнее задание.</w:t>
      </w:r>
    </w:p>
    <w:p w:rsidR="004D210A" w:rsidRPr="00DD15CD" w:rsidRDefault="004D210A" w:rsidP="00AC15AB">
      <w:pPr>
        <w:pStyle w:val="11"/>
        <w:spacing w:after="0" w:line="360" w:lineRule="auto"/>
        <w:rPr>
          <w:rFonts w:ascii="Times New Roman" w:hAnsi="Times New Roman" w:cs="Times New Roman"/>
          <w:sz w:val="24"/>
          <w:szCs w:val="24"/>
          <w:lang w:val="ru-RU"/>
        </w:rPr>
      </w:pPr>
    </w:p>
    <w:p w:rsidR="004D210A" w:rsidRPr="00DD15CD" w:rsidRDefault="004D210A" w:rsidP="00AC15AB">
      <w:pPr>
        <w:pStyle w:val="11"/>
        <w:spacing w:after="0" w:line="360" w:lineRule="auto"/>
        <w:rPr>
          <w:rFonts w:ascii="Times New Roman" w:hAnsi="Times New Roman" w:cs="Times New Roman"/>
          <w:sz w:val="24"/>
          <w:szCs w:val="24"/>
          <w:lang w:val="ru-RU"/>
        </w:rPr>
      </w:pPr>
      <w:r w:rsidRPr="00DD15CD">
        <w:rPr>
          <w:rFonts w:ascii="Times New Roman" w:hAnsi="Times New Roman" w:cs="Times New Roman"/>
          <w:sz w:val="24"/>
          <w:szCs w:val="24"/>
          <w:lang w:val="ru-RU"/>
        </w:rPr>
        <w:t>ИТОГО: 80 мин.</w:t>
      </w:r>
    </w:p>
    <w:p w:rsidR="004D210A" w:rsidRPr="00DD15CD" w:rsidRDefault="004D210A" w:rsidP="00AC15AB">
      <w:pPr>
        <w:spacing w:after="0" w:line="360" w:lineRule="auto"/>
        <w:rPr>
          <w:rFonts w:ascii="Times New Roman" w:hAnsi="Times New Roman" w:cs="Times New Roman"/>
          <w:b/>
          <w:sz w:val="24"/>
          <w:szCs w:val="24"/>
        </w:rPr>
      </w:pPr>
    </w:p>
    <w:p w:rsidR="004D210A" w:rsidRPr="00DD15CD" w:rsidRDefault="00D262D5" w:rsidP="00AC15AB">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Х</w:t>
      </w:r>
      <w:r w:rsidR="004D210A" w:rsidRPr="00DD15CD">
        <w:rPr>
          <w:rFonts w:ascii="Times New Roman" w:hAnsi="Times New Roman" w:cs="Times New Roman"/>
          <w:b/>
          <w:sz w:val="24"/>
          <w:szCs w:val="24"/>
        </w:rPr>
        <w:t>од занятия (</w:t>
      </w:r>
      <w:proofErr w:type="spellStart"/>
      <w:r w:rsidR="004D210A" w:rsidRPr="00DD15CD">
        <w:rPr>
          <w:rFonts w:ascii="Times New Roman" w:hAnsi="Times New Roman" w:cs="Times New Roman"/>
          <w:b/>
          <w:sz w:val="24"/>
          <w:szCs w:val="24"/>
        </w:rPr>
        <w:t>хронокарта</w:t>
      </w:r>
      <w:proofErr w:type="spellEnd"/>
      <w:r w:rsidR="004D210A" w:rsidRPr="00DD15CD">
        <w:rPr>
          <w:rFonts w:ascii="Times New Roman" w:hAnsi="Times New Roman" w:cs="Times New Roman"/>
          <w:b/>
          <w:sz w:val="24"/>
          <w:szCs w:val="24"/>
        </w:rPr>
        <w:t>)</w:t>
      </w:r>
    </w:p>
    <w:tbl>
      <w:tblPr>
        <w:tblStyle w:val="afe"/>
        <w:tblW w:w="9072" w:type="dxa"/>
        <w:tblInd w:w="-5" w:type="dxa"/>
        <w:tblLook w:val="06A0" w:firstRow="1" w:lastRow="0" w:firstColumn="1" w:lastColumn="0" w:noHBand="1" w:noVBand="1"/>
      </w:tblPr>
      <w:tblGrid>
        <w:gridCol w:w="2147"/>
        <w:gridCol w:w="3240"/>
        <w:gridCol w:w="2551"/>
        <w:gridCol w:w="1134"/>
      </w:tblGrid>
      <w:tr w:rsidR="00D262D5" w:rsidRPr="00DD15CD" w:rsidTr="00D262D5">
        <w:trPr>
          <w:trHeight w:val="593"/>
        </w:trPr>
        <w:tc>
          <w:tcPr>
            <w:tcW w:w="2147" w:type="dxa"/>
            <w:tcBorders>
              <w:top w:val="single" w:sz="2" w:space="0" w:color="auto"/>
              <w:right w:val="single" w:sz="2" w:space="0" w:color="auto"/>
            </w:tcBorders>
            <w:shd w:val="clear" w:color="auto" w:fill="DBE5F1" w:themeFill="accent1" w:themeFillTint="33"/>
            <w:vAlign w:val="center"/>
            <w:hideMark/>
          </w:tcPr>
          <w:p w:rsidR="004D210A" w:rsidRPr="00DD15CD" w:rsidRDefault="004D210A" w:rsidP="00203A2E">
            <w:pPr>
              <w:jc w:val="center"/>
              <w:rPr>
                <w:rFonts w:ascii="Times New Roman" w:hAnsi="Times New Roman" w:cs="Times New Roman"/>
                <w:b/>
                <w:sz w:val="24"/>
                <w:szCs w:val="24"/>
              </w:rPr>
            </w:pPr>
            <w:r w:rsidRPr="00DD15CD">
              <w:rPr>
                <w:rFonts w:ascii="Times New Roman" w:hAnsi="Times New Roman" w:cs="Times New Roman"/>
                <w:b/>
                <w:sz w:val="24"/>
                <w:szCs w:val="24"/>
              </w:rPr>
              <w:t>Этапы занятия</w:t>
            </w:r>
          </w:p>
        </w:tc>
        <w:tc>
          <w:tcPr>
            <w:tcW w:w="3240" w:type="dxa"/>
            <w:tcBorders>
              <w:top w:val="single" w:sz="2" w:space="0" w:color="auto"/>
              <w:left w:val="single" w:sz="2" w:space="0" w:color="auto"/>
            </w:tcBorders>
            <w:shd w:val="clear" w:color="auto" w:fill="DBE5F1" w:themeFill="accent1" w:themeFillTint="33"/>
            <w:vAlign w:val="center"/>
            <w:hideMark/>
          </w:tcPr>
          <w:p w:rsidR="004D210A" w:rsidRPr="00DD15CD" w:rsidRDefault="004D210A" w:rsidP="00203A2E">
            <w:pPr>
              <w:jc w:val="center"/>
              <w:rPr>
                <w:rFonts w:ascii="Times New Roman" w:hAnsi="Times New Roman" w:cs="Times New Roman"/>
                <w:b/>
                <w:sz w:val="24"/>
                <w:szCs w:val="24"/>
              </w:rPr>
            </w:pPr>
            <w:r w:rsidRPr="00DD15CD">
              <w:rPr>
                <w:rFonts w:ascii="Times New Roman" w:hAnsi="Times New Roman" w:cs="Times New Roman"/>
                <w:b/>
                <w:sz w:val="24"/>
                <w:szCs w:val="24"/>
              </w:rPr>
              <w:t>Содержание</w:t>
            </w:r>
          </w:p>
          <w:p w:rsidR="004D210A" w:rsidRPr="00DD15CD" w:rsidRDefault="004D210A" w:rsidP="00203A2E">
            <w:pPr>
              <w:jc w:val="center"/>
              <w:rPr>
                <w:rFonts w:ascii="Times New Roman" w:hAnsi="Times New Roman" w:cs="Times New Roman"/>
                <w:b/>
                <w:sz w:val="24"/>
                <w:szCs w:val="24"/>
              </w:rPr>
            </w:pPr>
          </w:p>
        </w:tc>
        <w:tc>
          <w:tcPr>
            <w:tcW w:w="2551" w:type="dxa"/>
            <w:shd w:val="clear" w:color="auto" w:fill="DBE5F1" w:themeFill="accent1" w:themeFillTint="33"/>
          </w:tcPr>
          <w:p w:rsidR="004D210A" w:rsidRPr="00DD15CD" w:rsidRDefault="004D210A" w:rsidP="00203A2E">
            <w:pPr>
              <w:jc w:val="center"/>
              <w:rPr>
                <w:rFonts w:ascii="Times New Roman" w:hAnsi="Times New Roman" w:cs="Times New Roman"/>
                <w:b/>
                <w:sz w:val="24"/>
                <w:szCs w:val="24"/>
              </w:rPr>
            </w:pPr>
            <w:r w:rsidRPr="00DD15CD">
              <w:rPr>
                <w:rFonts w:ascii="Times New Roman" w:eastAsia="Times New Roman" w:hAnsi="Times New Roman" w:cs="Times New Roman"/>
                <w:b/>
                <w:sz w:val="24"/>
                <w:szCs w:val="24"/>
                <w:lang w:eastAsia="ru-RU"/>
              </w:rPr>
              <w:t>Способ организации деятель</w:t>
            </w:r>
            <w:r w:rsidR="00015999" w:rsidRPr="00DD15CD">
              <w:rPr>
                <w:rFonts w:ascii="Times New Roman" w:eastAsia="Times New Roman" w:hAnsi="Times New Roman" w:cs="Times New Roman"/>
                <w:b/>
                <w:sz w:val="24"/>
                <w:szCs w:val="24"/>
                <w:lang w:eastAsia="ru-RU"/>
              </w:rPr>
              <w:t>ности преподавателя и студентов</w:t>
            </w:r>
          </w:p>
        </w:tc>
        <w:tc>
          <w:tcPr>
            <w:tcW w:w="1134" w:type="dxa"/>
            <w:shd w:val="clear" w:color="auto" w:fill="DBE5F1" w:themeFill="accent1" w:themeFillTint="33"/>
            <w:vAlign w:val="center"/>
            <w:hideMark/>
          </w:tcPr>
          <w:p w:rsidR="004D210A" w:rsidRPr="00DD15CD" w:rsidRDefault="004D210A" w:rsidP="00203A2E">
            <w:pPr>
              <w:jc w:val="center"/>
              <w:rPr>
                <w:rFonts w:ascii="Times New Roman" w:hAnsi="Times New Roman" w:cs="Times New Roman"/>
                <w:b/>
                <w:sz w:val="24"/>
                <w:szCs w:val="24"/>
              </w:rPr>
            </w:pPr>
            <w:r w:rsidRPr="00DD15CD">
              <w:rPr>
                <w:rFonts w:ascii="Times New Roman" w:hAnsi="Times New Roman" w:cs="Times New Roman"/>
                <w:b/>
                <w:sz w:val="24"/>
                <w:szCs w:val="24"/>
              </w:rPr>
              <w:t>Время</w:t>
            </w:r>
          </w:p>
        </w:tc>
      </w:tr>
      <w:tr w:rsidR="00D262D5" w:rsidRPr="00DD15CD" w:rsidTr="00D262D5">
        <w:trPr>
          <w:trHeight w:val="1024"/>
        </w:trPr>
        <w:tc>
          <w:tcPr>
            <w:tcW w:w="2147" w:type="dxa"/>
            <w:tcBorders>
              <w:right w:val="single" w:sz="2" w:space="0" w:color="auto"/>
            </w:tcBorders>
            <w:vAlign w:val="center"/>
            <w:hideMark/>
          </w:tcPr>
          <w:p w:rsidR="004D210A" w:rsidRPr="00DD15CD" w:rsidRDefault="004D210A" w:rsidP="00203A2E">
            <w:pPr>
              <w:widowControl w:val="0"/>
              <w:rPr>
                <w:rFonts w:ascii="Times New Roman" w:hAnsi="Times New Roman" w:cs="Times New Roman"/>
                <w:sz w:val="24"/>
                <w:szCs w:val="24"/>
              </w:rPr>
            </w:pPr>
            <w:r w:rsidRPr="00DD15CD">
              <w:rPr>
                <w:rFonts w:ascii="Times New Roman" w:hAnsi="Times New Roman" w:cs="Times New Roman"/>
                <w:sz w:val="24"/>
                <w:szCs w:val="24"/>
                <w:lang w:val="en-US"/>
              </w:rPr>
              <w:t>I</w:t>
            </w:r>
            <w:r w:rsidRPr="00DD15CD">
              <w:rPr>
                <w:rFonts w:ascii="Times New Roman" w:hAnsi="Times New Roman" w:cs="Times New Roman"/>
                <w:sz w:val="24"/>
                <w:szCs w:val="24"/>
              </w:rPr>
              <w:t>.Организационно-мотивационный этап.</w:t>
            </w:r>
          </w:p>
        </w:tc>
        <w:tc>
          <w:tcPr>
            <w:tcW w:w="3240" w:type="dxa"/>
            <w:tcBorders>
              <w:left w:val="single" w:sz="2" w:space="0" w:color="auto"/>
            </w:tcBorders>
            <w:vAlign w:val="center"/>
            <w:hideMark/>
          </w:tcPr>
          <w:p w:rsidR="004D210A" w:rsidRPr="00DD15CD" w:rsidRDefault="004D210A" w:rsidP="00203A2E">
            <w:pPr>
              <w:rPr>
                <w:rFonts w:ascii="Times New Roman" w:hAnsi="Times New Roman" w:cs="Times New Roman"/>
                <w:sz w:val="24"/>
                <w:szCs w:val="24"/>
              </w:rPr>
            </w:pPr>
            <w:r w:rsidRPr="00DD15CD">
              <w:rPr>
                <w:rFonts w:ascii="Times New Roman" w:hAnsi="Times New Roman" w:cs="Times New Roman"/>
                <w:sz w:val="24"/>
                <w:szCs w:val="24"/>
              </w:rPr>
              <w:t xml:space="preserve">Организационная часть. </w:t>
            </w:r>
            <w:r w:rsidR="000C42AF" w:rsidRPr="00DD15CD">
              <w:rPr>
                <w:rFonts w:ascii="Times New Roman" w:hAnsi="Times New Roman" w:cs="Times New Roman"/>
                <w:sz w:val="24"/>
                <w:szCs w:val="24"/>
              </w:rPr>
              <w:t>Речевая р</w:t>
            </w:r>
            <w:r w:rsidRPr="00DD15CD">
              <w:rPr>
                <w:rFonts w:ascii="Times New Roman" w:hAnsi="Times New Roman" w:cs="Times New Roman"/>
                <w:sz w:val="24"/>
                <w:szCs w:val="24"/>
              </w:rPr>
              <w:t>азминка.</w:t>
            </w:r>
            <w:r w:rsidR="007E1643" w:rsidRPr="00DD15CD">
              <w:rPr>
                <w:rFonts w:ascii="Times New Roman" w:hAnsi="Times New Roman" w:cs="Times New Roman"/>
                <w:sz w:val="24"/>
                <w:szCs w:val="24"/>
              </w:rPr>
              <w:t xml:space="preserve"> Зарядка для ума.</w:t>
            </w:r>
            <w:r w:rsidR="000C42AF" w:rsidRPr="00DD15CD">
              <w:rPr>
                <w:rFonts w:ascii="Times New Roman" w:hAnsi="Times New Roman" w:cs="Times New Roman"/>
                <w:sz w:val="24"/>
                <w:szCs w:val="24"/>
              </w:rPr>
              <w:t xml:space="preserve"> </w:t>
            </w:r>
            <w:r w:rsidR="00C76C99" w:rsidRPr="00DD15CD">
              <w:rPr>
                <w:rFonts w:ascii="Times New Roman" w:hAnsi="Times New Roman" w:cs="Times New Roman"/>
                <w:sz w:val="24"/>
                <w:szCs w:val="24"/>
              </w:rPr>
              <w:t>Игра в «Анаграммы». Тренировка внимательности.</w:t>
            </w:r>
          </w:p>
        </w:tc>
        <w:tc>
          <w:tcPr>
            <w:tcW w:w="2551" w:type="dxa"/>
            <w:vAlign w:val="center"/>
          </w:tcPr>
          <w:p w:rsidR="004D210A" w:rsidRPr="00DD15CD" w:rsidRDefault="004D210A" w:rsidP="00203A2E">
            <w:pPr>
              <w:jc w:val="center"/>
              <w:rPr>
                <w:rFonts w:ascii="Times New Roman" w:hAnsi="Times New Roman" w:cs="Times New Roman"/>
                <w:sz w:val="24"/>
                <w:szCs w:val="24"/>
              </w:rPr>
            </w:pPr>
            <w:r w:rsidRPr="00DD15CD">
              <w:rPr>
                <w:rFonts w:ascii="Times New Roman" w:hAnsi="Times New Roman" w:cs="Times New Roman"/>
                <w:sz w:val="24"/>
                <w:szCs w:val="24"/>
              </w:rPr>
              <w:t>фронтальный, коллективный</w:t>
            </w:r>
          </w:p>
        </w:tc>
        <w:tc>
          <w:tcPr>
            <w:tcW w:w="1134" w:type="dxa"/>
            <w:vAlign w:val="center"/>
            <w:hideMark/>
          </w:tcPr>
          <w:p w:rsidR="004D210A" w:rsidRPr="00DD15CD" w:rsidRDefault="00A37BC7" w:rsidP="00203A2E">
            <w:pPr>
              <w:jc w:val="center"/>
              <w:rPr>
                <w:rFonts w:ascii="Times New Roman" w:hAnsi="Times New Roman" w:cs="Times New Roman"/>
                <w:sz w:val="24"/>
                <w:szCs w:val="24"/>
              </w:rPr>
            </w:pPr>
            <w:r w:rsidRPr="00DD15CD">
              <w:rPr>
                <w:rFonts w:ascii="Times New Roman" w:hAnsi="Times New Roman" w:cs="Times New Roman"/>
                <w:sz w:val="24"/>
                <w:szCs w:val="24"/>
              </w:rPr>
              <w:t>7</w:t>
            </w:r>
            <w:r w:rsidR="004D210A" w:rsidRPr="00DD15CD">
              <w:rPr>
                <w:rFonts w:ascii="Times New Roman" w:hAnsi="Times New Roman" w:cs="Times New Roman"/>
                <w:sz w:val="24"/>
                <w:szCs w:val="24"/>
              </w:rPr>
              <w:t xml:space="preserve"> мин.</w:t>
            </w:r>
          </w:p>
        </w:tc>
      </w:tr>
      <w:tr w:rsidR="00D262D5" w:rsidRPr="00DD15CD" w:rsidTr="00D262D5">
        <w:trPr>
          <w:trHeight w:val="1245"/>
        </w:trPr>
        <w:tc>
          <w:tcPr>
            <w:tcW w:w="2147" w:type="dxa"/>
            <w:vMerge w:val="restart"/>
            <w:vAlign w:val="center"/>
            <w:hideMark/>
          </w:tcPr>
          <w:p w:rsidR="00673682" w:rsidRPr="00DD15CD" w:rsidRDefault="00673682" w:rsidP="00203A2E">
            <w:pPr>
              <w:rPr>
                <w:rFonts w:ascii="Times New Roman" w:hAnsi="Times New Roman" w:cs="Times New Roman"/>
                <w:sz w:val="24"/>
                <w:szCs w:val="24"/>
              </w:rPr>
            </w:pPr>
            <w:r w:rsidRPr="00DD15CD">
              <w:rPr>
                <w:rFonts w:ascii="Times New Roman" w:hAnsi="Times New Roman" w:cs="Times New Roman"/>
                <w:sz w:val="24"/>
                <w:szCs w:val="24"/>
                <w:lang w:val="en-US"/>
              </w:rPr>
              <w:t>II</w:t>
            </w:r>
            <w:r w:rsidRPr="00DD15CD">
              <w:rPr>
                <w:rFonts w:ascii="Times New Roman" w:hAnsi="Times New Roman" w:cs="Times New Roman"/>
                <w:sz w:val="24"/>
                <w:szCs w:val="24"/>
              </w:rPr>
              <w:t>.Этап организации учебно-познавательной деятельности</w:t>
            </w:r>
          </w:p>
          <w:p w:rsidR="00673682" w:rsidRPr="00DD15CD" w:rsidRDefault="00673682" w:rsidP="00203A2E">
            <w:pPr>
              <w:rPr>
                <w:rFonts w:ascii="Times New Roman" w:hAnsi="Times New Roman" w:cs="Times New Roman"/>
                <w:sz w:val="24"/>
                <w:szCs w:val="24"/>
              </w:rPr>
            </w:pPr>
            <w:r w:rsidRPr="00DD15CD">
              <w:rPr>
                <w:rFonts w:ascii="Times New Roman" w:hAnsi="Times New Roman" w:cs="Times New Roman"/>
                <w:sz w:val="24"/>
                <w:szCs w:val="24"/>
              </w:rPr>
              <w:t>обучающихся.</w:t>
            </w:r>
          </w:p>
          <w:p w:rsidR="00673682" w:rsidRPr="00DD15CD" w:rsidRDefault="00673682" w:rsidP="00203A2E">
            <w:pPr>
              <w:rPr>
                <w:rFonts w:ascii="Times New Roman" w:hAnsi="Times New Roman" w:cs="Times New Roman"/>
                <w:sz w:val="24"/>
                <w:szCs w:val="24"/>
              </w:rPr>
            </w:pPr>
          </w:p>
          <w:p w:rsidR="00673682" w:rsidRPr="00DD15CD" w:rsidRDefault="00673682" w:rsidP="00203A2E">
            <w:pPr>
              <w:rPr>
                <w:rFonts w:ascii="Times New Roman" w:hAnsi="Times New Roman" w:cs="Times New Roman"/>
                <w:sz w:val="24"/>
                <w:szCs w:val="24"/>
              </w:rPr>
            </w:pPr>
            <w:r w:rsidRPr="00DD15CD">
              <w:rPr>
                <w:rFonts w:ascii="Times New Roman" w:hAnsi="Times New Roman" w:cs="Times New Roman"/>
                <w:sz w:val="24"/>
                <w:szCs w:val="24"/>
                <w:lang w:val="en-US"/>
              </w:rPr>
              <w:t>III</w:t>
            </w:r>
            <w:r w:rsidRPr="00DD15CD">
              <w:rPr>
                <w:rFonts w:ascii="Times New Roman" w:hAnsi="Times New Roman" w:cs="Times New Roman"/>
                <w:sz w:val="24"/>
                <w:szCs w:val="24"/>
              </w:rPr>
              <w:t>.Этап рефлексии.</w:t>
            </w:r>
          </w:p>
        </w:tc>
        <w:tc>
          <w:tcPr>
            <w:tcW w:w="3240" w:type="dxa"/>
            <w:tcBorders>
              <w:top w:val="single" w:sz="2" w:space="0" w:color="auto"/>
              <w:bottom w:val="single" w:sz="4" w:space="0" w:color="auto"/>
            </w:tcBorders>
          </w:tcPr>
          <w:p w:rsidR="00673682" w:rsidRPr="00DD15CD" w:rsidRDefault="00673682" w:rsidP="00203A2E">
            <w:pPr>
              <w:jc w:val="both"/>
              <w:rPr>
                <w:rFonts w:ascii="Times New Roman" w:hAnsi="Times New Roman" w:cs="Times New Roman"/>
                <w:sz w:val="24"/>
                <w:szCs w:val="24"/>
              </w:rPr>
            </w:pPr>
            <w:r w:rsidRPr="00DD15CD">
              <w:rPr>
                <w:rFonts w:ascii="Times New Roman" w:hAnsi="Times New Roman" w:cs="Times New Roman"/>
                <w:sz w:val="24"/>
                <w:szCs w:val="24"/>
              </w:rPr>
              <w:t>Тренировка просмотрового чтения Работа с текстом 1. Развитие диалогической речи. Студенты знакомятся с вопросами, ответы на которые они должны найти в тексте.</w:t>
            </w:r>
          </w:p>
        </w:tc>
        <w:tc>
          <w:tcPr>
            <w:tcW w:w="2551" w:type="dxa"/>
            <w:tcBorders>
              <w:bottom w:val="single" w:sz="4" w:space="0" w:color="auto"/>
            </w:tcBorders>
            <w:vAlign w:val="center"/>
          </w:tcPr>
          <w:p w:rsidR="00673682" w:rsidRPr="00DD15CD" w:rsidRDefault="00673682" w:rsidP="00203A2E">
            <w:pPr>
              <w:jc w:val="center"/>
              <w:rPr>
                <w:rFonts w:ascii="Times New Roman" w:hAnsi="Times New Roman" w:cs="Times New Roman"/>
                <w:sz w:val="24"/>
                <w:szCs w:val="24"/>
              </w:rPr>
            </w:pPr>
            <w:r w:rsidRPr="00DD15CD">
              <w:rPr>
                <w:rFonts w:ascii="Times New Roman" w:hAnsi="Times New Roman" w:cs="Times New Roman"/>
                <w:sz w:val="24"/>
                <w:szCs w:val="24"/>
              </w:rPr>
              <w:t>индивидуальный,</w:t>
            </w:r>
          </w:p>
          <w:p w:rsidR="00673682" w:rsidRPr="00DD15CD" w:rsidRDefault="00673682" w:rsidP="00203A2E">
            <w:pPr>
              <w:jc w:val="center"/>
              <w:rPr>
                <w:rFonts w:ascii="Times New Roman" w:hAnsi="Times New Roman" w:cs="Times New Roman"/>
                <w:sz w:val="24"/>
                <w:szCs w:val="24"/>
              </w:rPr>
            </w:pPr>
            <w:r w:rsidRPr="00DD15CD">
              <w:rPr>
                <w:rFonts w:ascii="Times New Roman" w:hAnsi="Times New Roman" w:cs="Times New Roman"/>
                <w:sz w:val="24"/>
                <w:szCs w:val="24"/>
              </w:rPr>
              <w:t>фронтальный, коллективный</w:t>
            </w:r>
          </w:p>
        </w:tc>
        <w:tc>
          <w:tcPr>
            <w:tcW w:w="1134" w:type="dxa"/>
            <w:tcBorders>
              <w:bottom w:val="single" w:sz="4" w:space="0" w:color="auto"/>
            </w:tcBorders>
            <w:vAlign w:val="center"/>
          </w:tcPr>
          <w:p w:rsidR="00673682" w:rsidRPr="00DD15CD" w:rsidRDefault="00673682" w:rsidP="00203A2E">
            <w:pPr>
              <w:jc w:val="center"/>
              <w:rPr>
                <w:rFonts w:ascii="Times New Roman" w:hAnsi="Times New Roman" w:cs="Times New Roman"/>
                <w:sz w:val="24"/>
                <w:szCs w:val="24"/>
              </w:rPr>
            </w:pPr>
            <w:r w:rsidRPr="00DD15CD">
              <w:rPr>
                <w:rFonts w:ascii="Times New Roman" w:hAnsi="Times New Roman" w:cs="Times New Roman"/>
                <w:sz w:val="24"/>
                <w:szCs w:val="24"/>
              </w:rPr>
              <w:t>10 мин.</w:t>
            </w:r>
          </w:p>
        </w:tc>
      </w:tr>
      <w:tr w:rsidR="00D262D5" w:rsidRPr="00DD15CD" w:rsidTr="00D262D5">
        <w:trPr>
          <w:trHeight w:val="1146"/>
        </w:trPr>
        <w:tc>
          <w:tcPr>
            <w:tcW w:w="2147" w:type="dxa"/>
            <w:vMerge/>
            <w:vAlign w:val="center"/>
          </w:tcPr>
          <w:p w:rsidR="00673682" w:rsidRPr="00DD15CD" w:rsidRDefault="00673682" w:rsidP="00203A2E">
            <w:pPr>
              <w:rPr>
                <w:rFonts w:ascii="Times New Roman" w:hAnsi="Times New Roman" w:cs="Times New Roman"/>
                <w:sz w:val="24"/>
                <w:szCs w:val="24"/>
                <w:lang w:val="en-US"/>
              </w:rPr>
            </w:pPr>
          </w:p>
        </w:tc>
        <w:tc>
          <w:tcPr>
            <w:tcW w:w="3240" w:type="dxa"/>
            <w:tcBorders>
              <w:top w:val="single" w:sz="4" w:space="0" w:color="auto"/>
              <w:bottom w:val="single" w:sz="4" w:space="0" w:color="auto"/>
            </w:tcBorders>
          </w:tcPr>
          <w:p w:rsidR="00673682" w:rsidRPr="00DD15CD" w:rsidRDefault="00673682" w:rsidP="00203A2E">
            <w:pPr>
              <w:rPr>
                <w:rFonts w:ascii="Times New Roman" w:hAnsi="Times New Roman" w:cs="Times New Roman"/>
                <w:sz w:val="24"/>
                <w:szCs w:val="24"/>
              </w:rPr>
            </w:pPr>
            <w:r w:rsidRPr="00DD15CD">
              <w:rPr>
                <w:rFonts w:ascii="Times New Roman" w:hAnsi="Times New Roman" w:cs="Times New Roman"/>
                <w:sz w:val="24"/>
                <w:szCs w:val="24"/>
              </w:rPr>
              <w:t>Работа с текстом 2.</w:t>
            </w:r>
          </w:p>
          <w:p w:rsidR="00673682" w:rsidRPr="00DD15CD" w:rsidRDefault="00673682" w:rsidP="00203A2E">
            <w:pPr>
              <w:rPr>
                <w:rFonts w:ascii="Times New Roman" w:hAnsi="Times New Roman" w:cs="Times New Roman"/>
                <w:sz w:val="24"/>
                <w:szCs w:val="24"/>
              </w:rPr>
            </w:pPr>
            <w:r w:rsidRPr="00DD15CD">
              <w:rPr>
                <w:rFonts w:ascii="Times New Roman" w:hAnsi="Times New Roman" w:cs="Times New Roman"/>
                <w:sz w:val="24"/>
                <w:szCs w:val="24"/>
              </w:rPr>
              <w:t>—Тренировка изучающего чтения:</w:t>
            </w:r>
          </w:p>
          <w:p w:rsidR="00673682" w:rsidRPr="00DD15CD" w:rsidRDefault="00673682" w:rsidP="00203A2E">
            <w:pPr>
              <w:shd w:val="clear" w:color="auto" w:fill="FFFFFF"/>
              <w:jc w:val="both"/>
              <w:textAlignment w:val="baseline"/>
              <w:rPr>
                <w:rFonts w:ascii="Times New Roman" w:hAnsi="Times New Roman" w:cs="Times New Roman"/>
                <w:sz w:val="24"/>
                <w:szCs w:val="24"/>
              </w:rPr>
            </w:pPr>
            <w:r w:rsidRPr="00DD15CD">
              <w:rPr>
                <w:rFonts w:ascii="Times New Roman" w:eastAsia="Times New Roman" w:hAnsi="Times New Roman" w:cs="Times New Roman"/>
                <w:sz w:val="24"/>
                <w:szCs w:val="24"/>
                <w:bdr w:val="none" w:sz="0" w:space="0" w:color="auto" w:frame="1"/>
                <w:lang w:eastAsia="ru-RU"/>
              </w:rPr>
              <w:t xml:space="preserve">Студенты внимательно читают  текст, переводят, работая со словарем. </w:t>
            </w:r>
          </w:p>
        </w:tc>
        <w:tc>
          <w:tcPr>
            <w:tcW w:w="2551" w:type="dxa"/>
            <w:tcBorders>
              <w:top w:val="single" w:sz="4" w:space="0" w:color="auto"/>
              <w:bottom w:val="single" w:sz="4" w:space="0" w:color="auto"/>
            </w:tcBorders>
            <w:vAlign w:val="center"/>
          </w:tcPr>
          <w:p w:rsidR="00673682" w:rsidRPr="00DD15CD" w:rsidRDefault="00673682" w:rsidP="00203A2E">
            <w:pPr>
              <w:jc w:val="center"/>
              <w:rPr>
                <w:rFonts w:ascii="Times New Roman" w:hAnsi="Times New Roman" w:cs="Times New Roman"/>
                <w:sz w:val="24"/>
                <w:szCs w:val="24"/>
              </w:rPr>
            </w:pPr>
            <w:r w:rsidRPr="00DD15CD">
              <w:rPr>
                <w:rFonts w:ascii="Times New Roman" w:hAnsi="Times New Roman" w:cs="Times New Roman"/>
                <w:sz w:val="24"/>
                <w:szCs w:val="24"/>
              </w:rPr>
              <w:t>индивидуальный,</w:t>
            </w:r>
          </w:p>
          <w:p w:rsidR="00673682" w:rsidRPr="00DD15CD" w:rsidRDefault="00673682" w:rsidP="00203A2E">
            <w:pPr>
              <w:jc w:val="center"/>
              <w:rPr>
                <w:rFonts w:ascii="Times New Roman" w:hAnsi="Times New Roman" w:cs="Times New Roman"/>
                <w:sz w:val="24"/>
                <w:szCs w:val="24"/>
              </w:rPr>
            </w:pPr>
            <w:r w:rsidRPr="00DD15CD">
              <w:rPr>
                <w:rFonts w:ascii="Times New Roman" w:hAnsi="Times New Roman" w:cs="Times New Roman"/>
                <w:sz w:val="24"/>
                <w:szCs w:val="24"/>
              </w:rPr>
              <w:t>фронтальный, коллективный</w:t>
            </w:r>
          </w:p>
        </w:tc>
        <w:tc>
          <w:tcPr>
            <w:tcW w:w="1134" w:type="dxa"/>
            <w:tcBorders>
              <w:top w:val="single" w:sz="4" w:space="0" w:color="auto"/>
              <w:bottom w:val="single" w:sz="4" w:space="0" w:color="auto"/>
            </w:tcBorders>
            <w:vAlign w:val="center"/>
          </w:tcPr>
          <w:p w:rsidR="00673682" w:rsidRPr="00DD15CD" w:rsidRDefault="00673682" w:rsidP="00203A2E">
            <w:pPr>
              <w:jc w:val="center"/>
              <w:rPr>
                <w:rFonts w:ascii="Times New Roman" w:hAnsi="Times New Roman" w:cs="Times New Roman"/>
                <w:sz w:val="24"/>
                <w:szCs w:val="24"/>
              </w:rPr>
            </w:pPr>
            <w:r w:rsidRPr="00DD15CD">
              <w:rPr>
                <w:rFonts w:ascii="Times New Roman" w:hAnsi="Times New Roman" w:cs="Times New Roman"/>
                <w:sz w:val="24"/>
                <w:szCs w:val="24"/>
              </w:rPr>
              <w:t>10 мин.</w:t>
            </w:r>
          </w:p>
        </w:tc>
      </w:tr>
      <w:tr w:rsidR="00D262D5" w:rsidRPr="00DD15CD" w:rsidTr="00D262D5">
        <w:trPr>
          <w:trHeight w:val="992"/>
        </w:trPr>
        <w:tc>
          <w:tcPr>
            <w:tcW w:w="2147" w:type="dxa"/>
            <w:vMerge/>
            <w:vAlign w:val="center"/>
          </w:tcPr>
          <w:p w:rsidR="00673682" w:rsidRPr="00DD15CD" w:rsidRDefault="00673682" w:rsidP="00203A2E">
            <w:pPr>
              <w:rPr>
                <w:rFonts w:ascii="Times New Roman" w:hAnsi="Times New Roman" w:cs="Times New Roman"/>
                <w:sz w:val="24"/>
                <w:szCs w:val="24"/>
                <w:lang w:val="en-US"/>
              </w:rPr>
            </w:pPr>
          </w:p>
        </w:tc>
        <w:tc>
          <w:tcPr>
            <w:tcW w:w="3240" w:type="dxa"/>
            <w:tcBorders>
              <w:top w:val="single" w:sz="4" w:space="0" w:color="auto"/>
              <w:bottom w:val="single" w:sz="4" w:space="0" w:color="auto"/>
            </w:tcBorders>
          </w:tcPr>
          <w:p w:rsidR="00673682" w:rsidRPr="00DD15CD" w:rsidRDefault="00673682" w:rsidP="00203A2E">
            <w:pPr>
              <w:rPr>
                <w:rFonts w:ascii="Times New Roman" w:hAnsi="Times New Roman" w:cs="Times New Roman"/>
                <w:sz w:val="24"/>
                <w:szCs w:val="24"/>
              </w:rPr>
            </w:pPr>
            <w:r w:rsidRPr="00DD15CD">
              <w:rPr>
                <w:rFonts w:ascii="Times New Roman" w:hAnsi="Times New Roman" w:cs="Times New Roman"/>
                <w:sz w:val="24"/>
                <w:szCs w:val="24"/>
              </w:rPr>
              <w:t>Работа с текстом 3.  Тренировка изучающего чтения: прочитать и пересказать текст</w:t>
            </w:r>
            <w:r w:rsidRPr="00DD15CD">
              <w:rPr>
                <w:rFonts w:ascii="Times New Roman" w:eastAsia="Times New Roman" w:hAnsi="Times New Roman" w:cs="Times New Roman"/>
                <w:sz w:val="24"/>
                <w:szCs w:val="24"/>
                <w:bdr w:val="none" w:sz="0" w:space="0" w:color="auto" w:frame="1"/>
                <w:lang w:eastAsia="ru-RU"/>
              </w:rPr>
              <w:t>. Развитие устной речи.</w:t>
            </w:r>
          </w:p>
        </w:tc>
        <w:tc>
          <w:tcPr>
            <w:tcW w:w="2551" w:type="dxa"/>
            <w:tcBorders>
              <w:top w:val="single" w:sz="4" w:space="0" w:color="auto"/>
              <w:bottom w:val="single" w:sz="4" w:space="0" w:color="auto"/>
            </w:tcBorders>
            <w:vAlign w:val="center"/>
          </w:tcPr>
          <w:p w:rsidR="00673682" w:rsidRPr="00DD15CD" w:rsidRDefault="00673682" w:rsidP="00203A2E">
            <w:pPr>
              <w:jc w:val="center"/>
              <w:rPr>
                <w:rFonts w:ascii="Times New Roman" w:hAnsi="Times New Roman" w:cs="Times New Roman"/>
                <w:sz w:val="24"/>
                <w:szCs w:val="24"/>
              </w:rPr>
            </w:pPr>
            <w:r w:rsidRPr="00DD15CD">
              <w:rPr>
                <w:rFonts w:ascii="Times New Roman" w:hAnsi="Times New Roman" w:cs="Times New Roman"/>
                <w:sz w:val="24"/>
                <w:szCs w:val="24"/>
              </w:rPr>
              <w:t>индивидуальный,</w:t>
            </w:r>
          </w:p>
          <w:p w:rsidR="00673682" w:rsidRPr="00DD15CD" w:rsidRDefault="00673682" w:rsidP="00203A2E">
            <w:pPr>
              <w:jc w:val="center"/>
              <w:rPr>
                <w:rFonts w:ascii="Times New Roman" w:hAnsi="Times New Roman" w:cs="Times New Roman"/>
                <w:sz w:val="24"/>
                <w:szCs w:val="24"/>
              </w:rPr>
            </w:pPr>
            <w:r w:rsidRPr="00DD15CD">
              <w:rPr>
                <w:rFonts w:ascii="Times New Roman" w:hAnsi="Times New Roman" w:cs="Times New Roman"/>
                <w:sz w:val="24"/>
                <w:szCs w:val="24"/>
              </w:rPr>
              <w:t>фронтальный, коллективный</w:t>
            </w:r>
          </w:p>
        </w:tc>
        <w:tc>
          <w:tcPr>
            <w:tcW w:w="1134" w:type="dxa"/>
            <w:tcBorders>
              <w:top w:val="single" w:sz="4" w:space="0" w:color="auto"/>
              <w:bottom w:val="single" w:sz="4" w:space="0" w:color="auto"/>
            </w:tcBorders>
            <w:vAlign w:val="center"/>
          </w:tcPr>
          <w:p w:rsidR="00673682" w:rsidRPr="00DD15CD" w:rsidRDefault="00673682" w:rsidP="00203A2E">
            <w:pPr>
              <w:jc w:val="center"/>
              <w:rPr>
                <w:rFonts w:ascii="Times New Roman" w:hAnsi="Times New Roman" w:cs="Times New Roman"/>
                <w:sz w:val="24"/>
                <w:szCs w:val="24"/>
              </w:rPr>
            </w:pPr>
            <w:r w:rsidRPr="00DD15CD">
              <w:rPr>
                <w:rFonts w:ascii="Times New Roman" w:hAnsi="Times New Roman" w:cs="Times New Roman"/>
                <w:sz w:val="24"/>
                <w:szCs w:val="24"/>
              </w:rPr>
              <w:t>15 мин.</w:t>
            </w:r>
          </w:p>
        </w:tc>
      </w:tr>
      <w:tr w:rsidR="00D262D5" w:rsidRPr="00DD15CD" w:rsidTr="00D262D5">
        <w:trPr>
          <w:trHeight w:val="992"/>
        </w:trPr>
        <w:tc>
          <w:tcPr>
            <w:tcW w:w="2147" w:type="dxa"/>
            <w:vMerge/>
            <w:vAlign w:val="center"/>
          </w:tcPr>
          <w:p w:rsidR="00673682" w:rsidRPr="00DD15CD" w:rsidRDefault="00673682" w:rsidP="00203A2E">
            <w:pPr>
              <w:rPr>
                <w:rFonts w:ascii="Times New Roman" w:hAnsi="Times New Roman" w:cs="Times New Roman"/>
                <w:sz w:val="24"/>
                <w:szCs w:val="24"/>
              </w:rPr>
            </w:pPr>
          </w:p>
        </w:tc>
        <w:tc>
          <w:tcPr>
            <w:tcW w:w="3240" w:type="dxa"/>
            <w:tcBorders>
              <w:top w:val="single" w:sz="4" w:space="0" w:color="auto"/>
              <w:bottom w:val="single" w:sz="4" w:space="0" w:color="auto"/>
            </w:tcBorders>
          </w:tcPr>
          <w:p w:rsidR="00673682" w:rsidRPr="00DD15CD" w:rsidRDefault="00673682" w:rsidP="00203A2E">
            <w:pPr>
              <w:rPr>
                <w:rFonts w:ascii="Times New Roman" w:eastAsia="Times New Roman" w:hAnsi="Times New Roman" w:cs="Times New Roman"/>
                <w:sz w:val="24"/>
                <w:szCs w:val="24"/>
              </w:rPr>
            </w:pPr>
            <w:r w:rsidRPr="00DD15CD">
              <w:rPr>
                <w:rFonts w:ascii="Times New Roman" w:eastAsia="Times New Roman" w:hAnsi="Times New Roman" w:cs="Times New Roman"/>
                <w:sz w:val="24"/>
                <w:szCs w:val="24"/>
              </w:rPr>
              <w:t>Выполнение лексико-грамматических упражнений. Актуализация профессиональной терминологии. Закрепление новой лексики.</w:t>
            </w:r>
          </w:p>
        </w:tc>
        <w:tc>
          <w:tcPr>
            <w:tcW w:w="2551" w:type="dxa"/>
            <w:tcBorders>
              <w:top w:val="single" w:sz="4" w:space="0" w:color="auto"/>
              <w:bottom w:val="single" w:sz="4" w:space="0" w:color="auto"/>
            </w:tcBorders>
            <w:vAlign w:val="center"/>
          </w:tcPr>
          <w:p w:rsidR="00673682" w:rsidRPr="00DD15CD" w:rsidRDefault="00673682" w:rsidP="00203A2E">
            <w:pPr>
              <w:jc w:val="center"/>
              <w:rPr>
                <w:rFonts w:ascii="Times New Roman" w:hAnsi="Times New Roman" w:cs="Times New Roman"/>
                <w:sz w:val="24"/>
                <w:szCs w:val="24"/>
              </w:rPr>
            </w:pPr>
            <w:r w:rsidRPr="00DD15CD">
              <w:rPr>
                <w:rFonts w:ascii="Times New Roman" w:hAnsi="Times New Roman" w:cs="Times New Roman"/>
                <w:sz w:val="24"/>
                <w:szCs w:val="24"/>
              </w:rPr>
              <w:t>индивидуальный,</w:t>
            </w:r>
          </w:p>
          <w:p w:rsidR="00673682" w:rsidRPr="00DD15CD" w:rsidRDefault="00673682" w:rsidP="00203A2E">
            <w:pPr>
              <w:jc w:val="center"/>
              <w:rPr>
                <w:rFonts w:ascii="Times New Roman" w:hAnsi="Times New Roman" w:cs="Times New Roman"/>
                <w:sz w:val="24"/>
                <w:szCs w:val="24"/>
              </w:rPr>
            </w:pPr>
            <w:r w:rsidRPr="00DD15CD">
              <w:rPr>
                <w:rFonts w:ascii="Times New Roman" w:hAnsi="Times New Roman" w:cs="Times New Roman"/>
                <w:sz w:val="24"/>
                <w:szCs w:val="24"/>
              </w:rPr>
              <w:t>фронтальный, коллективный</w:t>
            </w:r>
          </w:p>
        </w:tc>
        <w:tc>
          <w:tcPr>
            <w:tcW w:w="1134" w:type="dxa"/>
            <w:tcBorders>
              <w:top w:val="single" w:sz="4" w:space="0" w:color="auto"/>
              <w:bottom w:val="single" w:sz="4" w:space="0" w:color="auto"/>
            </w:tcBorders>
            <w:vAlign w:val="center"/>
          </w:tcPr>
          <w:p w:rsidR="00673682" w:rsidRPr="00DD15CD" w:rsidRDefault="00673682" w:rsidP="00203A2E">
            <w:pPr>
              <w:jc w:val="center"/>
              <w:rPr>
                <w:rFonts w:ascii="Times New Roman" w:hAnsi="Times New Roman" w:cs="Times New Roman"/>
                <w:sz w:val="24"/>
                <w:szCs w:val="24"/>
              </w:rPr>
            </w:pPr>
            <w:r w:rsidRPr="00DD15CD">
              <w:rPr>
                <w:rFonts w:ascii="Times New Roman" w:hAnsi="Times New Roman" w:cs="Times New Roman"/>
                <w:sz w:val="24"/>
                <w:szCs w:val="24"/>
                <w:lang w:val="en-US"/>
              </w:rPr>
              <w:t>10</w:t>
            </w:r>
            <w:r w:rsidRPr="00DD15CD">
              <w:rPr>
                <w:rFonts w:ascii="Times New Roman" w:hAnsi="Times New Roman" w:cs="Times New Roman"/>
                <w:sz w:val="24"/>
                <w:szCs w:val="24"/>
              </w:rPr>
              <w:t xml:space="preserve"> мин.</w:t>
            </w:r>
          </w:p>
        </w:tc>
      </w:tr>
      <w:tr w:rsidR="00D262D5" w:rsidRPr="00DD15CD" w:rsidTr="00D262D5">
        <w:trPr>
          <w:trHeight w:val="1308"/>
        </w:trPr>
        <w:tc>
          <w:tcPr>
            <w:tcW w:w="2147" w:type="dxa"/>
            <w:vMerge/>
            <w:vAlign w:val="center"/>
          </w:tcPr>
          <w:p w:rsidR="00673682" w:rsidRPr="00DD15CD" w:rsidRDefault="00673682" w:rsidP="00203A2E">
            <w:pPr>
              <w:rPr>
                <w:rFonts w:ascii="Times New Roman" w:hAnsi="Times New Roman" w:cs="Times New Roman"/>
                <w:sz w:val="24"/>
                <w:szCs w:val="24"/>
              </w:rPr>
            </w:pPr>
          </w:p>
        </w:tc>
        <w:tc>
          <w:tcPr>
            <w:tcW w:w="3240" w:type="dxa"/>
            <w:tcBorders>
              <w:top w:val="single" w:sz="4" w:space="0" w:color="auto"/>
              <w:bottom w:val="single" w:sz="2" w:space="0" w:color="auto"/>
            </w:tcBorders>
          </w:tcPr>
          <w:p w:rsidR="00673682" w:rsidRPr="00DD15CD" w:rsidRDefault="00673682" w:rsidP="00203A2E">
            <w:pPr>
              <w:rPr>
                <w:rFonts w:ascii="Times New Roman" w:eastAsia="Times New Roman" w:hAnsi="Times New Roman" w:cs="Times New Roman"/>
                <w:sz w:val="24"/>
                <w:szCs w:val="24"/>
              </w:rPr>
            </w:pPr>
            <w:r w:rsidRPr="00DD15CD">
              <w:rPr>
                <w:rFonts w:ascii="Times New Roman" w:eastAsia="Times New Roman" w:hAnsi="Times New Roman" w:cs="Times New Roman"/>
                <w:sz w:val="24"/>
                <w:szCs w:val="24"/>
              </w:rPr>
              <w:t xml:space="preserve">Выполнение лексико-грамматических упражнений. Работа с грамматическими формами слов. Работа </w:t>
            </w:r>
            <w:r w:rsidRPr="00DD15CD">
              <w:rPr>
                <w:rFonts w:ascii="Times New Roman" w:hAnsi="Times New Roman" w:cs="Times New Roman"/>
                <w:sz w:val="24"/>
                <w:szCs w:val="24"/>
              </w:rPr>
              <w:t>с однокоренными словами «</w:t>
            </w:r>
            <w:proofErr w:type="spellStart"/>
            <w:r w:rsidRPr="00DD15CD">
              <w:rPr>
                <w:rFonts w:ascii="Times New Roman" w:hAnsi="Times New Roman" w:cs="Times New Roman"/>
                <w:sz w:val="24"/>
                <w:szCs w:val="24"/>
              </w:rPr>
              <w:t>word</w:t>
            </w:r>
            <w:proofErr w:type="spellEnd"/>
            <w:r w:rsidRPr="00DD15CD">
              <w:rPr>
                <w:rFonts w:ascii="Times New Roman" w:hAnsi="Times New Roman" w:cs="Times New Roman"/>
                <w:sz w:val="24"/>
                <w:szCs w:val="24"/>
              </w:rPr>
              <w:t xml:space="preserve"> </w:t>
            </w:r>
            <w:proofErr w:type="spellStart"/>
            <w:r w:rsidRPr="00DD15CD">
              <w:rPr>
                <w:rFonts w:ascii="Times New Roman" w:hAnsi="Times New Roman" w:cs="Times New Roman"/>
                <w:sz w:val="24"/>
                <w:szCs w:val="24"/>
              </w:rPr>
              <w:t>families</w:t>
            </w:r>
            <w:proofErr w:type="spellEnd"/>
            <w:r w:rsidRPr="00DD15CD">
              <w:rPr>
                <w:rFonts w:ascii="Times New Roman" w:hAnsi="Times New Roman" w:cs="Times New Roman"/>
                <w:sz w:val="24"/>
                <w:szCs w:val="24"/>
              </w:rPr>
              <w:t>». </w:t>
            </w:r>
          </w:p>
        </w:tc>
        <w:tc>
          <w:tcPr>
            <w:tcW w:w="2551" w:type="dxa"/>
            <w:tcBorders>
              <w:top w:val="single" w:sz="4" w:space="0" w:color="auto"/>
              <w:bottom w:val="single" w:sz="2" w:space="0" w:color="auto"/>
            </w:tcBorders>
            <w:vAlign w:val="center"/>
          </w:tcPr>
          <w:p w:rsidR="00673682" w:rsidRPr="00DD15CD" w:rsidRDefault="00673682" w:rsidP="00203A2E">
            <w:pPr>
              <w:jc w:val="center"/>
              <w:rPr>
                <w:rFonts w:ascii="Times New Roman" w:hAnsi="Times New Roman" w:cs="Times New Roman"/>
                <w:sz w:val="24"/>
                <w:szCs w:val="24"/>
              </w:rPr>
            </w:pPr>
            <w:r w:rsidRPr="00DD15CD">
              <w:rPr>
                <w:rFonts w:ascii="Times New Roman" w:hAnsi="Times New Roman" w:cs="Times New Roman"/>
                <w:sz w:val="24"/>
                <w:szCs w:val="24"/>
              </w:rPr>
              <w:t>индивидуальный,</w:t>
            </w:r>
          </w:p>
          <w:p w:rsidR="00673682" w:rsidRPr="00DD15CD" w:rsidRDefault="00673682" w:rsidP="00203A2E">
            <w:pPr>
              <w:jc w:val="center"/>
              <w:rPr>
                <w:rFonts w:ascii="Times New Roman" w:hAnsi="Times New Roman" w:cs="Times New Roman"/>
                <w:sz w:val="24"/>
                <w:szCs w:val="24"/>
              </w:rPr>
            </w:pPr>
            <w:r w:rsidRPr="00DD15CD">
              <w:rPr>
                <w:rFonts w:ascii="Times New Roman" w:hAnsi="Times New Roman" w:cs="Times New Roman"/>
                <w:sz w:val="24"/>
                <w:szCs w:val="24"/>
              </w:rPr>
              <w:t>фронтальный, коллективный, работа в парах</w:t>
            </w:r>
          </w:p>
        </w:tc>
        <w:tc>
          <w:tcPr>
            <w:tcW w:w="1134" w:type="dxa"/>
            <w:tcBorders>
              <w:top w:val="single" w:sz="4" w:space="0" w:color="auto"/>
              <w:bottom w:val="single" w:sz="2" w:space="0" w:color="auto"/>
            </w:tcBorders>
            <w:vAlign w:val="center"/>
          </w:tcPr>
          <w:p w:rsidR="00673682" w:rsidRPr="00DD15CD" w:rsidRDefault="00673682" w:rsidP="00203A2E">
            <w:pPr>
              <w:jc w:val="center"/>
              <w:rPr>
                <w:rFonts w:ascii="Times New Roman" w:hAnsi="Times New Roman" w:cs="Times New Roman"/>
                <w:sz w:val="24"/>
                <w:szCs w:val="24"/>
              </w:rPr>
            </w:pPr>
            <w:r w:rsidRPr="00DD15CD">
              <w:rPr>
                <w:rFonts w:ascii="Times New Roman" w:hAnsi="Times New Roman" w:cs="Times New Roman"/>
                <w:sz w:val="24"/>
                <w:szCs w:val="24"/>
              </w:rPr>
              <w:t>10 мин.</w:t>
            </w:r>
          </w:p>
        </w:tc>
      </w:tr>
      <w:tr w:rsidR="00D262D5" w:rsidRPr="00DD15CD" w:rsidTr="00D262D5">
        <w:trPr>
          <w:trHeight w:val="958"/>
        </w:trPr>
        <w:tc>
          <w:tcPr>
            <w:tcW w:w="2147" w:type="dxa"/>
            <w:vMerge/>
            <w:vAlign w:val="center"/>
          </w:tcPr>
          <w:p w:rsidR="00673682" w:rsidRPr="00DD15CD" w:rsidRDefault="00673682" w:rsidP="00203A2E">
            <w:pPr>
              <w:rPr>
                <w:rFonts w:ascii="Times New Roman" w:hAnsi="Times New Roman" w:cs="Times New Roman"/>
                <w:sz w:val="24"/>
                <w:szCs w:val="24"/>
              </w:rPr>
            </w:pPr>
          </w:p>
        </w:tc>
        <w:tc>
          <w:tcPr>
            <w:tcW w:w="3240" w:type="dxa"/>
            <w:tcBorders>
              <w:top w:val="single" w:sz="4" w:space="0" w:color="auto"/>
              <w:bottom w:val="single" w:sz="2" w:space="0" w:color="auto"/>
            </w:tcBorders>
          </w:tcPr>
          <w:p w:rsidR="00673682" w:rsidRPr="00DD15CD" w:rsidRDefault="00A5146E" w:rsidP="00203A2E">
            <w:pPr>
              <w:rPr>
                <w:rFonts w:ascii="Times New Roman" w:hAnsi="Times New Roman" w:cs="Times New Roman"/>
                <w:sz w:val="24"/>
                <w:szCs w:val="24"/>
                <w:lang w:val="en-US"/>
              </w:rPr>
            </w:pPr>
            <w:r w:rsidRPr="00DD15CD">
              <w:rPr>
                <w:rFonts w:ascii="Times New Roman" w:hAnsi="Times New Roman" w:cs="Times New Roman"/>
                <w:sz w:val="24"/>
                <w:szCs w:val="24"/>
              </w:rPr>
              <w:t xml:space="preserve">Физическая разминка, релаксация, творческое самовыражение. </w:t>
            </w:r>
            <w:r w:rsidR="00255763" w:rsidRPr="00DD15CD">
              <w:rPr>
                <w:rFonts w:ascii="Times New Roman" w:hAnsi="Times New Roman" w:cs="Times New Roman"/>
                <w:sz w:val="24"/>
                <w:szCs w:val="24"/>
              </w:rPr>
              <w:t>Игра «Нарисуй слово (</w:t>
            </w:r>
            <w:r w:rsidR="00255763" w:rsidRPr="00DD15CD">
              <w:rPr>
                <w:rFonts w:ascii="Times New Roman" w:hAnsi="Times New Roman" w:cs="Times New Roman"/>
                <w:sz w:val="24"/>
                <w:szCs w:val="24"/>
                <w:lang w:val="en-US"/>
              </w:rPr>
              <w:t>Pictionary</w:t>
            </w:r>
            <w:r w:rsidR="00255763" w:rsidRPr="00DD15CD">
              <w:rPr>
                <w:rFonts w:ascii="Times New Roman" w:hAnsi="Times New Roman" w:cs="Times New Roman"/>
                <w:sz w:val="24"/>
                <w:szCs w:val="24"/>
              </w:rPr>
              <w:t>)».</w:t>
            </w:r>
          </w:p>
        </w:tc>
        <w:tc>
          <w:tcPr>
            <w:tcW w:w="2551" w:type="dxa"/>
            <w:tcBorders>
              <w:top w:val="single" w:sz="4" w:space="0" w:color="auto"/>
              <w:bottom w:val="single" w:sz="2" w:space="0" w:color="auto"/>
            </w:tcBorders>
            <w:vAlign w:val="center"/>
          </w:tcPr>
          <w:p w:rsidR="00673682" w:rsidRPr="00DD15CD" w:rsidRDefault="00673682" w:rsidP="00203A2E">
            <w:pPr>
              <w:jc w:val="center"/>
              <w:rPr>
                <w:rFonts w:ascii="Times New Roman" w:hAnsi="Times New Roman" w:cs="Times New Roman"/>
                <w:sz w:val="24"/>
                <w:szCs w:val="24"/>
              </w:rPr>
            </w:pPr>
            <w:r w:rsidRPr="00DD15CD">
              <w:rPr>
                <w:rFonts w:ascii="Times New Roman" w:hAnsi="Times New Roman" w:cs="Times New Roman"/>
                <w:sz w:val="24"/>
                <w:szCs w:val="24"/>
              </w:rPr>
              <w:t xml:space="preserve">коллективный, </w:t>
            </w:r>
          </w:p>
          <w:p w:rsidR="00673682" w:rsidRPr="00DD15CD" w:rsidRDefault="00673682" w:rsidP="00203A2E">
            <w:pPr>
              <w:jc w:val="center"/>
              <w:rPr>
                <w:rFonts w:ascii="Times New Roman" w:hAnsi="Times New Roman" w:cs="Times New Roman"/>
                <w:sz w:val="24"/>
                <w:szCs w:val="24"/>
              </w:rPr>
            </w:pPr>
            <w:r w:rsidRPr="00DD15CD">
              <w:rPr>
                <w:rFonts w:ascii="Times New Roman" w:hAnsi="Times New Roman" w:cs="Times New Roman"/>
                <w:sz w:val="24"/>
                <w:szCs w:val="24"/>
              </w:rPr>
              <w:t>командный, работа в парах</w:t>
            </w:r>
          </w:p>
        </w:tc>
        <w:tc>
          <w:tcPr>
            <w:tcW w:w="1134" w:type="dxa"/>
            <w:tcBorders>
              <w:top w:val="single" w:sz="4" w:space="0" w:color="auto"/>
              <w:bottom w:val="single" w:sz="2" w:space="0" w:color="auto"/>
            </w:tcBorders>
            <w:vAlign w:val="center"/>
          </w:tcPr>
          <w:p w:rsidR="00673682" w:rsidRPr="00DD15CD" w:rsidRDefault="00673682" w:rsidP="00203A2E">
            <w:pPr>
              <w:jc w:val="center"/>
              <w:rPr>
                <w:rFonts w:ascii="Times New Roman" w:hAnsi="Times New Roman" w:cs="Times New Roman"/>
                <w:sz w:val="24"/>
                <w:szCs w:val="24"/>
              </w:rPr>
            </w:pPr>
            <w:r w:rsidRPr="00DD15CD">
              <w:rPr>
                <w:rFonts w:ascii="Times New Roman" w:hAnsi="Times New Roman" w:cs="Times New Roman"/>
                <w:sz w:val="24"/>
                <w:szCs w:val="24"/>
              </w:rPr>
              <w:t>10 мин.</w:t>
            </w:r>
          </w:p>
        </w:tc>
      </w:tr>
      <w:tr w:rsidR="00D262D5" w:rsidRPr="00DD15CD" w:rsidTr="00D262D5">
        <w:trPr>
          <w:trHeight w:val="600"/>
        </w:trPr>
        <w:tc>
          <w:tcPr>
            <w:tcW w:w="2147" w:type="dxa"/>
            <w:vMerge w:val="restart"/>
            <w:vAlign w:val="center"/>
          </w:tcPr>
          <w:p w:rsidR="00015999" w:rsidRPr="00DD15CD" w:rsidRDefault="00015999" w:rsidP="00203A2E">
            <w:pPr>
              <w:jc w:val="center"/>
              <w:rPr>
                <w:rFonts w:ascii="Times New Roman" w:hAnsi="Times New Roman" w:cs="Times New Roman"/>
                <w:sz w:val="24"/>
                <w:szCs w:val="24"/>
                <w:lang w:val="en-US"/>
              </w:rPr>
            </w:pPr>
            <w:r w:rsidRPr="00DD15CD">
              <w:rPr>
                <w:rFonts w:ascii="Times New Roman" w:hAnsi="Times New Roman" w:cs="Times New Roman"/>
                <w:sz w:val="24"/>
                <w:szCs w:val="24"/>
                <w:lang w:val="en-US"/>
              </w:rPr>
              <w:t>IV</w:t>
            </w:r>
            <w:r w:rsidRPr="00DD15CD">
              <w:rPr>
                <w:rFonts w:ascii="Times New Roman" w:hAnsi="Times New Roman" w:cs="Times New Roman"/>
                <w:sz w:val="24"/>
                <w:szCs w:val="24"/>
              </w:rPr>
              <w:t>.Рефлексивно-оценочный этап.</w:t>
            </w:r>
          </w:p>
        </w:tc>
        <w:tc>
          <w:tcPr>
            <w:tcW w:w="3240" w:type="dxa"/>
            <w:hideMark/>
          </w:tcPr>
          <w:p w:rsidR="00015999" w:rsidRPr="00DD15CD" w:rsidRDefault="00015999" w:rsidP="00203A2E">
            <w:pPr>
              <w:rPr>
                <w:rFonts w:ascii="Times New Roman" w:hAnsi="Times New Roman" w:cs="Times New Roman"/>
                <w:sz w:val="24"/>
                <w:szCs w:val="24"/>
              </w:rPr>
            </w:pPr>
            <w:r w:rsidRPr="00DD15CD">
              <w:rPr>
                <w:rFonts w:ascii="Times New Roman" w:hAnsi="Times New Roman" w:cs="Times New Roman"/>
                <w:sz w:val="24"/>
                <w:szCs w:val="24"/>
              </w:rPr>
              <w:t>Домашнее задание.</w:t>
            </w:r>
          </w:p>
          <w:p w:rsidR="00015999" w:rsidRPr="00DD15CD" w:rsidRDefault="00015999" w:rsidP="00203A2E">
            <w:pPr>
              <w:rPr>
                <w:rFonts w:ascii="Times New Roman" w:hAnsi="Times New Roman" w:cs="Times New Roman"/>
                <w:sz w:val="24"/>
                <w:szCs w:val="24"/>
              </w:rPr>
            </w:pPr>
            <w:r w:rsidRPr="00DD15CD">
              <w:rPr>
                <w:rFonts w:ascii="Times New Roman" w:hAnsi="Times New Roman" w:cs="Times New Roman"/>
                <w:sz w:val="24"/>
                <w:szCs w:val="24"/>
              </w:rPr>
              <w:t xml:space="preserve">Повторение лексики по теме занятия. Выполнение </w:t>
            </w:r>
            <w:r w:rsidRPr="00DD15CD">
              <w:rPr>
                <w:rFonts w:ascii="Times New Roman" w:hAnsi="Times New Roman" w:cs="Times New Roman"/>
                <w:sz w:val="24"/>
                <w:szCs w:val="24"/>
              </w:rPr>
              <w:lastRenderedPageBreak/>
              <w:t xml:space="preserve">упражнений. Подготовка к лексическому диктанту. </w:t>
            </w:r>
          </w:p>
        </w:tc>
        <w:tc>
          <w:tcPr>
            <w:tcW w:w="2551" w:type="dxa"/>
            <w:vAlign w:val="center"/>
          </w:tcPr>
          <w:p w:rsidR="00015999" w:rsidRPr="00DD15CD" w:rsidRDefault="00015999" w:rsidP="00203A2E">
            <w:pPr>
              <w:jc w:val="center"/>
              <w:rPr>
                <w:rFonts w:ascii="Times New Roman" w:hAnsi="Times New Roman" w:cs="Times New Roman"/>
                <w:sz w:val="24"/>
                <w:szCs w:val="24"/>
              </w:rPr>
            </w:pPr>
            <w:r w:rsidRPr="00DD15CD">
              <w:rPr>
                <w:rFonts w:ascii="Times New Roman" w:hAnsi="Times New Roman" w:cs="Times New Roman"/>
                <w:sz w:val="24"/>
                <w:szCs w:val="24"/>
              </w:rPr>
              <w:lastRenderedPageBreak/>
              <w:t>фронтальный</w:t>
            </w:r>
          </w:p>
        </w:tc>
        <w:tc>
          <w:tcPr>
            <w:tcW w:w="1134" w:type="dxa"/>
            <w:vAlign w:val="center"/>
            <w:hideMark/>
          </w:tcPr>
          <w:p w:rsidR="00015999" w:rsidRPr="00DD15CD" w:rsidRDefault="00A37BC7" w:rsidP="00203A2E">
            <w:pPr>
              <w:jc w:val="center"/>
              <w:rPr>
                <w:rFonts w:ascii="Times New Roman" w:hAnsi="Times New Roman" w:cs="Times New Roman"/>
                <w:sz w:val="24"/>
                <w:szCs w:val="24"/>
              </w:rPr>
            </w:pPr>
            <w:r w:rsidRPr="00DD15CD">
              <w:rPr>
                <w:rFonts w:ascii="Times New Roman" w:hAnsi="Times New Roman" w:cs="Times New Roman"/>
                <w:sz w:val="24"/>
                <w:szCs w:val="24"/>
              </w:rPr>
              <w:t>5</w:t>
            </w:r>
            <w:r w:rsidR="00015999" w:rsidRPr="00DD15CD">
              <w:rPr>
                <w:rFonts w:ascii="Times New Roman" w:hAnsi="Times New Roman" w:cs="Times New Roman"/>
                <w:sz w:val="24"/>
                <w:szCs w:val="24"/>
              </w:rPr>
              <w:t xml:space="preserve"> мин.</w:t>
            </w:r>
          </w:p>
        </w:tc>
      </w:tr>
      <w:tr w:rsidR="00D262D5" w:rsidRPr="00DD15CD" w:rsidTr="00D262D5">
        <w:trPr>
          <w:trHeight w:val="600"/>
        </w:trPr>
        <w:tc>
          <w:tcPr>
            <w:tcW w:w="2147" w:type="dxa"/>
            <w:vMerge/>
          </w:tcPr>
          <w:p w:rsidR="00015999" w:rsidRPr="00DD15CD" w:rsidRDefault="00015999" w:rsidP="00203A2E">
            <w:pPr>
              <w:rPr>
                <w:rFonts w:ascii="Times New Roman" w:hAnsi="Times New Roman" w:cs="Times New Roman"/>
                <w:sz w:val="24"/>
                <w:szCs w:val="24"/>
              </w:rPr>
            </w:pPr>
          </w:p>
        </w:tc>
        <w:tc>
          <w:tcPr>
            <w:tcW w:w="3240" w:type="dxa"/>
            <w:hideMark/>
          </w:tcPr>
          <w:p w:rsidR="00015999" w:rsidRPr="00DD15CD" w:rsidRDefault="00015999" w:rsidP="00203A2E">
            <w:pPr>
              <w:rPr>
                <w:rFonts w:ascii="Times New Roman" w:hAnsi="Times New Roman" w:cs="Times New Roman"/>
                <w:sz w:val="24"/>
                <w:szCs w:val="24"/>
              </w:rPr>
            </w:pPr>
            <w:r w:rsidRPr="00DD15CD">
              <w:rPr>
                <w:rFonts w:ascii="Times New Roman" w:hAnsi="Times New Roman" w:cs="Times New Roman"/>
                <w:sz w:val="24"/>
                <w:szCs w:val="24"/>
              </w:rPr>
              <w:t>Рефлексия.</w:t>
            </w:r>
          </w:p>
          <w:p w:rsidR="00015999" w:rsidRPr="00DD15CD" w:rsidRDefault="00015999" w:rsidP="00203A2E">
            <w:pPr>
              <w:rPr>
                <w:rFonts w:ascii="Times New Roman" w:hAnsi="Times New Roman" w:cs="Times New Roman"/>
                <w:sz w:val="24"/>
                <w:szCs w:val="24"/>
              </w:rPr>
            </w:pPr>
            <w:r w:rsidRPr="00DD15CD">
              <w:rPr>
                <w:rFonts w:ascii="Times New Roman" w:hAnsi="Times New Roman" w:cs="Times New Roman"/>
                <w:sz w:val="24"/>
                <w:szCs w:val="24"/>
              </w:rPr>
              <w:t>— подведение итогов занятия</w:t>
            </w:r>
          </w:p>
          <w:p w:rsidR="00015999" w:rsidRPr="00DD15CD" w:rsidRDefault="00015999" w:rsidP="00203A2E">
            <w:pPr>
              <w:rPr>
                <w:rFonts w:ascii="Times New Roman" w:hAnsi="Times New Roman" w:cs="Times New Roman"/>
                <w:sz w:val="24"/>
                <w:szCs w:val="24"/>
              </w:rPr>
            </w:pPr>
            <w:r w:rsidRPr="00DD15CD">
              <w:rPr>
                <w:rFonts w:ascii="Times New Roman" w:hAnsi="Times New Roman" w:cs="Times New Roman"/>
                <w:sz w:val="24"/>
                <w:szCs w:val="24"/>
              </w:rPr>
              <w:t>— оценивание занятия</w:t>
            </w:r>
          </w:p>
          <w:p w:rsidR="00015999" w:rsidRPr="00DD15CD" w:rsidRDefault="00015999" w:rsidP="00203A2E">
            <w:pPr>
              <w:rPr>
                <w:rFonts w:ascii="Times New Roman" w:hAnsi="Times New Roman" w:cs="Times New Roman"/>
                <w:sz w:val="24"/>
                <w:szCs w:val="24"/>
              </w:rPr>
            </w:pPr>
            <w:r w:rsidRPr="00DD15CD">
              <w:rPr>
                <w:rFonts w:ascii="Times New Roman" w:hAnsi="Times New Roman" w:cs="Times New Roman"/>
                <w:sz w:val="24"/>
                <w:szCs w:val="24"/>
              </w:rPr>
              <w:t>—анализ работы студентов на занятии.</w:t>
            </w:r>
          </w:p>
        </w:tc>
        <w:tc>
          <w:tcPr>
            <w:tcW w:w="2551" w:type="dxa"/>
            <w:vAlign w:val="center"/>
          </w:tcPr>
          <w:p w:rsidR="00015999" w:rsidRPr="00DD15CD" w:rsidRDefault="00015999" w:rsidP="00203A2E">
            <w:pPr>
              <w:jc w:val="center"/>
              <w:rPr>
                <w:rFonts w:ascii="Times New Roman" w:hAnsi="Times New Roman" w:cs="Times New Roman"/>
                <w:sz w:val="24"/>
                <w:szCs w:val="24"/>
              </w:rPr>
            </w:pPr>
            <w:r w:rsidRPr="00DD15CD">
              <w:rPr>
                <w:rFonts w:ascii="Times New Roman" w:hAnsi="Times New Roman" w:cs="Times New Roman"/>
                <w:sz w:val="24"/>
                <w:szCs w:val="24"/>
              </w:rPr>
              <w:t>фронтальный</w:t>
            </w:r>
          </w:p>
        </w:tc>
        <w:tc>
          <w:tcPr>
            <w:tcW w:w="1134" w:type="dxa"/>
            <w:vAlign w:val="center"/>
            <w:hideMark/>
          </w:tcPr>
          <w:p w:rsidR="00015999" w:rsidRPr="00DD15CD" w:rsidRDefault="00015999" w:rsidP="00203A2E">
            <w:pPr>
              <w:jc w:val="center"/>
              <w:rPr>
                <w:rFonts w:ascii="Times New Roman" w:hAnsi="Times New Roman" w:cs="Times New Roman"/>
                <w:sz w:val="24"/>
                <w:szCs w:val="24"/>
              </w:rPr>
            </w:pPr>
            <w:r w:rsidRPr="00DD15CD">
              <w:rPr>
                <w:rFonts w:ascii="Times New Roman" w:hAnsi="Times New Roman" w:cs="Times New Roman"/>
                <w:sz w:val="24"/>
                <w:szCs w:val="24"/>
              </w:rPr>
              <w:t>3 мин.</w:t>
            </w:r>
          </w:p>
        </w:tc>
      </w:tr>
    </w:tbl>
    <w:p w:rsidR="001409FD" w:rsidRPr="00DD15CD" w:rsidRDefault="001409FD" w:rsidP="00AC15AB">
      <w:pPr>
        <w:spacing w:after="0" w:line="360" w:lineRule="auto"/>
        <w:rPr>
          <w:rFonts w:ascii="Times New Roman" w:hAnsi="Times New Roman" w:cs="Times New Roman"/>
          <w:b/>
          <w:sz w:val="24"/>
          <w:szCs w:val="24"/>
        </w:rPr>
      </w:pPr>
    </w:p>
    <w:p w:rsidR="000C42AF" w:rsidRPr="003E78E7" w:rsidRDefault="000C42AF" w:rsidP="00AC15AB">
      <w:pPr>
        <w:spacing w:after="0" w:line="360" w:lineRule="auto"/>
        <w:rPr>
          <w:rFonts w:ascii="Times New Roman" w:hAnsi="Times New Roman" w:cs="Times New Roman"/>
          <w:b/>
          <w:sz w:val="24"/>
          <w:szCs w:val="24"/>
          <w:lang w:val="en-US"/>
        </w:rPr>
      </w:pPr>
      <w:r w:rsidRPr="00DD15CD">
        <w:rPr>
          <w:rFonts w:ascii="Times New Roman" w:hAnsi="Times New Roman" w:cs="Times New Roman"/>
          <w:b/>
          <w:sz w:val="24"/>
          <w:szCs w:val="24"/>
          <w:lang w:val="en-US"/>
        </w:rPr>
        <w:t>I</w:t>
      </w:r>
      <w:r w:rsidRPr="00DD15CD">
        <w:rPr>
          <w:rFonts w:ascii="Times New Roman" w:hAnsi="Times New Roman" w:cs="Times New Roman"/>
          <w:b/>
          <w:sz w:val="24"/>
          <w:szCs w:val="24"/>
        </w:rPr>
        <w:t>.Организационная часть</w:t>
      </w:r>
      <w:r w:rsidRPr="00DD15CD">
        <w:rPr>
          <w:rFonts w:ascii="Times New Roman" w:hAnsi="Times New Roman" w:cs="Times New Roman"/>
          <w:sz w:val="24"/>
          <w:szCs w:val="24"/>
        </w:rPr>
        <w:t xml:space="preserve">. </w:t>
      </w:r>
      <w:r w:rsidR="003E78E7">
        <w:rPr>
          <w:rFonts w:ascii="Times New Roman" w:hAnsi="Times New Roman" w:cs="Times New Roman"/>
          <w:b/>
          <w:sz w:val="24"/>
          <w:szCs w:val="24"/>
        </w:rPr>
        <w:t>Речевая разминка</w:t>
      </w:r>
    </w:p>
    <w:p w:rsidR="000C42AF" w:rsidRPr="00DD15CD" w:rsidRDefault="000C42AF" w:rsidP="00AC15AB">
      <w:pPr>
        <w:spacing w:after="0" w:line="360" w:lineRule="auto"/>
        <w:jc w:val="both"/>
        <w:rPr>
          <w:rFonts w:ascii="Times New Roman" w:hAnsi="Times New Roman" w:cs="Times New Roman"/>
          <w:sz w:val="24"/>
          <w:szCs w:val="24"/>
        </w:rPr>
      </w:pPr>
      <w:r w:rsidRPr="00DD15CD">
        <w:rPr>
          <w:rFonts w:ascii="Times New Roman" w:hAnsi="Times New Roman" w:cs="Times New Roman"/>
          <w:sz w:val="24"/>
          <w:szCs w:val="24"/>
        </w:rPr>
        <w:t>Приветствие.</w:t>
      </w:r>
    </w:p>
    <w:p w:rsidR="000C42AF" w:rsidRPr="00DD15CD" w:rsidRDefault="000C42AF" w:rsidP="00AC15AB">
      <w:pPr>
        <w:spacing w:after="0" w:line="360" w:lineRule="auto"/>
        <w:jc w:val="both"/>
        <w:rPr>
          <w:rFonts w:ascii="Times New Roman" w:hAnsi="Times New Roman" w:cs="Times New Roman"/>
          <w:sz w:val="24"/>
          <w:szCs w:val="24"/>
        </w:rPr>
      </w:pPr>
      <w:r w:rsidRPr="00DD15CD">
        <w:rPr>
          <w:rFonts w:ascii="Times New Roman" w:hAnsi="Times New Roman" w:cs="Times New Roman"/>
          <w:sz w:val="24"/>
          <w:szCs w:val="24"/>
        </w:rPr>
        <w:t>В качестве речевой разминки:</w:t>
      </w:r>
    </w:p>
    <w:p w:rsidR="000C42AF" w:rsidRPr="00DD15CD" w:rsidRDefault="000C42AF" w:rsidP="00AC15AB">
      <w:pPr>
        <w:spacing w:after="0" w:line="360" w:lineRule="auto"/>
        <w:jc w:val="both"/>
        <w:rPr>
          <w:rFonts w:ascii="Times New Roman" w:hAnsi="Times New Roman" w:cs="Times New Roman"/>
          <w:sz w:val="24"/>
          <w:szCs w:val="24"/>
        </w:rPr>
      </w:pPr>
      <w:r w:rsidRPr="00DD15CD">
        <w:rPr>
          <w:rFonts w:ascii="Times New Roman" w:hAnsi="Times New Roman" w:cs="Times New Roman"/>
          <w:sz w:val="24"/>
          <w:szCs w:val="24"/>
        </w:rPr>
        <w:t>—вместе со студентами отметить присутствующих (</w:t>
      </w:r>
      <w:r w:rsidRPr="00DD15CD">
        <w:rPr>
          <w:rFonts w:ascii="Times New Roman" w:hAnsi="Times New Roman" w:cs="Times New Roman"/>
          <w:sz w:val="24"/>
          <w:szCs w:val="24"/>
          <w:lang w:val="en-US"/>
        </w:rPr>
        <w:t>present</w:t>
      </w:r>
      <w:r w:rsidRPr="00DD15CD">
        <w:rPr>
          <w:rFonts w:ascii="Times New Roman" w:hAnsi="Times New Roman" w:cs="Times New Roman"/>
          <w:sz w:val="24"/>
          <w:szCs w:val="24"/>
        </w:rPr>
        <w:t>/</w:t>
      </w:r>
      <w:r w:rsidRPr="00DD15CD">
        <w:rPr>
          <w:rFonts w:ascii="Times New Roman" w:hAnsi="Times New Roman" w:cs="Times New Roman"/>
          <w:sz w:val="24"/>
          <w:szCs w:val="24"/>
          <w:lang w:val="en-US"/>
        </w:rPr>
        <w:t>absent</w:t>
      </w:r>
      <w:r w:rsidRPr="00DD15CD">
        <w:rPr>
          <w:rFonts w:ascii="Times New Roman" w:hAnsi="Times New Roman" w:cs="Times New Roman"/>
          <w:sz w:val="24"/>
          <w:szCs w:val="24"/>
        </w:rPr>
        <w:t>);</w:t>
      </w:r>
    </w:p>
    <w:p w:rsidR="000C42AF" w:rsidRPr="00DD15CD" w:rsidRDefault="000C42AF" w:rsidP="00AC15AB">
      <w:pPr>
        <w:spacing w:after="0" w:line="360" w:lineRule="auto"/>
        <w:jc w:val="both"/>
        <w:rPr>
          <w:rFonts w:ascii="Times New Roman" w:hAnsi="Times New Roman" w:cs="Times New Roman"/>
          <w:sz w:val="24"/>
          <w:szCs w:val="24"/>
        </w:rPr>
      </w:pPr>
      <w:r w:rsidRPr="00DD15CD">
        <w:rPr>
          <w:rFonts w:ascii="Times New Roman" w:hAnsi="Times New Roman" w:cs="Times New Roman"/>
          <w:sz w:val="24"/>
          <w:szCs w:val="24"/>
        </w:rPr>
        <w:t>—поинтересоваться по какой причине отсутствуют студенты (если отсутствуют).</w:t>
      </w:r>
    </w:p>
    <w:p w:rsidR="000C42AF" w:rsidRPr="00DD15CD" w:rsidRDefault="00C76C99" w:rsidP="00AC15AB">
      <w:pPr>
        <w:shd w:val="clear" w:color="auto" w:fill="FFFFFF"/>
        <w:spacing w:after="0" w:line="360" w:lineRule="auto"/>
        <w:jc w:val="both"/>
        <w:outlineLvl w:val="3"/>
        <w:rPr>
          <w:rFonts w:ascii="Times New Roman" w:eastAsia="Times New Roman" w:hAnsi="Times New Roman" w:cs="Times New Roman"/>
          <w:b/>
          <w:bCs/>
          <w:sz w:val="24"/>
          <w:szCs w:val="24"/>
          <w:lang w:eastAsia="ru-RU"/>
        </w:rPr>
      </w:pPr>
      <w:r w:rsidRPr="00DD15CD">
        <w:rPr>
          <w:rFonts w:ascii="Times New Roman" w:eastAsia="Times New Roman" w:hAnsi="Times New Roman" w:cs="Times New Roman"/>
          <w:b/>
          <w:bCs/>
          <w:sz w:val="24"/>
          <w:szCs w:val="24"/>
          <w:lang w:eastAsia="ru-RU"/>
        </w:rPr>
        <w:t>Слайд 1</w:t>
      </w:r>
    </w:p>
    <w:p w:rsidR="00C76C99" w:rsidRPr="00DD15CD" w:rsidRDefault="000C42AF" w:rsidP="00AC15AB">
      <w:pPr>
        <w:pStyle w:val="af5"/>
        <w:shd w:val="clear" w:color="auto" w:fill="FFFFFF"/>
        <w:spacing w:before="0" w:beforeAutospacing="0" w:after="0" w:afterAutospacing="0" w:line="360" w:lineRule="auto"/>
        <w:jc w:val="both"/>
      </w:pPr>
      <w:r w:rsidRPr="00DD15CD">
        <w:rPr>
          <w:bCs/>
        </w:rPr>
        <w:t>Начать занятие можно с</w:t>
      </w:r>
      <w:r w:rsidR="007E1643" w:rsidRPr="00DD15CD">
        <w:rPr>
          <w:bCs/>
        </w:rPr>
        <w:t xml:space="preserve"> зарядки для ума —</w:t>
      </w:r>
      <w:r w:rsidRPr="00DD15CD">
        <w:rPr>
          <w:bCs/>
        </w:rPr>
        <w:t xml:space="preserve"> игры в «</w:t>
      </w:r>
      <w:r w:rsidR="00C76C99" w:rsidRPr="00DD15CD">
        <w:rPr>
          <w:bCs/>
        </w:rPr>
        <w:t>Анаграммы</w:t>
      </w:r>
      <w:r w:rsidRPr="00DD15CD">
        <w:rPr>
          <w:bCs/>
        </w:rPr>
        <w:t xml:space="preserve">». </w:t>
      </w:r>
      <w:r w:rsidR="00C76C99" w:rsidRPr="00DD15CD">
        <w:rPr>
          <w:bCs/>
        </w:rPr>
        <w:t>А</w:t>
      </w:r>
      <w:r w:rsidR="00C76C99" w:rsidRPr="00DD15CD">
        <w:t>награмма — это новое слово, получившееся благодаря перестановке букв в слове. Например: </w:t>
      </w:r>
      <w:proofErr w:type="spellStart"/>
      <w:r w:rsidR="00C76C99" w:rsidRPr="00DD15CD">
        <w:rPr>
          <w:bCs/>
          <w:i/>
          <w:iCs/>
        </w:rPr>
        <w:t>thing</w:t>
      </w:r>
      <w:proofErr w:type="spellEnd"/>
      <w:r w:rsidR="00C76C99" w:rsidRPr="00DD15CD">
        <w:rPr>
          <w:bCs/>
          <w:i/>
          <w:iCs/>
        </w:rPr>
        <w:t> </w:t>
      </w:r>
      <w:r w:rsidR="00C76C99" w:rsidRPr="00DD15CD">
        <w:t>(вещь) — </w:t>
      </w:r>
      <w:proofErr w:type="spellStart"/>
      <w:r w:rsidR="00C76C99" w:rsidRPr="00DD15CD">
        <w:rPr>
          <w:bCs/>
          <w:i/>
          <w:iCs/>
        </w:rPr>
        <w:t>night</w:t>
      </w:r>
      <w:proofErr w:type="spellEnd"/>
      <w:r w:rsidR="00C76C99" w:rsidRPr="00DD15CD">
        <w:rPr>
          <w:bCs/>
          <w:i/>
          <w:iCs/>
        </w:rPr>
        <w:t> </w:t>
      </w:r>
      <w:r w:rsidR="00C76C99" w:rsidRPr="00DD15CD">
        <w:t>(ночь), </w:t>
      </w:r>
      <w:proofErr w:type="spellStart"/>
      <w:r w:rsidR="00C76C99" w:rsidRPr="00DD15CD">
        <w:rPr>
          <w:bCs/>
          <w:i/>
          <w:iCs/>
        </w:rPr>
        <w:t>late</w:t>
      </w:r>
      <w:proofErr w:type="spellEnd"/>
      <w:r w:rsidR="00C76C99" w:rsidRPr="00DD15CD">
        <w:rPr>
          <w:bCs/>
          <w:i/>
          <w:iCs/>
        </w:rPr>
        <w:t> </w:t>
      </w:r>
      <w:r w:rsidR="00C76C99" w:rsidRPr="00DD15CD">
        <w:t>(поздно) – </w:t>
      </w:r>
      <w:proofErr w:type="spellStart"/>
      <w:r w:rsidR="00C76C99" w:rsidRPr="00DD15CD">
        <w:rPr>
          <w:bCs/>
          <w:i/>
          <w:iCs/>
        </w:rPr>
        <w:t>tale</w:t>
      </w:r>
      <w:proofErr w:type="spellEnd"/>
      <w:r w:rsidR="00C76C99" w:rsidRPr="00DD15CD">
        <w:rPr>
          <w:bCs/>
          <w:i/>
          <w:iCs/>
        </w:rPr>
        <w:t> </w:t>
      </w:r>
      <w:r w:rsidR="00C76C99" w:rsidRPr="00DD15CD">
        <w:t>(рассказ). Анаграммами также называют просто перемешанные буквы, из которых можно расшифровать определенное слово: </w:t>
      </w:r>
      <w:proofErr w:type="spellStart"/>
      <w:r w:rsidR="00C76C99" w:rsidRPr="00DD15CD">
        <w:rPr>
          <w:bCs/>
          <w:i/>
          <w:iCs/>
        </w:rPr>
        <w:t>paxleme</w:t>
      </w:r>
      <w:proofErr w:type="spellEnd"/>
      <w:r w:rsidR="00C76C99" w:rsidRPr="00DD15CD">
        <w:rPr>
          <w:bCs/>
          <w:i/>
          <w:iCs/>
        </w:rPr>
        <w:t xml:space="preserve"> </w:t>
      </w:r>
      <w:r w:rsidR="00C76C99" w:rsidRPr="00DD15CD">
        <w:t xml:space="preserve">— </w:t>
      </w:r>
      <w:proofErr w:type="spellStart"/>
      <w:r w:rsidR="00C76C99" w:rsidRPr="00DD15CD">
        <w:rPr>
          <w:bCs/>
          <w:i/>
          <w:iCs/>
        </w:rPr>
        <w:t>example</w:t>
      </w:r>
      <w:proofErr w:type="spellEnd"/>
      <w:r w:rsidR="00C76C99" w:rsidRPr="00DD15CD">
        <w:t xml:space="preserve">. </w:t>
      </w:r>
    </w:p>
    <w:p w:rsidR="00C76C99" w:rsidRPr="00DD15CD" w:rsidRDefault="00C76C99" w:rsidP="00AC15AB">
      <w:pPr>
        <w:shd w:val="clear" w:color="auto" w:fill="FFFFFF"/>
        <w:spacing w:after="0" w:line="360" w:lineRule="auto"/>
        <w:jc w:val="both"/>
        <w:rPr>
          <w:rFonts w:ascii="Times New Roman" w:eastAsia="Times New Roman" w:hAnsi="Times New Roman" w:cs="Times New Roman"/>
          <w:sz w:val="24"/>
          <w:szCs w:val="24"/>
          <w:lang w:eastAsia="ru-RU"/>
        </w:rPr>
      </w:pPr>
      <w:r w:rsidRPr="00DD15CD">
        <w:rPr>
          <w:rFonts w:ascii="Times New Roman" w:eastAsia="Times New Roman" w:hAnsi="Times New Roman" w:cs="Times New Roman"/>
          <w:sz w:val="24"/>
          <w:szCs w:val="24"/>
          <w:lang w:eastAsia="ru-RU"/>
        </w:rPr>
        <w:t>Разновидностью головоломок являются </w:t>
      </w:r>
      <w:r w:rsidRPr="00DD15CD">
        <w:rPr>
          <w:rFonts w:ascii="Times New Roman" w:eastAsia="Times New Roman" w:hAnsi="Times New Roman" w:cs="Times New Roman"/>
          <w:bCs/>
          <w:sz w:val="24"/>
          <w:szCs w:val="24"/>
          <w:lang w:eastAsia="ru-RU"/>
        </w:rPr>
        <w:t>зеркальные анаграммы</w:t>
      </w:r>
      <w:r w:rsidRPr="00DD15CD">
        <w:rPr>
          <w:rFonts w:ascii="Times New Roman" w:eastAsia="Times New Roman" w:hAnsi="Times New Roman" w:cs="Times New Roman"/>
          <w:sz w:val="24"/>
          <w:szCs w:val="24"/>
          <w:lang w:eastAsia="ru-RU"/>
        </w:rPr>
        <w:t>, когда слово, читающееся наоборот, имеет другое значение:  </w:t>
      </w:r>
      <w:proofErr w:type="spellStart"/>
      <w:r w:rsidRPr="00DD15CD">
        <w:rPr>
          <w:rFonts w:ascii="Times New Roman" w:eastAsia="Times New Roman" w:hAnsi="Times New Roman" w:cs="Times New Roman"/>
          <w:bCs/>
          <w:i/>
          <w:iCs/>
          <w:sz w:val="24"/>
          <w:szCs w:val="24"/>
          <w:lang w:eastAsia="ru-RU"/>
        </w:rPr>
        <w:t>dog</w:t>
      </w:r>
      <w:proofErr w:type="spellEnd"/>
      <w:r w:rsidRPr="00DD15CD">
        <w:rPr>
          <w:rFonts w:ascii="Times New Roman" w:eastAsia="Times New Roman" w:hAnsi="Times New Roman" w:cs="Times New Roman"/>
          <w:bCs/>
          <w:i/>
          <w:iCs/>
          <w:sz w:val="24"/>
          <w:szCs w:val="24"/>
          <w:lang w:eastAsia="ru-RU"/>
        </w:rPr>
        <w:t> </w:t>
      </w:r>
      <w:r w:rsidRPr="00DD15CD">
        <w:rPr>
          <w:rFonts w:ascii="Times New Roman" w:eastAsia="Times New Roman" w:hAnsi="Times New Roman" w:cs="Times New Roman"/>
          <w:sz w:val="24"/>
          <w:szCs w:val="24"/>
          <w:lang w:eastAsia="ru-RU"/>
        </w:rPr>
        <w:t>(собака) — </w:t>
      </w:r>
      <w:proofErr w:type="spellStart"/>
      <w:r w:rsidRPr="00DD15CD">
        <w:rPr>
          <w:rFonts w:ascii="Times New Roman" w:eastAsia="Times New Roman" w:hAnsi="Times New Roman" w:cs="Times New Roman"/>
          <w:bCs/>
          <w:i/>
          <w:iCs/>
          <w:sz w:val="24"/>
          <w:szCs w:val="24"/>
          <w:lang w:eastAsia="ru-RU"/>
        </w:rPr>
        <w:t>god</w:t>
      </w:r>
      <w:proofErr w:type="spellEnd"/>
      <w:r w:rsidRPr="00DD15CD">
        <w:rPr>
          <w:rFonts w:ascii="Times New Roman" w:eastAsia="Times New Roman" w:hAnsi="Times New Roman" w:cs="Times New Roman"/>
          <w:bCs/>
          <w:i/>
          <w:iCs/>
          <w:sz w:val="24"/>
          <w:szCs w:val="24"/>
          <w:lang w:eastAsia="ru-RU"/>
        </w:rPr>
        <w:t> </w:t>
      </w:r>
      <w:r w:rsidRPr="00DD15CD">
        <w:rPr>
          <w:rFonts w:ascii="Times New Roman" w:eastAsia="Times New Roman" w:hAnsi="Times New Roman" w:cs="Times New Roman"/>
          <w:sz w:val="24"/>
          <w:szCs w:val="24"/>
          <w:lang w:eastAsia="ru-RU"/>
        </w:rPr>
        <w:t xml:space="preserve">(бог, божество). </w:t>
      </w:r>
    </w:p>
    <w:p w:rsidR="00C76C99" w:rsidRPr="00DD15CD" w:rsidRDefault="00C76C99" w:rsidP="00AC15AB">
      <w:pPr>
        <w:shd w:val="clear" w:color="auto" w:fill="FFFFFF"/>
        <w:spacing w:after="0" w:line="360" w:lineRule="auto"/>
        <w:jc w:val="both"/>
        <w:rPr>
          <w:rFonts w:ascii="Times New Roman" w:eastAsia="Times New Roman" w:hAnsi="Times New Roman" w:cs="Times New Roman"/>
          <w:b/>
          <w:sz w:val="24"/>
          <w:szCs w:val="24"/>
          <w:lang w:eastAsia="ru-RU"/>
        </w:rPr>
      </w:pPr>
      <w:r w:rsidRPr="00DD15CD">
        <w:rPr>
          <w:rFonts w:ascii="Times New Roman" w:eastAsia="Times New Roman" w:hAnsi="Times New Roman" w:cs="Times New Roman"/>
          <w:b/>
          <w:sz w:val="24"/>
          <w:szCs w:val="24"/>
          <w:lang w:eastAsia="ru-RU"/>
        </w:rPr>
        <w:t xml:space="preserve"> Слайд 2: </w:t>
      </w:r>
      <w:r w:rsidRPr="00DD15CD">
        <w:rPr>
          <w:rFonts w:ascii="Times New Roman" w:eastAsia="Times New Roman" w:hAnsi="Times New Roman" w:cs="Times New Roman"/>
          <w:sz w:val="24"/>
          <w:szCs w:val="24"/>
          <w:lang w:eastAsia="ru-RU"/>
        </w:rPr>
        <w:t>задания</w:t>
      </w:r>
    </w:p>
    <w:p w:rsidR="00C76C99" w:rsidRPr="00DD15CD" w:rsidRDefault="00C76C99" w:rsidP="00AC15AB">
      <w:pPr>
        <w:shd w:val="clear" w:color="auto" w:fill="FFFFFF"/>
        <w:spacing w:after="0" w:line="360" w:lineRule="auto"/>
        <w:jc w:val="both"/>
        <w:textAlignment w:val="baseline"/>
        <w:rPr>
          <w:rFonts w:ascii="Times New Roman" w:eastAsia="Times New Roman" w:hAnsi="Times New Roman" w:cs="Times New Roman"/>
          <w:sz w:val="24"/>
          <w:szCs w:val="24"/>
          <w:lang w:eastAsia="ru-RU"/>
        </w:rPr>
      </w:pPr>
      <w:r w:rsidRPr="00DD15CD">
        <w:rPr>
          <w:rFonts w:ascii="Times New Roman" w:eastAsia="Times New Roman" w:hAnsi="Times New Roman" w:cs="Times New Roman"/>
          <w:sz w:val="24"/>
          <w:szCs w:val="24"/>
          <w:lang w:eastAsia="ru-RU"/>
        </w:rPr>
        <w:t xml:space="preserve">1. </w:t>
      </w:r>
      <w:proofErr w:type="spellStart"/>
      <w:r w:rsidRPr="00DD15CD">
        <w:rPr>
          <w:rFonts w:ascii="Times New Roman" w:eastAsia="Times New Roman" w:hAnsi="Times New Roman" w:cs="Times New Roman"/>
          <w:sz w:val="24"/>
          <w:szCs w:val="24"/>
          <w:lang w:eastAsia="ru-RU"/>
        </w:rPr>
        <w:t>Miles</w:t>
      </w:r>
      <w:proofErr w:type="spellEnd"/>
      <w:r w:rsidRPr="00DD15CD">
        <w:rPr>
          <w:rFonts w:ascii="Times New Roman" w:eastAsia="Times New Roman" w:hAnsi="Times New Roman" w:cs="Times New Roman"/>
          <w:sz w:val="24"/>
          <w:szCs w:val="24"/>
          <w:lang w:eastAsia="ru-RU"/>
        </w:rPr>
        <w:t xml:space="preserve"> (мили)</w:t>
      </w:r>
    </w:p>
    <w:p w:rsidR="00C76C99" w:rsidRPr="00DD15CD" w:rsidRDefault="00C76C99" w:rsidP="00AC15AB">
      <w:pPr>
        <w:shd w:val="clear" w:color="auto" w:fill="FFFFFF"/>
        <w:spacing w:after="0" w:line="360" w:lineRule="auto"/>
        <w:jc w:val="both"/>
        <w:textAlignment w:val="baseline"/>
        <w:rPr>
          <w:rFonts w:ascii="Times New Roman" w:eastAsia="Times New Roman" w:hAnsi="Times New Roman" w:cs="Times New Roman"/>
          <w:sz w:val="24"/>
          <w:szCs w:val="24"/>
          <w:lang w:eastAsia="ru-RU"/>
        </w:rPr>
      </w:pPr>
      <w:r w:rsidRPr="00DD15CD">
        <w:rPr>
          <w:rFonts w:ascii="Times New Roman" w:eastAsia="Times New Roman" w:hAnsi="Times New Roman" w:cs="Times New Roman"/>
          <w:sz w:val="24"/>
          <w:szCs w:val="24"/>
          <w:lang w:eastAsia="ru-RU"/>
        </w:rPr>
        <w:t xml:space="preserve">2. </w:t>
      </w:r>
      <w:proofErr w:type="spellStart"/>
      <w:r w:rsidRPr="00DD15CD">
        <w:rPr>
          <w:rFonts w:ascii="Times New Roman" w:eastAsia="Times New Roman" w:hAnsi="Times New Roman" w:cs="Times New Roman"/>
          <w:sz w:val="24"/>
          <w:szCs w:val="24"/>
          <w:lang w:eastAsia="ru-RU"/>
        </w:rPr>
        <w:t>Result</w:t>
      </w:r>
      <w:proofErr w:type="spellEnd"/>
      <w:r w:rsidRPr="00DD15CD">
        <w:rPr>
          <w:rFonts w:ascii="Times New Roman" w:eastAsia="Times New Roman" w:hAnsi="Times New Roman" w:cs="Times New Roman"/>
          <w:sz w:val="24"/>
          <w:szCs w:val="24"/>
          <w:lang w:eastAsia="ru-RU"/>
        </w:rPr>
        <w:t xml:space="preserve"> (результат)</w:t>
      </w:r>
    </w:p>
    <w:p w:rsidR="00C76C99" w:rsidRPr="00DD15CD" w:rsidRDefault="00C76C99" w:rsidP="00AC15AB">
      <w:pPr>
        <w:shd w:val="clear" w:color="auto" w:fill="FFFFFF"/>
        <w:spacing w:after="0" w:line="360" w:lineRule="auto"/>
        <w:jc w:val="both"/>
        <w:textAlignment w:val="baseline"/>
        <w:rPr>
          <w:rFonts w:ascii="Times New Roman" w:eastAsia="Times New Roman" w:hAnsi="Times New Roman" w:cs="Times New Roman"/>
          <w:sz w:val="24"/>
          <w:szCs w:val="24"/>
          <w:lang w:eastAsia="ru-RU"/>
        </w:rPr>
      </w:pPr>
      <w:r w:rsidRPr="00DD15CD">
        <w:rPr>
          <w:rFonts w:ascii="Times New Roman" w:eastAsia="Times New Roman" w:hAnsi="Times New Roman" w:cs="Times New Roman"/>
          <w:sz w:val="24"/>
          <w:szCs w:val="24"/>
          <w:lang w:eastAsia="ru-RU"/>
        </w:rPr>
        <w:t xml:space="preserve">3. </w:t>
      </w:r>
      <w:proofErr w:type="spellStart"/>
      <w:r w:rsidRPr="00DD15CD">
        <w:rPr>
          <w:rFonts w:ascii="Times New Roman" w:eastAsia="Times New Roman" w:hAnsi="Times New Roman" w:cs="Times New Roman"/>
          <w:sz w:val="24"/>
          <w:szCs w:val="24"/>
          <w:lang w:eastAsia="ru-RU"/>
        </w:rPr>
        <w:t>Lamp</w:t>
      </w:r>
      <w:proofErr w:type="spellEnd"/>
      <w:r w:rsidRPr="00DD15CD">
        <w:rPr>
          <w:rFonts w:ascii="Times New Roman" w:eastAsia="Times New Roman" w:hAnsi="Times New Roman" w:cs="Times New Roman"/>
          <w:sz w:val="24"/>
          <w:szCs w:val="24"/>
          <w:lang w:eastAsia="ru-RU"/>
        </w:rPr>
        <w:t xml:space="preserve"> (лампа)</w:t>
      </w:r>
    </w:p>
    <w:p w:rsidR="00C76C99" w:rsidRPr="00DD15CD" w:rsidRDefault="00C76C99" w:rsidP="00AC15AB">
      <w:pPr>
        <w:shd w:val="clear" w:color="auto" w:fill="FFFFFF"/>
        <w:spacing w:after="0" w:line="360" w:lineRule="auto"/>
        <w:jc w:val="both"/>
        <w:textAlignment w:val="baseline"/>
        <w:rPr>
          <w:rFonts w:ascii="Times New Roman" w:eastAsia="Times New Roman" w:hAnsi="Times New Roman" w:cs="Times New Roman"/>
          <w:sz w:val="24"/>
          <w:szCs w:val="24"/>
          <w:lang w:eastAsia="ru-RU"/>
        </w:rPr>
      </w:pPr>
      <w:r w:rsidRPr="00DD15CD">
        <w:rPr>
          <w:rFonts w:ascii="Times New Roman" w:eastAsia="Times New Roman" w:hAnsi="Times New Roman" w:cs="Times New Roman"/>
          <w:sz w:val="24"/>
          <w:szCs w:val="24"/>
          <w:lang w:eastAsia="ru-RU"/>
        </w:rPr>
        <w:t xml:space="preserve">4. </w:t>
      </w:r>
      <w:proofErr w:type="spellStart"/>
      <w:r w:rsidRPr="00DD15CD">
        <w:rPr>
          <w:rFonts w:ascii="Times New Roman" w:eastAsia="Times New Roman" w:hAnsi="Times New Roman" w:cs="Times New Roman"/>
          <w:sz w:val="24"/>
          <w:szCs w:val="24"/>
          <w:lang w:eastAsia="ru-RU"/>
        </w:rPr>
        <w:t>Now</w:t>
      </w:r>
      <w:proofErr w:type="spellEnd"/>
      <w:r w:rsidRPr="00DD15CD">
        <w:rPr>
          <w:rFonts w:ascii="Times New Roman" w:eastAsia="Times New Roman" w:hAnsi="Times New Roman" w:cs="Times New Roman"/>
          <w:sz w:val="24"/>
          <w:szCs w:val="24"/>
          <w:lang w:eastAsia="ru-RU"/>
        </w:rPr>
        <w:t xml:space="preserve"> (сейчас)</w:t>
      </w:r>
    </w:p>
    <w:p w:rsidR="00C76C99" w:rsidRPr="00DD15CD" w:rsidRDefault="00C76C99" w:rsidP="00AC15AB">
      <w:pPr>
        <w:shd w:val="clear" w:color="auto" w:fill="FFFFFF"/>
        <w:spacing w:after="0" w:line="360" w:lineRule="auto"/>
        <w:jc w:val="both"/>
        <w:textAlignment w:val="baseline"/>
        <w:rPr>
          <w:rFonts w:ascii="Times New Roman" w:eastAsia="Times New Roman" w:hAnsi="Times New Roman" w:cs="Times New Roman"/>
          <w:sz w:val="24"/>
          <w:szCs w:val="24"/>
          <w:lang w:eastAsia="ru-RU"/>
        </w:rPr>
      </w:pPr>
      <w:r w:rsidRPr="00DD15CD">
        <w:rPr>
          <w:rFonts w:ascii="Times New Roman" w:eastAsia="Times New Roman" w:hAnsi="Times New Roman" w:cs="Times New Roman"/>
          <w:sz w:val="24"/>
          <w:szCs w:val="24"/>
          <w:lang w:eastAsia="ru-RU"/>
        </w:rPr>
        <w:t xml:space="preserve">5. </w:t>
      </w:r>
      <w:proofErr w:type="spellStart"/>
      <w:r w:rsidRPr="00DD15CD">
        <w:rPr>
          <w:rFonts w:ascii="Times New Roman" w:eastAsia="Times New Roman" w:hAnsi="Times New Roman" w:cs="Times New Roman"/>
          <w:sz w:val="24"/>
          <w:szCs w:val="24"/>
          <w:lang w:eastAsia="ru-RU"/>
        </w:rPr>
        <w:t>Listen</w:t>
      </w:r>
      <w:proofErr w:type="spellEnd"/>
      <w:r w:rsidRPr="00DD15CD">
        <w:rPr>
          <w:rFonts w:ascii="Times New Roman" w:eastAsia="Times New Roman" w:hAnsi="Times New Roman" w:cs="Times New Roman"/>
          <w:sz w:val="24"/>
          <w:szCs w:val="24"/>
          <w:lang w:eastAsia="ru-RU"/>
        </w:rPr>
        <w:t xml:space="preserve"> (слушать)</w:t>
      </w:r>
    </w:p>
    <w:p w:rsidR="00C76C99" w:rsidRPr="00DD15CD" w:rsidRDefault="00C76C99" w:rsidP="00AC15AB">
      <w:pPr>
        <w:shd w:val="clear" w:color="auto" w:fill="FFFFFF"/>
        <w:spacing w:after="0" w:line="360" w:lineRule="auto"/>
        <w:jc w:val="both"/>
        <w:textAlignment w:val="baseline"/>
        <w:rPr>
          <w:rFonts w:ascii="Times New Roman" w:eastAsia="Times New Roman" w:hAnsi="Times New Roman" w:cs="Times New Roman"/>
          <w:sz w:val="24"/>
          <w:szCs w:val="24"/>
          <w:lang w:val="en-US" w:eastAsia="ru-RU"/>
        </w:rPr>
      </w:pPr>
      <w:r w:rsidRPr="00DD15CD">
        <w:rPr>
          <w:rFonts w:ascii="Times New Roman" w:eastAsia="Times New Roman" w:hAnsi="Times New Roman" w:cs="Times New Roman"/>
          <w:sz w:val="24"/>
          <w:szCs w:val="24"/>
          <w:lang w:val="en-US" w:eastAsia="ru-RU"/>
        </w:rPr>
        <w:t>6. Family (</w:t>
      </w:r>
      <w:r w:rsidRPr="00DD15CD">
        <w:rPr>
          <w:rFonts w:ascii="Times New Roman" w:eastAsia="Times New Roman" w:hAnsi="Times New Roman" w:cs="Times New Roman"/>
          <w:sz w:val="24"/>
          <w:szCs w:val="24"/>
          <w:lang w:eastAsia="ru-RU"/>
        </w:rPr>
        <w:t>семья</w:t>
      </w:r>
      <w:r w:rsidRPr="00DD15CD">
        <w:rPr>
          <w:rFonts w:ascii="Times New Roman" w:eastAsia="Times New Roman" w:hAnsi="Times New Roman" w:cs="Times New Roman"/>
          <w:sz w:val="24"/>
          <w:szCs w:val="24"/>
          <w:lang w:val="en-US" w:eastAsia="ru-RU"/>
        </w:rPr>
        <w:t>)</w:t>
      </w:r>
    </w:p>
    <w:p w:rsidR="00C76C99" w:rsidRPr="00DD15CD" w:rsidRDefault="00C76C99" w:rsidP="00AC15AB">
      <w:pPr>
        <w:shd w:val="clear" w:color="auto" w:fill="FFFFFF"/>
        <w:spacing w:after="0" w:line="360" w:lineRule="auto"/>
        <w:jc w:val="both"/>
        <w:textAlignment w:val="baseline"/>
        <w:rPr>
          <w:rFonts w:ascii="Times New Roman" w:eastAsia="Times New Roman" w:hAnsi="Times New Roman" w:cs="Times New Roman"/>
          <w:sz w:val="24"/>
          <w:szCs w:val="24"/>
          <w:lang w:val="en-US" w:eastAsia="ru-RU"/>
        </w:rPr>
      </w:pPr>
      <w:r w:rsidRPr="00DD15CD">
        <w:rPr>
          <w:rFonts w:ascii="Times New Roman" w:eastAsia="Times New Roman" w:hAnsi="Times New Roman" w:cs="Times New Roman"/>
          <w:sz w:val="24"/>
          <w:szCs w:val="24"/>
          <w:lang w:val="en-US" w:eastAsia="ru-RU"/>
        </w:rPr>
        <w:t>7. Describe (</w:t>
      </w:r>
      <w:r w:rsidRPr="00DD15CD">
        <w:rPr>
          <w:rFonts w:ascii="Times New Roman" w:eastAsia="Times New Roman" w:hAnsi="Times New Roman" w:cs="Times New Roman"/>
          <w:sz w:val="24"/>
          <w:szCs w:val="24"/>
          <w:lang w:eastAsia="ru-RU"/>
        </w:rPr>
        <w:t>описывать</w:t>
      </w:r>
      <w:r w:rsidRPr="00DD15CD">
        <w:rPr>
          <w:rFonts w:ascii="Times New Roman" w:eastAsia="Times New Roman" w:hAnsi="Times New Roman" w:cs="Times New Roman"/>
          <w:sz w:val="24"/>
          <w:szCs w:val="24"/>
          <w:lang w:val="en-US" w:eastAsia="ru-RU"/>
        </w:rPr>
        <w:t>)</w:t>
      </w:r>
    </w:p>
    <w:p w:rsidR="00C76C99" w:rsidRPr="00DD15CD" w:rsidRDefault="00C76C99" w:rsidP="00AC15AB">
      <w:pPr>
        <w:shd w:val="clear" w:color="auto" w:fill="FFFFFF"/>
        <w:spacing w:after="0" w:line="360" w:lineRule="auto"/>
        <w:jc w:val="both"/>
        <w:textAlignment w:val="baseline"/>
        <w:rPr>
          <w:rFonts w:ascii="Times New Roman" w:eastAsia="Times New Roman" w:hAnsi="Times New Roman" w:cs="Times New Roman"/>
          <w:sz w:val="24"/>
          <w:szCs w:val="24"/>
          <w:lang w:val="en-US" w:eastAsia="ru-RU"/>
        </w:rPr>
      </w:pPr>
      <w:r w:rsidRPr="00DD15CD">
        <w:rPr>
          <w:rFonts w:ascii="Times New Roman" w:eastAsia="Times New Roman" w:hAnsi="Times New Roman" w:cs="Times New Roman"/>
          <w:sz w:val="24"/>
          <w:szCs w:val="24"/>
          <w:lang w:val="en-US" w:eastAsia="ru-RU"/>
        </w:rPr>
        <w:t>8. Relation (</w:t>
      </w:r>
      <w:r w:rsidRPr="00DD15CD">
        <w:rPr>
          <w:rFonts w:ascii="Times New Roman" w:eastAsia="Times New Roman" w:hAnsi="Times New Roman" w:cs="Times New Roman"/>
          <w:sz w:val="24"/>
          <w:szCs w:val="24"/>
          <w:lang w:eastAsia="ru-RU"/>
        </w:rPr>
        <w:t>связь</w:t>
      </w:r>
      <w:r w:rsidRPr="00DD15CD">
        <w:rPr>
          <w:rFonts w:ascii="Times New Roman" w:eastAsia="Times New Roman" w:hAnsi="Times New Roman" w:cs="Times New Roman"/>
          <w:sz w:val="24"/>
          <w:szCs w:val="24"/>
          <w:lang w:val="en-US" w:eastAsia="ru-RU"/>
        </w:rPr>
        <w:t>)</w:t>
      </w:r>
    </w:p>
    <w:p w:rsidR="00C76C99" w:rsidRPr="00DD15CD" w:rsidRDefault="00C76C99" w:rsidP="00AC15AB">
      <w:pPr>
        <w:shd w:val="clear" w:color="auto" w:fill="FFFFFF"/>
        <w:spacing w:after="0" w:line="360" w:lineRule="auto"/>
        <w:jc w:val="both"/>
        <w:textAlignment w:val="baseline"/>
        <w:rPr>
          <w:rFonts w:ascii="Times New Roman" w:eastAsia="Times New Roman" w:hAnsi="Times New Roman" w:cs="Times New Roman"/>
          <w:sz w:val="24"/>
          <w:szCs w:val="24"/>
          <w:lang w:eastAsia="ru-RU"/>
        </w:rPr>
      </w:pPr>
      <w:r w:rsidRPr="00DD15CD">
        <w:rPr>
          <w:rFonts w:ascii="Times New Roman" w:eastAsia="Times New Roman" w:hAnsi="Times New Roman" w:cs="Times New Roman"/>
          <w:sz w:val="24"/>
          <w:szCs w:val="24"/>
          <w:lang w:eastAsia="ru-RU"/>
        </w:rPr>
        <w:t xml:space="preserve">9. </w:t>
      </w:r>
      <w:proofErr w:type="spellStart"/>
      <w:r w:rsidRPr="00DD15CD">
        <w:rPr>
          <w:rFonts w:ascii="Times New Roman" w:eastAsia="Times New Roman" w:hAnsi="Times New Roman" w:cs="Times New Roman"/>
          <w:sz w:val="24"/>
          <w:szCs w:val="24"/>
          <w:lang w:eastAsia="ru-RU"/>
        </w:rPr>
        <w:t>Care</w:t>
      </w:r>
      <w:proofErr w:type="spellEnd"/>
      <w:r w:rsidRPr="00DD15CD">
        <w:rPr>
          <w:rFonts w:ascii="Times New Roman" w:eastAsia="Times New Roman" w:hAnsi="Times New Roman" w:cs="Times New Roman"/>
          <w:sz w:val="24"/>
          <w:szCs w:val="24"/>
          <w:lang w:eastAsia="ru-RU"/>
        </w:rPr>
        <w:t xml:space="preserve"> (забота)</w:t>
      </w:r>
    </w:p>
    <w:p w:rsidR="00C76C99" w:rsidRPr="00DD15CD" w:rsidRDefault="00C76C99" w:rsidP="00AC15AB">
      <w:pPr>
        <w:shd w:val="clear" w:color="auto" w:fill="FFFFFF"/>
        <w:spacing w:after="0" w:line="360" w:lineRule="auto"/>
        <w:jc w:val="both"/>
        <w:textAlignment w:val="baseline"/>
        <w:rPr>
          <w:rFonts w:ascii="Times New Roman" w:eastAsia="Times New Roman" w:hAnsi="Times New Roman" w:cs="Times New Roman"/>
          <w:sz w:val="24"/>
          <w:szCs w:val="24"/>
          <w:lang w:eastAsia="ru-RU"/>
        </w:rPr>
      </w:pPr>
      <w:r w:rsidRPr="00DD15CD">
        <w:rPr>
          <w:rFonts w:ascii="Times New Roman" w:eastAsia="Times New Roman" w:hAnsi="Times New Roman" w:cs="Times New Roman"/>
          <w:sz w:val="24"/>
          <w:szCs w:val="24"/>
          <w:lang w:eastAsia="ru-RU"/>
        </w:rPr>
        <w:t xml:space="preserve">10. </w:t>
      </w:r>
      <w:proofErr w:type="spellStart"/>
      <w:r w:rsidRPr="00DD15CD">
        <w:rPr>
          <w:rFonts w:ascii="Times New Roman" w:eastAsia="Times New Roman" w:hAnsi="Times New Roman" w:cs="Times New Roman"/>
          <w:sz w:val="24"/>
          <w:szCs w:val="24"/>
          <w:lang w:eastAsia="ru-RU"/>
        </w:rPr>
        <w:t>Simple</w:t>
      </w:r>
      <w:proofErr w:type="spellEnd"/>
      <w:r w:rsidRPr="00DD15CD">
        <w:rPr>
          <w:rFonts w:ascii="Times New Roman" w:eastAsia="Times New Roman" w:hAnsi="Times New Roman" w:cs="Times New Roman"/>
          <w:sz w:val="24"/>
          <w:szCs w:val="24"/>
          <w:lang w:eastAsia="ru-RU"/>
        </w:rPr>
        <w:t xml:space="preserve"> (простой)</w:t>
      </w:r>
    </w:p>
    <w:p w:rsidR="00C76C99" w:rsidRPr="00DD15CD" w:rsidRDefault="00C76C99" w:rsidP="00AC15AB">
      <w:pPr>
        <w:shd w:val="clear" w:color="auto" w:fill="FFFFFF"/>
        <w:spacing w:after="0" w:line="360" w:lineRule="auto"/>
        <w:jc w:val="both"/>
        <w:rPr>
          <w:rFonts w:ascii="Times New Roman" w:eastAsia="Times New Roman" w:hAnsi="Times New Roman" w:cs="Times New Roman"/>
          <w:b/>
          <w:sz w:val="24"/>
          <w:szCs w:val="24"/>
          <w:lang w:eastAsia="ru-RU"/>
        </w:rPr>
      </w:pPr>
      <w:r w:rsidRPr="00DD15CD">
        <w:rPr>
          <w:rFonts w:ascii="Times New Roman" w:eastAsia="Times New Roman" w:hAnsi="Times New Roman" w:cs="Times New Roman"/>
          <w:b/>
          <w:sz w:val="24"/>
          <w:szCs w:val="24"/>
          <w:lang w:eastAsia="ru-RU"/>
        </w:rPr>
        <w:t>Ответы (Слайд 3):</w:t>
      </w:r>
    </w:p>
    <w:tbl>
      <w:tblPr>
        <w:tblStyle w:val="afe"/>
        <w:tblW w:w="0" w:type="auto"/>
        <w:tblInd w:w="108" w:type="dxa"/>
        <w:tblLook w:val="04A0" w:firstRow="1" w:lastRow="0" w:firstColumn="1" w:lastColumn="0" w:noHBand="0" w:noVBand="1"/>
      </w:tblPr>
      <w:tblGrid>
        <w:gridCol w:w="2410"/>
        <w:gridCol w:w="5103"/>
      </w:tblGrid>
      <w:tr w:rsidR="008F2F54" w:rsidRPr="00DD15CD" w:rsidTr="00203A2E">
        <w:tc>
          <w:tcPr>
            <w:tcW w:w="2410" w:type="dxa"/>
          </w:tcPr>
          <w:p w:rsidR="008F2F54" w:rsidRPr="00DD15CD" w:rsidRDefault="008F2F54" w:rsidP="00AC15AB">
            <w:pPr>
              <w:spacing w:line="360" w:lineRule="auto"/>
              <w:jc w:val="both"/>
              <w:rPr>
                <w:rFonts w:ascii="Times New Roman" w:eastAsia="Times New Roman" w:hAnsi="Times New Roman" w:cs="Times New Roman"/>
                <w:b/>
                <w:sz w:val="24"/>
                <w:szCs w:val="24"/>
                <w:lang w:eastAsia="ru-RU"/>
              </w:rPr>
            </w:pPr>
            <w:proofErr w:type="spellStart"/>
            <w:r w:rsidRPr="00DD15CD">
              <w:rPr>
                <w:rFonts w:ascii="Times New Roman" w:eastAsia="Times New Roman" w:hAnsi="Times New Roman" w:cs="Times New Roman"/>
                <w:sz w:val="24"/>
                <w:szCs w:val="24"/>
                <w:lang w:eastAsia="ru-RU"/>
              </w:rPr>
              <w:t>Miles</w:t>
            </w:r>
            <w:proofErr w:type="spellEnd"/>
            <w:r w:rsidRPr="00DD15CD">
              <w:rPr>
                <w:rFonts w:ascii="Times New Roman" w:eastAsia="Times New Roman" w:hAnsi="Times New Roman" w:cs="Times New Roman"/>
                <w:sz w:val="24"/>
                <w:szCs w:val="24"/>
                <w:lang w:eastAsia="ru-RU"/>
              </w:rPr>
              <w:t xml:space="preserve"> (мили) </w:t>
            </w:r>
          </w:p>
        </w:tc>
        <w:tc>
          <w:tcPr>
            <w:tcW w:w="5103" w:type="dxa"/>
          </w:tcPr>
          <w:p w:rsidR="008F2F54" w:rsidRPr="00DD15CD" w:rsidRDefault="008F2F54" w:rsidP="00AC15AB">
            <w:pPr>
              <w:shd w:val="clear" w:color="auto" w:fill="FFFFFF"/>
              <w:spacing w:line="360" w:lineRule="auto"/>
              <w:jc w:val="both"/>
              <w:textAlignment w:val="baseline"/>
              <w:rPr>
                <w:rFonts w:ascii="Times New Roman" w:eastAsia="Times New Roman" w:hAnsi="Times New Roman" w:cs="Times New Roman"/>
                <w:sz w:val="24"/>
                <w:szCs w:val="24"/>
                <w:lang w:eastAsia="ru-RU"/>
              </w:rPr>
            </w:pPr>
            <w:proofErr w:type="spellStart"/>
            <w:r w:rsidRPr="00DD15CD">
              <w:rPr>
                <w:rFonts w:ascii="Times New Roman" w:hAnsi="Times New Roman" w:cs="Times New Roman"/>
                <w:sz w:val="24"/>
                <w:szCs w:val="24"/>
                <w:shd w:val="clear" w:color="auto" w:fill="FFFFFF"/>
              </w:rPr>
              <w:t>Limes</w:t>
            </w:r>
            <w:proofErr w:type="spellEnd"/>
            <w:r w:rsidRPr="00DD15CD">
              <w:rPr>
                <w:rFonts w:ascii="Times New Roman" w:hAnsi="Times New Roman" w:cs="Times New Roman"/>
                <w:sz w:val="24"/>
                <w:szCs w:val="24"/>
                <w:shd w:val="clear" w:color="auto" w:fill="FFFFFF"/>
              </w:rPr>
              <w:t xml:space="preserve"> (</w:t>
            </w:r>
            <w:proofErr w:type="spellStart"/>
            <w:r w:rsidRPr="00DD15CD">
              <w:rPr>
                <w:rFonts w:ascii="Times New Roman" w:hAnsi="Times New Roman" w:cs="Times New Roman"/>
                <w:sz w:val="24"/>
                <w:szCs w:val="24"/>
                <w:shd w:val="clear" w:color="auto" w:fill="FFFFFF"/>
              </w:rPr>
              <w:t>лаймы</w:t>
            </w:r>
            <w:proofErr w:type="spellEnd"/>
            <w:r w:rsidRPr="00DD15CD">
              <w:rPr>
                <w:rFonts w:ascii="Times New Roman" w:hAnsi="Times New Roman" w:cs="Times New Roman"/>
                <w:sz w:val="24"/>
                <w:szCs w:val="24"/>
                <w:shd w:val="clear" w:color="auto" w:fill="FFFFFF"/>
              </w:rPr>
              <w:t xml:space="preserve">), </w:t>
            </w:r>
            <w:proofErr w:type="spellStart"/>
            <w:r w:rsidRPr="00DD15CD">
              <w:rPr>
                <w:rFonts w:ascii="Times New Roman" w:hAnsi="Times New Roman" w:cs="Times New Roman"/>
                <w:sz w:val="24"/>
                <w:szCs w:val="24"/>
                <w:shd w:val="clear" w:color="auto" w:fill="FFFFFF"/>
              </w:rPr>
              <w:t>slime</w:t>
            </w:r>
            <w:proofErr w:type="spellEnd"/>
            <w:r w:rsidRPr="00DD15CD">
              <w:rPr>
                <w:rFonts w:ascii="Times New Roman" w:hAnsi="Times New Roman" w:cs="Times New Roman"/>
                <w:sz w:val="24"/>
                <w:szCs w:val="24"/>
                <w:shd w:val="clear" w:color="auto" w:fill="FFFFFF"/>
              </w:rPr>
              <w:t xml:space="preserve"> (слизь), </w:t>
            </w:r>
            <w:proofErr w:type="spellStart"/>
            <w:r w:rsidRPr="00DD15CD">
              <w:rPr>
                <w:rFonts w:ascii="Times New Roman" w:hAnsi="Times New Roman" w:cs="Times New Roman"/>
                <w:sz w:val="24"/>
                <w:szCs w:val="24"/>
                <w:shd w:val="clear" w:color="auto" w:fill="FFFFFF"/>
              </w:rPr>
              <w:t>smile</w:t>
            </w:r>
            <w:proofErr w:type="spellEnd"/>
            <w:r w:rsidRPr="00DD15CD">
              <w:rPr>
                <w:rFonts w:ascii="Times New Roman" w:hAnsi="Times New Roman" w:cs="Times New Roman"/>
                <w:sz w:val="24"/>
                <w:szCs w:val="24"/>
                <w:shd w:val="clear" w:color="auto" w:fill="FFFFFF"/>
              </w:rPr>
              <w:t xml:space="preserve"> (улыбка)</w:t>
            </w:r>
          </w:p>
        </w:tc>
      </w:tr>
      <w:tr w:rsidR="008F2F54" w:rsidRPr="00DD15CD" w:rsidTr="00203A2E">
        <w:tc>
          <w:tcPr>
            <w:tcW w:w="2410" w:type="dxa"/>
          </w:tcPr>
          <w:p w:rsidR="008F2F54" w:rsidRPr="00DD15CD" w:rsidRDefault="008F2F54" w:rsidP="00AC15AB">
            <w:pPr>
              <w:spacing w:line="360" w:lineRule="auto"/>
              <w:jc w:val="both"/>
              <w:rPr>
                <w:rFonts w:ascii="Times New Roman" w:eastAsia="Times New Roman" w:hAnsi="Times New Roman" w:cs="Times New Roman"/>
                <w:b/>
                <w:sz w:val="24"/>
                <w:szCs w:val="24"/>
                <w:lang w:eastAsia="ru-RU"/>
              </w:rPr>
            </w:pPr>
            <w:proofErr w:type="spellStart"/>
            <w:r w:rsidRPr="00DD15CD">
              <w:rPr>
                <w:rFonts w:ascii="Times New Roman" w:eastAsia="Times New Roman" w:hAnsi="Times New Roman" w:cs="Times New Roman"/>
                <w:sz w:val="24"/>
                <w:szCs w:val="24"/>
                <w:lang w:eastAsia="ru-RU"/>
              </w:rPr>
              <w:t>Result</w:t>
            </w:r>
            <w:proofErr w:type="spellEnd"/>
            <w:r w:rsidRPr="00DD15CD">
              <w:rPr>
                <w:rFonts w:ascii="Times New Roman" w:eastAsia="Times New Roman" w:hAnsi="Times New Roman" w:cs="Times New Roman"/>
                <w:sz w:val="24"/>
                <w:szCs w:val="24"/>
                <w:lang w:eastAsia="ru-RU"/>
              </w:rPr>
              <w:t xml:space="preserve"> (результат)</w:t>
            </w:r>
          </w:p>
        </w:tc>
        <w:tc>
          <w:tcPr>
            <w:tcW w:w="5103" w:type="dxa"/>
          </w:tcPr>
          <w:p w:rsidR="008F2F54" w:rsidRPr="00DD15CD" w:rsidRDefault="008F2F54" w:rsidP="00AC15AB">
            <w:pPr>
              <w:spacing w:line="360" w:lineRule="auto"/>
              <w:jc w:val="both"/>
              <w:rPr>
                <w:rFonts w:ascii="Times New Roman" w:eastAsia="Times New Roman" w:hAnsi="Times New Roman" w:cs="Times New Roman"/>
                <w:b/>
                <w:sz w:val="24"/>
                <w:szCs w:val="24"/>
                <w:lang w:eastAsia="ru-RU"/>
              </w:rPr>
            </w:pPr>
            <w:proofErr w:type="spellStart"/>
            <w:r w:rsidRPr="00DD15CD">
              <w:rPr>
                <w:rFonts w:ascii="Times New Roman" w:hAnsi="Times New Roman" w:cs="Times New Roman"/>
                <w:sz w:val="24"/>
                <w:szCs w:val="24"/>
                <w:shd w:val="clear" w:color="auto" w:fill="FFFFFF"/>
              </w:rPr>
              <w:t>Luster</w:t>
            </w:r>
            <w:proofErr w:type="spellEnd"/>
            <w:r w:rsidRPr="00DD15CD">
              <w:rPr>
                <w:rFonts w:ascii="Times New Roman" w:hAnsi="Times New Roman" w:cs="Times New Roman"/>
                <w:sz w:val="24"/>
                <w:szCs w:val="24"/>
                <w:shd w:val="clear" w:color="auto" w:fill="FFFFFF"/>
              </w:rPr>
              <w:t xml:space="preserve"> (лоск), </w:t>
            </w:r>
            <w:proofErr w:type="spellStart"/>
            <w:r w:rsidRPr="00DD15CD">
              <w:rPr>
                <w:rFonts w:ascii="Times New Roman" w:hAnsi="Times New Roman" w:cs="Times New Roman"/>
                <w:sz w:val="24"/>
                <w:szCs w:val="24"/>
                <w:shd w:val="clear" w:color="auto" w:fill="FFFFFF"/>
              </w:rPr>
              <w:t>rustle</w:t>
            </w:r>
            <w:proofErr w:type="spellEnd"/>
            <w:r w:rsidRPr="00DD15CD">
              <w:rPr>
                <w:rFonts w:ascii="Times New Roman" w:hAnsi="Times New Roman" w:cs="Times New Roman"/>
                <w:sz w:val="24"/>
                <w:szCs w:val="24"/>
                <w:shd w:val="clear" w:color="auto" w:fill="FFFFFF"/>
              </w:rPr>
              <w:t xml:space="preserve"> (шелест)</w:t>
            </w:r>
          </w:p>
        </w:tc>
      </w:tr>
      <w:tr w:rsidR="008F2F54" w:rsidRPr="00DD15CD" w:rsidTr="00203A2E">
        <w:tc>
          <w:tcPr>
            <w:tcW w:w="2410" w:type="dxa"/>
          </w:tcPr>
          <w:p w:rsidR="008F2F54" w:rsidRPr="00DD15CD" w:rsidRDefault="008F2F54" w:rsidP="00AC15AB">
            <w:pPr>
              <w:spacing w:line="360" w:lineRule="auto"/>
              <w:jc w:val="both"/>
              <w:rPr>
                <w:rFonts w:ascii="Times New Roman" w:eastAsia="Times New Roman" w:hAnsi="Times New Roman" w:cs="Times New Roman"/>
                <w:b/>
                <w:sz w:val="24"/>
                <w:szCs w:val="24"/>
                <w:lang w:eastAsia="ru-RU"/>
              </w:rPr>
            </w:pPr>
            <w:proofErr w:type="spellStart"/>
            <w:r w:rsidRPr="00DD15CD">
              <w:rPr>
                <w:rFonts w:ascii="Times New Roman" w:eastAsia="Times New Roman" w:hAnsi="Times New Roman" w:cs="Times New Roman"/>
                <w:sz w:val="24"/>
                <w:szCs w:val="24"/>
                <w:lang w:eastAsia="ru-RU"/>
              </w:rPr>
              <w:lastRenderedPageBreak/>
              <w:t>Lamp</w:t>
            </w:r>
            <w:proofErr w:type="spellEnd"/>
            <w:r w:rsidRPr="00DD15CD">
              <w:rPr>
                <w:rFonts w:ascii="Times New Roman" w:eastAsia="Times New Roman" w:hAnsi="Times New Roman" w:cs="Times New Roman"/>
                <w:sz w:val="24"/>
                <w:szCs w:val="24"/>
                <w:lang w:eastAsia="ru-RU"/>
              </w:rPr>
              <w:t xml:space="preserve"> (лампа)</w:t>
            </w:r>
          </w:p>
        </w:tc>
        <w:tc>
          <w:tcPr>
            <w:tcW w:w="5103" w:type="dxa"/>
          </w:tcPr>
          <w:p w:rsidR="008F2F54" w:rsidRPr="00DD15CD" w:rsidRDefault="008F2F54" w:rsidP="00AC15AB">
            <w:pPr>
              <w:spacing w:line="360" w:lineRule="auto"/>
              <w:jc w:val="both"/>
              <w:rPr>
                <w:rFonts w:ascii="Times New Roman" w:eastAsia="Times New Roman" w:hAnsi="Times New Roman" w:cs="Times New Roman"/>
                <w:b/>
                <w:sz w:val="24"/>
                <w:szCs w:val="24"/>
                <w:lang w:eastAsia="ru-RU"/>
              </w:rPr>
            </w:pPr>
            <w:proofErr w:type="spellStart"/>
            <w:r w:rsidRPr="00DD15CD">
              <w:rPr>
                <w:rFonts w:ascii="Times New Roman" w:hAnsi="Times New Roman" w:cs="Times New Roman"/>
                <w:sz w:val="24"/>
                <w:szCs w:val="24"/>
                <w:shd w:val="clear" w:color="auto" w:fill="FFFFFF"/>
              </w:rPr>
              <w:t>Palm</w:t>
            </w:r>
            <w:proofErr w:type="spellEnd"/>
            <w:r w:rsidRPr="00DD15CD">
              <w:rPr>
                <w:rFonts w:ascii="Times New Roman" w:hAnsi="Times New Roman" w:cs="Times New Roman"/>
                <w:sz w:val="24"/>
                <w:szCs w:val="24"/>
                <w:shd w:val="clear" w:color="auto" w:fill="FFFFFF"/>
              </w:rPr>
              <w:t xml:space="preserve"> (пальма), </w:t>
            </w:r>
            <w:proofErr w:type="spellStart"/>
            <w:r w:rsidRPr="00DD15CD">
              <w:rPr>
                <w:rFonts w:ascii="Times New Roman" w:hAnsi="Times New Roman" w:cs="Times New Roman"/>
                <w:sz w:val="24"/>
                <w:szCs w:val="24"/>
                <w:shd w:val="clear" w:color="auto" w:fill="FFFFFF"/>
              </w:rPr>
              <w:t>map</w:t>
            </w:r>
            <w:proofErr w:type="spellEnd"/>
            <w:r w:rsidRPr="00DD15CD">
              <w:rPr>
                <w:rFonts w:ascii="Times New Roman" w:hAnsi="Times New Roman" w:cs="Times New Roman"/>
                <w:sz w:val="24"/>
                <w:szCs w:val="24"/>
                <w:shd w:val="clear" w:color="auto" w:fill="FFFFFF"/>
              </w:rPr>
              <w:t xml:space="preserve"> (карта)</w:t>
            </w:r>
          </w:p>
        </w:tc>
      </w:tr>
      <w:tr w:rsidR="008F2F54" w:rsidRPr="00DD15CD" w:rsidTr="00203A2E">
        <w:tc>
          <w:tcPr>
            <w:tcW w:w="2410" w:type="dxa"/>
          </w:tcPr>
          <w:p w:rsidR="008F2F54" w:rsidRPr="00DD15CD" w:rsidRDefault="008F2F54" w:rsidP="00AC15AB">
            <w:pPr>
              <w:spacing w:line="360" w:lineRule="auto"/>
              <w:jc w:val="both"/>
              <w:rPr>
                <w:rFonts w:ascii="Times New Roman" w:eastAsia="Times New Roman" w:hAnsi="Times New Roman" w:cs="Times New Roman"/>
                <w:b/>
                <w:sz w:val="24"/>
                <w:szCs w:val="24"/>
                <w:lang w:eastAsia="ru-RU"/>
              </w:rPr>
            </w:pPr>
            <w:proofErr w:type="spellStart"/>
            <w:r w:rsidRPr="00DD15CD">
              <w:rPr>
                <w:rFonts w:ascii="Times New Roman" w:eastAsia="Times New Roman" w:hAnsi="Times New Roman" w:cs="Times New Roman"/>
                <w:sz w:val="24"/>
                <w:szCs w:val="24"/>
                <w:lang w:eastAsia="ru-RU"/>
              </w:rPr>
              <w:t>Now</w:t>
            </w:r>
            <w:proofErr w:type="spellEnd"/>
            <w:r w:rsidRPr="00DD15CD">
              <w:rPr>
                <w:rFonts w:ascii="Times New Roman" w:eastAsia="Times New Roman" w:hAnsi="Times New Roman" w:cs="Times New Roman"/>
                <w:sz w:val="24"/>
                <w:szCs w:val="24"/>
                <w:lang w:eastAsia="ru-RU"/>
              </w:rPr>
              <w:t xml:space="preserve"> (сейчас)</w:t>
            </w:r>
          </w:p>
        </w:tc>
        <w:tc>
          <w:tcPr>
            <w:tcW w:w="5103" w:type="dxa"/>
          </w:tcPr>
          <w:p w:rsidR="008F2F54" w:rsidRPr="00DD15CD" w:rsidRDefault="008F2F54" w:rsidP="00AC15AB">
            <w:pPr>
              <w:spacing w:line="360" w:lineRule="auto"/>
              <w:jc w:val="both"/>
              <w:rPr>
                <w:rFonts w:ascii="Times New Roman" w:eastAsia="Times New Roman" w:hAnsi="Times New Roman" w:cs="Times New Roman"/>
                <w:b/>
                <w:sz w:val="24"/>
                <w:szCs w:val="24"/>
                <w:lang w:eastAsia="ru-RU"/>
              </w:rPr>
            </w:pPr>
            <w:proofErr w:type="spellStart"/>
            <w:r w:rsidRPr="00DD15CD">
              <w:rPr>
                <w:rFonts w:ascii="Times New Roman" w:hAnsi="Times New Roman" w:cs="Times New Roman"/>
                <w:sz w:val="24"/>
                <w:szCs w:val="24"/>
                <w:shd w:val="clear" w:color="auto" w:fill="FFFFFF"/>
              </w:rPr>
              <w:t>Own</w:t>
            </w:r>
            <w:proofErr w:type="spellEnd"/>
            <w:r w:rsidRPr="00DD15CD">
              <w:rPr>
                <w:rFonts w:ascii="Times New Roman" w:hAnsi="Times New Roman" w:cs="Times New Roman"/>
                <w:sz w:val="24"/>
                <w:szCs w:val="24"/>
                <w:shd w:val="clear" w:color="auto" w:fill="FFFFFF"/>
              </w:rPr>
              <w:t xml:space="preserve"> (собственный), </w:t>
            </w:r>
            <w:proofErr w:type="spellStart"/>
            <w:r w:rsidRPr="00DD15CD">
              <w:rPr>
                <w:rFonts w:ascii="Times New Roman" w:hAnsi="Times New Roman" w:cs="Times New Roman"/>
                <w:sz w:val="24"/>
                <w:szCs w:val="24"/>
                <w:shd w:val="clear" w:color="auto" w:fill="FFFFFF"/>
              </w:rPr>
              <w:t>won</w:t>
            </w:r>
            <w:proofErr w:type="spellEnd"/>
            <w:r w:rsidRPr="00DD15CD">
              <w:rPr>
                <w:rFonts w:ascii="Times New Roman" w:hAnsi="Times New Roman" w:cs="Times New Roman"/>
                <w:sz w:val="24"/>
                <w:szCs w:val="24"/>
                <w:shd w:val="clear" w:color="auto" w:fill="FFFFFF"/>
              </w:rPr>
              <w:t xml:space="preserve"> (выигранный)</w:t>
            </w:r>
          </w:p>
        </w:tc>
      </w:tr>
      <w:tr w:rsidR="008F2F54" w:rsidRPr="00DD15CD" w:rsidTr="00203A2E">
        <w:tc>
          <w:tcPr>
            <w:tcW w:w="2410" w:type="dxa"/>
          </w:tcPr>
          <w:p w:rsidR="008F2F54" w:rsidRPr="00DD15CD" w:rsidRDefault="008F2F54" w:rsidP="00AC15AB">
            <w:pPr>
              <w:spacing w:line="360" w:lineRule="auto"/>
              <w:jc w:val="both"/>
              <w:rPr>
                <w:rFonts w:ascii="Times New Roman" w:eastAsia="Times New Roman" w:hAnsi="Times New Roman" w:cs="Times New Roman"/>
                <w:b/>
                <w:sz w:val="24"/>
                <w:szCs w:val="24"/>
                <w:lang w:eastAsia="ru-RU"/>
              </w:rPr>
            </w:pPr>
            <w:proofErr w:type="spellStart"/>
            <w:r w:rsidRPr="00DD15CD">
              <w:rPr>
                <w:rFonts w:ascii="Times New Roman" w:eastAsia="Times New Roman" w:hAnsi="Times New Roman" w:cs="Times New Roman"/>
                <w:sz w:val="24"/>
                <w:szCs w:val="24"/>
                <w:lang w:eastAsia="ru-RU"/>
              </w:rPr>
              <w:t>Listen</w:t>
            </w:r>
            <w:proofErr w:type="spellEnd"/>
            <w:r w:rsidRPr="00DD15CD">
              <w:rPr>
                <w:rFonts w:ascii="Times New Roman" w:eastAsia="Times New Roman" w:hAnsi="Times New Roman" w:cs="Times New Roman"/>
                <w:sz w:val="24"/>
                <w:szCs w:val="24"/>
                <w:lang w:eastAsia="ru-RU"/>
              </w:rPr>
              <w:t xml:space="preserve"> (слушать)</w:t>
            </w:r>
          </w:p>
        </w:tc>
        <w:tc>
          <w:tcPr>
            <w:tcW w:w="5103" w:type="dxa"/>
          </w:tcPr>
          <w:p w:rsidR="008F2F54" w:rsidRPr="00DD15CD" w:rsidRDefault="008F2F54" w:rsidP="00AC15AB">
            <w:pPr>
              <w:spacing w:line="360" w:lineRule="auto"/>
              <w:jc w:val="both"/>
              <w:rPr>
                <w:rFonts w:ascii="Times New Roman" w:eastAsia="Times New Roman" w:hAnsi="Times New Roman" w:cs="Times New Roman"/>
                <w:b/>
                <w:sz w:val="24"/>
                <w:szCs w:val="24"/>
                <w:lang w:eastAsia="ru-RU"/>
              </w:rPr>
            </w:pPr>
            <w:proofErr w:type="spellStart"/>
            <w:r w:rsidRPr="00DD15CD">
              <w:rPr>
                <w:rFonts w:ascii="Times New Roman" w:hAnsi="Times New Roman" w:cs="Times New Roman"/>
                <w:sz w:val="24"/>
                <w:szCs w:val="24"/>
                <w:shd w:val="clear" w:color="auto" w:fill="FFFFFF"/>
              </w:rPr>
              <w:t>Silent</w:t>
            </w:r>
            <w:proofErr w:type="spellEnd"/>
            <w:r w:rsidRPr="00DD15CD">
              <w:rPr>
                <w:rFonts w:ascii="Times New Roman" w:hAnsi="Times New Roman" w:cs="Times New Roman"/>
                <w:sz w:val="24"/>
                <w:szCs w:val="24"/>
                <w:shd w:val="clear" w:color="auto" w:fill="FFFFFF"/>
              </w:rPr>
              <w:t xml:space="preserve"> (тихий)</w:t>
            </w:r>
          </w:p>
        </w:tc>
      </w:tr>
      <w:tr w:rsidR="008F2F54" w:rsidRPr="00DD15CD" w:rsidTr="00203A2E">
        <w:tc>
          <w:tcPr>
            <w:tcW w:w="2410" w:type="dxa"/>
          </w:tcPr>
          <w:p w:rsidR="008F2F54" w:rsidRPr="00DD15CD" w:rsidRDefault="008F2F54" w:rsidP="00AC15AB">
            <w:pPr>
              <w:spacing w:line="360" w:lineRule="auto"/>
              <w:jc w:val="both"/>
              <w:rPr>
                <w:rFonts w:ascii="Times New Roman" w:eastAsia="Times New Roman" w:hAnsi="Times New Roman" w:cs="Times New Roman"/>
                <w:sz w:val="24"/>
                <w:szCs w:val="24"/>
                <w:lang w:eastAsia="ru-RU"/>
              </w:rPr>
            </w:pPr>
            <w:proofErr w:type="spellStart"/>
            <w:r w:rsidRPr="00DD15CD">
              <w:rPr>
                <w:rFonts w:ascii="Times New Roman" w:eastAsia="Times New Roman" w:hAnsi="Times New Roman" w:cs="Times New Roman"/>
                <w:sz w:val="24"/>
                <w:szCs w:val="24"/>
                <w:lang w:eastAsia="ru-RU"/>
              </w:rPr>
              <w:t>Family</w:t>
            </w:r>
            <w:proofErr w:type="spellEnd"/>
            <w:r w:rsidRPr="00DD15CD">
              <w:rPr>
                <w:rFonts w:ascii="Times New Roman" w:eastAsia="Times New Roman" w:hAnsi="Times New Roman" w:cs="Times New Roman"/>
                <w:sz w:val="24"/>
                <w:szCs w:val="24"/>
                <w:lang w:eastAsia="ru-RU"/>
              </w:rPr>
              <w:t xml:space="preserve"> (семья)</w:t>
            </w:r>
          </w:p>
        </w:tc>
        <w:tc>
          <w:tcPr>
            <w:tcW w:w="5103" w:type="dxa"/>
          </w:tcPr>
          <w:p w:rsidR="008F2F54" w:rsidRPr="00DD15CD" w:rsidRDefault="008F2F54" w:rsidP="00AC15AB">
            <w:pPr>
              <w:spacing w:line="360" w:lineRule="auto"/>
              <w:jc w:val="both"/>
              <w:rPr>
                <w:rFonts w:ascii="Times New Roman" w:eastAsia="Times New Roman" w:hAnsi="Times New Roman" w:cs="Times New Roman"/>
                <w:b/>
                <w:sz w:val="24"/>
                <w:szCs w:val="24"/>
                <w:lang w:eastAsia="ru-RU"/>
              </w:rPr>
            </w:pPr>
            <w:proofErr w:type="spellStart"/>
            <w:r w:rsidRPr="00DD15CD">
              <w:rPr>
                <w:rFonts w:ascii="Times New Roman" w:hAnsi="Times New Roman" w:cs="Times New Roman"/>
                <w:sz w:val="24"/>
                <w:szCs w:val="24"/>
                <w:shd w:val="clear" w:color="auto" w:fill="FFFFFF"/>
              </w:rPr>
              <w:t>Fail</w:t>
            </w:r>
            <w:proofErr w:type="spellEnd"/>
            <w:r w:rsidRPr="00DD15CD">
              <w:rPr>
                <w:rFonts w:ascii="Times New Roman" w:hAnsi="Times New Roman" w:cs="Times New Roman"/>
                <w:sz w:val="24"/>
                <w:szCs w:val="24"/>
                <w:shd w:val="clear" w:color="auto" w:fill="FFFFFF"/>
              </w:rPr>
              <w:t xml:space="preserve"> (провал), </w:t>
            </w:r>
            <w:proofErr w:type="spellStart"/>
            <w:r w:rsidRPr="00DD15CD">
              <w:rPr>
                <w:rFonts w:ascii="Times New Roman" w:hAnsi="Times New Roman" w:cs="Times New Roman"/>
                <w:sz w:val="24"/>
                <w:szCs w:val="24"/>
                <w:shd w:val="clear" w:color="auto" w:fill="FFFFFF"/>
              </w:rPr>
              <w:t>film</w:t>
            </w:r>
            <w:proofErr w:type="spellEnd"/>
            <w:r w:rsidRPr="00DD15CD">
              <w:rPr>
                <w:rFonts w:ascii="Times New Roman" w:hAnsi="Times New Roman" w:cs="Times New Roman"/>
                <w:sz w:val="24"/>
                <w:szCs w:val="24"/>
                <w:shd w:val="clear" w:color="auto" w:fill="FFFFFF"/>
              </w:rPr>
              <w:t xml:space="preserve"> (фильм), </w:t>
            </w:r>
            <w:proofErr w:type="spellStart"/>
            <w:r w:rsidRPr="00DD15CD">
              <w:rPr>
                <w:rFonts w:ascii="Times New Roman" w:hAnsi="Times New Roman" w:cs="Times New Roman"/>
                <w:sz w:val="24"/>
                <w:szCs w:val="24"/>
                <w:shd w:val="clear" w:color="auto" w:fill="FFFFFF"/>
              </w:rPr>
              <w:t>mail</w:t>
            </w:r>
            <w:proofErr w:type="spellEnd"/>
            <w:r w:rsidRPr="00DD15CD">
              <w:rPr>
                <w:rFonts w:ascii="Times New Roman" w:hAnsi="Times New Roman" w:cs="Times New Roman"/>
                <w:sz w:val="24"/>
                <w:szCs w:val="24"/>
                <w:shd w:val="clear" w:color="auto" w:fill="FFFFFF"/>
              </w:rPr>
              <w:t xml:space="preserve"> (почта)</w:t>
            </w:r>
          </w:p>
        </w:tc>
      </w:tr>
      <w:tr w:rsidR="008F2F54" w:rsidRPr="00DD15CD" w:rsidTr="00203A2E">
        <w:tc>
          <w:tcPr>
            <w:tcW w:w="2410" w:type="dxa"/>
          </w:tcPr>
          <w:p w:rsidR="008F2F54" w:rsidRPr="00DD15CD" w:rsidRDefault="008F2F54" w:rsidP="00AC15AB">
            <w:pPr>
              <w:spacing w:line="360" w:lineRule="auto"/>
              <w:jc w:val="both"/>
              <w:rPr>
                <w:rFonts w:ascii="Times New Roman" w:eastAsia="Times New Roman" w:hAnsi="Times New Roman" w:cs="Times New Roman"/>
                <w:sz w:val="24"/>
                <w:szCs w:val="24"/>
                <w:lang w:eastAsia="ru-RU"/>
              </w:rPr>
            </w:pPr>
            <w:proofErr w:type="spellStart"/>
            <w:r w:rsidRPr="00DD15CD">
              <w:rPr>
                <w:rFonts w:ascii="Times New Roman" w:eastAsia="Times New Roman" w:hAnsi="Times New Roman" w:cs="Times New Roman"/>
                <w:sz w:val="24"/>
                <w:szCs w:val="24"/>
                <w:lang w:eastAsia="ru-RU"/>
              </w:rPr>
              <w:t>Describe</w:t>
            </w:r>
            <w:proofErr w:type="spellEnd"/>
            <w:r w:rsidRPr="00DD15CD">
              <w:rPr>
                <w:rFonts w:ascii="Times New Roman" w:eastAsia="Times New Roman" w:hAnsi="Times New Roman" w:cs="Times New Roman"/>
                <w:sz w:val="24"/>
                <w:szCs w:val="24"/>
                <w:lang w:eastAsia="ru-RU"/>
              </w:rPr>
              <w:t xml:space="preserve"> (описывать)</w:t>
            </w:r>
          </w:p>
        </w:tc>
        <w:tc>
          <w:tcPr>
            <w:tcW w:w="5103" w:type="dxa"/>
          </w:tcPr>
          <w:p w:rsidR="008F2F54" w:rsidRPr="00DD15CD" w:rsidRDefault="008F2F54" w:rsidP="00AC15AB">
            <w:pPr>
              <w:spacing w:line="360" w:lineRule="auto"/>
              <w:jc w:val="both"/>
              <w:rPr>
                <w:rFonts w:ascii="Times New Roman" w:eastAsia="Times New Roman" w:hAnsi="Times New Roman" w:cs="Times New Roman"/>
                <w:b/>
                <w:sz w:val="24"/>
                <w:szCs w:val="24"/>
                <w:lang w:eastAsia="ru-RU"/>
              </w:rPr>
            </w:pPr>
            <w:proofErr w:type="spellStart"/>
            <w:r w:rsidRPr="00DD15CD">
              <w:rPr>
                <w:rFonts w:ascii="Times New Roman" w:hAnsi="Times New Roman" w:cs="Times New Roman"/>
                <w:sz w:val="24"/>
                <w:szCs w:val="24"/>
                <w:shd w:val="clear" w:color="auto" w:fill="FFFFFF"/>
              </w:rPr>
              <w:t>Beside</w:t>
            </w:r>
            <w:proofErr w:type="spellEnd"/>
            <w:r w:rsidRPr="00DD15CD">
              <w:rPr>
                <w:rFonts w:ascii="Times New Roman" w:hAnsi="Times New Roman" w:cs="Times New Roman"/>
                <w:sz w:val="24"/>
                <w:szCs w:val="24"/>
                <w:shd w:val="clear" w:color="auto" w:fill="FFFFFF"/>
              </w:rPr>
              <w:t xml:space="preserve"> (рядом), </w:t>
            </w:r>
            <w:proofErr w:type="spellStart"/>
            <w:r w:rsidRPr="00DD15CD">
              <w:rPr>
                <w:rFonts w:ascii="Times New Roman" w:hAnsi="Times New Roman" w:cs="Times New Roman"/>
                <w:sz w:val="24"/>
                <w:szCs w:val="24"/>
                <w:shd w:val="clear" w:color="auto" w:fill="FFFFFF"/>
              </w:rPr>
              <w:t>bride</w:t>
            </w:r>
            <w:proofErr w:type="spellEnd"/>
            <w:r w:rsidRPr="00DD15CD">
              <w:rPr>
                <w:rFonts w:ascii="Times New Roman" w:hAnsi="Times New Roman" w:cs="Times New Roman"/>
                <w:sz w:val="24"/>
                <w:szCs w:val="24"/>
                <w:shd w:val="clear" w:color="auto" w:fill="FFFFFF"/>
              </w:rPr>
              <w:t xml:space="preserve"> (невеста), </w:t>
            </w:r>
            <w:proofErr w:type="spellStart"/>
            <w:r w:rsidRPr="00DD15CD">
              <w:rPr>
                <w:rFonts w:ascii="Times New Roman" w:hAnsi="Times New Roman" w:cs="Times New Roman"/>
                <w:sz w:val="24"/>
                <w:szCs w:val="24"/>
                <w:shd w:val="clear" w:color="auto" w:fill="FFFFFF"/>
              </w:rPr>
              <w:t>desire</w:t>
            </w:r>
            <w:proofErr w:type="spellEnd"/>
            <w:r w:rsidRPr="00DD15CD">
              <w:rPr>
                <w:rFonts w:ascii="Times New Roman" w:hAnsi="Times New Roman" w:cs="Times New Roman"/>
                <w:sz w:val="24"/>
                <w:szCs w:val="24"/>
                <w:shd w:val="clear" w:color="auto" w:fill="FFFFFF"/>
              </w:rPr>
              <w:t xml:space="preserve"> (желание)</w:t>
            </w:r>
          </w:p>
        </w:tc>
      </w:tr>
      <w:tr w:rsidR="008F2F54" w:rsidRPr="00DD15CD" w:rsidTr="00203A2E">
        <w:tc>
          <w:tcPr>
            <w:tcW w:w="2410" w:type="dxa"/>
          </w:tcPr>
          <w:p w:rsidR="008F2F54" w:rsidRPr="00DD15CD" w:rsidRDefault="008F2F54" w:rsidP="00AC15AB">
            <w:pPr>
              <w:spacing w:line="360" w:lineRule="auto"/>
              <w:jc w:val="both"/>
              <w:rPr>
                <w:rFonts w:ascii="Times New Roman" w:eastAsia="Times New Roman" w:hAnsi="Times New Roman" w:cs="Times New Roman"/>
                <w:sz w:val="24"/>
                <w:szCs w:val="24"/>
                <w:lang w:eastAsia="ru-RU"/>
              </w:rPr>
            </w:pPr>
            <w:proofErr w:type="spellStart"/>
            <w:r w:rsidRPr="00DD15CD">
              <w:rPr>
                <w:rFonts w:ascii="Times New Roman" w:eastAsia="Times New Roman" w:hAnsi="Times New Roman" w:cs="Times New Roman"/>
                <w:sz w:val="24"/>
                <w:szCs w:val="24"/>
                <w:lang w:eastAsia="ru-RU"/>
              </w:rPr>
              <w:t>Relation</w:t>
            </w:r>
            <w:proofErr w:type="spellEnd"/>
            <w:r w:rsidRPr="00DD15CD">
              <w:rPr>
                <w:rFonts w:ascii="Times New Roman" w:eastAsia="Times New Roman" w:hAnsi="Times New Roman" w:cs="Times New Roman"/>
                <w:sz w:val="24"/>
                <w:szCs w:val="24"/>
                <w:lang w:eastAsia="ru-RU"/>
              </w:rPr>
              <w:t xml:space="preserve"> (связь)</w:t>
            </w:r>
          </w:p>
        </w:tc>
        <w:tc>
          <w:tcPr>
            <w:tcW w:w="5103" w:type="dxa"/>
          </w:tcPr>
          <w:p w:rsidR="008F2F54" w:rsidRPr="00DD15CD" w:rsidRDefault="008F2F54" w:rsidP="00AC15AB">
            <w:pPr>
              <w:spacing w:line="360" w:lineRule="auto"/>
              <w:jc w:val="both"/>
              <w:rPr>
                <w:rFonts w:ascii="Times New Roman" w:eastAsia="Times New Roman" w:hAnsi="Times New Roman" w:cs="Times New Roman"/>
                <w:b/>
                <w:sz w:val="24"/>
                <w:szCs w:val="24"/>
                <w:lang w:eastAsia="ru-RU"/>
              </w:rPr>
            </w:pPr>
            <w:proofErr w:type="spellStart"/>
            <w:r w:rsidRPr="00DD15CD">
              <w:rPr>
                <w:rFonts w:ascii="Times New Roman" w:hAnsi="Times New Roman" w:cs="Times New Roman"/>
                <w:sz w:val="24"/>
                <w:szCs w:val="24"/>
                <w:shd w:val="clear" w:color="auto" w:fill="FFFFFF"/>
              </w:rPr>
              <w:t>Later</w:t>
            </w:r>
            <w:proofErr w:type="spellEnd"/>
            <w:r w:rsidRPr="00DD15CD">
              <w:rPr>
                <w:rFonts w:ascii="Times New Roman" w:hAnsi="Times New Roman" w:cs="Times New Roman"/>
                <w:sz w:val="24"/>
                <w:szCs w:val="24"/>
                <w:shd w:val="clear" w:color="auto" w:fill="FFFFFF"/>
              </w:rPr>
              <w:t xml:space="preserve"> (позже), </w:t>
            </w:r>
            <w:proofErr w:type="spellStart"/>
            <w:r w:rsidRPr="00DD15CD">
              <w:rPr>
                <w:rFonts w:ascii="Times New Roman" w:hAnsi="Times New Roman" w:cs="Times New Roman"/>
                <w:sz w:val="24"/>
                <w:szCs w:val="24"/>
                <w:shd w:val="clear" w:color="auto" w:fill="FFFFFF"/>
              </w:rPr>
              <w:t>nail</w:t>
            </w:r>
            <w:proofErr w:type="spellEnd"/>
            <w:r w:rsidRPr="00DD15CD">
              <w:rPr>
                <w:rFonts w:ascii="Times New Roman" w:hAnsi="Times New Roman" w:cs="Times New Roman"/>
                <w:sz w:val="24"/>
                <w:szCs w:val="24"/>
                <w:shd w:val="clear" w:color="auto" w:fill="FFFFFF"/>
              </w:rPr>
              <w:t xml:space="preserve"> (ноготь), </w:t>
            </w:r>
            <w:proofErr w:type="spellStart"/>
            <w:r w:rsidRPr="00DD15CD">
              <w:rPr>
                <w:rFonts w:ascii="Times New Roman" w:hAnsi="Times New Roman" w:cs="Times New Roman"/>
                <w:sz w:val="24"/>
                <w:szCs w:val="24"/>
                <w:shd w:val="clear" w:color="auto" w:fill="FFFFFF"/>
              </w:rPr>
              <w:t>near</w:t>
            </w:r>
            <w:proofErr w:type="spellEnd"/>
            <w:r w:rsidRPr="00DD15CD">
              <w:rPr>
                <w:rFonts w:ascii="Times New Roman" w:hAnsi="Times New Roman" w:cs="Times New Roman"/>
                <w:sz w:val="24"/>
                <w:szCs w:val="24"/>
                <w:shd w:val="clear" w:color="auto" w:fill="FFFFFF"/>
              </w:rPr>
              <w:t xml:space="preserve"> (рядом)</w:t>
            </w:r>
          </w:p>
        </w:tc>
      </w:tr>
      <w:tr w:rsidR="008F2F54" w:rsidRPr="00DD15CD" w:rsidTr="00203A2E">
        <w:tc>
          <w:tcPr>
            <w:tcW w:w="2410" w:type="dxa"/>
          </w:tcPr>
          <w:p w:rsidR="008F2F54" w:rsidRPr="00DD15CD" w:rsidRDefault="008F2F54" w:rsidP="00AC15AB">
            <w:pPr>
              <w:spacing w:line="360" w:lineRule="auto"/>
              <w:jc w:val="both"/>
              <w:rPr>
                <w:rFonts w:ascii="Times New Roman" w:eastAsia="Times New Roman" w:hAnsi="Times New Roman" w:cs="Times New Roman"/>
                <w:sz w:val="24"/>
                <w:szCs w:val="24"/>
                <w:lang w:eastAsia="ru-RU"/>
              </w:rPr>
            </w:pPr>
            <w:proofErr w:type="spellStart"/>
            <w:r w:rsidRPr="00DD15CD">
              <w:rPr>
                <w:rFonts w:ascii="Times New Roman" w:eastAsia="Times New Roman" w:hAnsi="Times New Roman" w:cs="Times New Roman"/>
                <w:sz w:val="24"/>
                <w:szCs w:val="24"/>
                <w:lang w:eastAsia="ru-RU"/>
              </w:rPr>
              <w:t>Care</w:t>
            </w:r>
            <w:proofErr w:type="spellEnd"/>
            <w:r w:rsidRPr="00DD15CD">
              <w:rPr>
                <w:rFonts w:ascii="Times New Roman" w:eastAsia="Times New Roman" w:hAnsi="Times New Roman" w:cs="Times New Roman"/>
                <w:sz w:val="24"/>
                <w:szCs w:val="24"/>
                <w:lang w:eastAsia="ru-RU"/>
              </w:rPr>
              <w:t xml:space="preserve"> (забота)</w:t>
            </w:r>
          </w:p>
        </w:tc>
        <w:tc>
          <w:tcPr>
            <w:tcW w:w="5103" w:type="dxa"/>
          </w:tcPr>
          <w:p w:rsidR="008F2F54" w:rsidRPr="00DD15CD" w:rsidRDefault="008F2F54" w:rsidP="00AC15AB">
            <w:pPr>
              <w:spacing w:line="360" w:lineRule="auto"/>
              <w:jc w:val="both"/>
              <w:rPr>
                <w:rFonts w:ascii="Times New Roman" w:eastAsia="Times New Roman" w:hAnsi="Times New Roman" w:cs="Times New Roman"/>
                <w:b/>
                <w:sz w:val="24"/>
                <w:szCs w:val="24"/>
                <w:lang w:eastAsia="ru-RU"/>
              </w:rPr>
            </w:pPr>
            <w:proofErr w:type="spellStart"/>
            <w:r w:rsidRPr="00DD15CD">
              <w:rPr>
                <w:rFonts w:ascii="Times New Roman" w:hAnsi="Times New Roman" w:cs="Times New Roman"/>
                <w:sz w:val="24"/>
                <w:szCs w:val="24"/>
                <w:shd w:val="clear" w:color="auto" w:fill="FFFFFF"/>
              </w:rPr>
              <w:t>Race</w:t>
            </w:r>
            <w:proofErr w:type="spellEnd"/>
            <w:r w:rsidRPr="00DD15CD">
              <w:rPr>
                <w:rFonts w:ascii="Times New Roman" w:hAnsi="Times New Roman" w:cs="Times New Roman"/>
                <w:sz w:val="24"/>
                <w:szCs w:val="24"/>
                <w:shd w:val="clear" w:color="auto" w:fill="FFFFFF"/>
              </w:rPr>
              <w:t xml:space="preserve"> (гонка), </w:t>
            </w:r>
            <w:proofErr w:type="spellStart"/>
            <w:r w:rsidRPr="00DD15CD">
              <w:rPr>
                <w:rFonts w:ascii="Times New Roman" w:hAnsi="Times New Roman" w:cs="Times New Roman"/>
                <w:sz w:val="24"/>
                <w:szCs w:val="24"/>
                <w:shd w:val="clear" w:color="auto" w:fill="FFFFFF"/>
              </w:rPr>
              <w:t>car</w:t>
            </w:r>
            <w:proofErr w:type="spellEnd"/>
            <w:r w:rsidRPr="00DD15CD">
              <w:rPr>
                <w:rFonts w:ascii="Times New Roman" w:hAnsi="Times New Roman" w:cs="Times New Roman"/>
                <w:sz w:val="24"/>
                <w:szCs w:val="24"/>
                <w:shd w:val="clear" w:color="auto" w:fill="FFFFFF"/>
              </w:rPr>
              <w:t xml:space="preserve"> (машина), </w:t>
            </w:r>
            <w:proofErr w:type="spellStart"/>
            <w:r w:rsidRPr="00DD15CD">
              <w:rPr>
                <w:rFonts w:ascii="Times New Roman" w:hAnsi="Times New Roman" w:cs="Times New Roman"/>
                <w:sz w:val="24"/>
                <w:szCs w:val="24"/>
                <w:shd w:val="clear" w:color="auto" w:fill="FFFFFF"/>
              </w:rPr>
              <w:t>ear</w:t>
            </w:r>
            <w:proofErr w:type="spellEnd"/>
            <w:r w:rsidRPr="00DD15CD">
              <w:rPr>
                <w:rFonts w:ascii="Times New Roman" w:hAnsi="Times New Roman" w:cs="Times New Roman"/>
                <w:sz w:val="24"/>
                <w:szCs w:val="24"/>
                <w:shd w:val="clear" w:color="auto" w:fill="FFFFFF"/>
              </w:rPr>
              <w:t xml:space="preserve"> (ухо)</w:t>
            </w:r>
          </w:p>
        </w:tc>
      </w:tr>
      <w:tr w:rsidR="008F2F54" w:rsidRPr="00DD15CD" w:rsidTr="00203A2E">
        <w:tc>
          <w:tcPr>
            <w:tcW w:w="2410" w:type="dxa"/>
          </w:tcPr>
          <w:p w:rsidR="008F2F54" w:rsidRPr="00DD15CD" w:rsidRDefault="008F2F54" w:rsidP="00AC15AB">
            <w:pPr>
              <w:spacing w:line="360" w:lineRule="auto"/>
              <w:jc w:val="both"/>
              <w:rPr>
                <w:rFonts w:ascii="Times New Roman" w:eastAsia="Times New Roman" w:hAnsi="Times New Roman" w:cs="Times New Roman"/>
                <w:sz w:val="24"/>
                <w:szCs w:val="24"/>
                <w:lang w:eastAsia="ru-RU"/>
              </w:rPr>
            </w:pPr>
            <w:proofErr w:type="spellStart"/>
            <w:r w:rsidRPr="00DD15CD">
              <w:rPr>
                <w:rFonts w:ascii="Times New Roman" w:eastAsia="Times New Roman" w:hAnsi="Times New Roman" w:cs="Times New Roman"/>
                <w:sz w:val="24"/>
                <w:szCs w:val="24"/>
                <w:lang w:eastAsia="ru-RU"/>
              </w:rPr>
              <w:t>Simple</w:t>
            </w:r>
            <w:proofErr w:type="spellEnd"/>
            <w:r w:rsidRPr="00DD15CD">
              <w:rPr>
                <w:rFonts w:ascii="Times New Roman" w:eastAsia="Times New Roman" w:hAnsi="Times New Roman" w:cs="Times New Roman"/>
                <w:sz w:val="24"/>
                <w:szCs w:val="24"/>
                <w:lang w:eastAsia="ru-RU"/>
              </w:rPr>
              <w:t xml:space="preserve"> (простой)</w:t>
            </w:r>
          </w:p>
        </w:tc>
        <w:tc>
          <w:tcPr>
            <w:tcW w:w="5103" w:type="dxa"/>
          </w:tcPr>
          <w:p w:rsidR="008F2F54" w:rsidRPr="00DD15CD" w:rsidRDefault="008F2F54" w:rsidP="00AC15AB">
            <w:pPr>
              <w:spacing w:line="360" w:lineRule="auto"/>
              <w:jc w:val="both"/>
              <w:rPr>
                <w:rFonts w:ascii="Times New Roman" w:eastAsia="Times New Roman" w:hAnsi="Times New Roman" w:cs="Times New Roman"/>
                <w:b/>
                <w:sz w:val="24"/>
                <w:szCs w:val="24"/>
                <w:lang w:eastAsia="ru-RU"/>
              </w:rPr>
            </w:pPr>
            <w:proofErr w:type="spellStart"/>
            <w:r w:rsidRPr="00DD15CD">
              <w:rPr>
                <w:rFonts w:ascii="Times New Roman" w:hAnsi="Times New Roman" w:cs="Times New Roman"/>
                <w:sz w:val="24"/>
                <w:szCs w:val="24"/>
                <w:shd w:val="clear" w:color="auto" w:fill="FFFFFF"/>
              </w:rPr>
              <w:t>Lie</w:t>
            </w:r>
            <w:proofErr w:type="spellEnd"/>
            <w:r w:rsidRPr="00DD15CD">
              <w:rPr>
                <w:rFonts w:ascii="Times New Roman" w:hAnsi="Times New Roman" w:cs="Times New Roman"/>
                <w:sz w:val="24"/>
                <w:szCs w:val="24"/>
                <w:shd w:val="clear" w:color="auto" w:fill="FFFFFF"/>
              </w:rPr>
              <w:t xml:space="preserve"> (ложь), </w:t>
            </w:r>
            <w:proofErr w:type="spellStart"/>
            <w:r w:rsidRPr="00DD15CD">
              <w:rPr>
                <w:rFonts w:ascii="Times New Roman" w:hAnsi="Times New Roman" w:cs="Times New Roman"/>
                <w:sz w:val="24"/>
                <w:szCs w:val="24"/>
                <w:shd w:val="clear" w:color="auto" w:fill="FFFFFF"/>
              </w:rPr>
              <w:t>lips</w:t>
            </w:r>
            <w:proofErr w:type="spellEnd"/>
            <w:r w:rsidRPr="00DD15CD">
              <w:rPr>
                <w:rFonts w:ascii="Times New Roman" w:hAnsi="Times New Roman" w:cs="Times New Roman"/>
                <w:sz w:val="24"/>
                <w:szCs w:val="24"/>
                <w:shd w:val="clear" w:color="auto" w:fill="FFFFFF"/>
              </w:rPr>
              <w:t xml:space="preserve"> (губы), </w:t>
            </w:r>
            <w:proofErr w:type="spellStart"/>
            <w:r w:rsidRPr="00DD15CD">
              <w:rPr>
                <w:rFonts w:ascii="Times New Roman" w:hAnsi="Times New Roman" w:cs="Times New Roman"/>
                <w:sz w:val="24"/>
                <w:szCs w:val="24"/>
                <w:shd w:val="clear" w:color="auto" w:fill="FFFFFF"/>
              </w:rPr>
              <w:t>pie</w:t>
            </w:r>
            <w:proofErr w:type="spellEnd"/>
            <w:r w:rsidRPr="00DD15CD">
              <w:rPr>
                <w:rFonts w:ascii="Times New Roman" w:hAnsi="Times New Roman" w:cs="Times New Roman"/>
                <w:sz w:val="24"/>
                <w:szCs w:val="24"/>
                <w:shd w:val="clear" w:color="auto" w:fill="FFFFFF"/>
              </w:rPr>
              <w:t xml:space="preserve"> (пирог)</w:t>
            </w:r>
          </w:p>
        </w:tc>
      </w:tr>
    </w:tbl>
    <w:p w:rsidR="00203A2E" w:rsidRDefault="00203A2E" w:rsidP="00AC15AB">
      <w:pPr>
        <w:spacing w:after="0" w:line="360" w:lineRule="auto"/>
        <w:jc w:val="both"/>
        <w:rPr>
          <w:rFonts w:ascii="Times New Roman" w:hAnsi="Times New Roman" w:cs="Times New Roman"/>
          <w:sz w:val="24"/>
          <w:szCs w:val="24"/>
        </w:rPr>
      </w:pPr>
    </w:p>
    <w:p w:rsidR="000C42AF" w:rsidRPr="00D46C7D" w:rsidRDefault="00636D69" w:rsidP="00AC15AB">
      <w:pPr>
        <w:spacing w:after="0" w:line="360" w:lineRule="auto"/>
        <w:jc w:val="both"/>
        <w:rPr>
          <w:rFonts w:ascii="Times New Roman" w:hAnsi="Times New Roman" w:cs="Times New Roman"/>
          <w:sz w:val="24"/>
          <w:szCs w:val="24"/>
        </w:rPr>
      </w:pPr>
      <w:r w:rsidRPr="00DD15CD">
        <w:rPr>
          <w:rFonts w:ascii="Times New Roman" w:hAnsi="Times New Roman" w:cs="Times New Roman"/>
          <w:sz w:val="24"/>
          <w:szCs w:val="24"/>
        </w:rPr>
        <w:t>Переход к основной части занятия: о</w:t>
      </w:r>
      <w:r w:rsidR="000C42AF" w:rsidRPr="00DD15CD">
        <w:rPr>
          <w:rFonts w:ascii="Times New Roman" w:hAnsi="Times New Roman" w:cs="Times New Roman"/>
          <w:sz w:val="24"/>
          <w:szCs w:val="24"/>
        </w:rPr>
        <w:t>бъявление темы и плана занятия</w:t>
      </w:r>
      <w:r w:rsidR="001745D3" w:rsidRPr="00DD15CD">
        <w:rPr>
          <w:rFonts w:ascii="Times New Roman" w:hAnsi="Times New Roman" w:cs="Times New Roman"/>
          <w:sz w:val="24"/>
          <w:szCs w:val="24"/>
        </w:rPr>
        <w:t xml:space="preserve"> (</w:t>
      </w:r>
      <w:r w:rsidR="001745D3" w:rsidRPr="00DD15CD">
        <w:rPr>
          <w:rFonts w:ascii="Times New Roman" w:hAnsi="Times New Roman" w:cs="Times New Roman"/>
          <w:b/>
          <w:sz w:val="24"/>
          <w:szCs w:val="24"/>
        </w:rPr>
        <w:t>Слайд 4</w:t>
      </w:r>
      <w:r w:rsidR="001745D3" w:rsidRPr="00DD15CD">
        <w:rPr>
          <w:rFonts w:ascii="Times New Roman" w:hAnsi="Times New Roman" w:cs="Times New Roman"/>
          <w:sz w:val="24"/>
          <w:szCs w:val="24"/>
        </w:rPr>
        <w:t>)</w:t>
      </w:r>
      <w:r w:rsidR="000C42AF" w:rsidRPr="00DD15CD">
        <w:rPr>
          <w:rFonts w:ascii="Times New Roman" w:hAnsi="Times New Roman" w:cs="Times New Roman"/>
          <w:sz w:val="24"/>
          <w:szCs w:val="24"/>
        </w:rPr>
        <w:t xml:space="preserve">. </w:t>
      </w:r>
    </w:p>
    <w:p w:rsidR="003E78E7" w:rsidRPr="00D46C7D" w:rsidRDefault="003E78E7" w:rsidP="00AC15AB">
      <w:pPr>
        <w:spacing w:after="0" w:line="360" w:lineRule="auto"/>
        <w:jc w:val="both"/>
        <w:rPr>
          <w:rFonts w:ascii="Times New Roman" w:hAnsi="Times New Roman" w:cs="Times New Roman"/>
          <w:sz w:val="24"/>
          <w:szCs w:val="24"/>
        </w:rPr>
      </w:pPr>
    </w:p>
    <w:p w:rsidR="000C42AF" w:rsidRPr="003E78E7" w:rsidRDefault="000C42AF" w:rsidP="00AC15AB">
      <w:pPr>
        <w:spacing w:after="0" w:line="360" w:lineRule="auto"/>
        <w:rPr>
          <w:rFonts w:ascii="Times New Roman" w:hAnsi="Times New Roman" w:cs="Times New Roman"/>
          <w:b/>
          <w:sz w:val="24"/>
          <w:szCs w:val="24"/>
        </w:rPr>
      </w:pPr>
      <w:r w:rsidRPr="00DD15CD">
        <w:rPr>
          <w:rFonts w:ascii="Times New Roman" w:hAnsi="Times New Roman" w:cs="Times New Roman"/>
          <w:b/>
          <w:sz w:val="24"/>
          <w:szCs w:val="24"/>
          <w:lang w:val="en-US"/>
        </w:rPr>
        <w:t>II</w:t>
      </w:r>
      <w:r w:rsidRPr="00DD15CD">
        <w:rPr>
          <w:rFonts w:ascii="Times New Roman" w:hAnsi="Times New Roman" w:cs="Times New Roman"/>
          <w:b/>
          <w:sz w:val="24"/>
          <w:szCs w:val="24"/>
        </w:rPr>
        <w:t>.Этап организации учебно-познавательно</w:t>
      </w:r>
      <w:r w:rsidR="003E78E7">
        <w:rPr>
          <w:rFonts w:ascii="Times New Roman" w:hAnsi="Times New Roman" w:cs="Times New Roman"/>
          <w:b/>
          <w:sz w:val="24"/>
          <w:szCs w:val="24"/>
        </w:rPr>
        <w:t>й деятельности обучающихся</w:t>
      </w:r>
    </w:p>
    <w:p w:rsidR="000C42AF" w:rsidRPr="00DD15CD" w:rsidRDefault="001745D3" w:rsidP="00AC15AB">
      <w:pPr>
        <w:spacing w:after="0" w:line="360" w:lineRule="auto"/>
        <w:rPr>
          <w:rFonts w:ascii="Times New Roman" w:hAnsi="Times New Roman" w:cs="Times New Roman"/>
          <w:sz w:val="24"/>
          <w:szCs w:val="24"/>
        </w:rPr>
      </w:pPr>
      <w:r w:rsidRPr="00DD15CD">
        <w:rPr>
          <w:rFonts w:ascii="Times New Roman" w:hAnsi="Times New Roman" w:cs="Times New Roman"/>
          <w:sz w:val="24"/>
          <w:szCs w:val="24"/>
        </w:rPr>
        <w:t xml:space="preserve">Тренировка просмотрового чтения. </w:t>
      </w:r>
      <w:r w:rsidR="003A4016" w:rsidRPr="00DD15CD">
        <w:rPr>
          <w:rFonts w:ascii="Times New Roman" w:hAnsi="Times New Roman" w:cs="Times New Roman"/>
          <w:sz w:val="24"/>
          <w:szCs w:val="24"/>
        </w:rPr>
        <w:t xml:space="preserve">Развитие диалогической речи. </w:t>
      </w:r>
      <w:r w:rsidRPr="00DD15CD">
        <w:rPr>
          <w:rFonts w:ascii="Times New Roman" w:hAnsi="Times New Roman" w:cs="Times New Roman"/>
          <w:sz w:val="24"/>
          <w:szCs w:val="24"/>
        </w:rPr>
        <w:t>Студенты знакомятся с вопросами, ответы на которые они должны найти в тексте (</w:t>
      </w:r>
      <w:r w:rsidRPr="00DD15CD">
        <w:rPr>
          <w:rFonts w:ascii="Times New Roman" w:hAnsi="Times New Roman" w:cs="Times New Roman"/>
          <w:b/>
          <w:sz w:val="24"/>
          <w:szCs w:val="24"/>
        </w:rPr>
        <w:t>Слайд 5</w:t>
      </w:r>
      <w:r w:rsidRPr="00DD15CD">
        <w:rPr>
          <w:rFonts w:ascii="Times New Roman" w:hAnsi="Times New Roman" w:cs="Times New Roman"/>
          <w:sz w:val="24"/>
          <w:szCs w:val="24"/>
        </w:rPr>
        <w:t>).</w:t>
      </w:r>
    </w:p>
    <w:p w:rsidR="001745D3" w:rsidRPr="00DD15CD" w:rsidRDefault="001745D3" w:rsidP="00AC15AB">
      <w:pPr>
        <w:spacing w:after="0" w:line="360" w:lineRule="auto"/>
        <w:rPr>
          <w:rFonts w:ascii="Times New Roman" w:eastAsia="Times New Roman" w:hAnsi="Times New Roman" w:cs="Times New Roman"/>
          <w:b/>
          <w:i/>
          <w:sz w:val="24"/>
          <w:szCs w:val="24"/>
          <w:lang w:val="en-US"/>
        </w:rPr>
      </w:pPr>
      <w:r w:rsidRPr="00DD15CD">
        <w:rPr>
          <w:rFonts w:ascii="Times New Roman" w:eastAsia="Times New Roman" w:hAnsi="Times New Roman" w:cs="Times New Roman"/>
          <w:b/>
          <w:i/>
          <w:sz w:val="24"/>
          <w:szCs w:val="24"/>
          <w:lang w:val="en-US"/>
        </w:rPr>
        <w:t>Skim Text and answer the questions that follow.</w:t>
      </w:r>
    </w:p>
    <w:p w:rsidR="001745D3" w:rsidRPr="00DD15CD" w:rsidRDefault="001745D3" w:rsidP="00AC15AB">
      <w:pPr>
        <w:numPr>
          <w:ilvl w:val="0"/>
          <w:numId w:val="23"/>
        </w:numPr>
        <w:tabs>
          <w:tab w:val="left" w:pos="403"/>
        </w:tabs>
        <w:spacing w:after="0" w:line="360" w:lineRule="auto"/>
        <w:ind w:left="403" w:hanging="403"/>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What advantages does glass have as</w:t>
      </w:r>
      <w:r w:rsidR="003A4016" w:rsidRPr="00DD15CD">
        <w:rPr>
          <w:rFonts w:ascii="Times New Roman" w:eastAsia="Times New Roman" w:hAnsi="Times New Roman" w:cs="Times New Roman"/>
          <w:sz w:val="24"/>
          <w:szCs w:val="24"/>
          <w:lang w:val="en-US"/>
        </w:rPr>
        <w:t xml:space="preserve"> </w:t>
      </w:r>
      <w:r w:rsidRPr="00DD15CD">
        <w:rPr>
          <w:rFonts w:ascii="Times New Roman" w:eastAsia="Times New Roman" w:hAnsi="Times New Roman" w:cs="Times New Roman"/>
          <w:sz w:val="24"/>
          <w:szCs w:val="24"/>
          <w:lang w:val="en-US"/>
        </w:rPr>
        <w:t>compared to crystal materials?</w:t>
      </w:r>
    </w:p>
    <w:p w:rsidR="001745D3" w:rsidRPr="00DD15CD" w:rsidRDefault="001745D3" w:rsidP="00AC15AB">
      <w:pPr>
        <w:numPr>
          <w:ilvl w:val="0"/>
          <w:numId w:val="23"/>
        </w:numPr>
        <w:tabs>
          <w:tab w:val="left" w:pos="403"/>
        </w:tabs>
        <w:spacing w:after="0" w:line="360" w:lineRule="auto"/>
        <w:ind w:left="403" w:hanging="403"/>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What disadvantage of glass is mentioned in the text below?</w:t>
      </w:r>
    </w:p>
    <w:p w:rsidR="001745D3" w:rsidRPr="00DD15CD" w:rsidRDefault="001745D3" w:rsidP="00AC15AB">
      <w:pPr>
        <w:spacing w:after="0" w:line="360" w:lineRule="auto"/>
        <w:rPr>
          <w:rFonts w:ascii="Times New Roman" w:eastAsia="Times New Roman" w:hAnsi="Times New Roman" w:cs="Times New Roman"/>
          <w:b/>
          <w:sz w:val="24"/>
          <w:szCs w:val="24"/>
          <w:lang w:val="en-US"/>
        </w:rPr>
      </w:pPr>
      <w:r w:rsidRPr="00DD15CD">
        <w:rPr>
          <w:rFonts w:ascii="Times New Roman" w:eastAsia="Times New Roman" w:hAnsi="Times New Roman" w:cs="Times New Roman"/>
          <w:b/>
          <w:sz w:val="24"/>
          <w:szCs w:val="24"/>
          <w:lang w:val="en-US"/>
        </w:rPr>
        <w:t>GLASS LASERS</w:t>
      </w:r>
      <w:r w:rsidR="00B50E9B" w:rsidRPr="00DD15CD">
        <w:rPr>
          <w:rFonts w:ascii="Times New Roman" w:eastAsia="Times New Roman" w:hAnsi="Times New Roman" w:cs="Times New Roman"/>
          <w:b/>
          <w:sz w:val="24"/>
          <w:szCs w:val="24"/>
          <w:lang w:val="en-US"/>
        </w:rPr>
        <w:t xml:space="preserve"> (Text 1)</w:t>
      </w:r>
    </w:p>
    <w:p w:rsidR="001745D3" w:rsidRPr="00DD15CD" w:rsidRDefault="001745D3" w:rsidP="00AC15AB">
      <w:pPr>
        <w:spacing w:after="0" w:line="360" w:lineRule="auto"/>
        <w:jc w:val="both"/>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Lasers made from vitreous</w:t>
      </w:r>
      <w:r w:rsidRPr="00DD15CD">
        <w:rPr>
          <w:rFonts w:ascii="Times New Roman" w:eastAsia="Times New Roman" w:hAnsi="Times New Roman" w:cs="Times New Roman"/>
          <w:sz w:val="24"/>
          <w:szCs w:val="24"/>
          <w:vertAlign w:val="superscript"/>
          <w:lang w:val="en-US"/>
        </w:rPr>
        <w:t>1</w:t>
      </w:r>
      <w:r w:rsidRPr="00DD15CD">
        <w:rPr>
          <w:rFonts w:ascii="Times New Roman" w:eastAsia="Times New Roman" w:hAnsi="Times New Roman" w:cs="Times New Roman"/>
          <w:sz w:val="24"/>
          <w:szCs w:val="24"/>
          <w:lang w:val="en-US"/>
        </w:rPr>
        <w:t xml:space="preserve"> and crystalline materials comprise the two classes of solid state lasers. Their different material properties are complementary for use in lasers. Because of their lower cross sections, glass lasers store energy well and thus make good short-pulse lasers and amplifiers. On the other hand, crystalline materials are better for </w:t>
      </w:r>
      <w:proofErr w:type="spellStart"/>
      <w:r w:rsidRPr="00DD15CD">
        <w:rPr>
          <w:rFonts w:ascii="Times New Roman" w:eastAsia="Times New Roman" w:hAnsi="Times New Roman" w:cs="Times New Roman"/>
          <w:sz w:val="24"/>
          <w:szCs w:val="24"/>
          <w:lang w:val="en-US"/>
        </w:rPr>
        <w:t>cw</w:t>
      </w:r>
      <w:proofErr w:type="spellEnd"/>
      <w:r w:rsidRPr="00DD15CD">
        <w:rPr>
          <w:rFonts w:ascii="Times New Roman" w:eastAsia="Times New Roman" w:hAnsi="Times New Roman" w:cs="Times New Roman"/>
          <w:sz w:val="24"/>
          <w:szCs w:val="24"/>
          <w:lang w:val="en-US"/>
        </w:rPr>
        <w:t xml:space="preserve"> oscillators and amplifiers because of their higher gain and good thermal conductivity.</w:t>
      </w:r>
    </w:p>
    <w:p w:rsidR="001745D3" w:rsidRPr="00DD15CD" w:rsidRDefault="001745D3" w:rsidP="00AC15AB">
      <w:pPr>
        <w:spacing w:after="0" w:line="360" w:lineRule="auto"/>
        <w:jc w:val="both"/>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 xml:space="preserve">Glass has advantages over crystalline materials. It can be </w:t>
      </w:r>
      <w:proofErr w:type="spellStart"/>
      <w:r w:rsidRPr="00DD15CD">
        <w:rPr>
          <w:rFonts w:ascii="Times New Roman" w:eastAsia="Times New Roman" w:hAnsi="Times New Roman" w:cs="Times New Roman"/>
          <w:sz w:val="24"/>
          <w:szCs w:val="24"/>
        </w:rPr>
        <w:t>са</w:t>
      </w:r>
      <w:proofErr w:type="spellEnd"/>
      <w:r w:rsidRPr="00DD15CD">
        <w:rPr>
          <w:rFonts w:ascii="Times New Roman" w:eastAsia="Times New Roman" w:hAnsi="Times New Roman" w:cs="Times New Roman"/>
          <w:sz w:val="24"/>
          <w:szCs w:val="24"/>
          <w:lang w:val="en-US"/>
        </w:rPr>
        <w:t>st</w:t>
      </w:r>
      <w:r w:rsidRPr="00DD15CD">
        <w:rPr>
          <w:rFonts w:ascii="Times New Roman" w:eastAsia="Times New Roman" w:hAnsi="Times New Roman" w:cs="Times New Roman"/>
          <w:sz w:val="24"/>
          <w:szCs w:val="24"/>
          <w:vertAlign w:val="superscript"/>
          <w:lang w:val="en-US"/>
        </w:rPr>
        <w:t>2</w:t>
      </w:r>
      <w:r w:rsidRPr="00DD15CD">
        <w:rPr>
          <w:rFonts w:ascii="Times New Roman" w:eastAsia="Times New Roman" w:hAnsi="Times New Roman" w:cs="Times New Roman"/>
          <w:sz w:val="24"/>
          <w:szCs w:val="24"/>
          <w:lang w:val="en-US"/>
        </w:rPr>
        <w:t xml:space="preserve"> in a variety of forms and sizes, from small fibers to meter-sized pieces. Tremendous flexibility in choosing glass and laser properties is afforded by the ability to vary the glass composition over very large ranges. Glass is also relatively inexpensive because of the shorter time required for its manufacture and the use of inexpensive chemical components­. Further, large pieces of laser glass can be made with excellent­ homogeneity, uniformly distributed rare earth concentrations, low birefringence, and can be finished</w:t>
      </w:r>
      <w:r w:rsidRPr="00DD15CD">
        <w:rPr>
          <w:rFonts w:ascii="Times New Roman" w:eastAsia="Times New Roman" w:hAnsi="Times New Roman" w:cs="Times New Roman"/>
          <w:sz w:val="24"/>
          <w:szCs w:val="24"/>
          <w:vertAlign w:val="superscript"/>
          <w:lang w:val="en-US"/>
        </w:rPr>
        <w:t>3</w:t>
      </w:r>
      <w:r w:rsidRPr="00DD15CD">
        <w:rPr>
          <w:rFonts w:ascii="Times New Roman" w:eastAsia="Times New Roman" w:hAnsi="Times New Roman" w:cs="Times New Roman"/>
          <w:sz w:val="24"/>
          <w:szCs w:val="24"/>
          <w:lang w:val="en-US"/>
        </w:rPr>
        <w:t xml:space="preserve"> easily, even in large sizes. The only major drawback of glass is its low thermal conductivity, which limits its applicability­ in high average power systems.</w:t>
      </w:r>
    </w:p>
    <w:p w:rsidR="003A4016" w:rsidRPr="00DD15CD" w:rsidRDefault="003A4016" w:rsidP="00203A2E">
      <w:pPr>
        <w:spacing w:after="0" w:line="240" w:lineRule="auto"/>
        <w:ind w:left="278"/>
        <w:rPr>
          <w:rFonts w:ascii="Times New Roman" w:eastAsia="Times New Roman" w:hAnsi="Times New Roman" w:cs="Times New Roman"/>
          <w:sz w:val="24"/>
          <w:szCs w:val="24"/>
        </w:rPr>
      </w:pPr>
      <w:r w:rsidRPr="00DD15CD">
        <w:rPr>
          <w:rFonts w:ascii="Times New Roman" w:eastAsia="Times New Roman" w:hAnsi="Times New Roman" w:cs="Times New Roman"/>
          <w:sz w:val="24"/>
          <w:szCs w:val="24"/>
          <w:vertAlign w:val="superscript"/>
        </w:rPr>
        <w:t>1</w:t>
      </w:r>
      <w:r w:rsidRPr="00DD15CD">
        <w:rPr>
          <w:rFonts w:ascii="Times New Roman" w:eastAsia="Times New Roman" w:hAnsi="Times New Roman" w:cs="Times New Roman"/>
          <w:sz w:val="24"/>
          <w:szCs w:val="24"/>
        </w:rPr>
        <w:t xml:space="preserve">  </w:t>
      </w:r>
      <w:proofErr w:type="spellStart"/>
      <w:r w:rsidRPr="00DD15CD">
        <w:rPr>
          <w:rFonts w:ascii="Times New Roman" w:eastAsia="Times New Roman" w:hAnsi="Times New Roman" w:cs="Times New Roman"/>
          <w:sz w:val="24"/>
          <w:szCs w:val="24"/>
        </w:rPr>
        <w:t>vitreous</w:t>
      </w:r>
      <w:proofErr w:type="spellEnd"/>
      <w:r w:rsidRPr="00DD15CD">
        <w:rPr>
          <w:rFonts w:ascii="Times New Roman" w:eastAsia="Times New Roman" w:hAnsi="Times New Roman" w:cs="Times New Roman"/>
          <w:sz w:val="24"/>
          <w:szCs w:val="24"/>
        </w:rPr>
        <w:t xml:space="preserve"> [’</w:t>
      </w:r>
      <w:proofErr w:type="spellStart"/>
      <w:r w:rsidRPr="00DD15CD">
        <w:rPr>
          <w:rFonts w:ascii="Times New Roman" w:eastAsia="Times New Roman" w:hAnsi="Times New Roman" w:cs="Times New Roman"/>
          <w:sz w:val="24"/>
          <w:szCs w:val="24"/>
        </w:rPr>
        <w:t>vItrI@s</w:t>
      </w:r>
      <w:proofErr w:type="spellEnd"/>
      <w:r w:rsidRPr="00DD15CD">
        <w:rPr>
          <w:rFonts w:ascii="Times New Roman" w:eastAsia="Times New Roman" w:hAnsi="Times New Roman" w:cs="Times New Roman"/>
          <w:sz w:val="24"/>
          <w:szCs w:val="24"/>
        </w:rPr>
        <w:t>] – стекловидный</w:t>
      </w:r>
    </w:p>
    <w:p w:rsidR="003A4016" w:rsidRPr="00DD15CD" w:rsidRDefault="003A4016" w:rsidP="00203A2E">
      <w:pPr>
        <w:spacing w:after="0" w:line="240" w:lineRule="auto"/>
        <w:ind w:left="278"/>
        <w:rPr>
          <w:rFonts w:ascii="Times New Roman" w:eastAsia="Times New Roman" w:hAnsi="Times New Roman" w:cs="Times New Roman"/>
          <w:sz w:val="24"/>
          <w:szCs w:val="24"/>
        </w:rPr>
      </w:pPr>
      <w:r w:rsidRPr="00DD15CD">
        <w:rPr>
          <w:rFonts w:ascii="Times New Roman" w:eastAsia="Times New Roman" w:hAnsi="Times New Roman" w:cs="Times New Roman"/>
          <w:sz w:val="24"/>
          <w:szCs w:val="24"/>
          <w:vertAlign w:val="superscript"/>
        </w:rPr>
        <w:t>2</w:t>
      </w:r>
      <w:r w:rsidRPr="00DD15CD">
        <w:rPr>
          <w:rFonts w:ascii="Times New Roman" w:eastAsia="Times New Roman" w:hAnsi="Times New Roman" w:cs="Times New Roman"/>
          <w:sz w:val="24"/>
          <w:szCs w:val="24"/>
        </w:rPr>
        <w:t xml:space="preserve">  </w:t>
      </w:r>
      <w:proofErr w:type="spellStart"/>
      <w:r w:rsidRPr="00DD15CD">
        <w:rPr>
          <w:rFonts w:ascii="Times New Roman" w:eastAsia="Times New Roman" w:hAnsi="Times New Roman" w:cs="Times New Roman"/>
          <w:sz w:val="24"/>
          <w:szCs w:val="24"/>
        </w:rPr>
        <w:t>c</w:t>
      </w:r>
      <w:proofErr w:type="gramStart"/>
      <w:r w:rsidRPr="00DD15CD">
        <w:rPr>
          <w:rFonts w:ascii="Times New Roman" w:eastAsia="Times New Roman" w:hAnsi="Times New Roman" w:cs="Times New Roman"/>
          <w:sz w:val="24"/>
          <w:szCs w:val="24"/>
        </w:rPr>
        <w:t>а</w:t>
      </w:r>
      <w:proofErr w:type="gramEnd"/>
      <w:r w:rsidRPr="00DD15CD">
        <w:rPr>
          <w:rFonts w:ascii="Times New Roman" w:eastAsia="Times New Roman" w:hAnsi="Times New Roman" w:cs="Times New Roman"/>
          <w:sz w:val="24"/>
          <w:szCs w:val="24"/>
        </w:rPr>
        <w:t>st</w:t>
      </w:r>
      <w:proofErr w:type="spellEnd"/>
      <w:r w:rsidRPr="00DD15CD">
        <w:rPr>
          <w:rFonts w:ascii="Times New Roman" w:eastAsia="Times New Roman" w:hAnsi="Times New Roman" w:cs="Times New Roman"/>
          <w:sz w:val="24"/>
          <w:szCs w:val="24"/>
        </w:rPr>
        <w:t xml:space="preserve"> – </w:t>
      </w:r>
      <w:proofErr w:type="spellStart"/>
      <w:r w:rsidRPr="00DD15CD">
        <w:rPr>
          <w:rFonts w:ascii="Times New Roman" w:eastAsia="Times New Roman" w:hAnsi="Times New Roman" w:cs="Times New Roman"/>
          <w:sz w:val="24"/>
          <w:szCs w:val="24"/>
        </w:rPr>
        <w:t>придаватъ</w:t>
      </w:r>
      <w:proofErr w:type="spellEnd"/>
      <w:r w:rsidRPr="00DD15CD">
        <w:rPr>
          <w:rFonts w:ascii="Times New Roman" w:eastAsia="Times New Roman" w:hAnsi="Times New Roman" w:cs="Times New Roman"/>
          <w:sz w:val="24"/>
          <w:szCs w:val="24"/>
        </w:rPr>
        <w:t xml:space="preserve"> форму</w:t>
      </w:r>
    </w:p>
    <w:p w:rsidR="003A4016" w:rsidRPr="00DD15CD" w:rsidRDefault="003A4016" w:rsidP="00203A2E">
      <w:pPr>
        <w:spacing w:after="0" w:line="240" w:lineRule="auto"/>
        <w:ind w:left="278"/>
        <w:rPr>
          <w:rFonts w:ascii="Times New Roman" w:eastAsia="Times New Roman" w:hAnsi="Times New Roman" w:cs="Times New Roman"/>
          <w:sz w:val="24"/>
          <w:szCs w:val="24"/>
        </w:rPr>
      </w:pPr>
      <w:r w:rsidRPr="00DD15CD">
        <w:rPr>
          <w:rFonts w:ascii="Times New Roman" w:eastAsia="Times New Roman" w:hAnsi="Times New Roman" w:cs="Times New Roman"/>
          <w:sz w:val="24"/>
          <w:szCs w:val="24"/>
          <w:vertAlign w:val="superscript"/>
        </w:rPr>
        <w:lastRenderedPageBreak/>
        <w:t>3</w:t>
      </w:r>
      <w:r w:rsidRPr="00DD15CD">
        <w:rPr>
          <w:rFonts w:ascii="Times New Roman" w:eastAsia="Times New Roman" w:hAnsi="Times New Roman" w:cs="Times New Roman"/>
          <w:sz w:val="24"/>
          <w:szCs w:val="24"/>
        </w:rPr>
        <w:t xml:space="preserve">  </w:t>
      </w:r>
      <w:proofErr w:type="spellStart"/>
      <w:r w:rsidRPr="00DD15CD">
        <w:rPr>
          <w:rFonts w:ascii="Times New Roman" w:eastAsia="Times New Roman" w:hAnsi="Times New Roman" w:cs="Times New Roman"/>
          <w:sz w:val="24"/>
          <w:szCs w:val="24"/>
        </w:rPr>
        <w:t>finish</w:t>
      </w:r>
      <w:proofErr w:type="spellEnd"/>
      <w:r w:rsidRPr="00DD15CD">
        <w:rPr>
          <w:rFonts w:ascii="Times New Roman" w:eastAsia="Times New Roman" w:hAnsi="Times New Roman" w:cs="Times New Roman"/>
          <w:sz w:val="24"/>
          <w:szCs w:val="24"/>
        </w:rPr>
        <w:t xml:space="preserve"> – обрабатывать начисто</w:t>
      </w:r>
    </w:p>
    <w:p w:rsidR="003A4016" w:rsidRPr="00DD15CD" w:rsidRDefault="008A1AFD" w:rsidP="00AC15AB">
      <w:pPr>
        <w:spacing w:after="0" w:line="360" w:lineRule="auto"/>
        <w:rPr>
          <w:rFonts w:ascii="Times New Roman" w:hAnsi="Times New Roman" w:cs="Times New Roman"/>
          <w:sz w:val="24"/>
          <w:szCs w:val="24"/>
        </w:rPr>
      </w:pPr>
      <w:r w:rsidRPr="00DD15CD">
        <w:rPr>
          <w:rFonts w:ascii="Times New Roman" w:hAnsi="Times New Roman" w:cs="Times New Roman"/>
          <w:sz w:val="24"/>
          <w:szCs w:val="24"/>
        </w:rPr>
        <w:t>Работа с текстом: т</w:t>
      </w:r>
      <w:r w:rsidR="00516170" w:rsidRPr="00DD15CD">
        <w:rPr>
          <w:rFonts w:ascii="Times New Roman" w:hAnsi="Times New Roman" w:cs="Times New Roman"/>
          <w:sz w:val="24"/>
          <w:szCs w:val="24"/>
        </w:rPr>
        <w:t>ренировка изучающег</w:t>
      </w:r>
      <w:r w:rsidRPr="00DD15CD">
        <w:rPr>
          <w:rFonts w:ascii="Times New Roman" w:hAnsi="Times New Roman" w:cs="Times New Roman"/>
          <w:sz w:val="24"/>
          <w:szCs w:val="24"/>
        </w:rPr>
        <w:t xml:space="preserve">о чтения, </w:t>
      </w:r>
      <w:r w:rsidR="00417E63" w:rsidRPr="00DD15CD">
        <w:rPr>
          <w:rFonts w:ascii="Times New Roman" w:hAnsi="Times New Roman" w:cs="Times New Roman"/>
          <w:sz w:val="24"/>
          <w:szCs w:val="24"/>
        </w:rPr>
        <w:t xml:space="preserve">письменный </w:t>
      </w:r>
      <w:r w:rsidRPr="00DD15CD">
        <w:rPr>
          <w:rFonts w:ascii="Times New Roman" w:hAnsi="Times New Roman" w:cs="Times New Roman"/>
          <w:sz w:val="24"/>
          <w:szCs w:val="24"/>
        </w:rPr>
        <w:t xml:space="preserve">перевод текста со </w:t>
      </w:r>
      <w:r w:rsidR="00516170" w:rsidRPr="00DD15CD">
        <w:rPr>
          <w:rFonts w:ascii="Times New Roman" w:eastAsia="Times New Roman" w:hAnsi="Times New Roman" w:cs="Times New Roman"/>
          <w:sz w:val="24"/>
          <w:szCs w:val="24"/>
          <w:bdr w:val="none" w:sz="0" w:space="0" w:color="auto" w:frame="1"/>
          <w:lang w:eastAsia="ru-RU"/>
        </w:rPr>
        <w:t>словарем.</w:t>
      </w:r>
    </w:p>
    <w:p w:rsidR="00516170" w:rsidRPr="00DD15CD" w:rsidRDefault="006B5DFB" w:rsidP="00AC15AB">
      <w:pPr>
        <w:spacing w:after="0" w:line="360" w:lineRule="auto"/>
        <w:rPr>
          <w:rFonts w:ascii="Times New Roman" w:hAnsi="Times New Roman" w:cs="Times New Roman"/>
          <w:sz w:val="24"/>
          <w:szCs w:val="24"/>
          <w:lang w:val="en-US"/>
        </w:rPr>
      </w:pPr>
      <w:r w:rsidRPr="00DD15CD">
        <w:rPr>
          <w:rFonts w:ascii="Times New Roman" w:eastAsia="Times New Roman" w:hAnsi="Times New Roman" w:cs="Times New Roman"/>
          <w:b/>
          <w:i/>
          <w:sz w:val="24"/>
          <w:szCs w:val="24"/>
          <w:lang w:val="en-US"/>
        </w:rPr>
        <w:t xml:space="preserve">Translate the </w:t>
      </w:r>
      <w:proofErr w:type="gramStart"/>
      <w:r w:rsidRPr="00DD15CD">
        <w:rPr>
          <w:rFonts w:ascii="Times New Roman" w:eastAsia="Times New Roman" w:hAnsi="Times New Roman" w:cs="Times New Roman"/>
          <w:b/>
          <w:i/>
          <w:sz w:val="24"/>
          <w:szCs w:val="24"/>
          <w:lang w:val="en-US"/>
        </w:rPr>
        <w:t>text  in</w:t>
      </w:r>
      <w:proofErr w:type="gramEnd"/>
      <w:r w:rsidRPr="00DD15CD">
        <w:rPr>
          <w:rFonts w:ascii="Times New Roman" w:eastAsia="Times New Roman" w:hAnsi="Times New Roman" w:cs="Times New Roman"/>
          <w:b/>
          <w:i/>
          <w:sz w:val="24"/>
          <w:szCs w:val="24"/>
          <w:lang w:val="en-US"/>
        </w:rPr>
        <w:t xml:space="preserve"> writing using a dictionary.</w:t>
      </w:r>
    </w:p>
    <w:p w:rsidR="00B05D09" w:rsidRPr="00DD15CD" w:rsidRDefault="00B05D09" w:rsidP="00AC15AB">
      <w:pPr>
        <w:spacing w:after="0" w:line="360" w:lineRule="auto"/>
        <w:rPr>
          <w:rFonts w:ascii="Times New Roman" w:eastAsia="Times New Roman" w:hAnsi="Times New Roman" w:cs="Times New Roman"/>
          <w:b/>
          <w:sz w:val="24"/>
          <w:szCs w:val="24"/>
          <w:lang w:val="en-US"/>
        </w:rPr>
      </w:pPr>
      <w:r w:rsidRPr="00DD15CD">
        <w:rPr>
          <w:rFonts w:ascii="Times New Roman" w:eastAsia="Times New Roman" w:hAnsi="Times New Roman" w:cs="Times New Roman"/>
          <w:b/>
          <w:sz w:val="24"/>
          <w:szCs w:val="24"/>
          <w:lang w:val="en-US"/>
        </w:rPr>
        <w:t>X</w:t>
      </w:r>
      <w:r w:rsidRPr="00DD15CD">
        <w:rPr>
          <w:rFonts w:ascii="Times New Roman" w:eastAsia="Times New Roman" w:hAnsi="Times New Roman" w:cs="Times New Roman"/>
          <w:b/>
          <w:i/>
          <w:sz w:val="24"/>
          <w:szCs w:val="24"/>
          <w:lang w:val="en-US"/>
        </w:rPr>
        <w:t>-</w:t>
      </w:r>
      <w:r w:rsidRPr="00DD15CD">
        <w:rPr>
          <w:rFonts w:ascii="Times New Roman" w:eastAsia="Times New Roman" w:hAnsi="Times New Roman" w:cs="Times New Roman"/>
          <w:b/>
          <w:sz w:val="24"/>
          <w:szCs w:val="24"/>
          <w:lang w:val="en-US"/>
        </w:rPr>
        <w:t>RAY LASERS</w:t>
      </w:r>
      <w:r w:rsidR="00B50E9B" w:rsidRPr="00DD15CD">
        <w:rPr>
          <w:rFonts w:ascii="Times New Roman" w:eastAsia="Times New Roman" w:hAnsi="Times New Roman" w:cs="Times New Roman"/>
          <w:b/>
          <w:sz w:val="24"/>
          <w:szCs w:val="24"/>
          <w:lang w:val="en-US"/>
        </w:rPr>
        <w:t xml:space="preserve"> (Text 2)</w:t>
      </w:r>
    </w:p>
    <w:p w:rsidR="00B05D09" w:rsidRPr="00DD15CD" w:rsidRDefault="00B05D09" w:rsidP="003E78E7">
      <w:pPr>
        <w:spacing w:after="0" w:line="360" w:lineRule="auto"/>
        <w:ind w:firstLine="709"/>
        <w:jc w:val="both"/>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Research toward advancing lasing to the X-ray spectral regions­ is in an early and progressive state. The challenge of inventing and developing X-ray lasers may be approached by: a) adapting familiar X-ray sources to lasing action; b) extending proven ion laser processes progressively toward shorter wavelengths, perhaps through isoelectronic extrapolation; c) discovering new pumping and emission processes more appropriate­ to the task.</w:t>
      </w:r>
    </w:p>
    <w:p w:rsidR="00B05D09" w:rsidRPr="00DD15CD" w:rsidRDefault="00B05D09" w:rsidP="003E78E7">
      <w:pPr>
        <w:spacing w:after="0" w:line="360" w:lineRule="auto"/>
        <w:ind w:firstLine="709"/>
        <w:jc w:val="both"/>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 xml:space="preserve">With potential applications in the vacuum-ultraviolet spectral­ region seemingly limited as compared to those for the penetrating X-ray region, early thoughts were directed toward making the big leap to the X-ray and perhaps </w:t>
      </w:r>
      <w:r w:rsidRPr="00DD15CD">
        <w:rPr>
          <w:rFonts w:ascii="Times New Roman" w:eastAsia="Arial" w:hAnsi="Times New Roman" w:cs="Times New Roman"/>
          <w:sz w:val="24"/>
          <w:szCs w:val="24"/>
        </w:rPr>
        <w:t>γ</w:t>
      </w:r>
      <w:r w:rsidRPr="00DD15CD">
        <w:rPr>
          <w:rFonts w:ascii="Times New Roman" w:eastAsia="Times New Roman" w:hAnsi="Times New Roman" w:cs="Times New Roman"/>
          <w:sz w:val="24"/>
          <w:szCs w:val="24"/>
          <w:lang w:val="en-US"/>
        </w:rPr>
        <w:t>-ray regions. Formidable pumping problems were projected. Meanwhile advancements­ into the ultraviolet regions, accompanied by rising uses and interests as specific devices have emerged, seem to indicate that the more reasonable approach is the continued systematic advance toward shorter wavelengths. Indeed, over the past 12 years the so-called short-wavelength “barrier” has been pushed from 200 nm into the vacuum region – first near 100 nm, and presently it appears that 60 nm has been reached. These advances have been achieved both with cavities and in the amplified spontaneous</w:t>
      </w:r>
      <w:r w:rsidR="00417E63" w:rsidRPr="00DD15CD">
        <w:rPr>
          <w:rFonts w:ascii="Times New Roman" w:eastAsia="Times New Roman" w:hAnsi="Times New Roman" w:cs="Times New Roman"/>
          <w:sz w:val="24"/>
          <w:szCs w:val="24"/>
          <w:lang w:val="en-US"/>
        </w:rPr>
        <w:t>.</w:t>
      </w:r>
    </w:p>
    <w:p w:rsidR="00417E63" w:rsidRPr="00DD15CD" w:rsidRDefault="00417E63" w:rsidP="00AC15AB">
      <w:pPr>
        <w:spacing w:after="0" w:line="360" w:lineRule="auto"/>
        <w:ind w:firstLine="397"/>
        <w:jc w:val="both"/>
        <w:rPr>
          <w:rFonts w:ascii="Times New Roman" w:eastAsia="Times New Roman" w:hAnsi="Times New Roman" w:cs="Times New Roman"/>
          <w:sz w:val="24"/>
          <w:szCs w:val="24"/>
          <w:lang w:val="en-US"/>
        </w:rPr>
      </w:pPr>
    </w:p>
    <w:p w:rsidR="00127EE7" w:rsidRPr="00DD15CD" w:rsidRDefault="00127EE7" w:rsidP="00AC15AB">
      <w:pPr>
        <w:spacing w:after="0" w:line="360" w:lineRule="auto"/>
        <w:rPr>
          <w:rFonts w:ascii="Times New Roman" w:hAnsi="Times New Roman" w:cs="Times New Roman"/>
          <w:sz w:val="24"/>
          <w:szCs w:val="24"/>
        </w:rPr>
      </w:pPr>
      <w:r w:rsidRPr="00DD15CD">
        <w:rPr>
          <w:rFonts w:ascii="Times New Roman" w:hAnsi="Times New Roman" w:cs="Times New Roman"/>
          <w:sz w:val="24"/>
          <w:szCs w:val="24"/>
        </w:rPr>
        <w:t xml:space="preserve">Работа с текстом.  </w:t>
      </w:r>
      <w:r w:rsidR="001C734D" w:rsidRPr="00DD15CD">
        <w:rPr>
          <w:rFonts w:ascii="Times New Roman" w:hAnsi="Times New Roman" w:cs="Times New Roman"/>
          <w:sz w:val="24"/>
          <w:szCs w:val="24"/>
        </w:rPr>
        <w:t>Тре</w:t>
      </w:r>
      <w:r w:rsidRPr="00DD15CD">
        <w:rPr>
          <w:rFonts w:ascii="Times New Roman" w:hAnsi="Times New Roman" w:cs="Times New Roman"/>
          <w:sz w:val="24"/>
          <w:szCs w:val="24"/>
        </w:rPr>
        <w:t>нировка изучающего чтения: прочитать и пересказать текст</w:t>
      </w:r>
      <w:r w:rsidRPr="00DD15CD">
        <w:rPr>
          <w:rFonts w:ascii="Times New Roman" w:eastAsia="Times New Roman" w:hAnsi="Times New Roman" w:cs="Times New Roman"/>
          <w:sz w:val="24"/>
          <w:szCs w:val="24"/>
          <w:bdr w:val="none" w:sz="0" w:space="0" w:color="auto" w:frame="1"/>
          <w:lang w:eastAsia="ru-RU"/>
        </w:rPr>
        <w:t>.</w:t>
      </w:r>
    </w:p>
    <w:p w:rsidR="00127EE7" w:rsidRPr="00DD15CD" w:rsidRDefault="00B50E9B" w:rsidP="00AC15AB">
      <w:pPr>
        <w:spacing w:after="0" w:line="360" w:lineRule="auto"/>
        <w:rPr>
          <w:rFonts w:ascii="Times New Roman" w:eastAsia="Times New Roman" w:hAnsi="Times New Roman" w:cs="Times New Roman"/>
          <w:b/>
          <w:sz w:val="24"/>
          <w:szCs w:val="24"/>
          <w:lang w:val="en-US"/>
        </w:rPr>
      </w:pPr>
      <w:r w:rsidRPr="00DD15CD">
        <w:rPr>
          <w:rFonts w:ascii="Times New Roman" w:eastAsia="Times New Roman" w:hAnsi="Times New Roman" w:cs="Times New Roman"/>
          <w:b/>
          <w:sz w:val="24"/>
          <w:szCs w:val="24"/>
          <w:lang w:val="en-US"/>
        </w:rPr>
        <w:t>Read and sum up T</w:t>
      </w:r>
      <w:r w:rsidR="00127EE7" w:rsidRPr="00DD15CD">
        <w:rPr>
          <w:rFonts w:ascii="Times New Roman" w:eastAsia="Times New Roman" w:hAnsi="Times New Roman" w:cs="Times New Roman"/>
          <w:b/>
          <w:sz w:val="24"/>
          <w:szCs w:val="24"/>
          <w:lang w:val="en-US"/>
        </w:rPr>
        <w:t>ext</w:t>
      </w:r>
      <w:r w:rsidRPr="00DD15CD">
        <w:rPr>
          <w:rFonts w:ascii="Times New Roman" w:eastAsia="Times New Roman" w:hAnsi="Times New Roman" w:cs="Times New Roman"/>
          <w:b/>
          <w:sz w:val="24"/>
          <w:szCs w:val="24"/>
          <w:lang w:val="en-US"/>
        </w:rPr>
        <w:t xml:space="preserve"> 3</w:t>
      </w:r>
      <w:r w:rsidR="00127EE7" w:rsidRPr="00DD15CD">
        <w:rPr>
          <w:rFonts w:ascii="Times New Roman" w:eastAsia="Times New Roman" w:hAnsi="Times New Roman" w:cs="Times New Roman"/>
          <w:b/>
          <w:sz w:val="24"/>
          <w:szCs w:val="24"/>
          <w:lang w:val="en-US"/>
        </w:rPr>
        <w:t xml:space="preserve"> that follows.</w:t>
      </w:r>
    </w:p>
    <w:p w:rsidR="00127EE7" w:rsidRPr="00DD15CD" w:rsidRDefault="00127EE7" w:rsidP="00AC15AB">
      <w:pPr>
        <w:spacing w:after="0" w:line="360" w:lineRule="auto"/>
        <w:rPr>
          <w:rFonts w:ascii="Times New Roman" w:eastAsia="Times New Roman" w:hAnsi="Times New Roman" w:cs="Times New Roman"/>
          <w:b/>
          <w:sz w:val="24"/>
          <w:szCs w:val="24"/>
          <w:lang w:val="en-US"/>
        </w:rPr>
      </w:pPr>
      <w:proofErr w:type="spellStart"/>
      <w:r w:rsidRPr="00DD15CD">
        <w:rPr>
          <w:rFonts w:ascii="Times New Roman" w:eastAsia="Times New Roman" w:hAnsi="Times New Roman" w:cs="Times New Roman"/>
          <w:b/>
          <w:sz w:val="24"/>
          <w:szCs w:val="24"/>
          <w:lang w:val="en-US"/>
        </w:rPr>
        <w:t>Irnee</w:t>
      </w:r>
      <w:proofErr w:type="spellEnd"/>
      <w:r w:rsidRPr="00DD15CD">
        <w:rPr>
          <w:rFonts w:ascii="Times New Roman" w:eastAsia="Times New Roman" w:hAnsi="Times New Roman" w:cs="Times New Roman"/>
          <w:b/>
          <w:sz w:val="24"/>
          <w:szCs w:val="24"/>
          <w:lang w:val="en-US"/>
        </w:rPr>
        <w:t xml:space="preserve"> </w:t>
      </w:r>
      <w:proofErr w:type="spellStart"/>
      <w:r w:rsidRPr="00DD15CD">
        <w:rPr>
          <w:rFonts w:ascii="Times New Roman" w:eastAsia="Times New Roman" w:hAnsi="Times New Roman" w:cs="Times New Roman"/>
          <w:b/>
          <w:sz w:val="24"/>
          <w:szCs w:val="24"/>
          <w:lang w:val="en-US"/>
        </w:rPr>
        <w:t>D’Haenens</w:t>
      </w:r>
      <w:proofErr w:type="spellEnd"/>
      <w:r w:rsidRPr="00DD15CD">
        <w:rPr>
          <w:rFonts w:ascii="Times New Roman" w:eastAsia="Times New Roman" w:hAnsi="Times New Roman" w:cs="Times New Roman"/>
          <w:b/>
          <w:sz w:val="24"/>
          <w:szCs w:val="24"/>
          <w:lang w:val="en-US"/>
        </w:rPr>
        <w:t xml:space="preserve"> dies; assisted </w:t>
      </w:r>
      <w:proofErr w:type="spellStart"/>
      <w:r w:rsidRPr="00DD15CD">
        <w:rPr>
          <w:rFonts w:ascii="Times New Roman" w:eastAsia="Times New Roman" w:hAnsi="Times New Roman" w:cs="Times New Roman"/>
          <w:b/>
          <w:sz w:val="24"/>
          <w:szCs w:val="24"/>
          <w:lang w:val="en-US"/>
        </w:rPr>
        <w:t>Maiman</w:t>
      </w:r>
      <w:proofErr w:type="spellEnd"/>
      <w:r w:rsidRPr="00DD15CD">
        <w:rPr>
          <w:rFonts w:ascii="Times New Roman" w:eastAsia="Times New Roman" w:hAnsi="Times New Roman" w:cs="Times New Roman"/>
          <w:b/>
          <w:sz w:val="24"/>
          <w:szCs w:val="24"/>
          <w:lang w:val="en-US"/>
        </w:rPr>
        <w:t xml:space="preserve"> in building the first laser</w:t>
      </w:r>
    </w:p>
    <w:p w:rsidR="00127EE7" w:rsidRPr="00DD15CD" w:rsidRDefault="00127EE7" w:rsidP="00AC15AB">
      <w:pPr>
        <w:spacing w:after="0" w:line="360" w:lineRule="auto"/>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January 4, 2008, Los Angeles, CA</w:t>
      </w:r>
    </w:p>
    <w:p w:rsidR="00127EE7" w:rsidRPr="00DD15CD" w:rsidRDefault="00127EE7" w:rsidP="003E78E7">
      <w:pPr>
        <w:spacing w:after="0" w:line="360" w:lineRule="auto"/>
        <w:ind w:firstLine="709"/>
        <w:jc w:val="both"/>
        <w:rPr>
          <w:rFonts w:ascii="Times New Roman" w:eastAsia="Times New Roman" w:hAnsi="Times New Roman" w:cs="Times New Roman"/>
          <w:sz w:val="24"/>
          <w:szCs w:val="24"/>
          <w:lang w:val="en-US"/>
        </w:rPr>
      </w:pPr>
      <w:proofErr w:type="spellStart"/>
      <w:r w:rsidRPr="00DD15CD">
        <w:rPr>
          <w:rFonts w:ascii="Times New Roman" w:eastAsia="Times New Roman" w:hAnsi="Times New Roman" w:cs="Times New Roman"/>
          <w:sz w:val="24"/>
          <w:szCs w:val="24"/>
          <w:lang w:val="en-US"/>
        </w:rPr>
        <w:t>Irnee</w:t>
      </w:r>
      <w:proofErr w:type="spellEnd"/>
      <w:r w:rsidRPr="00DD15CD">
        <w:rPr>
          <w:rFonts w:ascii="Times New Roman" w:eastAsia="Times New Roman" w:hAnsi="Times New Roman" w:cs="Times New Roman"/>
          <w:sz w:val="24"/>
          <w:szCs w:val="24"/>
          <w:lang w:val="en-US"/>
        </w:rPr>
        <w:t xml:space="preserve"> </w:t>
      </w:r>
      <w:proofErr w:type="spellStart"/>
      <w:r w:rsidRPr="00DD15CD">
        <w:rPr>
          <w:rFonts w:ascii="Times New Roman" w:eastAsia="Times New Roman" w:hAnsi="Times New Roman" w:cs="Times New Roman"/>
          <w:sz w:val="24"/>
          <w:szCs w:val="24"/>
          <w:lang w:val="en-US"/>
        </w:rPr>
        <w:t>D’Haenens</w:t>
      </w:r>
      <w:proofErr w:type="spellEnd"/>
      <w:r w:rsidRPr="00DD15CD">
        <w:rPr>
          <w:rFonts w:ascii="Times New Roman" w:eastAsia="Times New Roman" w:hAnsi="Times New Roman" w:cs="Times New Roman"/>
          <w:sz w:val="24"/>
          <w:szCs w:val="24"/>
          <w:lang w:val="en-US"/>
        </w:rPr>
        <w:t xml:space="preserve">, a physicist who assisted Ted </w:t>
      </w:r>
      <w:proofErr w:type="spellStart"/>
      <w:r w:rsidRPr="00DD15CD">
        <w:rPr>
          <w:rFonts w:ascii="Times New Roman" w:eastAsia="Times New Roman" w:hAnsi="Times New Roman" w:cs="Times New Roman"/>
          <w:sz w:val="24"/>
          <w:szCs w:val="24"/>
          <w:lang w:val="en-US"/>
        </w:rPr>
        <w:t>Maiman</w:t>
      </w:r>
      <w:proofErr w:type="spellEnd"/>
      <w:r w:rsidRPr="00DD15CD">
        <w:rPr>
          <w:rFonts w:ascii="Times New Roman" w:eastAsia="Times New Roman" w:hAnsi="Times New Roman" w:cs="Times New Roman"/>
          <w:sz w:val="24"/>
          <w:szCs w:val="24"/>
          <w:lang w:val="en-US"/>
        </w:rPr>
        <w:t xml:space="preserve"> in making the first laser at Hughes Research Laboratory (Malibu, CA) in 1960, died December 24; he was 73. The two were the only people present when a little ruby rod emitted the world’s first pulse of laser light on May 16, 1960. Later, </w:t>
      </w:r>
      <w:proofErr w:type="spellStart"/>
      <w:r w:rsidRPr="00DD15CD">
        <w:rPr>
          <w:rFonts w:ascii="Times New Roman" w:eastAsia="Times New Roman" w:hAnsi="Times New Roman" w:cs="Times New Roman"/>
          <w:sz w:val="24"/>
          <w:szCs w:val="24"/>
          <w:lang w:val="en-US"/>
        </w:rPr>
        <w:t>D’Haenens</w:t>
      </w:r>
      <w:proofErr w:type="spellEnd"/>
      <w:r w:rsidRPr="00DD15CD">
        <w:rPr>
          <w:rFonts w:ascii="Times New Roman" w:eastAsia="Times New Roman" w:hAnsi="Times New Roman" w:cs="Times New Roman"/>
          <w:sz w:val="24"/>
          <w:szCs w:val="24"/>
          <w:lang w:val="en-US"/>
        </w:rPr>
        <w:t xml:space="preserve"> called the laser “a solution looking for a problem,” a joke that became common in the early years of the laser era as developers </w:t>
      </w:r>
      <w:r w:rsidRPr="00DD15CD">
        <w:rPr>
          <w:rFonts w:ascii="Times New Roman" w:eastAsia="Times New Roman" w:hAnsi="Times New Roman" w:cs="Times New Roman"/>
          <w:sz w:val="24"/>
          <w:szCs w:val="24"/>
          <w:u w:val="single"/>
          <w:lang w:val="en-US"/>
        </w:rPr>
        <w:t>sought</w:t>
      </w:r>
      <w:r w:rsidRPr="00DD15CD">
        <w:rPr>
          <w:rFonts w:ascii="Times New Roman" w:eastAsia="Times New Roman" w:hAnsi="Times New Roman" w:cs="Times New Roman"/>
          <w:sz w:val="24"/>
          <w:szCs w:val="24"/>
          <w:lang w:val="en-US"/>
        </w:rPr>
        <w:t xml:space="preserve"> laser applications.</w:t>
      </w:r>
    </w:p>
    <w:p w:rsidR="006100A1" w:rsidRPr="00DD15CD" w:rsidRDefault="00127EE7" w:rsidP="003E78E7">
      <w:pPr>
        <w:spacing w:after="0" w:line="360" w:lineRule="auto"/>
        <w:ind w:right="23" w:firstLine="709"/>
        <w:jc w:val="both"/>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 xml:space="preserve">Born in Mishawaka, Indiana, the son of a service-station operator, </w:t>
      </w:r>
      <w:proofErr w:type="spellStart"/>
      <w:r w:rsidRPr="00DD15CD">
        <w:rPr>
          <w:rFonts w:ascii="Times New Roman" w:eastAsia="Times New Roman" w:hAnsi="Times New Roman" w:cs="Times New Roman"/>
          <w:sz w:val="24"/>
          <w:szCs w:val="24"/>
          <w:lang w:val="en-US"/>
        </w:rPr>
        <w:t>D’Haenens</w:t>
      </w:r>
      <w:proofErr w:type="spellEnd"/>
      <w:r w:rsidRPr="00DD15CD">
        <w:rPr>
          <w:rFonts w:ascii="Times New Roman" w:eastAsia="Times New Roman" w:hAnsi="Times New Roman" w:cs="Times New Roman"/>
          <w:sz w:val="24"/>
          <w:szCs w:val="24"/>
          <w:lang w:val="en-US"/>
        </w:rPr>
        <w:t xml:space="preserve"> spent his entire professional career at Hughes, starting while he </w:t>
      </w:r>
      <w:r w:rsidRPr="00DD15CD">
        <w:rPr>
          <w:rFonts w:ascii="Times New Roman" w:eastAsia="Times New Roman" w:hAnsi="Times New Roman" w:cs="Times New Roman"/>
          <w:sz w:val="24"/>
          <w:szCs w:val="24"/>
          <w:u w:val="single"/>
          <w:lang w:val="en-US"/>
        </w:rPr>
        <w:t>was earning a master’s degree</w:t>
      </w:r>
      <w:r w:rsidRPr="00DD15CD">
        <w:rPr>
          <w:rFonts w:ascii="Times New Roman" w:eastAsia="Times New Roman" w:hAnsi="Times New Roman" w:cs="Times New Roman"/>
          <w:sz w:val="24"/>
          <w:szCs w:val="24"/>
          <w:lang w:val="en-US"/>
        </w:rPr>
        <w:t xml:space="preserve"> from </w:t>
      </w:r>
      <w:r w:rsidRPr="00DD15CD">
        <w:rPr>
          <w:rFonts w:ascii="Times New Roman" w:eastAsia="Times New Roman" w:hAnsi="Times New Roman" w:cs="Times New Roman"/>
          <w:sz w:val="24"/>
          <w:szCs w:val="24"/>
          <w:lang w:val="en-US"/>
        </w:rPr>
        <w:lastRenderedPageBreak/>
        <w:t xml:space="preserve">the University of Southern California. He received a Hughes doctoral fellowship and </w:t>
      </w:r>
      <w:r w:rsidRPr="00DD15CD">
        <w:rPr>
          <w:rFonts w:ascii="Times New Roman" w:eastAsia="Times New Roman" w:hAnsi="Times New Roman" w:cs="Times New Roman"/>
          <w:sz w:val="24"/>
          <w:szCs w:val="24"/>
          <w:u w:val="single"/>
          <w:lang w:val="en-US"/>
        </w:rPr>
        <w:t>earned his PhD</w:t>
      </w:r>
      <w:r w:rsidRPr="00DD15CD">
        <w:rPr>
          <w:rFonts w:ascii="Times New Roman" w:eastAsia="Times New Roman" w:hAnsi="Times New Roman" w:cs="Times New Roman"/>
          <w:sz w:val="24"/>
          <w:szCs w:val="24"/>
          <w:lang w:val="en-US"/>
        </w:rPr>
        <w:t xml:space="preserve"> from the University of Notre Dame in 1966. As a member of the </w:t>
      </w:r>
      <w:r w:rsidRPr="00DD15CD">
        <w:rPr>
          <w:rFonts w:ascii="Times New Roman" w:eastAsia="Times New Roman" w:hAnsi="Times New Roman" w:cs="Times New Roman"/>
          <w:sz w:val="24"/>
          <w:szCs w:val="24"/>
          <w:u w:val="single"/>
          <w:lang w:val="en-US"/>
        </w:rPr>
        <w:t>technical staff</w:t>
      </w:r>
      <w:r w:rsidRPr="00DD15CD">
        <w:rPr>
          <w:rFonts w:ascii="Times New Roman" w:eastAsia="Times New Roman" w:hAnsi="Times New Roman" w:cs="Times New Roman"/>
          <w:sz w:val="24"/>
          <w:szCs w:val="24"/>
          <w:lang w:val="en-US"/>
        </w:rPr>
        <w:t xml:space="preserve"> at Hughes, he worked on semiconductor physics, microwave technology, and spectroscopy</w:t>
      </w:r>
      <w:r w:rsidR="006100A1" w:rsidRPr="00DD15CD">
        <w:rPr>
          <w:rFonts w:ascii="Times New Roman" w:eastAsia="Times New Roman" w:hAnsi="Times New Roman" w:cs="Times New Roman"/>
          <w:sz w:val="24"/>
          <w:szCs w:val="24"/>
          <w:lang w:val="en-US"/>
        </w:rPr>
        <w:t xml:space="preserve"> as well as lasers before </w:t>
      </w:r>
      <w:r w:rsidR="006100A1" w:rsidRPr="00DD15CD">
        <w:rPr>
          <w:rFonts w:ascii="Times New Roman" w:eastAsia="Times New Roman" w:hAnsi="Times New Roman" w:cs="Times New Roman"/>
          <w:sz w:val="24"/>
          <w:szCs w:val="24"/>
          <w:u w:val="single"/>
          <w:lang w:val="en-US"/>
        </w:rPr>
        <w:t>retiring</w:t>
      </w:r>
      <w:r w:rsidR="006100A1" w:rsidRPr="00DD15CD">
        <w:rPr>
          <w:rFonts w:ascii="Times New Roman" w:eastAsia="Times New Roman" w:hAnsi="Times New Roman" w:cs="Times New Roman"/>
          <w:sz w:val="24"/>
          <w:szCs w:val="24"/>
          <w:lang w:val="en-US"/>
        </w:rPr>
        <w:t xml:space="preserve"> in 1989. A long-time Hughes colleague, David Pepper, recalled </w:t>
      </w:r>
      <w:proofErr w:type="spellStart"/>
      <w:r w:rsidR="006100A1" w:rsidRPr="00DD15CD">
        <w:rPr>
          <w:rFonts w:ascii="Times New Roman" w:eastAsia="Times New Roman" w:hAnsi="Times New Roman" w:cs="Times New Roman"/>
          <w:sz w:val="24"/>
          <w:szCs w:val="24"/>
          <w:lang w:val="en-US"/>
        </w:rPr>
        <w:t>D’Haenens</w:t>
      </w:r>
      <w:proofErr w:type="spellEnd"/>
      <w:r w:rsidR="006100A1" w:rsidRPr="00DD15CD">
        <w:rPr>
          <w:rFonts w:ascii="Times New Roman" w:eastAsia="Times New Roman" w:hAnsi="Times New Roman" w:cs="Times New Roman"/>
          <w:sz w:val="24"/>
          <w:szCs w:val="24"/>
          <w:lang w:val="en-US"/>
        </w:rPr>
        <w:t xml:space="preserve"> as “as a wise and </w:t>
      </w:r>
      <w:r w:rsidR="006100A1" w:rsidRPr="00DD15CD">
        <w:rPr>
          <w:rFonts w:ascii="Times New Roman" w:eastAsia="Times New Roman" w:hAnsi="Times New Roman" w:cs="Times New Roman"/>
          <w:sz w:val="24"/>
          <w:szCs w:val="24"/>
          <w:u w:val="single"/>
          <w:lang w:val="en-US"/>
        </w:rPr>
        <w:t>learned</w:t>
      </w:r>
      <w:r w:rsidR="006100A1" w:rsidRPr="00DD15CD">
        <w:rPr>
          <w:rFonts w:ascii="Times New Roman" w:eastAsia="Times New Roman" w:hAnsi="Times New Roman" w:cs="Times New Roman"/>
          <w:sz w:val="24"/>
          <w:szCs w:val="24"/>
          <w:lang w:val="en-US"/>
        </w:rPr>
        <w:t xml:space="preserve"> uncle who helped me travel along my path in life,” whose first priority was always his family. He </w:t>
      </w:r>
      <w:r w:rsidR="006100A1" w:rsidRPr="00DD15CD">
        <w:rPr>
          <w:rFonts w:ascii="Times New Roman" w:eastAsia="Times New Roman" w:hAnsi="Times New Roman" w:cs="Times New Roman"/>
          <w:sz w:val="24"/>
          <w:szCs w:val="24"/>
          <w:u w:val="single"/>
          <w:lang w:val="en-US"/>
        </w:rPr>
        <w:t>is</w:t>
      </w:r>
      <w:r w:rsidR="006100A1" w:rsidRPr="00DD15CD">
        <w:rPr>
          <w:rFonts w:ascii="Times New Roman" w:eastAsia="Times New Roman" w:hAnsi="Times New Roman" w:cs="Times New Roman"/>
          <w:sz w:val="24"/>
          <w:szCs w:val="24"/>
          <w:lang w:val="en-US"/>
        </w:rPr>
        <w:t xml:space="preserve"> </w:t>
      </w:r>
      <w:r w:rsidR="006100A1" w:rsidRPr="00DD15CD">
        <w:rPr>
          <w:rFonts w:ascii="Times New Roman" w:eastAsia="Times New Roman" w:hAnsi="Times New Roman" w:cs="Times New Roman"/>
          <w:sz w:val="24"/>
          <w:szCs w:val="24"/>
          <w:u w:val="single"/>
          <w:lang w:val="en-US"/>
        </w:rPr>
        <w:t>survived by</w:t>
      </w:r>
      <w:r w:rsidR="006100A1" w:rsidRPr="00DD15CD">
        <w:rPr>
          <w:rFonts w:ascii="Times New Roman" w:eastAsia="Times New Roman" w:hAnsi="Times New Roman" w:cs="Times New Roman"/>
          <w:sz w:val="24"/>
          <w:szCs w:val="24"/>
          <w:lang w:val="en-US"/>
        </w:rPr>
        <w:t xml:space="preserve"> his wife Shirley, four children, 19 grandchildren, and three great-grandchildren.</w:t>
      </w:r>
    </w:p>
    <w:p w:rsidR="006100A1" w:rsidRPr="00DD15CD" w:rsidRDefault="006100A1" w:rsidP="00AC15AB">
      <w:pPr>
        <w:spacing w:after="0" w:line="360" w:lineRule="auto"/>
        <w:jc w:val="both"/>
        <w:rPr>
          <w:rFonts w:ascii="Times New Roman" w:eastAsia="Times New Roman" w:hAnsi="Times New Roman" w:cs="Times New Roman"/>
          <w:b/>
          <w:i/>
          <w:sz w:val="24"/>
          <w:szCs w:val="24"/>
          <w:lang w:val="en-US"/>
        </w:rPr>
      </w:pPr>
    </w:p>
    <w:p w:rsidR="00127EE7" w:rsidRPr="00DD15CD" w:rsidRDefault="00127EE7" w:rsidP="00AC15AB">
      <w:pPr>
        <w:spacing w:after="0" w:line="360" w:lineRule="auto"/>
        <w:jc w:val="both"/>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rPr>
        <w:t>Выполнение лексико-грамматических упражнений. Актуализация профессиональной терминологии</w:t>
      </w:r>
      <w:r w:rsidR="001C734D" w:rsidRPr="00DD15CD">
        <w:rPr>
          <w:rFonts w:ascii="Times New Roman" w:eastAsia="Times New Roman" w:hAnsi="Times New Roman" w:cs="Times New Roman"/>
          <w:sz w:val="24"/>
          <w:szCs w:val="24"/>
        </w:rPr>
        <w:t>. Закрепление</w:t>
      </w:r>
      <w:r w:rsidR="001C734D" w:rsidRPr="00DD15CD">
        <w:rPr>
          <w:rFonts w:ascii="Times New Roman" w:eastAsia="Times New Roman" w:hAnsi="Times New Roman" w:cs="Times New Roman"/>
          <w:sz w:val="24"/>
          <w:szCs w:val="24"/>
          <w:lang w:val="en-US"/>
        </w:rPr>
        <w:t xml:space="preserve"> </w:t>
      </w:r>
      <w:r w:rsidR="001C734D" w:rsidRPr="00DD15CD">
        <w:rPr>
          <w:rFonts w:ascii="Times New Roman" w:eastAsia="Times New Roman" w:hAnsi="Times New Roman" w:cs="Times New Roman"/>
          <w:sz w:val="24"/>
          <w:szCs w:val="24"/>
        </w:rPr>
        <w:t>новой</w:t>
      </w:r>
      <w:r w:rsidR="001C734D" w:rsidRPr="00DD15CD">
        <w:rPr>
          <w:rFonts w:ascii="Times New Roman" w:eastAsia="Times New Roman" w:hAnsi="Times New Roman" w:cs="Times New Roman"/>
          <w:sz w:val="24"/>
          <w:szCs w:val="24"/>
          <w:lang w:val="en-US"/>
        </w:rPr>
        <w:t xml:space="preserve"> </w:t>
      </w:r>
      <w:r w:rsidR="001C734D" w:rsidRPr="00DD15CD">
        <w:rPr>
          <w:rFonts w:ascii="Times New Roman" w:eastAsia="Times New Roman" w:hAnsi="Times New Roman" w:cs="Times New Roman"/>
          <w:sz w:val="24"/>
          <w:szCs w:val="24"/>
        </w:rPr>
        <w:t>лексики</w:t>
      </w:r>
      <w:r w:rsidR="001C734D" w:rsidRPr="00DD15CD">
        <w:rPr>
          <w:rFonts w:ascii="Times New Roman" w:eastAsia="Times New Roman" w:hAnsi="Times New Roman" w:cs="Times New Roman"/>
          <w:sz w:val="24"/>
          <w:szCs w:val="24"/>
          <w:lang w:val="en-US"/>
        </w:rPr>
        <w:t>.</w:t>
      </w:r>
      <w:r w:rsidRPr="00DD15CD">
        <w:rPr>
          <w:rFonts w:ascii="Times New Roman" w:eastAsia="Times New Roman" w:hAnsi="Times New Roman" w:cs="Times New Roman"/>
          <w:sz w:val="24"/>
          <w:szCs w:val="24"/>
          <w:lang w:val="en-US"/>
        </w:rPr>
        <w:t xml:space="preserve"> (</w:t>
      </w:r>
      <w:r w:rsidRPr="00DD15CD">
        <w:rPr>
          <w:rFonts w:ascii="Times New Roman" w:eastAsia="Times New Roman" w:hAnsi="Times New Roman" w:cs="Times New Roman"/>
          <w:b/>
          <w:sz w:val="24"/>
          <w:szCs w:val="24"/>
        </w:rPr>
        <w:t>Слайд</w:t>
      </w:r>
      <w:r w:rsidRPr="00DD15CD">
        <w:rPr>
          <w:rFonts w:ascii="Times New Roman" w:eastAsia="Times New Roman" w:hAnsi="Times New Roman" w:cs="Times New Roman"/>
          <w:b/>
          <w:sz w:val="24"/>
          <w:szCs w:val="24"/>
          <w:lang w:val="en-US"/>
        </w:rPr>
        <w:t xml:space="preserve"> 6</w:t>
      </w:r>
      <w:r w:rsidRPr="00DD15CD">
        <w:rPr>
          <w:rFonts w:ascii="Times New Roman" w:eastAsia="Times New Roman" w:hAnsi="Times New Roman" w:cs="Times New Roman"/>
          <w:sz w:val="24"/>
          <w:szCs w:val="24"/>
          <w:lang w:val="en-US"/>
        </w:rPr>
        <w:t>):</w:t>
      </w:r>
    </w:p>
    <w:p w:rsidR="00417E63" w:rsidRPr="00DD15CD" w:rsidRDefault="00417E63" w:rsidP="00AC15AB">
      <w:pPr>
        <w:spacing w:after="0" w:line="360" w:lineRule="auto"/>
        <w:jc w:val="both"/>
        <w:rPr>
          <w:rFonts w:ascii="Times New Roman" w:eastAsia="Times New Roman" w:hAnsi="Times New Roman" w:cs="Times New Roman"/>
          <w:b/>
          <w:i/>
          <w:sz w:val="24"/>
          <w:szCs w:val="24"/>
          <w:lang w:val="en-US"/>
        </w:rPr>
      </w:pPr>
      <w:r w:rsidRPr="00DD15CD">
        <w:rPr>
          <w:rFonts w:ascii="Times New Roman" w:eastAsia="Times New Roman" w:hAnsi="Times New Roman" w:cs="Times New Roman"/>
          <w:b/>
          <w:i/>
          <w:sz w:val="24"/>
          <w:szCs w:val="24"/>
          <w:lang w:val="en-US"/>
        </w:rPr>
        <w:t>Match the phrases from the text below (underlined in the text) with the Russian equivalents:</w:t>
      </w:r>
    </w:p>
    <w:tbl>
      <w:tblPr>
        <w:tblW w:w="67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89"/>
        <w:gridCol w:w="4110"/>
      </w:tblGrid>
      <w:tr w:rsidR="00D262D5" w:rsidRPr="00DD15CD" w:rsidTr="00203A2E">
        <w:trPr>
          <w:trHeight w:val="378"/>
        </w:trPr>
        <w:tc>
          <w:tcPr>
            <w:tcW w:w="2689" w:type="dxa"/>
            <w:shd w:val="clear" w:color="auto" w:fill="auto"/>
            <w:vAlign w:val="bottom"/>
          </w:tcPr>
          <w:p w:rsidR="00417E63" w:rsidRPr="00DD15CD" w:rsidRDefault="00417E63" w:rsidP="00203A2E">
            <w:pPr>
              <w:spacing w:after="0" w:line="240" w:lineRule="auto"/>
              <w:ind w:left="120"/>
              <w:rPr>
                <w:rFonts w:ascii="Times New Roman" w:eastAsia="Times New Roman" w:hAnsi="Times New Roman" w:cs="Times New Roman"/>
                <w:sz w:val="24"/>
                <w:szCs w:val="24"/>
              </w:rPr>
            </w:pPr>
            <w:r w:rsidRPr="00DD15CD">
              <w:rPr>
                <w:rFonts w:ascii="Times New Roman" w:eastAsia="Times New Roman" w:hAnsi="Times New Roman" w:cs="Times New Roman"/>
                <w:sz w:val="24"/>
                <w:szCs w:val="24"/>
              </w:rPr>
              <w:t xml:space="preserve">1) </w:t>
            </w:r>
            <w:proofErr w:type="spellStart"/>
            <w:r w:rsidRPr="00DD15CD">
              <w:rPr>
                <w:rFonts w:ascii="Times New Roman" w:eastAsia="Times New Roman" w:hAnsi="Times New Roman" w:cs="Times New Roman"/>
                <w:sz w:val="24"/>
                <w:szCs w:val="24"/>
              </w:rPr>
              <w:t>seek</w:t>
            </w:r>
            <w:proofErr w:type="spellEnd"/>
          </w:p>
        </w:tc>
        <w:tc>
          <w:tcPr>
            <w:tcW w:w="4110" w:type="dxa"/>
            <w:shd w:val="clear" w:color="auto" w:fill="auto"/>
            <w:vAlign w:val="bottom"/>
          </w:tcPr>
          <w:p w:rsidR="00417E63" w:rsidRPr="00DD15CD" w:rsidRDefault="00417E63" w:rsidP="00203A2E">
            <w:pPr>
              <w:spacing w:after="0" w:line="240" w:lineRule="auto"/>
              <w:ind w:left="100"/>
              <w:rPr>
                <w:rFonts w:ascii="Times New Roman" w:eastAsia="Times New Roman" w:hAnsi="Times New Roman" w:cs="Times New Roman"/>
                <w:sz w:val="24"/>
                <w:szCs w:val="24"/>
              </w:rPr>
            </w:pPr>
            <w:r w:rsidRPr="00DD15CD">
              <w:rPr>
                <w:rFonts w:ascii="Times New Roman" w:eastAsia="Times New Roman" w:hAnsi="Times New Roman" w:cs="Times New Roman"/>
                <w:sz w:val="24"/>
                <w:szCs w:val="24"/>
              </w:rPr>
              <w:t>a) получить степень доктора</w:t>
            </w:r>
          </w:p>
        </w:tc>
      </w:tr>
      <w:tr w:rsidR="00D262D5" w:rsidRPr="00DD15CD" w:rsidTr="00203A2E">
        <w:trPr>
          <w:trHeight w:val="358"/>
        </w:trPr>
        <w:tc>
          <w:tcPr>
            <w:tcW w:w="2689" w:type="dxa"/>
            <w:shd w:val="clear" w:color="auto" w:fill="auto"/>
            <w:vAlign w:val="bottom"/>
          </w:tcPr>
          <w:p w:rsidR="00417E63" w:rsidRPr="00DD15CD" w:rsidRDefault="00417E63" w:rsidP="00203A2E">
            <w:pPr>
              <w:spacing w:after="0" w:line="240" w:lineRule="auto"/>
              <w:ind w:left="120"/>
              <w:rPr>
                <w:rFonts w:ascii="Times New Roman" w:eastAsia="Times New Roman" w:hAnsi="Times New Roman" w:cs="Times New Roman"/>
                <w:sz w:val="24"/>
                <w:szCs w:val="24"/>
              </w:rPr>
            </w:pPr>
            <w:r w:rsidRPr="00DD15CD">
              <w:rPr>
                <w:rFonts w:ascii="Times New Roman" w:eastAsia="Times New Roman" w:hAnsi="Times New Roman" w:cs="Times New Roman"/>
                <w:sz w:val="24"/>
                <w:szCs w:val="24"/>
              </w:rPr>
              <w:t xml:space="preserve">2) </w:t>
            </w:r>
            <w:proofErr w:type="spellStart"/>
            <w:r w:rsidRPr="00DD15CD">
              <w:rPr>
                <w:rFonts w:ascii="Times New Roman" w:eastAsia="Times New Roman" w:hAnsi="Times New Roman" w:cs="Times New Roman"/>
                <w:sz w:val="24"/>
                <w:szCs w:val="24"/>
              </w:rPr>
              <w:t>earn</w:t>
            </w:r>
            <w:proofErr w:type="spellEnd"/>
            <w:r w:rsidRPr="00DD15CD">
              <w:rPr>
                <w:rFonts w:ascii="Times New Roman" w:eastAsia="Times New Roman" w:hAnsi="Times New Roman" w:cs="Times New Roman"/>
                <w:sz w:val="24"/>
                <w:szCs w:val="24"/>
              </w:rPr>
              <w:t xml:space="preserve"> a </w:t>
            </w:r>
            <w:proofErr w:type="spellStart"/>
            <w:r w:rsidRPr="00DD15CD">
              <w:rPr>
                <w:rFonts w:ascii="Times New Roman" w:eastAsia="Times New Roman" w:hAnsi="Times New Roman" w:cs="Times New Roman"/>
                <w:sz w:val="24"/>
                <w:szCs w:val="24"/>
              </w:rPr>
              <w:t>master’s</w:t>
            </w:r>
            <w:proofErr w:type="spellEnd"/>
            <w:r w:rsidRPr="00DD15CD">
              <w:rPr>
                <w:rFonts w:ascii="Times New Roman" w:eastAsia="Times New Roman" w:hAnsi="Times New Roman" w:cs="Times New Roman"/>
                <w:sz w:val="24"/>
                <w:szCs w:val="24"/>
              </w:rPr>
              <w:t xml:space="preserve"> </w:t>
            </w:r>
            <w:proofErr w:type="spellStart"/>
            <w:r w:rsidRPr="00DD15CD">
              <w:rPr>
                <w:rFonts w:ascii="Times New Roman" w:eastAsia="Times New Roman" w:hAnsi="Times New Roman" w:cs="Times New Roman"/>
                <w:sz w:val="24"/>
                <w:szCs w:val="24"/>
              </w:rPr>
              <w:t>degree</w:t>
            </w:r>
            <w:proofErr w:type="spellEnd"/>
          </w:p>
        </w:tc>
        <w:tc>
          <w:tcPr>
            <w:tcW w:w="4110" w:type="dxa"/>
            <w:shd w:val="clear" w:color="auto" w:fill="auto"/>
            <w:vAlign w:val="bottom"/>
          </w:tcPr>
          <w:p w:rsidR="00417E63" w:rsidRPr="00DD15CD" w:rsidRDefault="00417E63" w:rsidP="00203A2E">
            <w:pPr>
              <w:spacing w:after="0" w:line="240" w:lineRule="auto"/>
              <w:ind w:left="100"/>
              <w:rPr>
                <w:rFonts w:ascii="Times New Roman" w:eastAsia="Times New Roman" w:hAnsi="Times New Roman" w:cs="Times New Roman"/>
                <w:sz w:val="24"/>
                <w:szCs w:val="24"/>
              </w:rPr>
            </w:pPr>
            <w:r w:rsidRPr="00DD15CD">
              <w:rPr>
                <w:rFonts w:ascii="Times New Roman" w:eastAsia="Times New Roman" w:hAnsi="Times New Roman" w:cs="Times New Roman"/>
                <w:sz w:val="24"/>
                <w:szCs w:val="24"/>
              </w:rPr>
              <w:t>b) технический персонал</w:t>
            </w:r>
          </w:p>
        </w:tc>
      </w:tr>
      <w:tr w:rsidR="00D262D5" w:rsidRPr="00DD15CD" w:rsidTr="00203A2E">
        <w:trPr>
          <w:trHeight w:val="356"/>
        </w:trPr>
        <w:tc>
          <w:tcPr>
            <w:tcW w:w="2689" w:type="dxa"/>
            <w:shd w:val="clear" w:color="auto" w:fill="auto"/>
            <w:vAlign w:val="bottom"/>
          </w:tcPr>
          <w:p w:rsidR="00417E63" w:rsidRPr="00DD15CD" w:rsidRDefault="00417E63" w:rsidP="00203A2E">
            <w:pPr>
              <w:spacing w:after="0" w:line="240" w:lineRule="auto"/>
              <w:ind w:left="120"/>
              <w:rPr>
                <w:rFonts w:ascii="Times New Roman" w:eastAsia="Times New Roman" w:hAnsi="Times New Roman" w:cs="Times New Roman"/>
                <w:sz w:val="24"/>
                <w:szCs w:val="24"/>
              </w:rPr>
            </w:pPr>
            <w:r w:rsidRPr="00DD15CD">
              <w:rPr>
                <w:rFonts w:ascii="Times New Roman" w:eastAsia="Times New Roman" w:hAnsi="Times New Roman" w:cs="Times New Roman"/>
                <w:sz w:val="24"/>
                <w:szCs w:val="24"/>
              </w:rPr>
              <w:t xml:space="preserve">3) </w:t>
            </w:r>
            <w:proofErr w:type="spellStart"/>
            <w:r w:rsidRPr="00DD15CD">
              <w:rPr>
                <w:rFonts w:ascii="Times New Roman" w:eastAsia="Times New Roman" w:hAnsi="Times New Roman" w:cs="Times New Roman"/>
                <w:sz w:val="24"/>
                <w:szCs w:val="24"/>
              </w:rPr>
              <w:t>earn</w:t>
            </w:r>
            <w:proofErr w:type="spellEnd"/>
            <w:r w:rsidRPr="00DD15CD">
              <w:rPr>
                <w:rFonts w:ascii="Times New Roman" w:eastAsia="Times New Roman" w:hAnsi="Times New Roman" w:cs="Times New Roman"/>
                <w:sz w:val="24"/>
                <w:szCs w:val="24"/>
              </w:rPr>
              <w:t xml:space="preserve"> </w:t>
            </w:r>
            <w:proofErr w:type="spellStart"/>
            <w:r w:rsidRPr="00DD15CD">
              <w:rPr>
                <w:rFonts w:ascii="Times New Roman" w:eastAsia="Times New Roman" w:hAnsi="Times New Roman" w:cs="Times New Roman"/>
                <w:sz w:val="24"/>
                <w:szCs w:val="24"/>
              </w:rPr>
              <w:t>PhD</w:t>
            </w:r>
            <w:proofErr w:type="spellEnd"/>
          </w:p>
        </w:tc>
        <w:tc>
          <w:tcPr>
            <w:tcW w:w="4110" w:type="dxa"/>
            <w:shd w:val="clear" w:color="auto" w:fill="auto"/>
            <w:vAlign w:val="bottom"/>
          </w:tcPr>
          <w:p w:rsidR="00417E63" w:rsidRPr="00DD15CD" w:rsidRDefault="00417E63" w:rsidP="00203A2E">
            <w:pPr>
              <w:spacing w:after="0" w:line="240" w:lineRule="auto"/>
              <w:ind w:left="100"/>
              <w:rPr>
                <w:rFonts w:ascii="Times New Roman" w:eastAsia="Times New Roman" w:hAnsi="Times New Roman" w:cs="Times New Roman"/>
                <w:sz w:val="24"/>
                <w:szCs w:val="24"/>
              </w:rPr>
            </w:pPr>
            <w:r w:rsidRPr="00DD15CD">
              <w:rPr>
                <w:rFonts w:ascii="Times New Roman" w:eastAsia="Times New Roman" w:hAnsi="Times New Roman" w:cs="Times New Roman"/>
                <w:sz w:val="24"/>
                <w:szCs w:val="24"/>
              </w:rPr>
              <w:t>c) учёный, эрудированный, знающий</w:t>
            </w:r>
          </w:p>
        </w:tc>
      </w:tr>
      <w:tr w:rsidR="00D262D5" w:rsidRPr="00DD15CD" w:rsidTr="00203A2E">
        <w:trPr>
          <w:trHeight w:val="358"/>
        </w:trPr>
        <w:tc>
          <w:tcPr>
            <w:tcW w:w="2689" w:type="dxa"/>
            <w:shd w:val="clear" w:color="auto" w:fill="auto"/>
            <w:vAlign w:val="bottom"/>
          </w:tcPr>
          <w:p w:rsidR="00417E63" w:rsidRPr="00DD15CD" w:rsidRDefault="00417E63" w:rsidP="00203A2E">
            <w:pPr>
              <w:spacing w:after="0" w:line="240" w:lineRule="auto"/>
              <w:ind w:left="120"/>
              <w:rPr>
                <w:rFonts w:ascii="Times New Roman" w:eastAsia="Times New Roman" w:hAnsi="Times New Roman" w:cs="Times New Roman"/>
                <w:sz w:val="24"/>
                <w:szCs w:val="24"/>
              </w:rPr>
            </w:pPr>
            <w:r w:rsidRPr="00DD15CD">
              <w:rPr>
                <w:rFonts w:ascii="Times New Roman" w:eastAsia="Times New Roman" w:hAnsi="Times New Roman" w:cs="Times New Roman"/>
                <w:sz w:val="24"/>
                <w:szCs w:val="24"/>
              </w:rPr>
              <w:t xml:space="preserve">4) </w:t>
            </w:r>
            <w:proofErr w:type="spellStart"/>
            <w:r w:rsidRPr="00DD15CD">
              <w:rPr>
                <w:rFonts w:ascii="Times New Roman" w:eastAsia="Times New Roman" w:hAnsi="Times New Roman" w:cs="Times New Roman"/>
                <w:sz w:val="24"/>
                <w:szCs w:val="24"/>
              </w:rPr>
              <w:t>technical</w:t>
            </w:r>
            <w:proofErr w:type="spellEnd"/>
            <w:r w:rsidRPr="00DD15CD">
              <w:rPr>
                <w:rFonts w:ascii="Times New Roman" w:eastAsia="Times New Roman" w:hAnsi="Times New Roman" w:cs="Times New Roman"/>
                <w:sz w:val="24"/>
                <w:szCs w:val="24"/>
              </w:rPr>
              <w:t xml:space="preserve"> </w:t>
            </w:r>
            <w:proofErr w:type="spellStart"/>
            <w:r w:rsidRPr="00DD15CD">
              <w:rPr>
                <w:rFonts w:ascii="Times New Roman" w:eastAsia="Times New Roman" w:hAnsi="Times New Roman" w:cs="Times New Roman"/>
                <w:sz w:val="24"/>
                <w:szCs w:val="24"/>
              </w:rPr>
              <w:t>staff</w:t>
            </w:r>
            <w:proofErr w:type="spellEnd"/>
          </w:p>
        </w:tc>
        <w:tc>
          <w:tcPr>
            <w:tcW w:w="4110" w:type="dxa"/>
            <w:shd w:val="clear" w:color="auto" w:fill="auto"/>
            <w:vAlign w:val="bottom"/>
          </w:tcPr>
          <w:p w:rsidR="00417E63" w:rsidRPr="00DD15CD" w:rsidRDefault="00417E63" w:rsidP="00203A2E">
            <w:pPr>
              <w:spacing w:after="0" w:line="240" w:lineRule="auto"/>
              <w:ind w:left="100"/>
              <w:rPr>
                <w:rFonts w:ascii="Times New Roman" w:eastAsia="Times New Roman" w:hAnsi="Times New Roman" w:cs="Times New Roman"/>
                <w:sz w:val="24"/>
                <w:szCs w:val="24"/>
              </w:rPr>
            </w:pPr>
            <w:r w:rsidRPr="00DD15CD">
              <w:rPr>
                <w:rFonts w:ascii="Times New Roman" w:eastAsia="Times New Roman" w:hAnsi="Times New Roman" w:cs="Times New Roman"/>
                <w:sz w:val="24"/>
                <w:szCs w:val="24"/>
              </w:rPr>
              <w:t>d) оставить после себя</w:t>
            </w:r>
          </w:p>
        </w:tc>
      </w:tr>
      <w:tr w:rsidR="00D262D5" w:rsidRPr="00DD15CD" w:rsidTr="00203A2E">
        <w:trPr>
          <w:trHeight w:val="358"/>
        </w:trPr>
        <w:tc>
          <w:tcPr>
            <w:tcW w:w="2689" w:type="dxa"/>
            <w:shd w:val="clear" w:color="auto" w:fill="auto"/>
            <w:vAlign w:val="bottom"/>
          </w:tcPr>
          <w:p w:rsidR="00417E63" w:rsidRPr="00DD15CD" w:rsidRDefault="00417E63" w:rsidP="00203A2E">
            <w:pPr>
              <w:spacing w:after="0" w:line="240" w:lineRule="auto"/>
              <w:ind w:left="120"/>
              <w:rPr>
                <w:rFonts w:ascii="Times New Roman" w:eastAsia="Times New Roman" w:hAnsi="Times New Roman" w:cs="Times New Roman"/>
                <w:sz w:val="24"/>
                <w:szCs w:val="24"/>
              </w:rPr>
            </w:pPr>
            <w:r w:rsidRPr="00DD15CD">
              <w:rPr>
                <w:rFonts w:ascii="Times New Roman" w:eastAsia="Times New Roman" w:hAnsi="Times New Roman" w:cs="Times New Roman"/>
                <w:sz w:val="24"/>
                <w:szCs w:val="24"/>
              </w:rPr>
              <w:t xml:space="preserve">5) </w:t>
            </w:r>
            <w:proofErr w:type="spellStart"/>
            <w:r w:rsidRPr="00DD15CD">
              <w:rPr>
                <w:rFonts w:ascii="Times New Roman" w:eastAsia="Times New Roman" w:hAnsi="Times New Roman" w:cs="Times New Roman"/>
                <w:sz w:val="24"/>
                <w:szCs w:val="24"/>
              </w:rPr>
              <w:t>retire</w:t>
            </w:r>
            <w:proofErr w:type="spellEnd"/>
          </w:p>
        </w:tc>
        <w:tc>
          <w:tcPr>
            <w:tcW w:w="4110" w:type="dxa"/>
            <w:shd w:val="clear" w:color="auto" w:fill="auto"/>
            <w:vAlign w:val="bottom"/>
          </w:tcPr>
          <w:p w:rsidR="00417E63" w:rsidRPr="00DD15CD" w:rsidRDefault="00417E63" w:rsidP="00203A2E">
            <w:pPr>
              <w:spacing w:after="0" w:line="240" w:lineRule="auto"/>
              <w:ind w:left="100"/>
              <w:rPr>
                <w:rFonts w:ascii="Times New Roman" w:eastAsia="Times New Roman" w:hAnsi="Times New Roman" w:cs="Times New Roman"/>
                <w:sz w:val="24"/>
                <w:szCs w:val="24"/>
              </w:rPr>
            </w:pPr>
            <w:r w:rsidRPr="00DD15CD">
              <w:rPr>
                <w:rFonts w:ascii="Times New Roman" w:eastAsia="Times New Roman" w:hAnsi="Times New Roman" w:cs="Times New Roman"/>
                <w:sz w:val="24"/>
                <w:szCs w:val="24"/>
              </w:rPr>
              <w:t>e) искать, пытаться найти, добиваться</w:t>
            </w:r>
          </w:p>
        </w:tc>
      </w:tr>
      <w:tr w:rsidR="00D262D5" w:rsidRPr="00DD15CD" w:rsidTr="00203A2E">
        <w:trPr>
          <w:trHeight w:val="358"/>
        </w:trPr>
        <w:tc>
          <w:tcPr>
            <w:tcW w:w="2689" w:type="dxa"/>
            <w:shd w:val="clear" w:color="auto" w:fill="auto"/>
            <w:vAlign w:val="bottom"/>
          </w:tcPr>
          <w:p w:rsidR="00417E63" w:rsidRPr="00DD15CD" w:rsidRDefault="00417E63" w:rsidP="00203A2E">
            <w:pPr>
              <w:spacing w:after="0" w:line="240" w:lineRule="auto"/>
              <w:ind w:left="120"/>
              <w:rPr>
                <w:rFonts w:ascii="Times New Roman" w:eastAsia="Times New Roman" w:hAnsi="Times New Roman" w:cs="Times New Roman"/>
                <w:sz w:val="24"/>
                <w:szCs w:val="24"/>
              </w:rPr>
            </w:pPr>
            <w:r w:rsidRPr="00DD15CD">
              <w:rPr>
                <w:rFonts w:ascii="Times New Roman" w:eastAsia="Times New Roman" w:hAnsi="Times New Roman" w:cs="Times New Roman"/>
                <w:sz w:val="24"/>
                <w:szCs w:val="24"/>
              </w:rPr>
              <w:t xml:space="preserve">6) </w:t>
            </w:r>
            <w:proofErr w:type="spellStart"/>
            <w:r w:rsidRPr="00DD15CD">
              <w:rPr>
                <w:rFonts w:ascii="Times New Roman" w:eastAsia="Times New Roman" w:hAnsi="Times New Roman" w:cs="Times New Roman"/>
                <w:sz w:val="24"/>
                <w:szCs w:val="24"/>
              </w:rPr>
              <w:t>learned</w:t>
            </w:r>
            <w:proofErr w:type="spellEnd"/>
          </w:p>
        </w:tc>
        <w:tc>
          <w:tcPr>
            <w:tcW w:w="4110" w:type="dxa"/>
            <w:shd w:val="clear" w:color="auto" w:fill="auto"/>
            <w:vAlign w:val="bottom"/>
          </w:tcPr>
          <w:p w:rsidR="00417E63" w:rsidRPr="00DD15CD" w:rsidRDefault="00417E63" w:rsidP="00203A2E">
            <w:pPr>
              <w:spacing w:after="0" w:line="240" w:lineRule="auto"/>
              <w:ind w:left="100"/>
              <w:rPr>
                <w:rFonts w:ascii="Times New Roman" w:eastAsia="Times New Roman" w:hAnsi="Times New Roman" w:cs="Times New Roman"/>
                <w:sz w:val="24"/>
                <w:szCs w:val="24"/>
              </w:rPr>
            </w:pPr>
            <w:r w:rsidRPr="00DD15CD">
              <w:rPr>
                <w:rFonts w:ascii="Times New Roman" w:eastAsia="Times New Roman" w:hAnsi="Times New Roman" w:cs="Times New Roman"/>
                <w:sz w:val="24"/>
                <w:szCs w:val="24"/>
              </w:rPr>
              <w:t>f) уходить в отставку, на пенсию</w:t>
            </w:r>
          </w:p>
        </w:tc>
      </w:tr>
      <w:tr w:rsidR="00D262D5" w:rsidRPr="00DD15CD" w:rsidTr="00203A2E">
        <w:trPr>
          <w:trHeight w:val="358"/>
        </w:trPr>
        <w:tc>
          <w:tcPr>
            <w:tcW w:w="2689" w:type="dxa"/>
            <w:shd w:val="clear" w:color="auto" w:fill="auto"/>
            <w:vAlign w:val="bottom"/>
          </w:tcPr>
          <w:p w:rsidR="00417E63" w:rsidRPr="00DD15CD" w:rsidRDefault="00417E63" w:rsidP="00203A2E">
            <w:pPr>
              <w:spacing w:after="0" w:line="240" w:lineRule="auto"/>
              <w:ind w:left="120"/>
              <w:rPr>
                <w:rFonts w:ascii="Times New Roman" w:eastAsia="Times New Roman" w:hAnsi="Times New Roman" w:cs="Times New Roman"/>
                <w:sz w:val="24"/>
                <w:szCs w:val="24"/>
              </w:rPr>
            </w:pPr>
            <w:r w:rsidRPr="00DD15CD">
              <w:rPr>
                <w:rFonts w:ascii="Times New Roman" w:eastAsia="Times New Roman" w:hAnsi="Times New Roman" w:cs="Times New Roman"/>
                <w:sz w:val="24"/>
                <w:szCs w:val="24"/>
              </w:rPr>
              <w:t xml:space="preserve">7) </w:t>
            </w:r>
            <w:proofErr w:type="spellStart"/>
            <w:r w:rsidRPr="00DD15CD">
              <w:rPr>
                <w:rFonts w:ascii="Times New Roman" w:eastAsia="Times New Roman" w:hAnsi="Times New Roman" w:cs="Times New Roman"/>
                <w:sz w:val="24"/>
                <w:szCs w:val="24"/>
              </w:rPr>
              <w:t>be</w:t>
            </w:r>
            <w:proofErr w:type="spellEnd"/>
            <w:r w:rsidRPr="00DD15CD">
              <w:rPr>
                <w:rFonts w:ascii="Times New Roman" w:eastAsia="Times New Roman" w:hAnsi="Times New Roman" w:cs="Times New Roman"/>
                <w:sz w:val="24"/>
                <w:szCs w:val="24"/>
              </w:rPr>
              <w:t xml:space="preserve"> </w:t>
            </w:r>
            <w:proofErr w:type="spellStart"/>
            <w:r w:rsidRPr="00DD15CD">
              <w:rPr>
                <w:rFonts w:ascii="Times New Roman" w:eastAsia="Times New Roman" w:hAnsi="Times New Roman" w:cs="Times New Roman"/>
                <w:sz w:val="24"/>
                <w:szCs w:val="24"/>
              </w:rPr>
              <w:t>survived</w:t>
            </w:r>
            <w:proofErr w:type="spellEnd"/>
            <w:r w:rsidRPr="00DD15CD">
              <w:rPr>
                <w:rFonts w:ascii="Times New Roman" w:eastAsia="Times New Roman" w:hAnsi="Times New Roman" w:cs="Times New Roman"/>
                <w:sz w:val="24"/>
                <w:szCs w:val="24"/>
              </w:rPr>
              <w:t xml:space="preserve"> </w:t>
            </w:r>
            <w:proofErr w:type="spellStart"/>
            <w:r w:rsidRPr="00DD15CD">
              <w:rPr>
                <w:rFonts w:ascii="Times New Roman" w:eastAsia="Times New Roman" w:hAnsi="Times New Roman" w:cs="Times New Roman"/>
                <w:sz w:val="24"/>
                <w:szCs w:val="24"/>
              </w:rPr>
              <w:t>by</w:t>
            </w:r>
            <w:proofErr w:type="spellEnd"/>
          </w:p>
        </w:tc>
        <w:tc>
          <w:tcPr>
            <w:tcW w:w="4110" w:type="dxa"/>
            <w:shd w:val="clear" w:color="auto" w:fill="auto"/>
            <w:vAlign w:val="bottom"/>
          </w:tcPr>
          <w:p w:rsidR="00417E63" w:rsidRPr="00DD15CD" w:rsidRDefault="00417E63" w:rsidP="00203A2E">
            <w:pPr>
              <w:spacing w:after="0" w:line="240" w:lineRule="auto"/>
              <w:ind w:left="100"/>
              <w:rPr>
                <w:rFonts w:ascii="Times New Roman" w:eastAsia="Times New Roman" w:hAnsi="Times New Roman" w:cs="Times New Roman"/>
                <w:sz w:val="24"/>
                <w:szCs w:val="24"/>
              </w:rPr>
            </w:pPr>
            <w:r w:rsidRPr="00DD15CD">
              <w:rPr>
                <w:rFonts w:ascii="Times New Roman" w:eastAsia="Times New Roman" w:hAnsi="Times New Roman" w:cs="Times New Roman"/>
                <w:sz w:val="24"/>
                <w:szCs w:val="24"/>
              </w:rPr>
              <w:t>g) получить степень магистра</w:t>
            </w:r>
          </w:p>
        </w:tc>
      </w:tr>
    </w:tbl>
    <w:p w:rsidR="00516170" w:rsidRPr="00DD15CD" w:rsidRDefault="00516170" w:rsidP="00AC15AB">
      <w:pPr>
        <w:spacing w:after="0" w:line="360" w:lineRule="auto"/>
        <w:jc w:val="both"/>
        <w:rPr>
          <w:rFonts w:ascii="Times New Roman" w:hAnsi="Times New Roman" w:cs="Times New Roman"/>
          <w:sz w:val="24"/>
          <w:szCs w:val="24"/>
          <w:lang w:val="en-US"/>
        </w:rPr>
      </w:pPr>
    </w:p>
    <w:p w:rsidR="003A4016" w:rsidRPr="00DD15CD" w:rsidRDefault="00A77930" w:rsidP="00AC15AB">
      <w:pPr>
        <w:spacing w:after="0" w:line="360" w:lineRule="auto"/>
        <w:rPr>
          <w:rFonts w:ascii="Times New Roman" w:hAnsi="Times New Roman" w:cs="Times New Roman"/>
          <w:sz w:val="24"/>
          <w:szCs w:val="24"/>
        </w:rPr>
      </w:pPr>
      <w:r w:rsidRPr="00DD15CD">
        <w:rPr>
          <w:rFonts w:ascii="Times New Roman" w:hAnsi="Times New Roman" w:cs="Times New Roman"/>
          <w:sz w:val="24"/>
          <w:szCs w:val="24"/>
        </w:rPr>
        <w:t>Ответы (</w:t>
      </w:r>
      <w:r w:rsidRPr="00DD15CD">
        <w:rPr>
          <w:rFonts w:ascii="Times New Roman" w:hAnsi="Times New Roman" w:cs="Times New Roman"/>
          <w:b/>
          <w:sz w:val="24"/>
          <w:szCs w:val="24"/>
        </w:rPr>
        <w:t>Слайд 7</w:t>
      </w:r>
      <w:r w:rsidRPr="00DD15CD">
        <w:rPr>
          <w:rFonts w:ascii="Times New Roman" w:hAnsi="Times New Roman" w:cs="Times New Roman"/>
          <w:sz w:val="24"/>
          <w:szCs w:val="24"/>
        </w:rPr>
        <w:t>):</w:t>
      </w:r>
    </w:p>
    <w:tbl>
      <w:tblPr>
        <w:tblW w:w="67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799"/>
      </w:tblGrid>
      <w:tr w:rsidR="00D262D5" w:rsidRPr="00DD15CD" w:rsidTr="00203A2E">
        <w:trPr>
          <w:trHeight w:val="378"/>
        </w:trPr>
        <w:tc>
          <w:tcPr>
            <w:tcW w:w="6799" w:type="dxa"/>
            <w:shd w:val="clear" w:color="auto" w:fill="auto"/>
            <w:vAlign w:val="bottom"/>
          </w:tcPr>
          <w:p w:rsidR="00F8179F" w:rsidRPr="00DD15CD" w:rsidRDefault="00F8179F" w:rsidP="00203A2E">
            <w:pPr>
              <w:spacing w:after="0" w:line="240" w:lineRule="auto"/>
              <w:ind w:left="119"/>
              <w:rPr>
                <w:rFonts w:ascii="Times New Roman" w:eastAsia="Times New Roman" w:hAnsi="Times New Roman" w:cs="Times New Roman"/>
                <w:sz w:val="24"/>
                <w:szCs w:val="24"/>
              </w:rPr>
            </w:pPr>
            <w:r w:rsidRPr="00DD15CD">
              <w:rPr>
                <w:rFonts w:ascii="Times New Roman" w:eastAsia="Times New Roman" w:hAnsi="Times New Roman" w:cs="Times New Roman"/>
                <w:sz w:val="24"/>
                <w:szCs w:val="24"/>
              </w:rPr>
              <w:t>1</w:t>
            </w:r>
            <w:r w:rsidRPr="00DD15CD">
              <w:rPr>
                <w:rFonts w:ascii="Times New Roman" w:eastAsia="Times New Roman" w:hAnsi="Times New Roman" w:cs="Times New Roman"/>
                <w:sz w:val="24"/>
                <w:szCs w:val="24"/>
                <w:lang w:val="en-US"/>
              </w:rPr>
              <w:t>E</w:t>
            </w:r>
            <w:r w:rsidRPr="00DD15CD">
              <w:rPr>
                <w:rFonts w:ascii="Times New Roman" w:eastAsia="Times New Roman" w:hAnsi="Times New Roman" w:cs="Times New Roman"/>
                <w:sz w:val="24"/>
                <w:szCs w:val="24"/>
              </w:rPr>
              <w:t xml:space="preserve">: </w:t>
            </w:r>
            <w:proofErr w:type="spellStart"/>
            <w:r w:rsidRPr="00DD15CD">
              <w:rPr>
                <w:rFonts w:ascii="Times New Roman" w:eastAsia="Times New Roman" w:hAnsi="Times New Roman" w:cs="Times New Roman"/>
                <w:sz w:val="24"/>
                <w:szCs w:val="24"/>
              </w:rPr>
              <w:t>seek</w:t>
            </w:r>
            <w:proofErr w:type="spellEnd"/>
            <w:r w:rsidRPr="00DD15CD">
              <w:rPr>
                <w:rFonts w:ascii="Times New Roman" w:eastAsia="Times New Roman" w:hAnsi="Times New Roman" w:cs="Times New Roman"/>
                <w:sz w:val="24"/>
                <w:szCs w:val="24"/>
              </w:rPr>
              <w:t xml:space="preserve"> — искать, пытаться найти, добиваться</w:t>
            </w:r>
          </w:p>
        </w:tc>
      </w:tr>
      <w:tr w:rsidR="00D262D5" w:rsidRPr="00DD15CD" w:rsidTr="00203A2E">
        <w:trPr>
          <w:trHeight w:val="358"/>
        </w:trPr>
        <w:tc>
          <w:tcPr>
            <w:tcW w:w="6799" w:type="dxa"/>
            <w:shd w:val="clear" w:color="auto" w:fill="auto"/>
            <w:vAlign w:val="bottom"/>
          </w:tcPr>
          <w:p w:rsidR="00F8179F" w:rsidRPr="00DD15CD" w:rsidRDefault="00F8179F" w:rsidP="00203A2E">
            <w:pPr>
              <w:spacing w:after="0" w:line="240" w:lineRule="auto"/>
              <w:ind w:left="119"/>
              <w:rPr>
                <w:rFonts w:ascii="Times New Roman" w:eastAsia="Times New Roman" w:hAnsi="Times New Roman" w:cs="Times New Roman"/>
                <w:sz w:val="24"/>
                <w:szCs w:val="24"/>
              </w:rPr>
            </w:pPr>
            <w:r w:rsidRPr="00DD15CD">
              <w:rPr>
                <w:rFonts w:ascii="Times New Roman" w:eastAsia="Times New Roman" w:hAnsi="Times New Roman" w:cs="Times New Roman"/>
                <w:sz w:val="24"/>
                <w:szCs w:val="24"/>
              </w:rPr>
              <w:t>2</w:t>
            </w:r>
            <w:r w:rsidR="008D7469" w:rsidRPr="00DD15CD">
              <w:rPr>
                <w:rFonts w:ascii="Times New Roman" w:eastAsia="Times New Roman" w:hAnsi="Times New Roman" w:cs="Times New Roman"/>
                <w:sz w:val="24"/>
                <w:szCs w:val="24"/>
                <w:lang w:val="en-US"/>
              </w:rPr>
              <w:t>G</w:t>
            </w:r>
            <w:r w:rsidR="008D7469" w:rsidRPr="00DD15CD">
              <w:rPr>
                <w:rFonts w:ascii="Times New Roman" w:eastAsia="Times New Roman" w:hAnsi="Times New Roman" w:cs="Times New Roman"/>
                <w:sz w:val="24"/>
                <w:szCs w:val="24"/>
              </w:rPr>
              <w:t>:</w:t>
            </w:r>
            <w:r w:rsidRPr="00DD15CD">
              <w:rPr>
                <w:rFonts w:ascii="Times New Roman" w:eastAsia="Times New Roman" w:hAnsi="Times New Roman" w:cs="Times New Roman"/>
                <w:sz w:val="24"/>
                <w:szCs w:val="24"/>
              </w:rPr>
              <w:t xml:space="preserve"> </w:t>
            </w:r>
            <w:r w:rsidRPr="00DD15CD">
              <w:rPr>
                <w:rFonts w:ascii="Times New Roman" w:eastAsia="Times New Roman" w:hAnsi="Times New Roman" w:cs="Times New Roman"/>
                <w:sz w:val="24"/>
                <w:szCs w:val="24"/>
                <w:lang w:val="en-US"/>
              </w:rPr>
              <w:t>earn</w:t>
            </w:r>
            <w:r w:rsidRPr="00DD15CD">
              <w:rPr>
                <w:rFonts w:ascii="Times New Roman" w:eastAsia="Times New Roman" w:hAnsi="Times New Roman" w:cs="Times New Roman"/>
                <w:sz w:val="24"/>
                <w:szCs w:val="24"/>
              </w:rPr>
              <w:t xml:space="preserve"> </w:t>
            </w:r>
            <w:r w:rsidRPr="00DD15CD">
              <w:rPr>
                <w:rFonts w:ascii="Times New Roman" w:eastAsia="Times New Roman" w:hAnsi="Times New Roman" w:cs="Times New Roman"/>
                <w:sz w:val="24"/>
                <w:szCs w:val="24"/>
                <w:lang w:val="en-US"/>
              </w:rPr>
              <w:t>a</w:t>
            </w:r>
            <w:r w:rsidRPr="00DD15CD">
              <w:rPr>
                <w:rFonts w:ascii="Times New Roman" w:eastAsia="Times New Roman" w:hAnsi="Times New Roman" w:cs="Times New Roman"/>
                <w:sz w:val="24"/>
                <w:szCs w:val="24"/>
              </w:rPr>
              <w:t xml:space="preserve"> </w:t>
            </w:r>
            <w:r w:rsidRPr="00DD15CD">
              <w:rPr>
                <w:rFonts w:ascii="Times New Roman" w:eastAsia="Times New Roman" w:hAnsi="Times New Roman" w:cs="Times New Roman"/>
                <w:sz w:val="24"/>
                <w:szCs w:val="24"/>
                <w:lang w:val="en-US"/>
              </w:rPr>
              <w:t>master</w:t>
            </w:r>
            <w:r w:rsidRPr="00DD15CD">
              <w:rPr>
                <w:rFonts w:ascii="Times New Roman" w:eastAsia="Times New Roman" w:hAnsi="Times New Roman" w:cs="Times New Roman"/>
                <w:sz w:val="24"/>
                <w:szCs w:val="24"/>
              </w:rPr>
              <w:t>’</w:t>
            </w:r>
            <w:r w:rsidRPr="00DD15CD">
              <w:rPr>
                <w:rFonts w:ascii="Times New Roman" w:eastAsia="Times New Roman" w:hAnsi="Times New Roman" w:cs="Times New Roman"/>
                <w:sz w:val="24"/>
                <w:szCs w:val="24"/>
                <w:lang w:val="en-US"/>
              </w:rPr>
              <w:t>s</w:t>
            </w:r>
            <w:r w:rsidRPr="00DD15CD">
              <w:rPr>
                <w:rFonts w:ascii="Times New Roman" w:eastAsia="Times New Roman" w:hAnsi="Times New Roman" w:cs="Times New Roman"/>
                <w:sz w:val="24"/>
                <w:szCs w:val="24"/>
              </w:rPr>
              <w:t xml:space="preserve"> </w:t>
            </w:r>
            <w:r w:rsidRPr="00DD15CD">
              <w:rPr>
                <w:rFonts w:ascii="Times New Roman" w:eastAsia="Times New Roman" w:hAnsi="Times New Roman" w:cs="Times New Roman"/>
                <w:sz w:val="24"/>
                <w:szCs w:val="24"/>
                <w:lang w:val="en-US"/>
              </w:rPr>
              <w:t>degree</w:t>
            </w:r>
            <w:r w:rsidRPr="00DD15CD">
              <w:rPr>
                <w:rFonts w:ascii="Times New Roman" w:eastAsia="Times New Roman" w:hAnsi="Times New Roman" w:cs="Times New Roman"/>
                <w:sz w:val="24"/>
                <w:szCs w:val="24"/>
              </w:rPr>
              <w:t xml:space="preserve"> —</w:t>
            </w:r>
            <w:r w:rsidR="008D7469" w:rsidRPr="00DD15CD">
              <w:rPr>
                <w:rFonts w:ascii="Times New Roman" w:eastAsia="Times New Roman" w:hAnsi="Times New Roman" w:cs="Times New Roman"/>
                <w:sz w:val="24"/>
                <w:szCs w:val="24"/>
              </w:rPr>
              <w:t xml:space="preserve"> получить степень магистра</w:t>
            </w:r>
          </w:p>
        </w:tc>
      </w:tr>
      <w:tr w:rsidR="00D262D5" w:rsidRPr="00DD15CD" w:rsidTr="00203A2E">
        <w:trPr>
          <w:trHeight w:val="356"/>
        </w:trPr>
        <w:tc>
          <w:tcPr>
            <w:tcW w:w="6799" w:type="dxa"/>
            <w:shd w:val="clear" w:color="auto" w:fill="auto"/>
            <w:vAlign w:val="bottom"/>
          </w:tcPr>
          <w:p w:rsidR="00F8179F" w:rsidRPr="00DD15CD" w:rsidRDefault="00F8179F" w:rsidP="00203A2E">
            <w:pPr>
              <w:spacing w:after="0" w:line="240" w:lineRule="auto"/>
              <w:ind w:left="119"/>
              <w:rPr>
                <w:rFonts w:ascii="Times New Roman" w:eastAsia="Times New Roman" w:hAnsi="Times New Roman" w:cs="Times New Roman"/>
                <w:sz w:val="24"/>
                <w:szCs w:val="24"/>
              </w:rPr>
            </w:pPr>
            <w:r w:rsidRPr="00DD15CD">
              <w:rPr>
                <w:rFonts w:ascii="Times New Roman" w:eastAsia="Times New Roman" w:hAnsi="Times New Roman" w:cs="Times New Roman"/>
                <w:sz w:val="24"/>
                <w:szCs w:val="24"/>
              </w:rPr>
              <w:t>3</w:t>
            </w:r>
            <w:r w:rsidR="008D7469" w:rsidRPr="00DD15CD">
              <w:rPr>
                <w:rFonts w:ascii="Times New Roman" w:eastAsia="Times New Roman" w:hAnsi="Times New Roman" w:cs="Times New Roman"/>
                <w:sz w:val="24"/>
                <w:szCs w:val="24"/>
                <w:lang w:val="en-US"/>
              </w:rPr>
              <w:t>A</w:t>
            </w:r>
            <w:r w:rsidR="008D7469" w:rsidRPr="00DD15CD">
              <w:rPr>
                <w:rFonts w:ascii="Times New Roman" w:eastAsia="Times New Roman" w:hAnsi="Times New Roman" w:cs="Times New Roman"/>
                <w:sz w:val="24"/>
                <w:szCs w:val="24"/>
              </w:rPr>
              <w:t>:</w:t>
            </w:r>
            <w:r w:rsidRPr="00DD15CD">
              <w:rPr>
                <w:rFonts w:ascii="Times New Roman" w:eastAsia="Times New Roman" w:hAnsi="Times New Roman" w:cs="Times New Roman"/>
                <w:sz w:val="24"/>
                <w:szCs w:val="24"/>
              </w:rPr>
              <w:t xml:space="preserve"> </w:t>
            </w:r>
            <w:proofErr w:type="spellStart"/>
            <w:r w:rsidRPr="00DD15CD">
              <w:rPr>
                <w:rFonts w:ascii="Times New Roman" w:eastAsia="Times New Roman" w:hAnsi="Times New Roman" w:cs="Times New Roman"/>
                <w:sz w:val="24"/>
                <w:szCs w:val="24"/>
              </w:rPr>
              <w:t>earn</w:t>
            </w:r>
            <w:proofErr w:type="spellEnd"/>
            <w:r w:rsidRPr="00DD15CD">
              <w:rPr>
                <w:rFonts w:ascii="Times New Roman" w:eastAsia="Times New Roman" w:hAnsi="Times New Roman" w:cs="Times New Roman"/>
                <w:sz w:val="24"/>
                <w:szCs w:val="24"/>
              </w:rPr>
              <w:t xml:space="preserve"> </w:t>
            </w:r>
            <w:proofErr w:type="spellStart"/>
            <w:r w:rsidRPr="00DD15CD">
              <w:rPr>
                <w:rFonts w:ascii="Times New Roman" w:eastAsia="Times New Roman" w:hAnsi="Times New Roman" w:cs="Times New Roman"/>
                <w:sz w:val="24"/>
                <w:szCs w:val="24"/>
              </w:rPr>
              <w:t>PhD</w:t>
            </w:r>
            <w:proofErr w:type="spellEnd"/>
            <w:r w:rsidRPr="00DD15CD">
              <w:rPr>
                <w:rFonts w:ascii="Times New Roman" w:eastAsia="Times New Roman" w:hAnsi="Times New Roman" w:cs="Times New Roman"/>
                <w:sz w:val="24"/>
                <w:szCs w:val="24"/>
              </w:rPr>
              <w:t xml:space="preserve"> —</w:t>
            </w:r>
            <w:r w:rsidR="008D7469" w:rsidRPr="00DD15CD">
              <w:rPr>
                <w:rFonts w:ascii="Times New Roman" w:eastAsia="Times New Roman" w:hAnsi="Times New Roman" w:cs="Times New Roman"/>
                <w:sz w:val="24"/>
                <w:szCs w:val="24"/>
              </w:rPr>
              <w:t xml:space="preserve"> получить степень доктора</w:t>
            </w:r>
          </w:p>
        </w:tc>
      </w:tr>
      <w:tr w:rsidR="00D262D5" w:rsidRPr="00DD15CD" w:rsidTr="00203A2E">
        <w:trPr>
          <w:trHeight w:val="358"/>
        </w:trPr>
        <w:tc>
          <w:tcPr>
            <w:tcW w:w="6799" w:type="dxa"/>
            <w:shd w:val="clear" w:color="auto" w:fill="auto"/>
            <w:vAlign w:val="bottom"/>
          </w:tcPr>
          <w:p w:rsidR="00F8179F" w:rsidRPr="00DD15CD" w:rsidRDefault="00F8179F" w:rsidP="00203A2E">
            <w:pPr>
              <w:spacing w:after="0" w:line="240" w:lineRule="auto"/>
              <w:ind w:left="119"/>
              <w:rPr>
                <w:rFonts w:ascii="Times New Roman" w:eastAsia="Times New Roman" w:hAnsi="Times New Roman" w:cs="Times New Roman"/>
                <w:sz w:val="24"/>
                <w:szCs w:val="24"/>
              </w:rPr>
            </w:pPr>
            <w:r w:rsidRPr="00DD15CD">
              <w:rPr>
                <w:rFonts w:ascii="Times New Roman" w:eastAsia="Times New Roman" w:hAnsi="Times New Roman" w:cs="Times New Roman"/>
                <w:sz w:val="24"/>
                <w:szCs w:val="24"/>
              </w:rPr>
              <w:t>4</w:t>
            </w:r>
            <w:r w:rsidR="008D7469" w:rsidRPr="00DD15CD">
              <w:rPr>
                <w:rFonts w:ascii="Times New Roman" w:eastAsia="Times New Roman" w:hAnsi="Times New Roman" w:cs="Times New Roman"/>
                <w:sz w:val="24"/>
                <w:szCs w:val="24"/>
                <w:lang w:val="en-US"/>
              </w:rPr>
              <w:t>B</w:t>
            </w:r>
            <w:r w:rsidR="008D7469" w:rsidRPr="00DD15CD">
              <w:rPr>
                <w:rFonts w:ascii="Times New Roman" w:eastAsia="Times New Roman" w:hAnsi="Times New Roman" w:cs="Times New Roman"/>
                <w:sz w:val="24"/>
                <w:szCs w:val="24"/>
              </w:rPr>
              <w:t>:</w:t>
            </w:r>
            <w:r w:rsidRPr="00DD15CD">
              <w:rPr>
                <w:rFonts w:ascii="Times New Roman" w:eastAsia="Times New Roman" w:hAnsi="Times New Roman" w:cs="Times New Roman"/>
                <w:sz w:val="24"/>
                <w:szCs w:val="24"/>
              </w:rPr>
              <w:t xml:space="preserve"> </w:t>
            </w:r>
            <w:proofErr w:type="spellStart"/>
            <w:r w:rsidRPr="00DD15CD">
              <w:rPr>
                <w:rFonts w:ascii="Times New Roman" w:eastAsia="Times New Roman" w:hAnsi="Times New Roman" w:cs="Times New Roman"/>
                <w:sz w:val="24"/>
                <w:szCs w:val="24"/>
              </w:rPr>
              <w:t>technical</w:t>
            </w:r>
            <w:proofErr w:type="spellEnd"/>
            <w:r w:rsidRPr="00DD15CD">
              <w:rPr>
                <w:rFonts w:ascii="Times New Roman" w:eastAsia="Times New Roman" w:hAnsi="Times New Roman" w:cs="Times New Roman"/>
                <w:sz w:val="24"/>
                <w:szCs w:val="24"/>
              </w:rPr>
              <w:t xml:space="preserve"> </w:t>
            </w:r>
            <w:proofErr w:type="spellStart"/>
            <w:r w:rsidRPr="00DD15CD">
              <w:rPr>
                <w:rFonts w:ascii="Times New Roman" w:eastAsia="Times New Roman" w:hAnsi="Times New Roman" w:cs="Times New Roman"/>
                <w:sz w:val="24"/>
                <w:szCs w:val="24"/>
              </w:rPr>
              <w:t>staff</w:t>
            </w:r>
            <w:proofErr w:type="spellEnd"/>
            <w:r w:rsidRPr="00DD15CD">
              <w:rPr>
                <w:rFonts w:ascii="Times New Roman" w:eastAsia="Times New Roman" w:hAnsi="Times New Roman" w:cs="Times New Roman"/>
                <w:sz w:val="24"/>
                <w:szCs w:val="24"/>
              </w:rPr>
              <w:t xml:space="preserve"> —</w:t>
            </w:r>
            <w:r w:rsidR="008D7469" w:rsidRPr="00DD15CD">
              <w:rPr>
                <w:rFonts w:ascii="Times New Roman" w:eastAsia="Times New Roman" w:hAnsi="Times New Roman" w:cs="Times New Roman"/>
                <w:sz w:val="24"/>
                <w:szCs w:val="24"/>
              </w:rPr>
              <w:t xml:space="preserve"> технический персонал</w:t>
            </w:r>
          </w:p>
        </w:tc>
      </w:tr>
      <w:tr w:rsidR="00D262D5" w:rsidRPr="00DD15CD" w:rsidTr="00203A2E">
        <w:trPr>
          <w:trHeight w:val="358"/>
        </w:trPr>
        <w:tc>
          <w:tcPr>
            <w:tcW w:w="6799" w:type="dxa"/>
            <w:shd w:val="clear" w:color="auto" w:fill="auto"/>
            <w:vAlign w:val="bottom"/>
          </w:tcPr>
          <w:p w:rsidR="00F8179F" w:rsidRPr="00DD15CD" w:rsidRDefault="00F8179F" w:rsidP="00203A2E">
            <w:pPr>
              <w:spacing w:after="0" w:line="240" w:lineRule="auto"/>
              <w:ind w:left="119"/>
              <w:rPr>
                <w:rFonts w:ascii="Times New Roman" w:eastAsia="Times New Roman" w:hAnsi="Times New Roman" w:cs="Times New Roman"/>
                <w:sz w:val="24"/>
                <w:szCs w:val="24"/>
              </w:rPr>
            </w:pPr>
            <w:r w:rsidRPr="00DD15CD">
              <w:rPr>
                <w:rFonts w:ascii="Times New Roman" w:eastAsia="Times New Roman" w:hAnsi="Times New Roman" w:cs="Times New Roman"/>
                <w:sz w:val="24"/>
                <w:szCs w:val="24"/>
              </w:rPr>
              <w:t>5</w:t>
            </w:r>
            <w:r w:rsidR="008D7469" w:rsidRPr="00DD15CD">
              <w:rPr>
                <w:rFonts w:ascii="Times New Roman" w:eastAsia="Times New Roman" w:hAnsi="Times New Roman" w:cs="Times New Roman"/>
                <w:sz w:val="24"/>
                <w:szCs w:val="24"/>
                <w:lang w:val="en-US"/>
              </w:rPr>
              <w:t>F</w:t>
            </w:r>
            <w:r w:rsidR="008D7469" w:rsidRPr="00DD15CD">
              <w:rPr>
                <w:rFonts w:ascii="Times New Roman" w:eastAsia="Times New Roman" w:hAnsi="Times New Roman" w:cs="Times New Roman"/>
                <w:sz w:val="24"/>
                <w:szCs w:val="24"/>
              </w:rPr>
              <w:t>:</w:t>
            </w:r>
            <w:r w:rsidRPr="00DD15CD">
              <w:rPr>
                <w:rFonts w:ascii="Times New Roman" w:eastAsia="Times New Roman" w:hAnsi="Times New Roman" w:cs="Times New Roman"/>
                <w:sz w:val="24"/>
                <w:szCs w:val="24"/>
              </w:rPr>
              <w:t xml:space="preserve"> </w:t>
            </w:r>
            <w:proofErr w:type="spellStart"/>
            <w:r w:rsidRPr="00DD15CD">
              <w:rPr>
                <w:rFonts w:ascii="Times New Roman" w:eastAsia="Times New Roman" w:hAnsi="Times New Roman" w:cs="Times New Roman"/>
                <w:sz w:val="24"/>
                <w:szCs w:val="24"/>
              </w:rPr>
              <w:t>retire</w:t>
            </w:r>
            <w:proofErr w:type="spellEnd"/>
            <w:r w:rsidRPr="00DD15CD">
              <w:rPr>
                <w:rFonts w:ascii="Times New Roman" w:eastAsia="Times New Roman" w:hAnsi="Times New Roman" w:cs="Times New Roman"/>
                <w:sz w:val="24"/>
                <w:szCs w:val="24"/>
              </w:rPr>
              <w:t xml:space="preserve"> —</w:t>
            </w:r>
            <w:r w:rsidR="008D7469" w:rsidRPr="00DD15CD">
              <w:rPr>
                <w:rFonts w:ascii="Times New Roman" w:eastAsia="Times New Roman" w:hAnsi="Times New Roman" w:cs="Times New Roman"/>
                <w:sz w:val="24"/>
                <w:szCs w:val="24"/>
              </w:rPr>
              <w:t xml:space="preserve"> уходить в отставку, на пенсию</w:t>
            </w:r>
          </w:p>
        </w:tc>
      </w:tr>
      <w:tr w:rsidR="00D262D5" w:rsidRPr="00DD15CD" w:rsidTr="00203A2E">
        <w:trPr>
          <w:trHeight w:val="358"/>
        </w:trPr>
        <w:tc>
          <w:tcPr>
            <w:tcW w:w="6799" w:type="dxa"/>
            <w:shd w:val="clear" w:color="auto" w:fill="auto"/>
            <w:vAlign w:val="bottom"/>
          </w:tcPr>
          <w:p w:rsidR="00F8179F" w:rsidRPr="00DD15CD" w:rsidRDefault="00F8179F" w:rsidP="00203A2E">
            <w:pPr>
              <w:spacing w:after="0" w:line="240" w:lineRule="auto"/>
              <w:ind w:left="119"/>
              <w:rPr>
                <w:rFonts w:ascii="Times New Roman" w:eastAsia="Times New Roman" w:hAnsi="Times New Roman" w:cs="Times New Roman"/>
                <w:sz w:val="24"/>
                <w:szCs w:val="24"/>
              </w:rPr>
            </w:pPr>
            <w:r w:rsidRPr="00DD15CD">
              <w:rPr>
                <w:rFonts w:ascii="Times New Roman" w:eastAsia="Times New Roman" w:hAnsi="Times New Roman" w:cs="Times New Roman"/>
                <w:sz w:val="24"/>
                <w:szCs w:val="24"/>
              </w:rPr>
              <w:t>6</w:t>
            </w:r>
            <w:r w:rsidR="008D7469" w:rsidRPr="00DD15CD">
              <w:rPr>
                <w:rFonts w:ascii="Times New Roman" w:eastAsia="Times New Roman" w:hAnsi="Times New Roman" w:cs="Times New Roman"/>
                <w:sz w:val="24"/>
                <w:szCs w:val="24"/>
                <w:lang w:val="en-US"/>
              </w:rPr>
              <w:t>C</w:t>
            </w:r>
            <w:r w:rsidR="008D7469" w:rsidRPr="00DD15CD">
              <w:rPr>
                <w:rFonts w:ascii="Times New Roman" w:eastAsia="Times New Roman" w:hAnsi="Times New Roman" w:cs="Times New Roman"/>
                <w:sz w:val="24"/>
                <w:szCs w:val="24"/>
              </w:rPr>
              <w:t>:</w:t>
            </w:r>
            <w:r w:rsidRPr="00DD15CD">
              <w:rPr>
                <w:rFonts w:ascii="Times New Roman" w:eastAsia="Times New Roman" w:hAnsi="Times New Roman" w:cs="Times New Roman"/>
                <w:sz w:val="24"/>
                <w:szCs w:val="24"/>
              </w:rPr>
              <w:t xml:space="preserve"> </w:t>
            </w:r>
            <w:proofErr w:type="spellStart"/>
            <w:r w:rsidRPr="00DD15CD">
              <w:rPr>
                <w:rFonts w:ascii="Times New Roman" w:eastAsia="Times New Roman" w:hAnsi="Times New Roman" w:cs="Times New Roman"/>
                <w:sz w:val="24"/>
                <w:szCs w:val="24"/>
              </w:rPr>
              <w:t>learned</w:t>
            </w:r>
            <w:proofErr w:type="spellEnd"/>
            <w:r w:rsidRPr="00DD15CD">
              <w:rPr>
                <w:rFonts w:ascii="Times New Roman" w:eastAsia="Times New Roman" w:hAnsi="Times New Roman" w:cs="Times New Roman"/>
                <w:sz w:val="24"/>
                <w:szCs w:val="24"/>
              </w:rPr>
              <w:t xml:space="preserve"> —</w:t>
            </w:r>
            <w:r w:rsidR="008D7469" w:rsidRPr="00DD15CD">
              <w:rPr>
                <w:rFonts w:ascii="Times New Roman" w:eastAsia="Times New Roman" w:hAnsi="Times New Roman" w:cs="Times New Roman"/>
                <w:sz w:val="24"/>
                <w:szCs w:val="24"/>
              </w:rPr>
              <w:t xml:space="preserve"> учёный, эрудированный, знающий</w:t>
            </w:r>
          </w:p>
        </w:tc>
      </w:tr>
      <w:tr w:rsidR="00D262D5" w:rsidRPr="00DD15CD" w:rsidTr="00203A2E">
        <w:trPr>
          <w:trHeight w:val="358"/>
        </w:trPr>
        <w:tc>
          <w:tcPr>
            <w:tcW w:w="6799" w:type="dxa"/>
            <w:shd w:val="clear" w:color="auto" w:fill="auto"/>
            <w:vAlign w:val="bottom"/>
          </w:tcPr>
          <w:p w:rsidR="00F8179F" w:rsidRPr="00DD15CD" w:rsidRDefault="00F8179F" w:rsidP="00203A2E">
            <w:pPr>
              <w:spacing w:after="0" w:line="240" w:lineRule="auto"/>
              <w:ind w:left="119"/>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rPr>
              <w:t>7</w:t>
            </w:r>
            <w:r w:rsidR="008D7469" w:rsidRPr="00DD15CD">
              <w:rPr>
                <w:rFonts w:ascii="Times New Roman" w:eastAsia="Times New Roman" w:hAnsi="Times New Roman" w:cs="Times New Roman"/>
                <w:sz w:val="24"/>
                <w:szCs w:val="24"/>
                <w:lang w:val="en-US"/>
              </w:rPr>
              <w:t>D:</w:t>
            </w:r>
            <w:r w:rsidRPr="00DD15CD">
              <w:rPr>
                <w:rFonts w:ascii="Times New Roman" w:eastAsia="Times New Roman" w:hAnsi="Times New Roman" w:cs="Times New Roman"/>
                <w:sz w:val="24"/>
                <w:szCs w:val="24"/>
              </w:rPr>
              <w:t xml:space="preserve"> </w:t>
            </w:r>
            <w:proofErr w:type="spellStart"/>
            <w:r w:rsidRPr="00DD15CD">
              <w:rPr>
                <w:rFonts w:ascii="Times New Roman" w:eastAsia="Times New Roman" w:hAnsi="Times New Roman" w:cs="Times New Roman"/>
                <w:sz w:val="24"/>
                <w:szCs w:val="24"/>
              </w:rPr>
              <w:t>be</w:t>
            </w:r>
            <w:proofErr w:type="spellEnd"/>
            <w:r w:rsidRPr="00DD15CD">
              <w:rPr>
                <w:rFonts w:ascii="Times New Roman" w:eastAsia="Times New Roman" w:hAnsi="Times New Roman" w:cs="Times New Roman"/>
                <w:sz w:val="24"/>
                <w:szCs w:val="24"/>
              </w:rPr>
              <w:t xml:space="preserve"> </w:t>
            </w:r>
            <w:proofErr w:type="spellStart"/>
            <w:r w:rsidRPr="00DD15CD">
              <w:rPr>
                <w:rFonts w:ascii="Times New Roman" w:eastAsia="Times New Roman" w:hAnsi="Times New Roman" w:cs="Times New Roman"/>
                <w:sz w:val="24"/>
                <w:szCs w:val="24"/>
              </w:rPr>
              <w:t>survived</w:t>
            </w:r>
            <w:proofErr w:type="spellEnd"/>
            <w:r w:rsidRPr="00DD15CD">
              <w:rPr>
                <w:rFonts w:ascii="Times New Roman" w:eastAsia="Times New Roman" w:hAnsi="Times New Roman" w:cs="Times New Roman"/>
                <w:sz w:val="24"/>
                <w:szCs w:val="24"/>
              </w:rPr>
              <w:t xml:space="preserve"> </w:t>
            </w:r>
            <w:proofErr w:type="spellStart"/>
            <w:r w:rsidRPr="00DD15CD">
              <w:rPr>
                <w:rFonts w:ascii="Times New Roman" w:eastAsia="Times New Roman" w:hAnsi="Times New Roman" w:cs="Times New Roman"/>
                <w:sz w:val="24"/>
                <w:szCs w:val="24"/>
              </w:rPr>
              <w:t>by</w:t>
            </w:r>
            <w:proofErr w:type="spellEnd"/>
            <w:r w:rsidRPr="00DD15CD">
              <w:rPr>
                <w:rFonts w:ascii="Times New Roman" w:eastAsia="Times New Roman" w:hAnsi="Times New Roman" w:cs="Times New Roman"/>
                <w:sz w:val="24"/>
                <w:szCs w:val="24"/>
                <w:lang w:val="en-US"/>
              </w:rPr>
              <w:t xml:space="preserve"> —</w:t>
            </w:r>
            <w:r w:rsidR="008D7469" w:rsidRPr="00DD15CD">
              <w:rPr>
                <w:rFonts w:ascii="Times New Roman" w:eastAsia="Times New Roman" w:hAnsi="Times New Roman" w:cs="Times New Roman"/>
                <w:sz w:val="24"/>
                <w:szCs w:val="24"/>
                <w:lang w:val="en-US"/>
              </w:rPr>
              <w:t xml:space="preserve"> </w:t>
            </w:r>
            <w:r w:rsidR="008D7469" w:rsidRPr="00DD15CD">
              <w:rPr>
                <w:rFonts w:ascii="Times New Roman" w:eastAsia="Times New Roman" w:hAnsi="Times New Roman" w:cs="Times New Roman"/>
                <w:sz w:val="24"/>
                <w:szCs w:val="24"/>
              </w:rPr>
              <w:t>оставить после себя</w:t>
            </w:r>
          </w:p>
        </w:tc>
      </w:tr>
    </w:tbl>
    <w:p w:rsidR="003A4016" w:rsidRDefault="003A4016" w:rsidP="00AC15AB">
      <w:pPr>
        <w:spacing w:after="0" w:line="360" w:lineRule="auto"/>
        <w:rPr>
          <w:rFonts w:ascii="Times New Roman" w:hAnsi="Times New Roman" w:cs="Times New Roman"/>
          <w:sz w:val="24"/>
          <w:szCs w:val="24"/>
        </w:rPr>
      </w:pPr>
    </w:p>
    <w:p w:rsidR="003E78E7" w:rsidRPr="003E78E7" w:rsidRDefault="003E78E7" w:rsidP="00AC15AB">
      <w:pPr>
        <w:spacing w:after="0" w:line="360" w:lineRule="auto"/>
        <w:rPr>
          <w:rFonts w:ascii="Times New Roman" w:hAnsi="Times New Roman" w:cs="Times New Roman"/>
          <w:b/>
          <w:sz w:val="24"/>
          <w:szCs w:val="24"/>
        </w:rPr>
      </w:pPr>
      <w:r w:rsidRPr="003E78E7">
        <w:rPr>
          <w:rFonts w:ascii="Times New Roman" w:hAnsi="Times New Roman" w:cs="Times New Roman"/>
          <w:b/>
          <w:sz w:val="24"/>
          <w:szCs w:val="24"/>
          <w:lang w:val="en-US"/>
        </w:rPr>
        <w:t>III</w:t>
      </w:r>
      <w:r w:rsidRPr="003E78E7">
        <w:rPr>
          <w:rFonts w:ascii="Times New Roman" w:hAnsi="Times New Roman" w:cs="Times New Roman"/>
          <w:b/>
          <w:sz w:val="24"/>
          <w:szCs w:val="24"/>
        </w:rPr>
        <w:t>.Этап рефлексии</w:t>
      </w:r>
    </w:p>
    <w:p w:rsidR="005855DB" w:rsidRPr="00DD15CD" w:rsidRDefault="005855DB" w:rsidP="00AC15AB">
      <w:pPr>
        <w:spacing w:after="0" w:line="360" w:lineRule="auto"/>
        <w:jc w:val="both"/>
        <w:rPr>
          <w:rFonts w:ascii="Times New Roman" w:eastAsia="Times New Roman" w:hAnsi="Times New Roman" w:cs="Times New Roman"/>
          <w:sz w:val="24"/>
          <w:szCs w:val="24"/>
        </w:rPr>
      </w:pPr>
      <w:r w:rsidRPr="00DD15CD">
        <w:rPr>
          <w:rFonts w:ascii="Times New Roman" w:eastAsia="Times New Roman" w:hAnsi="Times New Roman" w:cs="Times New Roman"/>
          <w:sz w:val="24"/>
          <w:szCs w:val="24"/>
        </w:rPr>
        <w:t xml:space="preserve">Выполнение лексико-грамматических упражнений. Работа с грамматическими формами слов. </w:t>
      </w:r>
      <w:r w:rsidR="00015999" w:rsidRPr="00DD15CD">
        <w:rPr>
          <w:rFonts w:ascii="Times New Roman" w:eastAsia="Times New Roman" w:hAnsi="Times New Roman" w:cs="Times New Roman"/>
          <w:sz w:val="24"/>
          <w:szCs w:val="24"/>
        </w:rPr>
        <w:t xml:space="preserve">Работа </w:t>
      </w:r>
      <w:r w:rsidR="00015999" w:rsidRPr="00DD15CD">
        <w:rPr>
          <w:rFonts w:ascii="Times New Roman" w:hAnsi="Times New Roman" w:cs="Times New Roman"/>
          <w:sz w:val="24"/>
          <w:szCs w:val="24"/>
        </w:rPr>
        <w:t>с однокоренными словами «</w:t>
      </w:r>
      <w:proofErr w:type="spellStart"/>
      <w:r w:rsidR="00015999" w:rsidRPr="00DD15CD">
        <w:rPr>
          <w:rFonts w:ascii="Times New Roman" w:hAnsi="Times New Roman" w:cs="Times New Roman"/>
          <w:sz w:val="24"/>
          <w:szCs w:val="24"/>
        </w:rPr>
        <w:t>word</w:t>
      </w:r>
      <w:proofErr w:type="spellEnd"/>
      <w:r w:rsidR="00015999" w:rsidRPr="00DD15CD">
        <w:rPr>
          <w:rFonts w:ascii="Times New Roman" w:hAnsi="Times New Roman" w:cs="Times New Roman"/>
          <w:sz w:val="24"/>
          <w:szCs w:val="24"/>
        </w:rPr>
        <w:t xml:space="preserve"> </w:t>
      </w:r>
      <w:proofErr w:type="spellStart"/>
      <w:r w:rsidR="00015999" w:rsidRPr="00DD15CD">
        <w:rPr>
          <w:rFonts w:ascii="Times New Roman" w:hAnsi="Times New Roman" w:cs="Times New Roman"/>
          <w:sz w:val="24"/>
          <w:szCs w:val="24"/>
        </w:rPr>
        <w:t>families</w:t>
      </w:r>
      <w:proofErr w:type="spellEnd"/>
      <w:r w:rsidR="00015999" w:rsidRPr="00DD15CD">
        <w:rPr>
          <w:rFonts w:ascii="Times New Roman" w:hAnsi="Times New Roman" w:cs="Times New Roman"/>
          <w:sz w:val="24"/>
          <w:szCs w:val="24"/>
        </w:rPr>
        <w:t>» позволяет более эффективно расширять словарный запас, а также делает это  более осмысленным и позволяет избежать бездумной зубрежки. </w:t>
      </w:r>
      <w:r w:rsidR="00015999" w:rsidRPr="00DD15CD">
        <w:rPr>
          <w:rFonts w:ascii="Times New Roman" w:eastAsia="Times New Roman" w:hAnsi="Times New Roman" w:cs="Times New Roman"/>
          <w:sz w:val="24"/>
          <w:szCs w:val="24"/>
        </w:rPr>
        <w:t xml:space="preserve"> </w:t>
      </w:r>
      <w:r w:rsidRPr="00DD15CD">
        <w:rPr>
          <w:rFonts w:ascii="Times New Roman" w:eastAsia="Times New Roman" w:hAnsi="Times New Roman" w:cs="Times New Roman"/>
          <w:sz w:val="24"/>
          <w:szCs w:val="24"/>
        </w:rPr>
        <w:t>(</w:t>
      </w:r>
      <w:r w:rsidRPr="00DD15CD">
        <w:rPr>
          <w:rFonts w:ascii="Times New Roman" w:eastAsia="Times New Roman" w:hAnsi="Times New Roman" w:cs="Times New Roman"/>
          <w:b/>
          <w:sz w:val="24"/>
          <w:szCs w:val="24"/>
        </w:rPr>
        <w:t>Слайд 8</w:t>
      </w:r>
      <w:r w:rsidRPr="00DD15CD">
        <w:rPr>
          <w:rFonts w:ascii="Times New Roman" w:eastAsia="Times New Roman" w:hAnsi="Times New Roman" w:cs="Times New Roman"/>
          <w:sz w:val="24"/>
          <w:szCs w:val="24"/>
        </w:rPr>
        <w:t>):</w:t>
      </w:r>
    </w:p>
    <w:p w:rsidR="003E78E7" w:rsidRDefault="003E78E7" w:rsidP="00AC15AB">
      <w:pPr>
        <w:spacing w:after="0" w:line="360" w:lineRule="auto"/>
        <w:rPr>
          <w:rFonts w:ascii="Times New Roman" w:eastAsia="Times New Roman" w:hAnsi="Times New Roman" w:cs="Times New Roman"/>
          <w:b/>
          <w:i/>
          <w:sz w:val="24"/>
          <w:szCs w:val="24"/>
        </w:rPr>
      </w:pPr>
    </w:p>
    <w:p w:rsidR="005855DB" w:rsidRPr="00DD15CD" w:rsidRDefault="005855DB" w:rsidP="00AC15AB">
      <w:pPr>
        <w:spacing w:after="0" w:line="360" w:lineRule="auto"/>
        <w:rPr>
          <w:rFonts w:ascii="Times New Roman" w:eastAsia="Times New Roman" w:hAnsi="Times New Roman" w:cs="Times New Roman"/>
          <w:b/>
          <w:i/>
          <w:sz w:val="24"/>
          <w:szCs w:val="24"/>
        </w:rPr>
      </w:pPr>
      <w:r w:rsidRPr="00DD15CD">
        <w:rPr>
          <w:rFonts w:ascii="Times New Roman" w:eastAsia="Times New Roman" w:hAnsi="Times New Roman" w:cs="Times New Roman"/>
          <w:b/>
          <w:i/>
          <w:sz w:val="24"/>
          <w:szCs w:val="24"/>
          <w:lang w:val="en-US"/>
        </w:rPr>
        <w:lastRenderedPageBreak/>
        <w:t>Complete</w:t>
      </w:r>
      <w:r w:rsidRPr="00DD15CD">
        <w:rPr>
          <w:rFonts w:ascii="Times New Roman" w:eastAsia="Times New Roman" w:hAnsi="Times New Roman" w:cs="Times New Roman"/>
          <w:b/>
          <w:i/>
          <w:sz w:val="24"/>
          <w:szCs w:val="24"/>
        </w:rPr>
        <w:t xml:space="preserve"> </w:t>
      </w:r>
      <w:r w:rsidRPr="00DD15CD">
        <w:rPr>
          <w:rFonts w:ascii="Times New Roman" w:eastAsia="Times New Roman" w:hAnsi="Times New Roman" w:cs="Times New Roman"/>
          <w:b/>
          <w:i/>
          <w:sz w:val="24"/>
          <w:szCs w:val="24"/>
          <w:lang w:val="en-US"/>
        </w:rPr>
        <w:t>the</w:t>
      </w:r>
      <w:r w:rsidRPr="00DD15CD">
        <w:rPr>
          <w:rFonts w:ascii="Times New Roman" w:eastAsia="Times New Roman" w:hAnsi="Times New Roman" w:cs="Times New Roman"/>
          <w:b/>
          <w:i/>
          <w:sz w:val="24"/>
          <w:szCs w:val="24"/>
        </w:rPr>
        <w:t xml:space="preserve"> </w:t>
      </w:r>
      <w:r w:rsidRPr="00DD15CD">
        <w:rPr>
          <w:rFonts w:ascii="Times New Roman" w:eastAsia="Times New Roman" w:hAnsi="Times New Roman" w:cs="Times New Roman"/>
          <w:b/>
          <w:i/>
          <w:sz w:val="24"/>
          <w:szCs w:val="24"/>
          <w:lang w:val="en-US"/>
        </w:rPr>
        <w:t>table</w:t>
      </w:r>
      <w:r w:rsidRPr="00DD15CD">
        <w:rPr>
          <w:rFonts w:ascii="Times New Roman" w:eastAsia="Times New Roman" w:hAnsi="Times New Roman" w:cs="Times New Roman"/>
          <w:b/>
          <w:i/>
          <w:sz w:val="24"/>
          <w:szCs w:val="24"/>
        </w:rPr>
        <w:t xml:space="preserve"> </w:t>
      </w:r>
      <w:r w:rsidRPr="00DD15CD">
        <w:rPr>
          <w:rFonts w:ascii="Times New Roman" w:eastAsia="Times New Roman" w:hAnsi="Times New Roman" w:cs="Times New Roman"/>
          <w:b/>
          <w:i/>
          <w:sz w:val="24"/>
          <w:szCs w:val="24"/>
          <w:lang w:val="en-US"/>
        </w:rPr>
        <w:t>below</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36"/>
        <w:gridCol w:w="2410"/>
        <w:gridCol w:w="2410"/>
        <w:gridCol w:w="1974"/>
      </w:tblGrid>
      <w:tr w:rsidR="00D262D5" w:rsidRPr="00DD15CD" w:rsidTr="00D262D5">
        <w:trPr>
          <w:trHeight w:val="349"/>
        </w:trPr>
        <w:tc>
          <w:tcPr>
            <w:tcW w:w="2136" w:type="dxa"/>
            <w:shd w:val="clear" w:color="auto" w:fill="C6D9F1" w:themeFill="text2" w:themeFillTint="33"/>
            <w:vAlign w:val="bottom"/>
          </w:tcPr>
          <w:p w:rsidR="00E15F27" w:rsidRPr="00DD15CD" w:rsidRDefault="00E15F27" w:rsidP="00203A2E">
            <w:pPr>
              <w:spacing w:after="0" w:line="240" w:lineRule="auto"/>
              <w:jc w:val="center"/>
              <w:rPr>
                <w:rFonts w:ascii="Times New Roman" w:eastAsia="Times New Roman" w:hAnsi="Times New Roman" w:cs="Times New Roman"/>
                <w:b/>
                <w:i/>
                <w:sz w:val="24"/>
                <w:szCs w:val="24"/>
                <w:lang w:val="en-US"/>
              </w:rPr>
            </w:pPr>
            <w:r w:rsidRPr="00DD15CD">
              <w:rPr>
                <w:rFonts w:ascii="Times New Roman" w:eastAsia="Times New Roman" w:hAnsi="Times New Roman" w:cs="Times New Roman"/>
                <w:b/>
                <w:i/>
                <w:sz w:val="24"/>
                <w:szCs w:val="24"/>
                <w:lang w:val="en-US"/>
              </w:rPr>
              <w:t>Verb</w:t>
            </w:r>
          </w:p>
        </w:tc>
        <w:tc>
          <w:tcPr>
            <w:tcW w:w="2410" w:type="dxa"/>
            <w:shd w:val="clear" w:color="auto" w:fill="C6D9F1" w:themeFill="text2" w:themeFillTint="33"/>
            <w:vAlign w:val="bottom"/>
          </w:tcPr>
          <w:p w:rsidR="00E15F27" w:rsidRPr="00DD15CD" w:rsidRDefault="00E15F27" w:rsidP="00203A2E">
            <w:pPr>
              <w:spacing w:after="0" w:line="240" w:lineRule="auto"/>
              <w:ind w:left="220"/>
              <w:jc w:val="center"/>
              <w:rPr>
                <w:rFonts w:ascii="Times New Roman" w:eastAsia="Times New Roman" w:hAnsi="Times New Roman" w:cs="Times New Roman"/>
                <w:b/>
                <w:i/>
                <w:sz w:val="24"/>
                <w:szCs w:val="24"/>
                <w:lang w:val="en-US"/>
              </w:rPr>
            </w:pPr>
            <w:r w:rsidRPr="00DD15CD">
              <w:rPr>
                <w:rFonts w:ascii="Times New Roman" w:eastAsia="Times New Roman" w:hAnsi="Times New Roman" w:cs="Times New Roman"/>
                <w:b/>
                <w:i/>
                <w:sz w:val="24"/>
                <w:szCs w:val="24"/>
                <w:lang w:val="en-US"/>
              </w:rPr>
              <w:t>Noun(s)</w:t>
            </w:r>
          </w:p>
        </w:tc>
        <w:tc>
          <w:tcPr>
            <w:tcW w:w="2410" w:type="dxa"/>
            <w:shd w:val="clear" w:color="auto" w:fill="C6D9F1" w:themeFill="text2" w:themeFillTint="33"/>
            <w:vAlign w:val="bottom"/>
          </w:tcPr>
          <w:p w:rsidR="00E15F27" w:rsidRPr="00DD15CD" w:rsidRDefault="00E15F27" w:rsidP="00203A2E">
            <w:pPr>
              <w:spacing w:after="0" w:line="240" w:lineRule="auto"/>
              <w:ind w:left="100"/>
              <w:jc w:val="center"/>
              <w:rPr>
                <w:rFonts w:ascii="Times New Roman" w:eastAsia="Times New Roman" w:hAnsi="Times New Roman" w:cs="Times New Roman"/>
                <w:b/>
                <w:i/>
                <w:sz w:val="24"/>
                <w:szCs w:val="24"/>
                <w:lang w:val="en-US"/>
              </w:rPr>
            </w:pPr>
            <w:r w:rsidRPr="00DD15CD">
              <w:rPr>
                <w:rFonts w:ascii="Times New Roman" w:eastAsia="Times New Roman" w:hAnsi="Times New Roman" w:cs="Times New Roman"/>
                <w:b/>
                <w:i/>
                <w:sz w:val="24"/>
                <w:szCs w:val="24"/>
                <w:lang w:val="en-US"/>
              </w:rPr>
              <w:t>Adjective(s)</w:t>
            </w:r>
          </w:p>
        </w:tc>
        <w:tc>
          <w:tcPr>
            <w:tcW w:w="1974" w:type="dxa"/>
            <w:shd w:val="clear" w:color="auto" w:fill="C6D9F1" w:themeFill="text2" w:themeFillTint="33"/>
          </w:tcPr>
          <w:p w:rsidR="00E15F27" w:rsidRPr="00DD15CD" w:rsidRDefault="00E15F27" w:rsidP="00203A2E">
            <w:pPr>
              <w:spacing w:after="0" w:line="240" w:lineRule="auto"/>
              <w:ind w:left="100"/>
              <w:jc w:val="center"/>
              <w:rPr>
                <w:rFonts w:ascii="Times New Roman" w:eastAsia="Times New Roman" w:hAnsi="Times New Roman" w:cs="Times New Roman"/>
                <w:b/>
                <w:i/>
                <w:sz w:val="24"/>
                <w:szCs w:val="24"/>
                <w:lang w:val="en-US"/>
              </w:rPr>
            </w:pPr>
            <w:r w:rsidRPr="00DD15CD">
              <w:rPr>
                <w:rFonts w:ascii="Times New Roman" w:eastAsia="Times New Roman" w:hAnsi="Times New Roman" w:cs="Times New Roman"/>
                <w:b/>
                <w:i/>
                <w:sz w:val="24"/>
                <w:szCs w:val="24"/>
                <w:lang w:val="en-US"/>
              </w:rPr>
              <w:t>Adverb</w:t>
            </w:r>
          </w:p>
        </w:tc>
      </w:tr>
      <w:tr w:rsidR="00D262D5" w:rsidRPr="00DD15CD" w:rsidTr="00D262D5">
        <w:trPr>
          <w:trHeight w:val="329"/>
        </w:trPr>
        <w:tc>
          <w:tcPr>
            <w:tcW w:w="2136" w:type="dxa"/>
            <w:shd w:val="clear" w:color="auto" w:fill="auto"/>
            <w:vAlign w:val="bottom"/>
          </w:tcPr>
          <w:p w:rsidR="00E15F27" w:rsidRPr="00DD15CD" w:rsidRDefault="00E15F27" w:rsidP="00203A2E">
            <w:pPr>
              <w:spacing w:after="0" w:line="240" w:lineRule="auto"/>
              <w:jc w:val="center"/>
              <w:rPr>
                <w:rFonts w:ascii="Times New Roman" w:eastAsia="Times New Roman" w:hAnsi="Times New Roman" w:cs="Times New Roman"/>
                <w:sz w:val="24"/>
                <w:szCs w:val="24"/>
                <w:lang w:val="en-US"/>
              </w:rPr>
            </w:pPr>
          </w:p>
        </w:tc>
        <w:tc>
          <w:tcPr>
            <w:tcW w:w="2410" w:type="dxa"/>
            <w:shd w:val="clear" w:color="auto" w:fill="auto"/>
            <w:vAlign w:val="bottom"/>
          </w:tcPr>
          <w:p w:rsidR="00E15F27" w:rsidRPr="00DD15CD" w:rsidRDefault="00E15F27" w:rsidP="00203A2E">
            <w:pPr>
              <w:spacing w:after="0" w:line="240" w:lineRule="auto"/>
              <w:ind w:left="160"/>
              <w:jc w:val="center"/>
              <w:rPr>
                <w:rFonts w:ascii="Times New Roman" w:eastAsia="Times New Roman" w:hAnsi="Times New Roman" w:cs="Times New Roman"/>
                <w:sz w:val="24"/>
                <w:szCs w:val="24"/>
              </w:rPr>
            </w:pPr>
            <w:r w:rsidRPr="00DD15CD">
              <w:rPr>
                <w:rFonts w:ascii="Times New Roman" w:eastAsia="Times New Roman" w:hAnsi="Times New Roman" w:cs="Times New Roman"/>
                <w:sz w:val="24"/>
                <w:szCs w:val="24"/>
                <w:lang w:val="en-US"/>
              </w:rPr>
              <w:t>lo</w:t>
            </w:r>
            <w:proofErr w:type="spellStart"/>
            <w:r w:rsidRPr="00DD15CD">
              <w:rPr>
                <w:rFonts w:ascii="Times New Roman" w:eastAsia="Times New Roman" w:hAnsi="Times New Roman" w:cs="Times New Roman"/>
                <w:sz w:val="24"/>
                <w:szCs w:val="24"/>
              </w:rPr>
              <w:t>cator</w:t>
            </w:r>
            <w:proofErr w:type="spellEnd"/>
          </w:p>
        </w:tc>
        <w:tc>
          <w:tcPr>
            <w:tcW w:w="2410" w:type="dxa"/>
            <w:shd w:val="clear" w:color="auto" w:fill="auto"/>
            <w:vAlign w:val="bottom"/>
          </w:tcPr>
          <w:p w:rsidR="00E15F27" w:rsidRPr="00DD15CD" w:rsidRDefault="00E15F27" w:rsidP="00203A2E">
            <w:pPr>
              <w:spacing w:after="0" w:line="240" w:lineRule="auto"/>
              <w:jc w:val="center"/>
              <w:rPr>
                <w:rFonts w:ascii="Times New Roman" w:eastAsia="Times New Roman" w:hAnsi="Times New Roman" w:cs="Times New Roman"/>
                <w:sz w:val="24"/>
                <w:szCs w:val="24"/>
              </w:rPr>
            </w:pPr>
          </w:p>
        </w:tc>
        <w:tc>
          <w:tcPr>
            <w:tcW w:w="1974" w:type="dxa"/>
          </w:tcPr>
          <w:p w:rsidR="00E15F27" w:rsidRPr="00DD15CD" w:rsidRDefault="00E15F27" w:rsidP="00203A2E">
            <w:pPr>
              <w:spacing w:after="0" w:line="240" w:lineRule="auto"/>
              <w:rPr>
                <w:rFonts w:ascii="Times New Roman" w:eastAsia="Times New Roman" w:hAnsi="Times New Roman" w:cs="Times New Roman"/>
                <w:sz w:val="24"/>
                <w:szCs w:val="24"/>
              </w:rPr>
            </w:pPr>
          </w:p>
        </w:tc>
      </w:tr>
      <w:tr w:rsidR="00D262D5" w:rsidRPr="00DD15CD" w:rsidTr="00D262D5">
        <w:trPr>
          <w:trHeight w:val="327"/>
        </w:trPr>
        <w:tc>
          <w:tcPr>
            <w:tcW w:w="2136" w:type="dxa"/>
            <w:shd w:val="clear" w:color="auto" w:fill="auto"/>
            <w:vAlign w:val="bottom"/>
          </w:tcPr>
          <w:p w:rsidR="00E15F27" w:rsidRPr="00DD15CD" w:rsidRDefault="00E15F27" w:rsidP="00203A2E">
            <w:pPr>
              <w:spacing w:after="0" w:line="240" w:lineRule="auto"/>
              <w:jc w:val="center"/>
              <w:rPr>
                <w:rFonts w:ascii="Times New Roman" w:eastAsia="Times New Roman" w:hAnsi="Times New Roman" w:cs="Times New Roman"/>
                <w:sz w:val="24"/>
                <w:szCs w:val="24"/>
              </w:rPr>
            </w:pPr>
          </w:p>
        </w:tc>
        <w:tc>
          <w:tcPr>
            <w:tcW w:w="2410" w:type="dxa"/>
            <w:shd w:val="clear" w:color="auto" w:fill="auto"/>
            <w:vAlign w:val="bottom"/>
          </w:tcPr>
          <w:p w:rsidR="00E15F27" w:rsidRPr="00DD15CD" w:rsidRDefault="00E15F27" w:rsidP="00203A2E">
            <w:pPr>
              <w:spacing w:after="0" w:line="240" w:lineRule="auto"/>
              <w:ind w:left="160"/>
              <w:jc w:val="center"/>
              <w:rPr>
                <w:rFonts w:ascii="Times New Roman" w:eastAsia="Times New Roman" w:hAnsi="Times New Roman" w:cs="Times New Roman"/>
                <w:sz w:val="24"/>
                <w:szCs w:val="24"/>
              </w:rPr>
            </w:pPr>
            <w:proofErr w:type="spellStart"/>
            <w:r w:rsidRPr="00DD15CD">
              <w:rPr>
                <w:rFonts w:ascii="Times New Roman" w:eastAsia="Times New Roman" w:hAnsi="Times New Roman" w:cs="Times New Roman"/>
                <w:sz w:val="24"/>
                <w:szCs w:val="24"/>
              </w:rPr>
              <w:t>dedicatee</w:t>
            </w:r>
            <w:proofErr w:type="spellEnd"/>
          </w:p>
        </w:tc>
        <w:tc>
          <w:tcPr>
            <w:tcW w:w="2410" w:type="dxa"/>
            <w:shd w:val="clear" w:color="auto" w:fill="auto"/>
            <w:vAlign w:val="bottom"/>
          </w:tcPr>
          <w:p w:rsidR="00E15F27" w:rsidRPr="00DD15CD" w:rsidRDefault="00E15F27" w:rsidP="00203A2E">
            <w:pPr>
              <w:spacing w:after="0" w:line="240" w:lineRule="auto"/>
              <w:jc w:val="center"/>
              <w:rPr>
                <w:rFonts w:ascii="Times New Roman" w:eastAsia="Times New Roman" w:hAnsi="Times New Roman" w:cs="Times New Roman"/>
                <w:sz w:val="24"/>
                <w:szCs w:val="24"/>
              </w:rPr>
            </w:pPr>
          </w:p>
        </w:tc>
        <w:tc>
          <w:tcPr>
            <w:tcW w:w="1974" w:type="dxa"/>
          </w:tcPr>
          <w:p w:rsidR="00E15F27" w:rsidRPr="00DD15CD" w:rsidRDefault="00E15F27" w:rsidP="00203A2E">
            <w:pPr>
              <w:spacing w:after="0" w:line="240" w:lineRule="auto"/>
              <w:rPr>
                <w:rFonts w:ascii="Times New Roman" w:eastAsia="Times New Roman" w:hAnsi="Times New Roman" w:cs="Times New Roman"/>
                <w:sz w:val="24"/>
                <w:szCs w:val="24"/>
              </w:rPr>
            </w:pPr>
          </w:p>
        </w:tc>
      </w:tr>
      <w:tr w:rsidR="00D262D5" w:rsidRPr="00DD15CD" w:rsidTr="00D262D5">
        <w:trPr>
          <w:trHeight w:val="329"/>
        </w:trPr>
        <w:tc>
          <w:tcPr>
            <w:tcW w:w="2136" w:type="dxa"/>
            <w:shd w:val="clear" w:color="auto" w:fill="auto"/>
            <w:vAlign w:val="bottom"/>
          </w:tcPr>
          <w:p w:rsidR="00E15F27" w:rsidRPr="00DD15CD" w:rsidRDefault="00E15F27" w:rsidP="00203A2E">
            <w:pPr>
              <w:spacing w:after="0" w:line="240" w:lineRule="auto"/>
              <w:jc w:val="center"/>
              <w:rPr>
                <w:rFonts w:ascii="Times New Roman" w:eastAsia="Times New Roman" w:hAnsi="Times New Roman" w:cs="Times New Roman"/>
                <w:sz w:val="24"/>
                <w:szCs w:val="24"/>
              </w:rPr>
            </w:pPr>
          </w:p>
        </w:tc>
        <w:tc>
          <w:tcPr>
            <w:tcW w:w="2410" w:type="dxa"/>
            <w:shd w:val="clear" w:color="auto" w:fill="auto"/>
            <w:vAlign w:val="bottom"/>
          </w:tcPr>
          <w:p w:rsidR="00E15F27" w:rsidRPr="00DD15CD" w:rsidRDefault="00E845BE" w:rsidP="00203A2E">
            <w:pPr>
              <w:spacing w:after="0" w:line="240" w:lineRule="auto"/>
              <w:ind w:left="160"/>
              <w:jc w:val="center"/>
              <w:rPr>
                <w:rFonts w:ascii="Times New Roman" w:eastAsia="Times New Roman" w:hAnsi="Times New Roman" w:cs="Times New Roman"/>
                <w:sz w:val="24"/>
                <w:szCs w:val="24"/>
                <w:lang w:val="en-US"/>
              </w:rPr>
            </w:pPr>
            <w:proofErr w:type="spellStart"/>
            <w:r w:rsidRPr="00DD15CD">
              <w:rPr>
                <w:rFonts w:ascii="Times New Roman" w:eastAsia="Times New Roman" w:hAnsi="Times New Roman" w:cs="Times New Roman"/>
                <w:sz w:val="24"/>
                <w:szCs w:val="24"/>
              </w:rPr>
              <w:t>surround</w:t>
            </w:r>
            <w:r w:rsidRPr="00DD15CD">
              <w:rPr>
                <w:rFonts w:ascii="Times New Roman" w:eastAsia="Times New Roman" w:hAnsi="Times New Roman" w:cs="Times New Roman"/>
                <w:sz w:val="24"/>
                <w:szCs w:val="24"/>
                <w:lang w:val="en-US"/>
              </w:rPr>
              <w:t>ings</w:t>
            </w:r>
            <w:proofErr w:type="spellEnd"/>
          </w:p>
        </w:tc>
        <w:tc>
          <w:tcPr>
            <w:tcW w:w="2410" w:type="dxa"/>
            <w:shd w:val="clear" w:color="auto" w:fill="auto"/>
            <w:vAlign w:val="bottom"/>
          </w:tcPr>
          <w:p w:rsidR="00E15F27" w:rsidRPr="00DD15CD" w:rsidRDefault="00E15F27" w:rsidP="00203A2E">
            <w:pPr>
              <w:spacing w:after="0" w:line="240" w:lineRule="auto"/>
              <w:jc w:val="center"/>
              <w:rPr>
                <w:rFonts w:ascii="Times New Roman" w:eastAsia="Times New Roman" w:hAnsi="Times New Roman" w:cs="Times New Roman"/>
                <w:sz w:val="24"/>
                <w:szCs w:val="24"/>
              </w:rPr>
            </w:pPr>
          </w:p>
        </w:tc>
        <w:tc>
          <w:tcPr>
            <w:tcW w:w="1974" w:type="dxa"/>
          </w:tcPr>
          <w:p w:rsidR="00E15F27" w:rsidRPr="00DD15CD" w:rsidRDefault="00E15F27" w:rsidP="00203A2E">
            <w:pPr>
              <w:spacing w:after="0" w:line="240" w:lineRule="auto"/>
              <w:rPr>
                <w:rFonts w:ascii="Times New Roman" w:eastAsia="Times New Roman" w:hAnsi="Times New Roman" w:cs="Times New Roman"/>
                <w:sz w:val="24"/>
                <w:szCs w:val="24"/>
              </w:rPr>
            </w:pPr>
          </w:p>
        </w:tc>
      </w:tr>
      <w:tr w:rsidR="00D262D5" w:rsidRPr="00DD15CD" w:rsidTr="00D262D5">
        <w:trPr>
          <w:trHeight w:val="327"/>
        </w:trPr>
        <w:tc>
          <w:tcPr>
            <w:tcW w:w="2136" w:type="dxa"/>
            <w:shd w:val="clear" w:color="auto" w:fill="auto"/>
            <w:vAlign w:val="bottom"/>
          </w:tcPr>
          <w:p w:rsidR="00E15F27" w:rsidRPr="00DD15CD" w:rsidRDefault="00E15F27" w:rsidP="00203A2E">
            <w:pPr>
              <w:spacing w:after="0" w:line="240" w:lineRule="auto"/>
              <w:jc w:val="center"/>
              <w:rPr>
                <w:rFonts w:ascii="Times New Roman" w:eastAsia="Times New Roman" w:hAnsi="Times New Roman" w:cs="Times New Roman"/>
                <w:sz w:val="24"/>
                <w:szCs w:val="24"/>
              </w:rPr>
            </w:pPr>
            <w:proofErr w:type="spellStart"/>
            <w:r w:rsidRPr="00DD15CD">
              <w:rPr>
                <w:rFonts w:ascii="Times New Roman" w:eastAsia="Times New Roman" w:hAnsi="Times New Roman" w:cs="Times New Roman"/>
                <w:sz w:val="24"/>
                <w:szCs w:val="24"/>
              </w:rPr>
              <w:t>explore</w:t>
            </w:r>
            <w:proofErr w:type="spellEnd"/>
          </w:p>
        </w:tc>
        <w:tc>
          <w:tcPr>
            <w:tcW w:w="2410" w:type="dxa"/>
            <w:shd w:val="clear" w:color="auto" w:fill="auto"/>
            <w:vAlign w:val="bottom"/>
          </w:tcPr>
          <w:p w:rsidR="00E15F27" w:rsidRPr="00DD15CD" w:rsidRDefault="00E15F27" w:rsidP="00203A2E">
            <w:pPr>
              <w:spacing w:after="0" w:line="240" w:lineRule="auto"/>
              <w:jc w:val="center"/>
              <w:rPr>
                <w:rFonts w:ascii="Times New Roman" w:eastAsia="Times New Roman" w:hAnsi="Times New Roman" w:cs="Times New Roman"/>
                <w:sz w:val="24"/>
                <w:szCs w:val="24"/>
              </w:rPr>
            </w:pPr>
          </w:p>
        </w:tc>
        <w:tc>
          <w:tcPr>
            <w:tcW w:w="2410" w:type="dxa"/>
            <w:shd w:val="clear" w:color="auto" w:fill="auto"/>
            <w:vAlign w:val="bottom"/>
          </w:tcPr>
          <w:p w:rsidR="00E15F27" w:rsidRPr="00DD15CD" w:rsidRDefault="00E15F27" w:rsidP="00203A2E">
            <w:pPr>
              <w:spacing w:after="0" w:line="240" w:lineRule="auto"/>
              <w:jc w:val="center"/>
              <w:rPr>
                <w:rFonts w:ascii="Times New Roman" w:eastAsia="Times New Roman" w:hAnsi="Times New Roman" w:cs="Times New Roman"/>
                <w:sz w:val="24"/>
                <w:szCs w:val="24"/>
              </w:rPr>
            </w:pPr>
          </w:p>
        </w:tc>
        <w:tc>
          <w:tcPr>
            <w:tcW w:w="1974" w:type="dxa"/>
          </w:tcPr>
          <w:p w:rsidR="00E15F27" w:rsidRPr="00DD15CD" w:rsidRDefault="00E15F27" w:rsidP="00203A2E">
            <w:pPr>
              <w:spacing w:after="0" w:line="240" w:lineRule="auto"/>
              <w:rPr>
                <w:rFonts w:ascii="Times New Roman" w:eastAsia="Times New Roman" w:hAnsi="Times New Roman" w:cs="Times New Roman"/>
                <w:sz w:val="24"/>
                <w:szCs w:val="24"/>
              </w:rPr>
            </w:pPr>
          </w:p>
        </w:tc>
      </w:tr>
      <w:tr w:rsidR="00D262D5" w:rsidRPr="00DD15CD" w:rsidTr="00D262D5">
        <w:trPr>
          <w:trHeight w:val="327"/>
        </w:trPr>
        <w:tc>
          <w:tcPr>
            <w:tcW w:w="2136" w:type="dxa"/>
            <w:tcBorders>
              <w:top w:val="single" w:sz="4" w:space="0" w:color="auto"/>
              <w:left w:val="single" w:sz="4" w:space="0" w:color="auto"/>
              <w:bottom w:val="single" w:sz="4" w:space="0" w:color="auto"/>
              <w:right w:val="single" w:sz="4" w:space="0" w:color="auto"/>
            </w:tcBorders>
            <w:shd w:val="clear" w:color="auto" w:fill="auto"/>
            <w:vAlign w:val="bottom"/>
          </w:tcPr>
          <w:p w:rsidR="00E15F27" w:rsidRPr="00DD15CD" w:rsidRDefault="00E15F27" w:rsidP="00203A2E">
            <w:pPr>
              <w:spacing w:after="0" w:line="240" w:lineRule="auto"/>
              <w:jc w:val="center"/>
              <w:rPr>
                <w:rFonts w:ascii="Times New Roman" w:eastAsia="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E15F27" w:rsidRPr="00DD15CD" w:rsidRDefault="00E15F27" w:rsidP="00203A2E">
            <w:pPr>
              <w:spacing w:after="0" w:line="240" w:lineRule="auto"/>
              <w:jc w:val="center"/>
              <w:rPr>
                <w:rFonts w:ascii="Times New Roman" w:eastAsia="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E15F27" w:rsidRPr="00DD15CD" w:rsidRDefault="00E15F27" w:rsidP="00203A2E">
            <w:pPr>
              <w:spacing w:after="0" w:line="240" w:lineRule="auto"/>
              <w:jc w:val="center"/>
              <w:rPr>
                <w:rFonts w:ascii="Times New Roman" w:eastAsia="Times New Roman" w:hAnsi="Times New Roman" w:cs="Times New Roman"/>
                <w:sz w:val="24"/>
                <w:szCs w:val="24"/>
              </w:rPr>
            </w:pPr>
            <w:proofErr w:type="spellStart"/>
            <w:r w:rsidRPr="00DD15CD">
              <w:rPr>
                <w:rFonts w:ascii="Times New Roman" w:eastAsia="Times New Roman" w:hAnsi="Times New Roman" w:cs="Times New Roman"/>
                <w:sz w:val="24"/>
                <w:szCs w:val="24"/>
              </w:rPr>
              <w:t>investigative</w:t>
            </w:r>
            <w:proofErr w:type="spellEnd"/>
          </w:p>
        </w:tc>
        <w:tc>
          <w:tcPr>
            <w:tcW w:w="1974" w:type="dxa"/>
            <w:tcBorders>
              <w:top w:val="single" w:sz="4" w:space="0" w:color="auto"/>
              <w:left w:val="single" w:sz="4" w:space="0" w:color="auto"/>
              <w:bottom w:val="single" w:sz="4" w:space="0" w:color="auto"/>
              <w:right w:val="single" w:sz="4" w:space="0" w:color="auto"/>
            </w:tcBorders>
          </w:tcPr>
          <w:p w:rsidR="00E15F27" w:rsidRPr="00DD15CD" w:rsidRDefault="00E15F27" w:rsidP="00203A2E">
            <w:pPr>
              <w:spacing w:after="0" w:line="240" w:lineRule="auto"/>
              <w:rPr>
                <w:rFonts w:ascii="Times New Roman" w:eastAsia="Times New Roman" w:hAnsi="Times New Roman" w:cs="Times New Roman"/>
                <w:sz w:val="24"/>
                <w:szCs w:val="24"/>
              </w:rPr>
            </w:pPr>
          </w:p>
        </w:tc>
      </w:tr>
      <w:tr w:rsidR="00D262D5" w:rsidRPr="00DD15CD" w:rsidTr="00D262D5">
        <w:trPr>
          <w:trHeight w:val="327"/>
        </w:trPr>
        <w:tc>
          <w:tcPr>
            <w:tcW w:w="2136" w:type="dxa"/>
            <w:tcBorders>
              <w:top w:val="single" w:sz="4" w:space="0" w:color="auto"/>
              <w:left w:val="single" w:sz="4" w:space="0" w:color="auto"/>
              <w:bottom w:val="single" w:sz="4" w:space="0" w:color="auto"/>
              <w:right w:val="single" w:sz="4" w:space="0" w:color="auto"/>
            </w:tcBorders>
            <w:shd w:val="clear" w:color="auto" w:fill="auto"/>
            <w:vAlign w:val="bottom"/>
          </w:tcPr>
          <w:p w:rsidR="00E15F27" w:rsidRPr="00DD15CD" w:rsidRDefault="00E15F27" w:rsidP="00203A2E">
            <w:pPr>
              <w:spacing w:after="0" w:line="240" w:lineRule="auto"/>
              <w:jc w:val="center"/>
              <w:rPr>
                <w:rFonts w:ascii="Times New Roman" w:eastAsia="Times New Roman" w:hAnsi="Times New Roman" w:cs="Times New Roman"/>
                <w:sz w:val="24"/>
                <w:szCs w:val="24"/>
              </w:rPr>
            </w:pPr>
            <w:proofErr w:type="spellStart"/>
            <w:r w:rsidRPr="00DD15CD">
              <w:rPr>
                <w:rFonts w:ascii="Times New Roman" w:eastAsia="Times New Roman" w:hAnsi="Times New Roman" w:cs="Times New Roman"/>
                <w:sz w:val="24"/>
                <w:szCs w:val="24"/>
              </w:rPr>
              <w:t>clari</w:t>
            </w:r>
            <w:proofErr w:type="spellEnd"/>
            <w:r w:rsidR="00E6497A" w:rsidRPr="00DD15CD">
              <w:rPr>
                <w:rFonts w:ascii="Times New Roman" w:eastAsia="Times New Roman" w:hAnsi="Times New Roman" w:cs="Times New Roman"/>
                <w:sz w:val="24"/>
                <w:szCs w:val="24"/>
                <w:lang w:val="en-US"/>
              </w:rPr>
              <w:t>f</w:t>
            </w:r>
            <w:r w:rsidRPr="00DD15CD">
              <w:rPr>
                <w:rFonts w:ascii="Times New Roman" w:eastAsia="Times New Roman" w:hAnsi="Times New Roman" w:cs="Times New Roman"/>
                <w:sz w:val="24"/>
                <w:szCs w:val="24"/>
              </w:rPr>
              <w:t>y</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E15F27" w:rsidRPr="00DD15CD" w:rsidRDefault="00E15F27" w:rsidP="00203A2E">
            <w:pPr>
              <w:spacing w:after="0" w:line="240" w:lineRule="auto"/>
              <w:jc w:val="center"/>
              <w:rPr>
                <w:rFonts w:ascii="Times New Roman" w:eastAsia="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E15F27" w:rsidRPr="00DD15CD" w:rsidRDefault="00E15F27" w:rsidP="00203A2E">
            <w:pPr>
              <w:spacing w:after="0" w:line="240" w:lineRule="auto"/>
              <w:jc w:val="center"/>
              <w:rPr>
                <w:rFonts w:ascii="Times New Roman" w:eastAsia="Times New Roman" w:hAnsi="Times New Roman" w:cs="Times New Roman"/>
                <w:sz w:val="24"/>
                <w:szCs w:val="24"/>
              </w:rPr>
            </w:pPr>
          </w:p>
        </w:tc>
        <w:tc>
          <w:tcPr>
            <w:tcW w:w="1974" w:type="dxa"/>
            <w:tcBorders>
              <w:top w:val="single" w:sz="4" w:space="0" w:color="auto"/>
              <w:left w:val="single" w:sz="4" w:space="0" w:color="auto"/>
              <w:bottom w:val="single" w:sz="4" w:space="0" w:color="auto"/>
              <w:right w:val="single" w:sz="4" w:space="0" w:color="auto"/>
            </w:tcBorders>
          </w:tcPr>
          <w:p w:rsidR="00E15F27" w:rsidRPr="00DD15CD" w:rsidRDefault="00E15F27" w:rsidP="00203A2E">
            <w:pPr>
              <w:spacing w:after="0" w:line="240" w:lineRule="auto"/>
              <w:rPr>
                <w:rFonts w:ascii="Times New Roman" w:eastAsia="Times New Roman" w:hAnsi="Times New Roman" w:cs="Times New Roman"/>
                <w:sz w:val="24"/>
                <w:szCs w:val="24"/>
              </w:rPr>
            </w:pPr>
          </w:p>
        </w:tc>
      </w:tr>
      <w:tr w:rsidR="00D262D5" w:rsidRPr="00DD15CD" w:rsidTr="00D262D5">
        <w:trPr>
          <w:trHeight w:val="327"/>
        </w:trPr>
        <w:tc>
          <w:tcPr>
            <w:tcW w:w="2136" w:type="dxa"/>
            <w:tcBorders>
              <w:top w:val="single" w:sz="4" w:space="0" w:color="auto"/>
              <w:left w:val="single" w:sz="4" w:space="0" w:color="auto"/>
              <w:bottom w:val="single" w:sz="4" w:space="0" w:color="auto"/>
              <w:right w:val="single" w:sz="4" w:space="0" w:color="auto"/>
            </w:tcBorders>
            <w:shd w:val="clear" w:color="auto" w:fill="auto"/>
            <w:vAlign w:val="bottom"/>
          </w:tcPr>
          <w:p w:rsidR="00E15F27" w:rsidRPr="00DD15CD" w:rsidRDefault="00E15F27" w:rsidP="00203A2E">
            <w:pPr>
              <w:spacing w:after="0" w:line="240" w:lineRule="auto"/>
              <w:jc w:val="center"/>
              <w:rPr>
                <w:rFonts w:ascii="Times New Roman" w:eastAsia="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E15F27" w:rsidRPr="00DD15CD" w:rsidRDefault="00E15F27" w:rsidP="00203A2E">
            <w:pPr>
              <w:spacing w:after="0" w:line="240" w:lineRule="auto"/>
              <w:jc w:val="center"/>
              <w:rPr>
                <w:rFonts w:ascii="Times New Roman" w:eastAsia="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E15F27" w:rsidRPr="00DD15CD" w:rsidRDefault="00E15F27" w:rsidP="00203A2E">
            <w:pPr>
              <w:spacing w:after="0" w:line="240" w:lineRule="auto"/>
              <w:jc w:val="center"/>
              <w:rPr>
                <w:rFonts w:ascii="Times New Roman" w:eastAsia="Times New Roman" w:hAnsi="Times New Roman" w:cs="Times New Roman"/>
                <w:sz w:val="24"/>
                <w:szCs w:val="24"/>
              </w:rPr>
            </w:pPr>
            <w:proofErr w:type="spellStart"/>
            <w:r w:rsidRPr="00DD15CD">
              <w:rPr>
                <w:rFonts w:ascii="Times New Roman" w:eastAsia="Times New Roman" w:hAnsi="Times New Roman" w:cs="Times New Roman"/>
                <w:sz w:val="24"/>
                <w:szCs w:val="24"/>
              </w:rPr>
              <w:t>installable</w:t>
            </w:r>
            <w:proofErr w:type="spellEnd"/>
          </w:p>
        </w:tc>
        <w:tc>
          <w:tcPr>
            <w:tcW w:w="1974" w:type="dxa"/>
            <w:tcBorders>
              <w:top w:val="single" w:sz="4" w:space="0" w:color="auto"/>
              <w:left w:val="single" w:sz="4" w:space="0" w:color="auto"/>
              <w:bottom w:val="single" w:sz="4" w:space="0" w:color="auto"/>
              <w:right w:val="single" w:sz="4" w:space="0" w:color="auto"/>
            </w:tcBorders>
          </w:tcPr>
          <w:p w:rsidR="00E15F27" w:rsidRPr="00DD15CD" w:rsidRDefault="00E15F27" w:rsidP="00203A2E">
            <w:pPr>
              <w:spacing w:after="0" w:line="240" w:lineRule="auto"/>
              <w:rPr>
                <w:rFonts w:ascii="Times New Roman" w:eastAsia="Times New Roman" w:hAnsi="Times New Roman" w:cs="Times New Roman"/>
                <w:sz w:val="24"/>
                <w:szCs w:val="24"/>
              </w:rPr>
            </w:pPr>
          </w:p>
        </w:tc>
      </w:tr>
      <w:tr w:rsidR="00D262D5" w:rsidRPr="00DD15CD" w:rsidTr="00D262D5">
        <w:trPr>
          <w:trHeight w:val="327"/>
        </w:trPr>
        <w:tc>
          <w:tcPr>
            <w:tcW w:w="2136" w:type="dxa"/>
            <w:tcBorders>
              <w:top w:val="single" w:sz="4" w:space="0" w:color="auto"/>
              <w:left w:val="single" w:sz="4" w:space="0" w:color="auto"/>
              <w:bottom w:val="single" w:sz="4" w:space="0" w:color="auto"/>
              <w:right w:val="single" w:sz="4" w:space="0" w:color="auto"/>
            </w:tcBorders>
            <w:shd w:val="clear" w:color="auto" w:fill="auto"/>
            <w:vAlign w:val="bottom"/>
          </w:tcPr>
          <w:p w:rsidR="00E15F27" w:rsidRPr="00DD15CD" w:rsidRDefault="00E15F27" w:rsidP="00203A2E">
            <w:pPr>
              <w:spacing w:after="0" w:line="240" w:lineRule="auto"/>
              <w:jc w:val="center"/>
              <w:rPr>
                <w:rFonts w:ascii="Times New Roman" w:eastAsia="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E15F27" w:rsidRPr="00DD15CD" w:rsidRDefault="00E15F27" w:rsidP="00203A2E">
            <w:pPr>
              <w:spacing w:after="0" w:line="240" w:lineRule="auto"/>
              <w:jc w:val="center"/>
              <w:rPr>
                <w:rFonts w:ascii="Times New Roman" w:eastAsia="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E15F27" w:rsidRPr="00DD15CD" w:rsidRDefault="00E15F27" w:rsidP="00203A2E">
            <w:pPr>
              <w:spacing w:after="0" w:line="240" w:lineRule="auto"/>
              <w:jc w:val="center"/>
              <w:rPr>
                <w:rFonts w:ascii="Times New Roman" w:eastAsia="Times New Roman" w:hAnsi="Times New Roman" w:cs="Times New Roman"/>
                <w:sz w:val="24"/>
                <w:szCs w:val="24"/>
              </w:rPr>
            </w:pPr>
            <w:proofErr w:type="spellStart"/>
            <w:r w:rsidRPr="00DD15CD">
              <w:rPr>
                <w:rFonts w:ascii="Times New Roman" w:eastAsia="Times New Roman" w:hAnsi="Times New Roman" w:cs="Times New Roman"/>
                <w:sz w:val="24"/>
                <w:szCs w:val="24"/>
              </w:rPr>
              <w:t>detectable</w:t>
            </w:r>
            <w:proofErr w:type="spellEnd"/>
          </w:p>
        </w:tc>
        <w:tc>
          <w:tcPr>
            <w:tcW w:w="1974" w:type="dxa"/>
            <w:tcBorders>
              <w:top w:val="single" w:sz="4" w:space="0" w:color="auto"/>
              <w:left w:val="single" w:sz="4" w:space="0" w:color="auto"/>
              <w:bottom w:val="single" w:sz="4" w:space="0" w:color="auto"/>
              <w:right w:val="single" w:sz="4" w:space="0" w:color="auto"/>
            </w:tcBorders>
          </w:tcPr>
          <w:p w:rsidR="00E15F27" w:rsidRPr="00DD15CD" w:rsidRDefault="00E15F27" w:rsidP="00203A2E">
            <w:pPr>
              <w:spacing w:after="0" w:line="240" w:lineRule="auto"/>
              <w:rPr>
                <w:rFonts w:ascii="Times New Roman" w:eastAsia="Times New Roman" w:hAnsi="Times New Roman" w:cs="Times New Roman"/>
                <w:sz w:val="24"/>
                <w:szCs w:val="24"/>
              </w:rPr>
            </w:pPr>
          </w:p>
        </w:tc>
      </w:tr>
    </w:tbl>
    <w:p w:rsidR="000C42AF" w:rsidRPr="00DD15CD" w:rsidRDefault="000C42AF" w:rsidP="00AC15AB">
      <w:pPr>
        <w:spacing w:after="0" w:line="360" w:lineRule="auto"/>
        <w:rPr>
          <w:rFonts w:ascii="Times New Roman" w:hAnsi="Times New Roman" w:cs="Times New Roman"/>
          <w:sz w:val="24"/>
          <w:szCs w:val="24"/>
          <w:lang w:val="en-US"/>
        </w:rPr>
      </w:pPr>
    </w:p>
    <w:p w:rsidR="00127EE7" w:rsidRPr="00DD15CD" w:rsidRDefault="009F7C7F" w:rsidP="00AC15AB">
      <w:pPr>
        <w:spacing w:after="0" w:line="360" w:lineRule="auto"/>
        <w:rPr>
          <w:rFonts w:ascii="Times New Roman" w:hAnsi="Times New Roman" w:cs="Times New Roman"/>
          <w:sz w:val="24"/>
          <w:szCs w:val="24"/>
          <w:lang w:val="en-US"/>
        </w:rPr>
      </w:pPr>
      <w:r w:rsidRPr="00DD15CD">
        <w:rPr>
          <w:rFonts w:ascii="Times New Roman" w:hAnsi="Times New Roman" w:cs="Times New Roman"/>
          <w:sz w:val="24"/>
          <w:szCs w:val="24"/>
        </w:rPr>
        <w:t>Ответы (</w:t>
      </w:r>
      <w:r w:rsidRPr="00DD15CD">
        <w:rPr>
          <w:rFonts w:ascii="Times New Roman" w:hAnsi="Times New Roman" w:cs="Times New Roman"/>
          <w:b/>
          <w:sz w:val="24"/>
          <w:szCs w:val="24"/>
        </w:rPr>
        <w:t>Слайд 9</w:t>
      </w:r>
      <w:r w:rsidRPr="00DD15CD">
        <w:rPr>
          <w:rFonts w:ascii="Times New Roman" w:hAnsi="Times New Roman" w:cs="Times New Roman"/>
          <w:sz w:val="24"/>
          <w:szCs w:val="24"/>
        </w:rPr>
        <w:t>)</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95"/>
        <w:gridCol w:w="2693"/>
        <w:gridCol w:w="2268"/>
        <w:gridCol w:w="1974"/>
      </w:tblGrid>
      <w:tr w:rsidR="00D262D5" w:rsidRPr="00DD15CD" w:rsidTr="00D262D5">
        <w:trPr>
          <w:trHeight w:val="349"/>
        </w:trPr>
        <w:tc>
          <w:tcPr>
            <w:tcW w:w="1995" w:type="dxa"/>
            <w:shd w:val="clear" w:color="auto" w:fill="C6D9F1" w:themeFill="text2" w:themeFillTint="33"/>
            <w:vAlign w:val="center"/>
          </w:tcPr>
          <w:p w:rsidR="00E6497A" w:rsidRPr="00DD15CD" w:rsidRDefault="00E6497A" w:rsidP="00203A2E">
            <w:pPr>
              <w:spacing w:after="0" w:line="240" w:lineRule="auto"/>
              <w:jc w:val="center"/>
              <w:rPr>
                <w:rFonts w:ascii="Times New Roman" w:eastAsia="Times New Roman" w:hAnsi="Times New Roman" w:cs="Times New Roman"/>
                <w:b/>
                <w:i/>
                <w:sz w:val="24"/>
                <w:szCs w:val="24"/>
                <w:lang w:val="en-US"/>
              </w:rPr>
            </w:pPr>
            <w:r w:rsidRPr="00DD15CD">
              <w:rPr>
                <w:rFonts w:ascii="Times New Roman" w:eastAsia="Times New Roman" w:hAnsi="Times New Roman" w:cs="Times New Roman"/>
                <w:b/>
                <w:i/>
                <w:sz w:val="24"/>
                <w:szCs w:val="24"/>
                <w:lang w:val="en-US"/>
              </w:rPr>
              <w:t>Verb</w:t>
            </w:r>
          </w:p>
        </w:tc>
        <w:tc>
          <w:tcPr>
            <w:tcW w:w="2693" w:type="dxa"/>
            <w:shd w:val="clear" w:color="auto" w:fill="C6D9F1" w:themeFill="text2" w:themeFillTint="33"/>
            <w:vAlign w:val="center"/>
          </w:tcPr>
          <w:p w:rsidR="00E6497A" w:rsidRPr="00DD15CD" w:rsidRDefault="00E6497A" w:rsidP="00203A2E">
            <w:pPr>
              <w:spacing w:after="0" w:line="240" w:lineRule="auto"/>
              <w:ind w:left="220"/>
              <w:jc w:val="center"/>
              <w:rPr>
                <w:rFonts w:ascii="Times New Roman" w:eastAsia="Times New Roman" w:hAnsi="Times New Roman" w:cs="Times New Roman"/>
                <w:b/>
                <w:i/>
                <w:sz w:val="24"/>
                <w:szCs w:val="24"/>
                <w:lang w:val="en-US"/>
              </w:rPr>
            </w:pPr>
            <w:r w:rsidRPr="00DD15CD">
              <w:rPr>
                <w:rFonts w:ascii="Times New Roman" w:eastAsia="Times New Roman" w:hAnsi="Times New Roman" w:cs="Times New Roman"/>
                <w:b/>
                <w:i/>
                <w:sz w:val="24"/>
                <w:szCs w:val="24"/>
                <w:lang w:val="en-US"/>
              </w:rPr>
              <w:t>Noun(s)</w:t>
            </w:r>
          </w:p>
        </w:tc>
        <w:tc>
          <w:tcPr>
            <w:tcW w:w="2268" w:type="dxa"/>
            <w:shd w:val="clear" w:color="auto" w:fill="C6D9F1" w:themeFill="text2" w:themeFillTint="33"/>
            <w:vAlign w:val="center"/>
          </w:tcPr>
          <w:p w:rsidR="00E6497A" w:rsidRPr="00DD15CD" w:rsidRDefault="00E6497A" w:rsidP="00203A2E">
            <w:pPr>
              <w:spacing w:after="0" w:line="240" w:lineRule="auto"/>
              <w:ind w:left="100"/>
              <w:jc w:val="center"/>
              <w:rPr>
                <w:rFonts w:ascii="Times New Roman" w:eastAsia="Times New Roman" w:hAnsi="Times New Roman" w:cs="Times New Roman"/>
                <w:b/>
                <w:i/>
                <w:sz w:val="24"/>
                <w:szCs w:val="24"/>
                <w:lang w:val="en-US"/>
              </w:rPr>
            </w:pPr>
            <w:r w:rsidRPr="00DD15CD">
              <w:rPr>
                <w:rFonts w:ascii="Times New Roman" w:eastAsia="Times New Roman" w:hAnsi="Times New Roman" w:cs="Times New Roman"/>
                <w:b/>
                <w:i/>
                <w:sz w:val="24"/>
                <w:szCs w:val="24"/>
                <w:lang w:val="en-US"/>
              </w:rPr>
              <w:t>Adjective(s)</w:t>
            </w:r>
          </w:p>
        </w:tc>
        <w:tc>
          <w:tcPr>
            <w:tcW w:w="1974" w:type="dxa"/>
            <w:shd w:val="clear" w:color="auto" w:fill="C6D9F1" w:themeFill="text2" w:themeFillTint="33"/>
            <w:vAlign w:val="center"/>
          </w:tcPr>
          <w:p w:rsidR="00E6497A" w:rsidRPr="00DD15CD" w:rsidRDefault="00E6497A" w:rsidP="00203A2E">
            <w:pPr>
              <w:spacing w:after="0" w:line="240" w:lineRule="auto"/>
              <w:ind w:left="100"/>
              <w:jc w:val="center"/>
              <w:rPr>
                <w:rFonts w:ascii="Times New Roman" w:eastAsia="Times New Roman" w:hAnsi="Times New Roman" w:cs="Times New Roman"/>
                <w:b/>
                <w:i/>
                <w:sz w:val="24"/>
                <w:szCs w:val="24"/>
                <w:lang w:val="en-US"/>
              </w:rPr>
            </w:pPr>
            <w:r w:rsidRPr="00DD15CD">
              <w:rPr>
                <w:rFonts w:ascii="Times New Roman" w:eastAsia="Times New Roman" w:hAnsi="Times New Roman" w:cs="Times New Roman"/>
                <w:b/>
                <w:i/>
                <w:sz w:val="24"/>
                <w:szCs w:val="24"/>
                <w:lang w:val="en-US"/>
              </w:rPr>
              <w:t>Adverb</w:t>
            </w:r>
          </w:p>
        </w:tc>
      </w:tr>
      <w:tr w:rsidR="00D262D5" w:rsidRPr="00DD15CD" w:rsidTr="00D262D5">
        <w:trPr>
          <w:trHeight w:val="329"/>
        </w:trPr>
        <w:tc>
          <w:tcPr>
            <w:tcW w:w="1995" w:type="dxa"/>
            <w:shd w:val="clear" w:color="auto" w:fill="auto"/>
            <w:vAlign w:val="center"/>
          </w:tcPr>
          <w:p w:rsidR="00E6497A" w:rsidRPr="00DD15CD" w:rsidRDefault="00F147B5" w:rsidP="00203A2E">
            <w:pPr>
              <w:spacing w:after="0" w:line="240" w:lineRule="auto"/>
              <w:jc w:val="center"/>
              <w:rPr>
                <w:rFonts w:ascii="Times New Roman" w:eastAsia="Times New Roman" w:hAnsi="Times New Roman" w:cs="Times New Roman"/>
                <w:i/>
                <w:sz w:val="24"/>
                <w:szCs w:val="24"/>
                <w:lang w:val="en-US"/>
              </w:rPr>
            </w:pPr>
            <w:r w:rsidRPr="00DD15CD">
              <w:rPr>
                <w:rFonts w:ascii="Times New Roman" w:eastAsia="Times New Roman" w:hAnsi="Times New Roman" w:cs="Times New Roman"/>
                <w:i/>
                <w:sz w:val="24"/>
                <w:szCs w:val="24"/>
                <w:lang w:val="en-US"/>
              </w:rPr>
              <w:t>locate</w:t>
            </w:r>
            <w:r w:rsidR="00834A7F" w:rsidRPr="00DD15CD">
              <w:rPr>
                <w:rFonts w:ascii="Times New Roman" w:eastAsia="Times New Roman" w:hAnsi="Times New Roman" w:cs="Times New Roman"/>
                <w:i/>
                <w:sz w:val="24"/>
                <w:szCs w:val="24"/>
                <w:lang w:val="en-US"/>
              </w:rPr>
              <w:t>/ dislocate</w:t>
            </w:r>
            <w:r w:rsidRPr="00DD15CD">
              <w:rPr>
                <w:rFonts w:ascii="Times New Roman" w:eastAsia="Times New Roman" w:hAnsi="Times New Roman" w:cs="Times New Roman"/>
                <w:i/>
                <w:sz w:val="24"/>
                <w:szCs w:val="24"/>
                <w:lang w:val="en-US"/>
              </w:rPr>
              <w:t xml:space="preserve">, </w:t>
            </w:r>
            <w:proofErr w:type="spellStart"/>
            <w:r w:rsidRPr="00DD15CD">
              <w:rPr>
                <w:rFonts w:ascii="Times New Roman" w:eastAsia="Times New Roman" w:hAnsi="Times New Roman" w:cs="Times New Roman"/>
                <w:i/>
                <w:sz w:val="24"/>
                <w:szCs w:val="24"/>
                <w:lang w:val="en-US"/>
              </w:rPr>
              <w:t>radiolocate</w:t>
            </w:r>
            <w:proofErr w:type="spellEnd"/>
            <w:r w:rsidRPr="00DD15CD">
              <w:rPr>
                <w:rFonts w:ascii="Times New Roman" w:eastAsia="Times New Roman" w:hAnsi="Times New Roman" w:cs="Times New Roman"/>
                <w:i/>
                <w:sz w:val="24"/>
                <w:szCs w:val="24"/>
                <w:lang w:val="en-US"/>
              </w:rPr>
              <w:t>, locali</w:t>
            </w:r>
            <w:r w:rsidR="00E845BE" w:rsidRPr="00DD15CD">
              <w:rPr>
                <w:rFonts w:ascii="Times New Roman" w:eastAsia="Times New Roman" w:hAnsi="Times New Roman" w:cs="Times New Roman"/>
                <w:i/>
                <w:sz w:val="24"/>
                <w:szCs w:val="24"/>
                <w:lang w:val="en-US"/>
              </w:rPr>
              <w:t>z</w:t>
            </w:r>
            <w:r w:rsidRPr="00DD15CD">
              <w:rPr>
                <w:rFonts w:ascii="Times New Roman" w:eastAsia="Times New Roman" w:hAnsi="Times New Roman" w:cs="Times New Roman"/>
                <w:i/>
                <w:sz w:val="24"/>
                <w:szCs w:val="24"/>
                <w:lang w:val="en-US"/>
              </w:rPr>
              <w:t>e</w:t>
            </w:r>
          </w:p>
        </w:tc>
        <w:tc>
          <w:tcPr>
            <w:tcW w:w="2693" w:type="dxa"/>
            <w:shd w:val="clear" w:color="auto" w:fill="auto"/>
            <w:vAlign w:val="center"/>
          </w:tcPr>
          <w:p w:rsidR="00E6497A" w:rsidRPr="00DD15CD" w:rsidRDefault="00F147B5" w:rsidP="00203A2E">
            <w:pPr>
              <w:spacing w:after="0" w:line="240" w:lineRule="auto"/>
              <w:ind w:left="160"/>
              <w:jc w:val="center"/>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l</w:t>
            </w:r>
            <w:r w:rsidR="00E6497A" w:rsidRPr="00DD15CD">
              <w:rPr>
                <w:rFonts w:ascii="Times New Roman" w:eastAsia="Times New Roman" w:hAnsi="Times New Roman" w:cs="Times New Roman"/>
                <w:sz w:val="24"/>
                <w:szCs w:val="24"/>
                <w:lang w:val="en-US"/>
              </w:rPr>
              <w:t>o</w:t>
            </w:r>
            <w:proofErr w:type="spellStart"/>
            <w:r w:rsidR="00E6497A" w:rsidRPr="00DD15CD">
              <w:rPr>
                <w:rFonts w:ascii="Times New Roman" w:eastAsia="Times New Roman" w:hAnsi="Times New Roman" w:cs="Times New Roman"/>
                <w:sz w:val="24"/>
                <w:szCs w:val="24"/>
              </w:rPr>
              <w:t>cator</w:t>
            </w:r>
            <w:proofErr w:type="spellEnd"/>
          </w:p>
          <w:p w:rsidR="00F147B5" w:rsidRPr="00DD15CD" w:rsidRDefault="00F147B5" w:rsidP="00203A2E">
            <w:pPr>
              <w:spacing w:after="0" w:line="240" w:lineRule="auto"/>
              <w:ind w:left="160"/>
              <w:jc w:val="center"/>
              <w:rPr>
                <w:rFonts w:ascii="Times New Roman" w:eastAsia="Times New Roman" w:hAnsi="Times New Roman" w:cs="Times New Roman"/>
                <w:i/>
                <w:sz w:val="24"/>
                <w:szCs w:val="24"/>
                <w:lang w:val="en-US"/>
              </w:rPr>
            </w:pPr>
            <w:r w:rsidRPr="00DD15CD">
              <w:rPr>
                <w:rFonts w:ascii="Times New Roman" w:eastAsia="Times New Roman" w:hAnsi="Times New Roman" w:cs="Times New Roman"/>
                <w:i/>
                <w:sz w:val="24"/>
                <w:szCs w:val="24"/>
                <w:lang w:val="en-US"/>
              </w:rPr>
              <w:t>location</w:t>
            </w:r>
          </w:p>
        </w:tc>
        <w:tc>
          <w:tcPr>
            <w:tcW w:w="2268" w:type="dxa"/>
            <w:shd w:val="clear" w:color="auto" w:fill="auto"/>
            <w:vAlign w:val="center"/>
          </w:tcPr>
          <w:p w:rsidR="00E845BE" w:rsidRPr="00DD15CD" w:rsidRDefault="00E845BE" w:rsidP="00203A2E">
            <w:pPr>
              <w:spacing w:after="0" w:line="240" w:lineRule="auto"/>
              <w:jc w:val="center"/>
              <w:rPr>
                <w:rFonts w:ascii="Times New Roman" w:eastAsia="Times New Roman" w:hAnsi="Times New Roman" w:cs="Times New Roman"/>
                <w:i/>
                <w:sz w:val="24"/>
                <w:szCs w:val="24"/>
                <w:lang w:val="en-US"/>
              </w:rPr>
            </w:pPr>
            <w:r w:rsidRPr="00DD15CD">
              <w:rPr>
                <w:rFonts w:ascii="Times New Roman" w:eastAsia="Times New Roman" w:hAnsi="Times New Roman" w:cs="Times New Roman"/>
                <w:i/>
                <w:sz w:val="24"/>
                <w:szCs w:val="24"/>
                <w:lang w:val="en-US"/>
              </w:rPr>
              <w:t xml:space="preserve">local, </w:t>
            </w:r>
            <w:proofErr w:type="spellStart"/>
            <w:r w:rsidRPr="00DD15CD">
              <w:rPr>
                <w:rFonts w:ascii="Times New Roman" w:eastAsia="Times New Roman" w:hAnsi="Times New Roman" w:cs="Times New Roman"/>
                <w:i/>
                <w:sz w:val="24"/>
                <w:szCs w:val="24"/>
                <w:lang w:val="en-US"/>
              </w:rPr>
              <w:t>illocal</w:t>
            </w:r>
            <w:proofErr w:type="spellEnd"/>
            <w:r w:rsidRPr="00DD15CD">
              <w:rPr>
                <w:rFonts w:ascii="Times New Roman" w:eastAsia="Times New Roman" w:hAnsi="Times New Roman" w:cs="Times New Roman"/>
                <w:i/>
                <w:sz w:val="24"/>
                <w:szCs w:val="24"/>
                <w:lang w:val="en-US"/>
              </w:rPr>
              <w:t>,</w:t>
            </w:r>
          </w:p>
          <w:p w:rsidR="00E6497A" w:rsidRPr="00DD15CD" w:rsidRDefault="00E845BE" w:rsidP="00203A2E">
            <w:pPr>
              <w:spacing w:after="0" w:line="240" w:lineRule="auto"/>
              <w:jc w:val="center"/>
              <w:rPr>
                <w:rFonts w:ascii="Times New Roman" w:eastAsia="Times New Roman" w:hAnsi="Times New Roman" w:cs="Times New Roman"/>
                <w:i/>
                <w:sz w:val="24"/>
                <w:szCs w:val="24"/>
                <w:lang w:val="en-US"/>
              </w:rPr>
            </w:pPr>
            <w:proofErr w:type="spellStart"/>
            <w:r w:rsidRPr="00DD15CD">
              <w:rPr>
                <w:rFonts w:ascii="Times New Roman" w:eastAsia="Times New Roman" w:hAnsi="Times New Roman" w:cs="Times New Roman"/>
                <w:i/>
                <w:sz w:val="24"/>
                <w:szCs w:val="24"/>
                <w:lang w:val="en-US"/>
              </w:rPr>
              <w:t>localisable</w:t>
            </w:r>
            <w:proofErr w:type="spellEnd"/>
          </w:p>
        </w:tc>
        <w:tc>
          <w:tcPr>
            <w:tcW w:w="1974" w:type="dxa"/>
            <w:vAlign w:val="center"/>
          </w:tcPr>
          <w:p w:rsidR="00E6497A" w:rsidRPr="00DD15CD" w:rsidRDefault="00F147B5" w:rsidP="00203A2E">
            <w:pPr>
              <w:spacing w:after="0" w:line="240" w:lineRule="auto"/>
              <w:jc w:val="center"/>
              <w:rPr>
                <w:rFonts w:ascii="Times New Roman" w:eastAsia="Times New Roman" w:hAnsi="Times New Roman" w:cs="Times New Roman"/>
                <w:i/>
                <w:sz w:val="24"/>
                <w:szCs w:val="24"/>
                <w:lang w:val="en-US"/>
              </w:rPr>
            </w:pPr>
            <w:r w:rsidRPr="00DD15CD">
              <w:rPr>
                <w:rFonts w:ascii="Times New Roman" w:eastAsia="Times New Roman" w:hAnsi="Times New Roman" w:cs="Times New Roman"/>
                <w:i/>
                <w:sz w:val="24"/>
                <w:szCs w:val="24"/>
                <w:lang w:val="en-US"/>
              </w:rPr>
              <w:t>locally</w:t>
            </w:r>
          </w:p>
        </w:tc>
      </w:tr>
      <w:tr w:rsidR="00D262D5" w:rsidRPr="00DD15CD" w:rsidTr="00D262D5">
        <w:trPr>
          <w:trHeight w:val="327"/>
        </w:trPr>
        <w:tc>
          <w:tcPr>
            <w:tcW w:w="1995" w:type="dxa"/>
            <w:shd w:val="clear" w:color="auto" w:fill="auto"/>
            <w:vAlign w:val="center"/>
          </w:tcPr>
          <w:p w:rsidR="00E6497A" w:rsidRPr="00DD15CD" w:rsidRDefault="00C775FE" w:rsidP="00203A2E">
            <w:pPr>
              <w:spacing w:after="0" w:line="240" w:lineRule="auto"/>
              <w:jc w:val="center"/>
              <w:rPr>
                <w:rFonts w:ascii="Times New Roman" w:eastAsia="Times New Roman" w:hAnsi="Times New Roman" w:cs="Times New Roman"/>
                <w:i/>
                <w:sz w:val="24"/>
                <w:szCs w:val="24"/>
                <w:lang w:val="en-US"/>
              </w:rPr>
            </w:pPr>
            <w:r w:rsidRPr="00DD15CD">
              <w:rPr>
                <w:rFonts w:ascii="Times New Roman" w:eastAsia="Times New Roman" w:hAnsi="Times New Roman" w:cs="Times New Roman"/>
                <w:i/>
                <w:sz w:val="24"/>
                <w:szCs w:val="24"/>
                <w:lang w:val="en-US"/>
              </w:rPr>
              <w:t>dedicate</w:t>
            </w:r>
          </w:p>
        </w:tc>
        <w:tc>
          <w:tcPr>
            <w:tcW w:w="2693" w:type="dxa"/>
            <w:shd w:val="clear" w:color="auto" w:fill="auto"/>
            <w:vAlign w:val="center"/>
          </w:tcPr>
          <w:p w:rsidR="00C775FE" w:rsidRPr="00DD15CD" w:rsidRDefault="00C775FE" w:rsidP="00203A2E">
            <w:pPr>
              <w:spacing w:after="0" w:line="240" w:lineRule="auto"/>
              <w:ind w:left="160"/>
              <w:jc w:val="center"/>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d</w:t>
            </w:r>
            <w:proofErr w:type="spellStart"/>
            <w:r w:rsidR="00E6497A" w:rsidRPr="00DD15CD">
              <w:rPr>
                <w:rFonts w:ascii="Times New Roman" w:eastAsia="Times New Roman" w:hAnsi="Times New Roman" w:cs="Times New Roman"/>
                <w:sz w:val="24"/>
                <w:szCs w:val="24"/>
              </w:rPr>
              <w:t>edicatee</w:t>
            </w:r>
            <w:proofErr w:type="spellEnd"/>
            <w:r w:rsidRPr="00DD15CD">
              <w:rPr>
                <w:rFonts w:ascii="Times New Roman" w:eastAsia="Times New Roman" w:hAnsi="Times New Roman" w:cs="Times New Roman"/>
                <w:sz w:val="24"/>
                <w:szCs w:val="24"/>
                <w:lang w:val="en-US"/>
              </w:rPr>
              <w:t xml:space="preserve">, </w:t>
            </w:r>
          </w:p>
          <w:p w:rsidR="00C775FE" w:rsidRPr="00DD15CD" w:rsidRDefault="00C775FE" w:rsidP="00203A2E">
            <w:pPr>
              <w:spacing w:after="0" w:line="240" w:lineRule="auto"/>
              <w:ind w:left="160"/>
              <w:jc w:val="center"/>
              <w:rPr>
                <w:rFonts w:ascii="Times New Roman" w:eastAsia="Times New Roman" w:hAnsi="Times New Roman" w:cs="Times New Roman"/>
                <w:i/>
                <w:sz w:val="24"/>
                <w:szCs w:val="24"/>
                <w:lang w:val="en-US"/>
              </w:rPr>
            </w:pPr>
            <w:r w:rsidRPr="00DD15CD">
              <w:rPr>
                <w:rFonts w:ascii="Times New Roman" w:eastAsia="Times New Roman" w:hAnsi="Times New Roman" w:cs="Times New Roman"/>
                <w:i/>
                <w:sz w:val="24"/>
                <w:szCs w:val="24"/>
                <w:lang w:val="en-US"/>
              </w:rPr>
              <w:t xml:space="preserve">dedication, </w:t>
            </w:r>
          </w:p>
          <w:p w:rsidR="00C775FE" w:rsidRPr="00DD15CD" w:rsidRDefault="00C775FE" w:rsidP="00203A2E">
            <w:pPr>
              <w:spacing w:after="0" w:line="240" w:lineRule="auto"/>
              <w:ind w:left="160"/>
              <w:jc w:val="center"/>
              <w:rPr>
                <w:rFonts w:ascii="Times New Roman" w:eastAsia="Times New Roman" w:hAnsi="Times New Roman" w:cs="Times New Roman"/>
                <w:i/>
                <w:sz w:val="24"/>
                <w:szCs w:val="24"/>
                <w:lang w:val="en-US"/>
              </w:rPr>
            </w:pPr>
            <w:r w:rsidRPr="00DD15CD">
              <w:rPr>
                <w:rFonts w:ascii="Times New Roman" w:eastAsia="Times New Roman" w:hAnsi="Times New Roman" w:cs="Times New Roman"/>
                <w:i/>
                <w:sz w:val="24"/>
                <w:szCs w:val="24"/>
                <w:lang w:val="en-US"/>
              </w:rPr>
              <w:t xml:space="preserve">dedicating, </w:t>
            </w:r>
          </w:p>
          <w:p w:rsidR="00E6497A" w:rsidRPr="00DD15CD" w:rsidRDefault="00C775FE" w:rsidP="00203A2E">
            <w:pPr>
              <w:spacing w:after="0" w:line="240" w:lineRule="auto"/>
              <w:ind w:left="160"/>
              <w:jc w:val="center"/>
              <w:rPr>
                <w:rFonts w:ascii="Times New Roman" w:eastAsia="Times New Roman" w:hAnsi="Times New Roman" w:cs="Times New Roman"/>
                <w:i/>
                <w:sz w:val="24"/>
                <w:szCs w:val="24"/>
                <w:lang w:val="en-US"/>
              </w:rPr>
            </w:pPr>
            <w:r w:rsidRPr="00DD15CD">
              <w:rPr>
                <w:rFonts w:ascii="Times New Roman" w:eastAsia="Times New Roman" w:hAnsi="Times New Roman" w:cs="Times New Roman"/>
                <w:i/>
                <w:sz w:val="24"/>
                <w:szCs w:val="24"/>
                <w:lang w:val="en-US"/>
              </w:rPr>
              <w:t>dedicator</w:t>
            </w:r>
          </w:p>
        </w:tc>
        <w:tc>
          <w:tcPr>
            <w:tcW w:w="2268" w:type="dxa"/>
            <w:shd w:val="clear" w:color="auto" w:fill="auto"/>
            <w:vAlign w:val="center"/>
          </w:tcPr>
          <w:p w:rsidR="00E6497A" w:rsidRPr="00DD15CD" w:rsidRDefault="00C775FE" w:rsidP="00203A2E">
            <w:pPr>
              <w:spacing w:after="0" w:line="240" w:lineRule="auto"/>
              <w:jc w:val="center"/>
              <w:rPr>
                <w:rFonts w:ascii="Times New Roman" w:eastAsia="Times New Roman" w:hAnsi="Times New Roman" w:cs="Times New Roman"/>
                <w:i/>
                <w:sz w:val="24"/>
                <w:szCs w:val="24"/>
              </w:rPr>
            </w:pPr>
            <w:r w:rsidRPr="00DD15CD">
              <w:rPr>
                <w:rFonts w:ascii="Times New Roman" w:eastAsia="Times New Roman" w:hAnsi="Times New Roman" w:cs="Times New Roman"/>
                <w:i/>
                <w:sz w:val="24"/>
                <w:szCs w:val="24"/>
                <w:lang w:val="en-US"/>
              </w:rPr>
              <w:t>d</w:t>
            </w:r>
            <w:proofErr w:type="spellStart"/>
            <w:r w:rsidRPr="00DD15CD">
              <w:rPr>
                <w:rFonts w:ascii="Times New Roman" w:eastAsia="Times New Roman" w:hAnsi="Times New Roman" w:cs="Times New Roman"/>
                <w:i/>
                <w:sz w:val="24"/>
                <w:szCs w:val="24"/>
              </w:rPr>
              <w:t>edicative</w:t>
            </w:r>
            <w:proofErr w:type="spellEnd"/>
            <w:r w:rsidRPr="00DD15CD">
              <w:rPr>
                <w:rFonts w:ascii="Times New Roman" w:eastAsia="Times New Roman" w:hAnsi="Times New Roman" w:cs="Times New Roman"/>
                <w:i/>
                <w:sz w:val="24"/>
                <w:szCs w:val="24"/>
                <w:lang w:val="en-US"/>
              </w:rPr>
              <w:t>, dedicatory</w:t>
            </w:r>
          </w:p>
        </w:tc>
        <w:tc>
          <w:tcPr>
            <w:tcW w:w="1974" w:type="dxa"/>
            <w:vAlign w:val="center"/>
          </w:tcPr>
          <w:p w:rsidR="00E6497A" w:rsidRPr="00DD15CD" w:rsidRDefault="00C775FE" w:rsidP="00203A2E">
            <w:pPr>
              <w:spacing w:after="0" w:line="240" w:lineRule="auto"/>
              <w:jc w:val="center"/>
              <w:rPr>
                <w:rFonts w:ascii="Times New Roman" w:eastAsia="Times New Roman" w:hAnsi="Times New Roman" w:cs="Times New Roman"/>
                <w:i/>
                <w:sz w:val="24"/>
                <w:szCs w:val="24"/>
                <w:lang w:val="en-US"/>
              </w:rPr>
            </w:pPr>
            <w:r w:rsidRPr="00DD15CD">
              <w:rPr>
                <w:rFonts w:ascii="Times New Roman" w:eastAsia="Times New Roman" w:hAnsi="Times New Roman" w:cs="Times New Roman"/>
                <w:i/>
                <w:sz w:val="24"/>
                <w:szCs w:val="24"/>
                <w:lang w:val="en-US"/>
              </w:rPr>
              <w:t>—</w:t>
            </w:r>
          </w:p>
        </w:tc>
      </w:tr>
      <w:tr w:rsidR="00D262D5" w:rsidRPr="00DD15CD" w:rsidTr="00D262D5">
        <w:trPr>
          <w:trHeight w:val="329"/>
        </w:trPr>
        <w:tc>
          <w:tcPr>
            <w:tcW w:w="1995" w:type="dxa"/>
            <w:shd w:val="clear" w:color="auto" w:fill="auto"/>
            <w:vAlign w:val="center"/>
          </w:tcPr>
          <w:p w:rsidR="00E6497A" w:rsidRPr="00DD15CD" w:rsidRDefault="00FB236E" w:rsidP="00203A2E">
            <w:pPr>
              <w:spacing w:after="0" w:line="240" w:lineRule="auto"/>
              <w:jc w:val="center"/>
              <w:rPr>
                <w:rFonts w:ascii="Times New Roman" w:eastAsia="Times New Roman" w:hAnsi="Times New Roman" w:cs="Times New Roman"/>
                <w:i/>
                <w:sz w:val="24"/>
                <w:szCs w:val="24"/>
                <w:lang w:val="en-US"/>
              </w:rPr>
            </w:pPr>
            <w:r w:rsidRPr="00DD15CD">
              <w:rPr>
                <w:rFonts w:ascii="Times New Roman" w:eastAsia="Times New Roman" w:hAnsi="Times New Roman" w:cs="Times New Roman"/>
                <w:i/>
                <w:sz w:val="24"/>
                <w:szCs w:val="24"/>
                <w:lang w:val="en-US"/>
              </w:rPr>
              <w:t>s</w:t>
            </w:r>
            <w:r w:rsidR="00E845BE" w:rsidRPr="00DD15CD">
              <w:rPr>
                <w:rFonts w:ascii="Times New Roman" w:eastAsia="Times New Roman" w:hAnsi="Times New Roman" w:cs="Times New Roman"/>
                <w:i/>
                <w:sz w:val="24"/>
                <w:szCs w:val="24"/>
                <w:lang w:val="en-US"/>
              </w:rPr>
              <w:t>urround</w:t>
            </w:r>
            <w:r w:rsidRPr="00DD15CD">
              <w:rPr>
                <w:rFonts w:ascii="Times New Roman" w:eastAsia="Times New Roman" w:hAnsi="Times New Roman" w:cs="Times New Roman"/>
                <w:i/>
                <w:sz w:val="24"/>
                <w:szCs w:val="24"/>
                <w:lang w:val="en-US"/>
              </w:rPr>
              <w:t>, round</w:t>
            </w:r>
          </w:p>
        </w:tc>
        <w:tc>
          <w:tcPr>
            <w:tcW w:w="2693" w:type="dxa"/>
            <w:shd w:val="clear" w:color="auto" w:fill="auto"/>
            <w:vAlign w:val="center"/>
          </w:tcPr>
          <w:p w:rsidR="00E6497A" w:rsidRPr="00DD15CD" w:rsidRDefault="00E845BE" w:rsidP="00203A2E">
            <w:pPr>
              <w:spacing w:after="0" w:line="240" w:lineRule="auto"/>
              <w:ind w:left="160"/>
              <w:jc w:val="center"/>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 xml:space="preserve">surroundings, </w:t>
            </w:r>
            <w:r w:rsidRPr="00DD15CD">
              <w:rPr>
                <w:rFonts w:ascii="Times New Roman" w:eastAsia="Times New Roman" w:hAnsi="Times New Roman" w:cs="Times New Roman"/>
                <w:i/>
                <w:sz w:val="24"/>
                <w:szCs w:val="24"/>
                <w:lang w:val="en-US"/>
              </w:rPr>
              <w:t>round</w:t>
            </w:r>
          </w:p>
        </w:tc>
        <w:tc>
          <w:tcPr>
            <w:tcW w:w="2268" w:type="dxa"/>
            <w:shd w:val="clear" w:color="auto" w:fill="auto"/>
            <w:vAlign w:val="center"/>
          </w:tcPr>
          <w:p w:rsidR="00E6497A" w:rsidRPr="00DD15CD" w:rsidRDefault="00856DB6" w:rsidP="00203A2E">
            <w:pPr>
              <w:spacing w:after="0" w:line="240" w:lineRule="auto"/>
              <w:jc w:val="center"/>
              <w:rPr>
                <w:rFonts w:ascii="Times New Roman" w:eastAsia="Times New Roman" w:hAnsi="Times New Roman" w:cs="Times New Roman"/>
                <w:i/>
                <w:sz w:val="24"/>
                <w:szCs w:val="24"/>
                <w:lang w:val="en-US"/>
              </w:rPr>
            </w:pPr>
            <w:r w:rsidRPr="00DD15CD">
              <w:rPr>
                <w:rFonts w:ascii="Times New Roman" w:eastAsia="Times New Roman" w:hAnsi="Times New Roman" w:cs="Times New Roman"/>
                <w:i/>
                <w:sz w:val="24"/>
                <w:szCs w:val="24"/>
                <w:lang w:val="en-US"/>
              </w:rPr>
              <w:t>s</w:t>
            </w:r>
            <w:r w:rsidR="00E845BE" w:rsidRPr="00DD15CD">
              <w:rPr>
                <w:rFonts w:ascii="Times New Roman" w:eastAsia="Times New Roman" w:hAnsi="Times New Roman" w:cs="Times New Roman"/>
                <w:i/>
                <w:sz w:val="24"/>
                <w:szCs w:val="24"/>
                <w:lang w:val="en-US"/>
              </w:rPr>
              <w:t>urrounded</w:t>
            </w:r>
            <w:r w:rsidRPr="00DD15CD">
              <w:rPr>
                <w:rFonts w:ascii="Times New Roman" w:eastAsia="Times New Roman" w:hAnsi="Times New Roman" w:cs="Times New Roman"/>
                <w:i/>
                <w:sz w:val="24"/>
                <w:szCs w:val="24"/>
                <w:lang w:val="en-US"/>
              </w:rPr>
              <w:t>, round</w:t>
            </w:r>
          </w:p>
        </w:tc>
        <w:tc>
          <w:tcPr>
            <w:tcW w:w="1974" w:type="dxa"/>
            <w:vAlign w:val="center"/>
          </w:tcPr>
          <w:p w:rsidR="00E6497A" w:rsidRPr="00DD15CD" w:rsidRDefault="00C20763" w:rsidP="00203A2E">
            <w:pPr>
              <w:spacing w:after="0" w:line="240" w:lineRule="auto"/>
              <w:jc w:val="center"/>
              <w:rPr>
                <w:rFonts w:ascii="Times New Roman" w:eastAsia="Times New Roman" w:hAnsi="Times New Roman" w:cs="Times New Roman"/>
                <w:i/>
                <w:sz w:val="24"/>
                <w:szCs w:val="24"/>
                <w:lang w:val="en-US"/>
              </w:rPr>
            </w:pPr>
            <w:r w:rsidRPr="00DD15CD">
              <w:rPr>
                <w:rFonts w:ascii="Times New Roman" w:eastAsia="Times New Roman" w:hAnsi="Times New Roman" w:cs="Times New Roman"/>
                <w:i/>
                <w:sz w:val="24"/>
                <w:szCs w:val="24"/>
                <w:lang w:val="en-US"/>
              </w:rPr>
              <w:t>around</w:t>
            </w:r>
          </w:p>
        </w:tc>
      </w:tr>
      <w:tr w:rsidR="00D262D5" w:rsidRPr="00DD15CD" w:rsidTr="00D262D5">
        <w:trPr>
          <w:trHeight w:val="327"/>
        </w:trPr>
        <w:tc>
          <w:tcPr>
            <w:tcW w:w="1995" w:type="dxa"/>
            <w:shd w:val="clear" w:color="auto" w:fill="auto"/>
            <w:vAlign w:val="center"/>
          </w:tcPr>
          <w:p w:rsidR="00E6497A" w:rsidRPr="00DD15CD" w:rsidRDefault="00E6497A" w:rsidP="00203A2E">
            <w:pPr>
              <w:spacing w:after="0" w:line="240" w:lineRule="auto"/>
              <w:jc w:val="center"/>
              <w:rPr>
                <w:rFonts w:ascii="Times New Roman" w:eastAsia="Times New Roman" w:hAnsi="Times New Roman" w:cs="Times New Roman"/>
                <w:sz w:val="24"/>
                <w:szCs w:val="24"/>
              </w:rPr>
            </w:pPr>
            <w:proofErr w:type="spellStart"/>
            <w:r w:rsidRPr="00DD15CD">
              <w:rPr>
                <w:rFonts w:ascii="Times New Roman" w:eastAsia="Times New Roman" w:hAnsi="Times New Roman" w:cs="Times New Roman"/>
                <w:sz w:val="24"/>
                <w:szCs w:val="24"/>
              </w:rPr>
              <w:t>explore</w:t>
            </w:r>
            <w:proofErr w:type="spellEnd"/>
          </w:p>
        </w:tc>
        <w:tc>
          <w:tcPr>
            <w:tcW w:w="2693" w:type="dxa"/>
            <w:shd w:val="clear" w:color="auto" w:fill="auto"/>
            <w:vAlign w:val="center"/>
          </w:tcPr>
          <w:p w:rsidR="00834A7F" w:rsidRPr="00DD15CD" w:rsidRDefault="00E6497A" w:rsidP="00203A2E">
            <w:pPr>
              <w:spacing w:after="0" w:line="240" w:lineRule="auto"/>
              <w:jc w:val="center"/>
              <w:rPr>
                <w:rFonts w:ascii="Times New Roman" w:eastAsia="Times New Roman" w:hAnsi="Times New Roman" w:cs="Times New Roman"/>
                <w:i/>
                <w:sz w:val="24"/>
                <w:szCs w:val="24"/>
                <w:lang w:val="en-US"/>
              </w:rPr>
            </w:pPr>
            <w:r w:rsidRPr="00DD15CD">
              <w:rPr>
                <w:rFonts w:ascii="Times New Roman" w:eastAsia="Times New Roman" w:hAnsi="Times New Roman" w:cs="Times New Roman"/>
                <w:i/>
                <w:sz w:val="24"/>
                <w:szCs w:val="24"/>
                <w:lang w:val="en-US"/>
              </w:rPr>
              <w:t xml:space="preserve">exploration, </w:t>
            </w:r>
          </w:p>
          <w:p w:rsidR="00834A7F" w:rsidRPr="00DD15CD" w:rsidRDefault="00E6497A" w:rsidP="00203A2E">
            <w:pPr>
              <w:spacing w:after="0" w:line="240" w:lineRule="auto"/>
              <w:jc w:val="center"/>
              <w:rPr>
                <w:rFonts w:ascii="Times New Roman" w:eastAsia="Times New Roman" w:hAnsi="Times New Roman" w:cs="Times New Roman"/>
                <w:i/>
                <w:sz w:val="24"/>
                <w:szCs w:val="24"/>
                <w:lang w:val="en-US"/>
              </w:rPr>
            </w:pPr>
            <w:r w:rsidRPr="00DD15CD">
              <w:rPr>
                <w:rFonts w:ascii="Times New Roman" w:eastAsia="Times New Roman" w:hAnsi="Times New Roman" w:cs="Times New Roman"/>
                <w:i/>
                <w:sz w:val="24"/>
                <w:szCs w:val="24"/>
                <w:lang w:val="en-US"/>
              </w:rPr>
              <w:t>explorer</w:t>
            </w:r>
            <w:r w:rsidR="00834A7F" w:rsidRPr="00DD15CD">
              <w:rPr>
                <w:rFonts w:ascii="Times New Roman" w:eastAsia="Times New Roman" w:hAnsi="Times New Roman" w:cs="Times New Roman"/>
                <w:i/>
                <w:sz w:val="24"/>
                <w:szCs w:val="24"/>
                <w:lang w:val="en-US"/>
              </w:rPr>
              <w:t xml:space="preserve">, </w:t>
            </w:r>
          </w:p>
          <w:p w:rsidR="00E6497A" w:rsidRPr="00DD15CD" w:rsidRDefault="00834A7F" w:rsidP="00203A2E">
            <w:pPr>
              <w:spacing w:after="0" w:line="240" w:lineRule="auto"/>
              <w:jc w:val="center"/>
              <w:rPr>
                <w:rFonts w:ascii="Times New Roman" w:eastAsia="Times New Roman" w:hAnsi="Times New Roman" w:cs="Times New Roman"/>
                <w:i/>
                <w:sz w:val="24"/>
                <w:szCs w:val="24"/>
                <w:lang w:val="en-US"/>
              </w:rPr>
            </w:pPr>
            <w:r w:rsidRPr="00DD15CD">
              <w:rPr>
                <w:rFonts w:ascii="Times New Roman" w:eastAsia="Times New Roman" w:hAnsi="Times New Roman" w:cs="Times New Roman"/>
                <w:i/>
                <w:sz w:val="24"/>
                <w:szCs w:val="24"/>
                <w:lang w:val="en-US"/>
              </w:rPr>
              <w:t>exploring</w:t>
            </w:r>
          </w:p>
        </w:tc>
        <w:tc>
          <w:tcPr>
            <w:tcW w:w="2268" w:type="dxa"/>
            <w:shd w:val="clear" w:color="auto" w:fill="auto"/>
            <w:vAlign w:val="center"/>
          </w:tcPr>
          <w:p w:rsidR="00E6497A" w:rsidRPr="00DD15CD" w:rsidRDefault="00E6497A" w:rsidP="00203A2E">
            <w:pPr>
              <w:spacing w:after="0" w:line="240" w:lineRule="auto"/>
              <w:jc w:val="center"/>
              <w:rPr>
                <w:rFonts w:ascii="Times New Roman" w:eastAsia="Times New Roman" w:hAnsi="Times New Roman" w:cs="Times New Roman"/>
                <w:i/>
                <w:sz w:val="24"/>
                <w:szCs w:val="24"/>
                <w:lang w:val="en-US"/>
              </w:rPr>
            </w:pPr>
            <w:r w:rsidRPr="00DD15CD">
              <w:rPr>
                <w:rFonts w:ascii="Times New Roman" w:eastAsia="Times New Roman" w:hAnsi="Times New Roman" w:cs="Times New Roman"/>
                <w:i/>
                <w:sz w:val="24"/>
                <w:szCs w:val="24"/>
                <w:lang w:val="en-US"/>
              </w:rPr>
              <w:t>exploratory, explored, unexplored</w:t>
            </w:r>
          </w:p>
        </w:tc>
        <w:tc>
          <w:tcPr>
            <w:tcW w:w="1974" w:type="dxa"/>
            <w:vAlign w:val="center"/>
          </w:tcPr>
          <w:p w:rsidR="00E6497A" w:rsidRPr="00DD15CD" w:rsidRDefault="00E6497A" w:rsidP="00203A2E">
            <w:pPr>
              <w:spacing w:after="0" w:line="240" w:lineRule="auto"/>
              <w:jc w:val="center"/>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w:t>
            </w:r>
          </w:p>
        </w:tc>
      </w:tr>
      <w:tr w:rsidR="00D262D5" w:rsidRPr="00DD15CD" w:rsidTr="00D262D5">
        <w:trPr>
          <w:trHeight w:val="327"/>
        </w:trPr>
        <w:tc>
          <w:tcPr>
            <w:tcW w:w="1995" w:type="dxa"/>
            <w:tcBorders>
              <w:top w:val="single" w:sz="4" w:space="0" w:color="auto"/>
              <w:left w:val="single" w:sz="4" w:space="0" w:color="auto"/>
              <w:bottom w:val="single" w:sz="4" w:space="0" w:color="auto"/>
              <w:right w:val="single" w:sz="4" w:space="0" w:color="auto"/>
            </w:tcBorders>
            <w:shd w:val="clear" w:color="auto" w:fill="auto"/>
            <w:vAlign w:val="center"/>
          </w:tcPr>
          <w:p w:rsidR="00E6497A" w:rsidRPr="00DD15CD" w:rsidRDefault="00751C5E" w:rsidP="00203A2E">
            <w:pPr>
              <w:spacing w:after="0" w:line="240" w:lineRule="auto"/>
              <w:jc w:val="center"/>
              <w:rPr>
                <w:rFonts w:ascii="Times New Roman" w:eastAsia="Times New Roman" w:hAnsi="Times New Roman" w:cs="Times New Roman"/>
                <w:i/>
                <w:sz w:val="24"/>
                <w:szCs w:val="24"/>
                <w:lang w:val="en-US"/>
              </w:rPr>
            </w:pPr>
            <w:r w:rsidRPr="00DD15CD">
              <w:rPr>
                <w:rFonts w:ascii="Times New Roman" w:eastAsia="Times New Roman" w:hAnsi="Times New Roman" w:cs="Times New Roman"/>
                <w:i/>
                <w:sz w:val="24"/>
                <w:szCs w:val="24"/>
                <w:lang w:val="en-US"/>
              </w:rPr>
              <w:t>investigate</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E6497A" w:rsidRPr="00DD15CD" w:rsidRDefault="00C87A20" w:rsidP="00203A2E">
            <w:pPr>
              <w:spacing w:after="0" w:line="240" w:lineRule="auto"/>
              <w:jc w:val="center"/>
              <w:rPr>
                <w:rFonts w:ascii="Times New Roman" w:eastAsia="Times New Roman" w:hAnsi="Times New Roman" w:cs="Times New Roman"/>
                <w:i/>
                <w:sz w:val="24"/>
                <w:szCs w:val="24"/>
                <w:lang w:val="en-US"/>
              </w:rPr>
            </w:pPr>
            <w:r w:rsidRPr="00DD15CD">
              <w:rPr>
                <w:rFonts w:ascii="Times New Roman" w:eastAsia="Times New Roman" w:hAnsi="Times New Roman" w:cs="Times New Roman"/>
                <w:i/>
                <w:sz w:val="24"/>
                <w:szCs w:val="24"/>
                <w:lang w:val="en-US"/>
              </w:rPr>
              <w:t>investigation, investigator</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E6497A" w:rsidRPr="00DD15CD" w:rsidRDefault="00E6497A" w:rsidP="00203A2E">
            <w:pPr>
              <w:spacing w:after="0" w:line="240" w:lineRule="auto"/>
              <w:jc w:val="center"/>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investigative</w:t>
            </w:r>
          </w:p>
        </w:tc>
        <w:tc>
          <w:tcPr>
            <w:tcW w:w="1974" w:type="dxa"/>
            <w:tcBorders>
              <w:top w:val="single" w:sz="4" w:space="0" w:color="auto"/>
              <w:left w:val="single" w:sz="4" w:space="0" w:color="auto"/>
              <w:bottom w:val="single" w:sz="4" w:space="0" w:color="auto"/>
              <w:right w:val="single" w:sz="4" w:space="0" w:color="auto"/>
            </w:tcBorders>
            <w:vAlign w:val="center"/>
          </w:tcPr>
          <w:p w:rsidR="00E6497A" w:rsidRPr="00DD15CD" w:rsidRDefault="00E6497A" w:rsidP="00203A2E">
            <w:pPr>
              <w:spacing w:after="0" w:line="240" w:lineRule="auto"/>
              <w:rPr>
                <w:rFonts w:ascii="Times New Roman" w:eastAsia="Times New Roman" w:hAnsi="Times New Roman" w:cs="Times New Roman"/>
                <w:sz w:val="24"/>
                <w:szCs w:val="24"/>
                <w:lang w:val="en-US"/>
              </w:rPr>
            </w:pPr>
          </w:p>
        </w:tc>
      </w:tr>
      <w:tr w:rsidR="00D262D5" w:rsidRPr="00DD15CD" w:rsidTr="00D262D5">
        <w:trPr>
          <w:trHeight w:val="327"/>
        </w:trPr>
        <w:tc>
          <w:tcPr>
            <w:tcW w:w="1995" w:type="dxa"/>
            <w:tcBorders>
              <w:top w:val="single" w:sz="4" w:space="0" w:color="auto"/>
              <w:left w:val="single" w:sz="4" w:space="0" w:color="auto"/>
              <w:bottom w:val="single" w:sz="4" w:space="0" w:color="auto"/>
              <w:right w:val="single" w:sz="4" w:space="0" w:color="auto"/>
            </w:tcBorders>
            <w:shd w:val="clear" w:color="auto" w:fill="auto"/>
            <w:vAlign w:val="center"/>
          </w:tcPr>
          <w:p w:rsidR="00E6497A" w:rsidRPr="00DD15CD" w:rsidRDefault="00E6497A" w:rsidP="00203A2E">
            <w:pPr>
              <w:spacing w:after="0" w:line="240" w:lineRule="auto"/>
              <w:jc w:val="center"/>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clarify</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E6497A" w:rsidRPr="00DD15CD" w:rsidRDefault="00E6497A" w:rsidP="00203A2E">
            <w:pPr>
              <w:spacing w:after="0" w:line="240" w:lineRule="auto"/>
              <w:jc w:val="center"/>
              <w:rPr>
                <w:rFonts w:ascii="Times New Roman" w:eastAsia="Times New Roman" w:hAnsi="Times New Roman" w:cs="Times New Roman"/>
                <w:i/>
                <w:sz w:val="24"/>
                <w:szCs w:val="24"/>
                <w:lang w:val="en-US"/>
              </w:rPr>
            </w:pPr>
            <w:r w:rsidRPr="00DD15CD">
              <w:rPr>
                <w:rFonts w:ascii="Times New Roman" w:eastAsia="Times New Roman" w:hAnsi="Times New Roman" w:cs="Times New Roman"/>
                <w:i/>
                <w:sz w:val="24"/>
                <w:szCs w:val="24"/>
                <w:lang w:val="en-US"/>
              </w:rPr>
              <w:t>clarity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E6497A" w:rsidRPr="00DD15CD" w:rsidRDefault="00E6497A" w:rsidP="00203A2E">
            <w:pPr>
              <w:spacing w:after="0" w:line="240" w:lineRule="auto"/>
              <w:jc w:val="center"/>
              <w:rPr>
                <w:rFonts w:ascii="Times New Roman" w:eastAsia="Times New Roman" w:hAnsi="Times New Roman" w:cs="Times New Roman"/>
                <w:i/>
                <w:sz w:val="24"/>
                <w:szCs w:val="24"/>
                <w:lang w:val="en-US"/>
              </w:rPr>
            </w:pPr>
            <w:r w:rsidRPr="00DD15CD">
              <w:rPr>
                <w:rStyle w:val="wfo"/>
                <w:rFonts w:ascii="Times New Roman" w:hAnsi="Times New Roman" w:cs="Times New Roman"/>
                <w:bCs/>
                <w:i/>
                <w:sz w:val="24"/>
                <w:szCs w:val="24"/>
                <w:bdr w:val="none" w:sz="0" w:space="0" w:color="auto" w:frame="1"/>
                <w:lang w:val="en-US"/>
              </w:rPr>
              <w:t>clear/ unclear</w:t>
            </w:r>
          </w:p>
        </w:tc>
        <w:tc>
          <w:tcPr>
            <w:tcW w:w="1974" w:type="dxa"/>
            <w:tcBorders>
              <w:top w:val="single" w:sz="4" w:space="0" w:color="auto"/>
              <w:left w:val="single" w:sz="4" w:space="0" w:color="auto"/>
              <w:bottom w:val="single" w:sz="4" w:space="0" w:color="auto"/>
              <w:right w:val="single" w:sz="4" w:space="0" w:color="auto"/>
            </w:tcBorders>
            <w:vAlign w:val="center"/>
          </w:tcPr>
          <w:p w:rsidR="00E6497A" w:rsidRPr="00DD15CD" w:rsidRDefault="00E6497A" w:rsidP="00203A2E">
            <w:pPr>
              <w:spacing w:after="0" w:line="240" w:lineRule="auto"/>
              <w:jc w:val="center"/>
              <w:rPr>
                <w:rFonts w:ascii="Times New Roman" w:eastAsia="Times New Roman" w:hAnsi="Times New Roman" w:cs="Times New Roman"/>
                <w:i/>
                <w:sz w:val="24"/>
                <w:szCs w:val="24"/>
                <w:lang w:val="en-US"/>
              </w:rPr>
            </w:pPr>
            <w:r w:rsidRPr="00DD15CD">
              <w:rPr>
                <w:rFonts w:ascii="Times New Roman" w:eastAsia="Times New Roman" w:hAnsi="Times New Roman" w:cs="Times New Roman"/>
                <w:i/>
                <w:sz w:val="24"/>
                <w:szCs w:val="24"/>
                <w:lang w:val="en-US"/>
              </w:rPr>
              <w:t>clearly</w:t>
            </w:r>
          </w:p>
        </w:tc>
      </w:tr>
      <w:tr w:rsidR="00D262D5" w:rsidRPr="00DD15CD" w:rsidTr="00D262D5">
        <w:trPr>
          <w:trHeight w:val="327"/>
        </w:trPr>
        <w:tc>
          <w:tcPr>
            <w:tcW w:w="1995" w:type="dxa"/>
            <w:tcBorders>
              <w:top w:val="single" w:sz="4" w:space="0" w:color="auto"/>
              <w:left w:val="single" w:sz="4" w:space="0" w:color="auto"/>
              <w:bottom w:val="single" w:sz="4" w:space="0" w:color="auto"/>
              <w:right w:val="single" w:sz="4" w:space="0" w:color="auto"/>
            </w:tcBorders>
            <w:shd w:val="clear" w:color="auto" w:fill="auto"/>
            <w:vAlign w:val="center"/>
          </w:tcPr>
          <w:p w:rsidR="00E6497A" w:rsidRPr="00DD15CD" w:rsidRDefault="00871B4E" w:rsidP="00203A2E">
            <w:pPr>
              <w:spacing w:after="0" w:line="240" w:lineRule="auto"/>
              <w:jc w:val="center"/>
              <w:rPr>
                <w:rFonts w:ascii="Times New Roman" w:eastAsia="Times New Roman" w:hAnsi="Times New Roman" w:cs="Times New Roman"/>
                <w:i/>
                <w:sz w:val="24"/>
                <w:szCs w:val="24"/>
                <w:lang w:val="en-US"/>
              </w:rPr>
            </w:pPr>
            <w:r w:rsidRPr="00DD15CD">
              <w:rPr>
                <w:rFonts w:ascii="Times New Roman" w:eastAsia="Times New Roman" w:hAnsi="Times New Roman" w:cs="Times New Roman"/>
                <w:i/>
                <w:sz w:val="24"/>
                <w:szCs w:val="24"/>
                <w:lang w:val="en-US"/>
              </w:rPr>
              <w:t>install</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871B4E" w:rsidRPr="00DD15CD" w:rsidRDefault="00C20763" w:rsidP="00203A2E">
            <w:pPr>
              <w:spacing w:after="0" w:line="240" w:lineRule="auto"/>
              <w:jc w:val="center"/>
              <w:rPr>
                <w:rFonts w:ascii="Times New Roman" w:eastAsia="Times New Roman" w:hAnsi="Times New Roman" w:cs="Times New Roman"/>
                <w:i/>
                <w:sz w:val="24"/>
                <w:szCs w:val="24"/>
                <w:lang w:val="en-US"/>
              </w:rPr>
            </w:pPr>
            <w:r w:rsidRPr="00DD15CD">
              <w:rPr>
                <w:rFonts w:ascii="Times New Roman" w:eastAsia="Times New Roman" w:hAnsi="Times New Roman" w:cs="Times New Roman"/>
                <w:i/>
                <w:sz w:val="24"/>
                <w:szCs w:val="24"/>
                <w:lang w:val="en-US"/>
              </w:rPr>
              <w:t>installment, installation</w:t>
            </w:r>
            <w:r w:rsidR="00834A7F" w:rsidRPr="00DD15CD">
              <w:rPr>
                <w:rFonts w:ascii="Times New Roman" w:eastAsia="Times New Roman" w:hAnsi="Times New Roman" w:cs="Times New Roman"/>
                <w:i/>
                <w:sz w:val="24"/>
                <w:szCs w:val="24"/>
                <w:lang w:val="en-US"/>
              </w:rPr>
              <w:t>/</w:t>
            </w:r>
            <w:r w:rsidRPr="00DD15CD">
              <w:rPr>
                <w:rFonts w:ascii="Times New Roman" w:hAnsi="Times New Roman" w:cs="Times New Roman"/>
                <w:sz w:val="24"/>
                <w:szCs w:val="24"/>
                <w:lang w:val="en-US"/>
              </w:rPr>
              <w:t xml:space="preserve"> </w:t>
            </w:r>
            <w:r w:rsidR="00834A7F" w:rsidRPr="00DD15CD">
              <w:rPr>
                <w:rFonts w:ascii="Times New Roman" w:eastAsia="Times New Roman" w:hAnsi="Times New Roman" w:cs="Times New Roman"/>
                <w:i/>
                <w:sz w:val="24"/>
                <w:szCs w:val="24"/>
                <w:lang w:val="en-US"/>
              </w:rPr>
              <w:t xml:space="preserve">uninstallation, </w:t>
            </w:r>
            <w:proofErr w:type="spellStart"/>
            <w:r w:rsidRPr="00DD15CD">
              <w:rPr>
                <w:rFonts w:ascii="Times New Roman" w:eastAsia="Times New Roman" w:hAnsi="Times New Roman" w:cs="Times New Roman"/>
                <w:i/>
                <w:sz w:val="24"/>
                <w:szCs w:val="24"/>
                <w:lang w:val="en-US"/>
              </w:rPr>
              <w:t>installability</w:t>
            </w:r>
            <w:proofErr w:type="spellEnd"/>
            <w:r w:rsidR="00834A7F" w:rsidRPr="00DD15CD">
              <w:rPr>
                <w:rFonts w:ascii="Times New Roman" w:eastAsia="Times New Roman" w:hAnsi="Times New Roman" w:cs="Times New Roman"/>
                <w:i/>
                <w:sz w:val="24"/>
                <w:szCs w:val="24"/>
                <w:lang w:val="en-US"/>
              </w:rPr>
              <w:t>,</w:t>
            </w:r>
          </w:p>
          <w:p w:rsidR="00834A7F" w:rsidRPr="00DD15CD" w:rsidRDefault="00834A7F" w:rsidP="00203A2E">
            <w:pPr>
              <w:spacing w:after="0" w:line="240" w:lineRule="auto"/>
              <w:jc w:val="center"/>
              <w:rPr>
                <w:rFonts w:ascii="Times New Roman" w:eastAsia="Times New Roman" w:hAnsi="Times New Roman" w:cs="Times New Roman"/>
                <w:i/>
                <w:sz w:val="24"/>
                <w:szCs w:val="24"/>
                <w:lang w:val="en-US"/>
              </w:rPr>
            </w:pPr>
            <w:r w:rsidRPr="00DD15CD">
              <w:rPr>
                <w:rFonts w:ascii="Times New Roman" w:hAnsi="Times New Roman" w:cs="Times New Roman"/>
                <w:sz w:val="24"/>
                <w:szCs w:val="24"/>
                <w:lang w:val="en-US"/>
              </w:rPr>
              <w:t xml:space="preserve"> </w:t>
            </w:r>
            <w:r w:rsidR="00871B4E" w:rsidRPr="00DD15CD">
              <w:rPr>
                <w:rFonts w:ascii="Times New Roman" w:hAnsi="Times New Roman" w:cs="Times New Roman"/>
                <w:sz w:val="24"/>
                <w:szCs w:val="24"/>
                <w:lang w:val="en-US"/>
              </w:rPr>
              <w:t xml:space="preserve">installer/ </w:t>
            </w:r>
            <w:r w:rsidRPr="00DD15CD">
              <w:rPr>
                <w:rFonts w:ascii="Times New Roman" w:eastAsia="Times New Roman" w:hAnsi="Times New Roman" w:cs="Times New Roman"/>
                <w:i/>
                <w:sz w:val="24"/>
                <w:szCs w:val="24"/>
                <w:lang w:val="en-US"/>
              </w:rPr>
              <w:t>uninstaller,</w:t>
            </w:r>
          </w:p>
          <w:p w:rsidR="00E6497A" w:rsidRPr="00DD15CD" w:rsidRDefault="00834A7F" w:rsidP="00203A2E">
            <w:pPr>
              <w:spacing w:after="0" w:line="240" w:lineRule="auto"/>
              <w:jc w:val="center"/>
              <w:rPr>
                <w:rFonts w:ascii="Times New Roman" w:eastAsia="Times New Roman" w:hAnsi="Times New Roman" w:cs="Times New Roman"/>
                <w:i/>
                <w:sz w:val="24"/>
                <w:szCs w:val="24"/>
                <w:lang w:val="en-US"/>
              </w:rPr>
            </w:pPr>
            <w:r w:rsidRPr="00DD15CD">
              <w:rPr>
                <w:rFonts w:ascii="Times New Roman" w:eastAsia="Times New Roman" w:hAnsi="Times New Roman" w:cs="Times New Roman"/>
                <w:i/>
                <w:sz w:val="24"/>
                <w:szCs w:val="24"/>
                <w:lang w:val="en-US"/>
              </w:rPr>
              <w:t xml:space="preserve"> installing/ uninstalling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E6497A" w:rsidRPr="00DD15CD" w:rsidRDefault="00E6497A" w:rsidP="00203A2E">
            <w:pPr>
              <w:spacing w:after="0" w:line="240" w:lineRule="auto"/>
              <w:jc w:val="center"/>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installable</w:t>
            </w:r>
          </w:p>
        </w:tc>
        <w:tc>
          <w:tcPr>
            <w:tcW w:w="1974" w:type="dxa"/>
            <w:tcBorders>
              <w:top w:val="single" w:sz="4" w:space="0" w:color="auto"/>
              <w:left w:val="single" w:sz="4" w:space="0" w:color="auto"/>
              <w:bottom w:val="single" w:sz="4" w:space="0" w:color="auto"/>
              <w:right w:val="single" w:sz="4" w:space="0" w:color="auto"/>
            </w:tcBorders>
            <w:vAlign w:val="center"/>
          </w:tcPr>
          <w:p w:rsidR="00E6497A" w:rsidRPr="00DD15CD" w:rsidRDefault="00C87A20" w:rsidP="00203A2E">
            <w:pPr>
              <w:spacing w:after="0" w:line="240" w:lineRule="auto"/>
              <w:jc w:val="center"/>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w:t>
            </w:r>
          </w:p>
        </w:tc>
      </w:tr>
      <w:tr w:rsidR="00D262D5" w:rsidRPr="00DD15CD" w:rsidTr="00D262D5">
        <w:trPr>
          <w:trHeight w:val="327"/>
        </w:trPr>
        <w:tc>
          <w:tcPr>
            <w:tcW w:w="1995" w:type="dxa"/>
            <w:tcBorders>
              <w:top w:val="single" w:sz="4" w:space="0" w:color="auto"/>
              <w:left w:val="single" w:sz="4" w:space="0" w:color="auto"/>
              <w:bottom w:val="single" w:sz="4" w:space="0" w:color="auto"/>
              <w:right w:val="single" w:sz="4" w:space="0" w:color="auto"/>
            </w:tcBorders>
            <w:shd w:val="clear" w:color="auto" w:fill="auto"/>
            <w:vAlign w:val="center"/>
          </w:tcPr>
          <w:p w:rsidR="00E6497A" w:rsidRPr="00DD15CD" w:rsidRDefault="001716E4" w:rsidP="00203A2E">
            <w:pPr>
              <w:spacing w:after="0" w:line="240" w:lineRule="auto"/>
              <w:jc w:val="center"/>
              <w:rPr>
                <w:rFonts w:ascii="Times New Roman" w:eastAsia="Times New Roman" w:hAnsi="Times New Roman" w:cs="Times New Roman"/>
                <w:i/>
                <w:sz w:val="24"/>
                <w:szCs w:val="24"/>
                <w:lang w:val="en-US"/>
              </w:rPr>
            </w:pPr>
            <w:r w:rsidRPr="00DD15CD">
              <w:rPr>
                <w:rFonts w:ascii="Times New Roman" w:eastAsia="Times New Roman" w:hAnsi="Times New Roman" w:cs="Times New Roman"/>
                <w:i/>
                <w:sz w:val="24"/>
                <w:szCs w:val="24"/>
                <w:lang w:val="en-US"/>
              </w:rPr>
              <w:t>detect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E6497A" w:rsidRPr="00DD15CD" w:rsidRDefault="006F3AA7" w:rsidP="00203A2E">
            <w:pPr>
              <w:spacing w:after="0" w:line="240" w:lineRule="auto"/>
              <w:jc w:val="center"/>
              <w:rPr>
                <w:rFonts w:ascii="Times New Roman" w:eastAsia="Times New Roman" w:hAnsi="Times New Roman" w:cs="Times New Roman"/>
                <w:i/>
                <w:sz w:val="24"/>
                <w:szCs w:val="24"/>
                <w:lang w:val="en-US"/>
              </w:rPr>
            </w:pPr>
            <w:r w:rsidRPr="00DD15CD">
              <w:rPr>
                <w:rFonts w:ascii="Times New Roman" w:eastAsia="Times New Roman" w:hAnsi="Times New Roman" w:cs="Times New Roman"/>
                <w:i/>
                <w:sz w:val="24"/>
                <w:szCs w:val="24"/>
                <w:lang w:val="en-US"/>
              </w:rPr>
              <w:t>d</w:t>
            </w:r>
            <w:r w:rsidR="001716E4" w:rsidRPr="00DD15CD">
              <w:rPr>
                <w:rFonts w:ascii="Times New Roman" w:eastAsia="Times New Roman" w:hAnsi="Times New Roman" w:cs="Times New Roman"/>
                <w:i/>
                <w:sz w:val="24"/>
                <w:szCs w:val="24"/>
                <w:lang w:val="en-US"/>
              </w:rPr>
              <w:t>etection</w:t>
            </w:r>
            <w:r w:rsidRPr="00DD15CD">
              <w:rPr>
                <w:rFonts w:ascii="Times New Roman" w:eastAsia="Times New Roman" w:hAnsi="Times New Roman" w:cs="Times New Roman"/>
                <w:i/>
                <w:sz w:val="24"/>
                <w:szCs w:val="24"/>
                <w:lang w:val="en-US"/>
              </w:rPr>
              <w:t xml:space="preserve">, </w:t>
            </w:r>
          </w:p>
          <w:p w:rsidR="006F3AA7" w:rsidRPr="00DD15CD" w:rsidRDefault="006F3AA7" w:rsidP="00203A2E">
            <w:pPr>
              <w:spacing w:after="0" w:line="240" w:lineRule="auto"/>
              <w:jc w:val="center"/>
              <w:rPr>
                <w:rFonts w:ascii="Times New Roman" w:eastAsia="Times New Roman" w:hAnsi="Times New Roman" w:cs="Times New Roman"/>
                <w:i/>
                <w:sz w:val="24"/>
                <w:szCs w:val="24"/>
                <w:lang w:val="en-US"/>
              </w:rPr>
            </w:pPr>
            <w:r w:rsidRPr="00DD15CD">
              <w:rPr>
                <w:rFonts w:ascii="Times New Roman" w:eastAsia="Times New Roman" w:hAnsi="Times New Roman" w:cs="Times New Roman"/>
                <w:i/>
                <w:sz w:val="24"/>
                <w:szCs w:val="24"/>
                <w:lang w:val="en-US"/>
              </w:rPr>
              <w:t>detecting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E6497A" w:rsidRPr="00DD15CD" w:rsidRDefault="001716E4" w:rsidP="00203A2E">
            <w:pPr>
              <w:spacing w:after="0" w:line="240" w:lineRule="auto"/>
              <w:jc w:val="center"/>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d</w:t>
            </w:r>
            <w:r w:rsidR="00E6497A" w:rsidRPr="00DD15CD">
              <w:rPr>
                <w:rFonts w:ascii="Times New Roman" w:eastAsia="Times New Roman" w:hAnsi="Times New Roman" w:cs="Times New Roman"/>
                <w:sz w:val="24"/>
                <w:szCs w:val="24"/>
                <w:lang w:val="en-US"/>
              </w:rPr>
              <w:t>etectable</w:t>
            </w:r>
            <w:r w:rsidRPr="00DD15CD">
              <w:rPr>
                <w:rFonts w:ascii="Times New Roman" w:eastAsia="Times New Roman" w:hAnsi="Times New Roman" w:cs="Times New Roman"/>
                <w:sz w:val="24"/>
                <w:szCs w:val="24"/>
                <w:lang w:val="en-US"/>
              </w:rPr>
              <w:t xml:space="preserve">, </w:t>
            </w:r>
            <w:r w:rsidRPr="00DD15CD">
              <w:rPr>
                <w:rFonts w:ascii="Times New Roman" w:eastAsia="Times New Roman" w:hAnsi="Times New Roman" w:cs="Times New Roman"/>
                <w:i/>
                <w:sz w:val="24"/>
                <w:szCs w:val="24"/>
                <w:lang w:val="en-US"/>
              </w:rPr>
              <w:t>undetectable,</w:t>
            </w:r>
            <w:r w:rsidRPr="00DD15CD">
              <w:rPr>
                <w:rFonts w:ascii="Times New Roman" w:eastAsia="Times New Roman" w:hAnsi="Times New Roman" w:cs="Times New Roman"/>
                <w:sz w:val="24"/>
                <w:szCs w:val="24"/>
                <w:lang w:val="en-US"/>
              </w:rPr>
              <w:t xml:space="preserve"> </w:t>
            </w:r>
            <w:r w:rsidRPr="00DD15CD">
              <w:rPr>
                <w:rFonts w:ascii="Times New Roman" w:eastAsia="Times New Roman" w:hAnsi="Times New Roman" w:cs="Times New Roman"/>
                <w:i/>
                <w:sz w:val="24"/>
                <w:szCs w:val="24"/>
                <w:lang w:val="en-US"/>
              </w:rPr>
              <w:t>detective</w:t>
            </w:r>
          </w:p>
        </w:tc>
        <w:tc>
          <w:tcPr>
            <w:tcW w:w="1974" w:type="dxa"/>
            <w:tcBorders>
              <w:top w:val="single" w:sz="4" w:space="0" w:color="auto"/>
              <w:left w:val="single" w:sz="4" w:space="0" w:color="auto"/>
              <w:bottom w:val="single" w:sz="4" w:space="0" w:color="auto"/>
              <w:right w:val="single" w:sz="4" w:space="0" w:color="auto"/>
            </w:tcBorders>
            <w:vAlign w:val="center"/>
          </w:tcPr>
          <w:p w:rsidR="00E6497A" w:rsidRPr="00DD15CD" w:rsidRDefault="001716E4" w:rsidP="00203A2E">
            <w:pPr>
              <w:spacing w:after="0" w:line="240" w:lineRule="auto"/>
              <w:jc w:val="center"/>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w:t>
            </w:r>
          </w:p>
        </w:tc>
      </w:tr>
    </w:tbl>
    <w:p w:rsidR="00E6497A" w:rsidRPr="00DD15CD" w:rsidRDefault="00E6497A" w:rsidP="00AC15AB">
      <w:pPr>
        <w:spacing w:after="0" w:line="360" w:lineRule="auto"/>
        <w:rPr>
          <w:rFonts w:ascii="Times New Roman" w:hAnsi="Times New Roman" w:cs="Times New Roman"/>
          <w:sz w:val="24"/>
          <w:szCs w:val="24"/>
          <w:lang w:val="en-US"/>
        </w:rPr>
      </w:pPr>
    </w:p>
    <w:p w:rsidR="00B460E3" w:rsidRPr="00DD15CD" w:rsidRDefault="00AA5E6C" w:rsidP="00AC15AB">
      <w:pPr>
        <w:spacing w:after="0" w:line="360" w:lineRule="auto"/>
        <w:rPr>
          <w:rFonts w:ascii="Times New Roman" w:hAnsi="Times New Roman" w:cs="Times New Roman"/>
          <w:sz w:val="24"/>
          <w:szCs w:val="24"/>
        </w:rPr>
      </w:pPr>
      <w:r w:rsidRPr="00DD15CD">
        <w:rPr>
          <w:rFonts w:ascii="Times New Roman" w:hAnsi="Times New Roman" w:cs="Times New Roman"/>
          <w:sz w:val="24"/>
          <w:szCs w:val="24"/>
        </w:rPr>
        <w:t>Физическая разминка</w:t>
      </w:r>
      <w:r w:rsidR="00A5146E" w:rsidRPr="00DD15CD">
        <w:rPr>
          <w:rFonts w:ascii="Times New Roman" w:hAnsi="Times New Roman" w:cs="Times New Roman"/>
          <w:sz w:val="24"/>
          <w:szCs w:val="24"/>
        </w:rPr>
        <w:t>, релаксация, творческое самовыражение</w:t>
      </w:r>
      <w:r w:rsidRPr="00DD15CD">
        <w:rPr>
          <w:rFonts w:ascii="Times New Roman" w:hAnsi="Times New Roman" w:cs="Times New Roman"/>
          <w:sz w:val="24"/>
          <w:szCs w:val="24"/>
        </w:rPr>
        <w:t>. Игра «</w:t>
      </w:r>
      <w:r w:rsidR="00944A15" w:rsidRPr="00DD15CD">
        <w:rPr>
          <w:rFonts w:ascii="Times New Roman" w:hAnsi="Times New Roman" w:cs="Times New Roman"/>
          <w:sz w:val="24"/>
          <w:szCs w:val="24"/>
        </w:rPr>
        <w:t>Нарисуй слово (</w:t>
      </w:r>
      <w:r w:rsidR="00944A15" w:rsidRPr="00DD15CD">
        <w:rPr>
          <w:rFonts w:ascii="Times New Roman" w:hAnsi="Times New Roman" w:cs="Times New Roman"/>
          <w:sz w:val="24"/>
          <w:szCs w:val="24"/>
          <w:lang w:val="en-US"/>
        </w:rPr>
        <w:t>Pictionary</w:t>
      </w:r>
      <w:r w:rsidR="00944A15" w:rsidRPr="00DD15CD">
        <w:rPr>
          <w:rFonts w:ascii="Times New Roman" w:hAnsi="Times New Roman" w:cs="Times New Roman"/>
          <w:sz w:val="24"/>
          <w:szCs w:val="24"/>
        </w:rPr>
        <w:t>)</w:t>
      </w:r>
      <w:r w:rsidRPr="00DD15CD">
        <w:rPr>
          <w:rFonts w:ascii="Times New Roman" w:hAnsi="Times New Roman" w:cs="Times New Roman"/>
          <w:sz w:val="24"/>
          <w:szCs w:val="24"/>
        </w:rPr>
        <w:t>»</w:t>
      </w:r>
      <w:r w:rsidR="00944A15" w:rsidRPr="00DD15CD">
        <w:rPr>
          <w:rFonts w:ascii="Times New Roman" w:hAnsi="Times New Roman" w:cs="Times New Roman"/>
          <w:sz w:val="24"/>
          <w:szCs w:val="24"/>
        </w:rPr>
        <w:t>.</w:t>
      </w:r>
    </w:p>
    <w:p w:rsidR="00B460E3" w:rsidRPr="00DD15CD" w:rsidRDefault="00B460E3" w:rsidP="00AC15AB">
      <w:pPr>
        <w:spacing w:after="0" w:line="360" w:lineRule="auto"/>
        <w:rPr>
          <w:rFonts w:ascii="Times New Roman" w:hAnsi="Times New Roman" w:cs="Times New Roman"/>
          <w:sz w:val="24"/>
          <w:szCs w:val="24"/>
        </w:rPr>
      </w:pPr>
      <w:r w:rsidRPr="00DD15CD">
        <w:rPr>
          <w:rFonts w:ascii="Times New Roman" w:hAnsi="Times New Roman" w:cs="Times New Roman"/>
          <w:b/>
          <w:sz w:val="24"/>
          <w:szCs w:val="24"/>
        </w:rPr>
        <w:t>(Слайд 10)</w:t>
      </w:r>
      <w:r w:rsidR="00944A15" w:rsidRPr="00DD15CD">
        <w:rPr>
          <w:rFonts w:ascii="Times New Roman" w:hAnsi="Times New Roman" w:cs="Times New Roman"/>
          <w:sz w:val="24"/>
          <w:szCs w:val="24"/>
        </w:rPr>
        <w:br/>
      </w:r>
      <w:r w:rsidR="006D5BAF" w:rsidRPr="00DD15CD">
        <w:rPr>
          <w:rFonts w:ascii="Times New Roman" w:hAnsi="Times New Roman" w:cs="Times New Roman"/>
          <w:sz w:val="24"/>
          <w:szCs w:val="24"/>
        </w:rPr>
        <w:t xml:space="preserve">Принцип игры в </w:t>
      </w:r>
      <w:proofErr w:type="spellStart"/>
      <w:r w:rsidR="006D5BAF" w:rsidRPr="00DD15CD">
        <w:rPr>
          <w:rFonts w:ascii="Times New Roman" w:hAnsi="Times New Roman" w:cs="Times New Roman"/>
          <w:sz w:val="24"/>
          <w:szCs w:val="24"/>
        </w:rPr>
        <w:t>Pictionary</w:t>
      </w:r>
      <w:proofErr w:type="spellEnd"/>
      <w:r w:rsidR="006D5BAF" w:rsidRPr="00DD15CD">
        <w:rPr>
          <w:rFonts w:ascii="Times New Roman" w:hAnsi="Times New Roman" w:cs="Times New Roman"/>
          <w:sz w:val="24"/>
          <w:szCs w:val="24"/>
        </w:rPr>
        <w:t>.</w:t>
      </w:r>
    </w:p>
    <w:p w:rsidR="00B460E3" w:rsidRPr="00DD15CD" w:rsidRDefault="006D5BAF" w:rsidP="00AC15AB">
      <w:pPr>
        <w:spacing w:after="0" w:line="360" w:lineRule="auto"/>
        <w:jc w:val="both"/>
        <w:rPr>
          <w:rFonts w:ascii="Times New Roman" w:hAnsi="Times New Roman" w:cs="Times New Roman"/>
          <w:sz w:val="24"/>
          <w:szCs w:val="24"/>
        </w:rPr>
      </w:pPr>
      <w:r w:rsidRPr="00DD15CD">
        <w:rPr>
          <w:rFonts w:ascii="Times New Roman" w:hAnsi="Times New Roman" w:cs="Times New Roman"/>
          <w:sz w:val="24"/>
          <w:szCs w:val="24"/>
        </w:rPr>
        <w:t xml:space="preserve">В коробке изображением вниз лежат листы с </w:t>
      </w:r>
      <w:r w:rsidR="00B460E3" w:rsidRPr="00DD15CD">
        <w:rPr>
          <w:rFonts w:ascii="Times New Roman" w:hAnsi="Times New Roman" w:cs="Times New Roman"/>
          <w:sz w:val="24"/>
          <w:szCs w:val="24"/>
        </w:rPr>
        <w:t>командами</w:t>
      </w:r>
      <w:r w:rsidRPr="00DD15CD">
        <w:rPr>
          <w:rFonts w:ascii="Times New Roman" w:hAnsi="Times New Roman" w:cs="Times New Roman"/>
          <w:sz w:val="24"/>
          <w:szCs w:val="24"/>
        </w:rPr>
        <w:t xml:space="preserve">, </w:t>
      </w:r>
      <w:r w:rsidR="00B460E3" w:rsidRPr="00DD15CD">
        <w:rPr>
          <w:rFonts w:ascii="Times New Roman" w:hAnsi="Times New Roman" w:cs="Times New Roman"/>
          <w:sz w:val="24"/>
          <w:szCs w:val="24"/>
        </w:rPr>
        <w:t xml:space="preserve">что необходимо изобразить (это может быть какое-либо </w:t>
      </w:r>
      <w:r w:rsidRPr="00DD15CD">
        <w:rPr>
          <w:rFonts w:ascii="Times New Roman" w:hAnsi="Times New Roman" w:cs="Times New Roman"/>
          <w:sz w:val="24"/>
          <w:szCs w:val="24"/>
        </w:rPr>
        <w:t>действие или предмет</w:t>
      </w:r>
      <w:r w:rsidR="00B460E3" w:rsidRPr="00DD15CD">
        <w:rPr>
          <w:rFonts w:ascii="Times New Roman" w:hAnsi="Times New Roman" w:cs="Times New Roman"/>
          <w:sz w:val="24"/>
          <w:szCs w:val="24"/>
        </w:rPr>
        <w:t>)</w:t>
      </w:r>
      <w:r w:rsidRPr="00DD15CD">
        <w:rPr>
          <w:rFonts w:ascii="Times New Roman" w:hAnsi="Times New Roman" w:cs="Times New Roman"/>
          <w:sz w:val="24"/>
          <w:szCs w:val="24"/>
        </w:rPr>
        <w:t>. Группа</w:t>
      </w:r>
      <w:r w:rsidR="00944A15" w:rsidRPr="00DD15CD">
        <w:rPr>
          <w:rFonts w:ascii="Times New Roman" w:hAnsi="Times New Roman" w:cs="Times New Roman"/>
          <w:sz w:val="24"/>
          <w:szCs w:val="24"/>
        </w:rPr>
        <w:t xml:space="preserve"> делится на две команды, и до</w:t>
      </w:r>
      <w:r w:rsidR="003E78E7">
        <w:rPr>
          <w:rFonts w:ascii="Times New Roman" w:hAnsi="Times New Roman" w:cs="Times New Roman"/>
          <w:sz w:val="24"/>
          <w:szCs w:val="24"/>
        </w:rPr>
        <w:t xml:space="preserve">ска разделяется на две половины. </w:t>
      </w:r>
      <w:r w:rsidR="00944A15" w:rsidRPr="00DD15CD">
        <w:rPr>
          <w:rFonts w:ascii="Times New Roman" w:hAnsi="Times New Roman" w:cs="Times New Roman"/>
          <w:sz w:val="24"/>
          <w:szCs w:val="24"/>
        </w:rPr>
        <w:t xml:space="preserve">Один </w:t>
      </w:r>
      <w:r w:rsidRPr="00DD15CD">
        <w:rPr>
          <w:rFonts w:ascii="Times New Roman" w:hAnsi="Times New Roman" w:cs="Times New Roman"/>
          <w:sz w:val="24"/>
          <w:szCs w:val="24"/>
        </w:rPr>
        <w:t>студент</w:t>
      </w:r>
      <w:r w:rsidR="00944A15" w:rsidRPr="00DD15CD">
        <w:rPr>
          <w:rFonts w:ascii="Times New Roman" w:hAnsi="Times New Roman" w:cs="Times New Roman"/>
          <w:sz w:val="24"/>
          <w:szCs w:val="24"/>
        </w:rPr>
        <w:t xml:space="preserve"> из каждой команды достает </w:t>
      </w:r>
      <w:r w:rsidRPr="00DD15CD">
        <w:rPr>
          <w:rFonts w:ascii="Times New Roman" w:hAnsi="Times New Roman" w:cs="Times New Roman"/>
          <w:sz w:val="24"/>
          <w:szCs w:val="24"/>
        </w:rPr>
        <w:t>любой лист из коробки</w:t>
      </w:r>
      <w:r w:rsidR="00944A15" w:rsidRPr="00DD15CD">
        <w:rPr>
          <w:rFonts w:ascii="Times New Roman" w:hAnsi="Times New Roman" w:cs="Times New Roman"/>
          <w:sz w:val="24"/>
          <w:szCs w:val="24"/>
        </w:rPr>
        <w:t xml:space="preserve">, а затем </w:t>
      </w:r>
      <w:r w:rsidRPr="00DD15CD">
        <w:rPr>
          <w:rFonts w:ascii="Times New Roman" w:hAnsi="Times New Roman" w:cs="Times New Roman"/>
          <w:sz w:val="24"/>
          <w:szCs w:val="24"/>
        </w:rPr>
        <w:t xml:space="preserve">жестами, движениями и мимикой </w:t>
      </w:r>
      <w:r w:rsidR="00944A15" w:rsidRPr="00DD15CD">
        <w:rPr>
          <w:rFonts w:ascii="Times New Roman" w:hAnsi="Times New Roman" w:cs="Times New Roman"/>
          <w:sz w:val="24"/>
          <w:szCs w:val="24"/>
        </w:rPr>
        <w:t>начинает его</w:t>
      </w:r>
      <w:r w:rsidRPr="00DD15CD">
        <w:rPr>
          <w:rFonts w:ascii="Times New Roman" w:hAnsi="Times New Roman" w:cs="Times New Roman"/>
          <w:sz w:val="24"/>
          <w:szCs w:val="24"/>
        </w:rPr>
        <w:t xml:space="preserve"> изображать</w:t>
      </w:r>
      <w:r w:rsidR="00944A15" w:rsidRPr="00DD15CD">
        <w:rPr>
          <w:rFonts w:ascii="Times New Roman" w:hAnsi="Times New Roman" w:cs="Times New Roman"/>
          <w:sz w:val="24"/>
          <w:szCs w:val="24"/>
        </w:rPr>
        <w:t xml:space="preserve">. </w:t>
      </w:r>
      <w:r w:rsidR="00944A15" w:rsidRPr="00DD15CD">
        <w:rPr>
          <w:rFonts w:ascii="Times New Roman" w:hAnsi="Times New Roman" w:cs="Times New Roman"/>
          <w:sz w:val="24"/>
          <w:szCs w:val="24"/>
        </w:rPr>
        <w:lastRenderedPageBreak/>
        <w:t>Первая команда, которая пра</w:t>
      </w:r>
      <w:r w:rsidRPr="00DD15CD">
        <w:rPr>
          <w:rFonts w:ascii="Times New Roman" w:hAnsi="Times New Roman" w:cs="Times New Roman"/>
          <w:sz w:val="24"/>
          <w:szCs w:val="24"/>
        </w:rPr>
        <w:t>вильно угадает слово, побеждает.</w:t>
      </w:r>
      <w:r w:rsidR="00B460E3" w:rsidRPr="00DD15CD">
        <w:rPr>
          <w:rFonts w:ascii="Times New Roman" w:hAnsi="Times New Roman" w:cs="Times New Roman"/>
          <w:sz w:val="24"/>
          <w:szCs w:val="24"/>
        </w:rPr>
        <w:t xml:space="preserve"> </w:t>
      </w:r>
      <w:r w:rsidR="00944A15" w:rsidRPr="00DD15CD">
        <w:rPr>
          <w:rFonts w:ascii="Times New Roman" w:hAnsi="Times New Roman" w:cs="Times New Roman"/>
          <w:sz w:val="24"/>
          <w:szCs w:val="24"/>
        </w:rPr>
        <w:t>Если рисунок завершен, а слово не отгадано, тогда другой член команды занимает место «художника».</w:t>
      </w:r>
    </w:p>
    <w:p w:rsidR="00B460E3" w:rsidRPr="00DD15CD" w:rsidRDefault="00B460E3" w:rsidP="00AC15AB">
      <w:pPr>
        <w:spacing w:after="0" w:line="360" w:lineRule="auto"/>
        <w:rPr>
          <w:rFonts w:ascii="Times New Roman" w:hAnsi="Times New Roman" w:cs="Times New Roman"/>
          <w:sz w:val="24"/>
          <w:szCs w:val="24"/>
          <w:lang w:val="en-US"/>
        </w:rPr>
      </w:pPr>
      <w:r w:rsidRPr="00DD15CD">
        <w:rPr>
          <w:rFonts w:ascii="Times New Roman" w:hAnsi="Times New Roman" w:cs="Times New Roman"/>
          <w:sz w:val="24"/>
          <w:szCs w:val="24"/>
        </w:rPr>
        <w:t>Задания:</w:t>
      </w:r>
    </w:p>
    <w:tbl>
      <w:tblPr>
        <w:tblStyle w:val="afe"/>
        <w:tblW w:w="0" w:type="auto"/>
        <w:tblInd w:w="108" w:type="dxa"/>
        <w:tblLook w:val="04A0" w:firstRow="1" w:lastRow="0" w:firstColumn="1" w:lastColumn="0" w:noHBand="0" w:noVBand="1"/>
      </w:tblPr>
      <w:tblGrid>
        <w:gridCol w:w="3200"/>
        <w:gridCol w:w="2729"/>
        <w:gridCol w:w="3023"/>
      </w:tblGrid>
      <w:tr w:rsidR="00D262D5" w:rsidRPr="00DD15CD" w:rsidTr="00203A2E">
        <w:tc>
          <w:tcPr>
            <w:tcW w:w="3200" w:type="dxa"/>
          </w:tcPr>
          <w:p w:rsidR="004A50DA" w:rsidRPr="00DD15CD" w:rsidRDefault="004A50DA" w:rsidP="00203A2E">
            <w:pPr>
              <w:rPr>
                <w:rFonts w:ascii="Times New Roman" w:hAnsi="Times New Roman" w:cs="Times New Roman"/>
                <w:sz w:val="24"/>
                <w:szCs w:val="24"/>
                <w:lang w:val="en-US"/>
              </w:rPr>
            </w:pPr>
            <w:proofErr w:type="spellStart"/>
            <w:r w:rsidRPr="00DD15CD">
              <w:rPr>
                <w:rFonts w:ascii="Times New Roman" w:hAnsi="Times New Roman" w:cs="Times New Roman"/>
                <w:sz w:val="24"/>
                <w:szCs w:val="24"/>
              </w:rPr>
              <w:t>ball</w:t>
            </w:r>
            <w:proofErr w:type="spellEnd"/>
            <w:r w:rsidRPr="00DD15CD">
              <w:rPr>
                <w:rFonts w:ascii="Times New Roman" w:hAnsi="Times New Roman" w:cs="Times New Roman"/>
                <w:sz w:val="24"/>
                <w:szCs w:val="24"/>
              </w:rPr>
              <w:t xml:space="preserve"> </w:t>
            </w:r>
            <w:proofErr w:type="spellStart"/>
            <w:r w:rsidRPr="00DD15CD">
              <w:rPr>
                <w:rFonts w:ascii="Times New Roman" w:hAnsi="Times New Roman" w:cs="Times New Roman"/>
                <w:sz w:val="24"/>
                <w:szCs w:val="24"/>
              </w:rPr>
              <w:t>catching</w:t>
            </w:r>
            <w:proofErr w:type="spellEnd"/>
            <w:r w:rsidRPr="00DD15CD">
              <w:rPr>
                <w:rFonts w:ascii="Times New Roman" w:hAnsi="Times New Roman" w:cs="Times New Roman"/>
                <w:sz w:val="24"/>
                <w:szCs w:val="24"/>
              </w:rPr>
              <w:t>;</w:t>
            </w:r>
          </w:p>
        </w:tc>
        <w:tc>
          <w:tcPr>
            <w:tcW w:w="2729" w:type="dxa"/>
          </w:tcPr>
          <w:p w:rsidR="004A50DA" w:rsidRPr="00DD15CD" w:rsidRDefault="004A50DA" w:rsidP="00203A2E">
            <w:pPr>
              <w:rPr>
                <w:rFonts w:ascii="Times New Roman" w:hAnsi="Times New Roman" w:cs="Times New Roman"/>
                <w:sz w:val="24"/>
                <w:szCs w:val="24"/>
                <w:lang w:val="en-US"/>
              </w:rPr>
            </w:pPr>
            <w:r w:rsidRPr="00DD15CD">
              <w:rPr>
                <w:rFonts w:ascii="Times New Roman" w:hAnsi="Times New Roman" w:cs="Times New Roman"/>
                <w:sz w:val="24"/>
                <w:szCs w:val="24"/>
                <w:lang w:val="en-US"/>
              </w:rPr>
              <w:t>driving a car</w:t>
            </w:r>
            <w:r w:rsidRPr="00DD15CD">
              <w:rPr>
                <w:rFonts w:ascii="Times New Roman" w:hAnsi="Times New Roman" w:cs="Times New Roman"/>
                <w:sz w:val="24"/>
                <w:szCs w:val="24"/>
              </w:rPr>
              <w:t>;</w:t>
            </w:r>
          </w:p>
        </w:tc>
        <w:tc>
          <w:tcPr>
            <w:tcW w:w="3023" w:type="dxa"/>
          </w:tcPr>
          <w:p w:rsidR="004A50DA" w:rsidRPr="00DD15CD" w:rsidRDefault="00C13F39" w:rsidP="00203A2E">
            <w:pPr>
              <w:rPr>
                <w:rFonts w:ascii="Times New Roman" w:hAnsi="Times New Roman" w:cs="Times New Roman"/>
                <w:sz w:val="24"/>
                <w:szCs w:val="24"/>
                <w:lang w:val="en-US"/>
              </w:rPr>
            </w:pPr>
            <w:r w:rsidRPr="00DD15CD">
              <w:rPr>
                <w:rFonts w:ascii="Times New Roman" w:hAnsi="Times New Roman" w:cs="Times New Roman"/>
                <w:sz w:val="24"/>
                <w:szCs w:val="24"/>
                <w:lang w:val="en-US"/>
              </w:rPr>
              <w:t>travelling;</w:t>
            </w:r>
          </w:p>
        </w:tc>
      </w:tr>
      <w:tr w:rsidR="00D262D5" w:rsidRPr="00DD15CD" w:rsidTr="00203A2E">
        <w:tc>
          <w:tcPr>
            <w:tcW w:w="3200" w:type="dxa"/>
          </w:tcPr>
          <w:p w:rsidR="004A50DA" w:rsidRPr="00DD15CD" w:rsidRDefault="004A50DA" w:rsidP="00203A2E">
            <w:pPr>
              <w:rPr>
                <w:rFonts w:ascii="Times New Roman" w:hAnsi="Times New Roman" w:cs="Times New Roman"/>
                <w:sz w:val="24"/>
                <w:szCs w:val="24"/>
                <w:lang w:val="en-US"/>
              </w:rPr>
            </w:pPr>
            <w:r w:rsidRPr="00DD15CD">
              <w:rPr>
                <w:rFonts w:ascii="Times New Roman" w:hAnsi="Times New Roman" w:cs="Times New Roman"/>
                <w:sz w:val="24"/>
                <w:szCs w:val="24"/>
                <w:lang w:val="en-US"/>
              </w:rPr>
              <w:t>a toss of a ball / throw a ball;</w:t>
            </w:r>
          </w:p>
        </w:tc>
        <w:tc>
          <w:tcPr>
            <w:tcW w:w="2729" w:type="dxa"/>
          </w:tcPr>
          <w:p w:rsidR="004A50DA" w:rsidRPr="00DD15CD" w:rsidRDefault="004A50DA" w:rsidP="00203A2E">
            <w:pPr>
              <w:rPr>
                <w:rFonts w:ascii="Times New Roman" w:hAnsi="Times New Roman" w:cs="Times New Roman"/>
                <w:sz w:val="24"/>
                <w:szCs w:val="24"/>
                <w:lang w:val="en-US"/>
              </w:rPr>
            </w:pPr>
            <w:r w:rsidRPr="00DD15CD">
              <w:rPr>
                <w:rFonts w:ascii="Times New Roman" w:hAnsi="Times New Roman" w:cs="Times New Roman"/>
                <w:sz w:val="24"/>
                <w:szCs w:val="24"/>
                <w:lang w:val="en-US"/>
              </w:rPr>
              <w:t>reading a book;</w:t>
            </w:r>
          </w:p>
        </w:tc>
        <w:tc>
          <w:tcPr>
            <w:tcW w:w="3023" w:type="dxa"/>
          </w:tcPr>
          <w:p w:rsidR="004A50DA" w:rsidRPr="00DD15CD" w:rsidRDefault="00C13F39" w:rsidP="00203A2E">
            <w:pPr>
              <w:rPr>
                <w:rFonts w:ascii="Times New Roman" w:hAnsi="Times New Roman" w:cs="Times New Roman"/>
                <w:sz w:val="24"/>
                <w:szCs w:val="24"/>
                <w:lang w:val="en-US"/>
              </w:rPr>
            </w:pPr>
            <w:r w:rsidRPr="00DD15CD">
              <w:rPr>
                <w:rFonts w:ascii="Times New Roman" w:hAnsi="Times New Roman" w:cs="Times New Roman"/>
                <w:sz w:val="24"/>
                <w:szCs w:val="24"/>
                <w:lang w:val="en-US"/>
              </w:rPr>
              <w:t>chatting on the phone;</w:t>
            </w:r>
          </w:p>
        </w:tc>
      </w:tr>
      <w:tr w:rsidR="00D262D5" w:rsidRPr="00DD15CD" w:rsidTr="00203A2E">
        <w:tc>
          <w:tcPr>
            <w:tcW w:w="3200" w:type="dxa"/>
          </w:tcPr>
          <w:p w:rsidR="004A50DA" w:rsidRPr="00DD15CD" w:rsidRDefault="004A50DA" w:rsidP="00203A2E">
            <w:pPr>
              <w:rPr>
                <w:rFonts w:ascii="Times New Roman" w:hAnsi="Times New Roman" w:cs="Times New Roman"/>
                <w:sz w:val="24"/>
                <w:szCs w:val="24"/>
                <w:lang w:val="en-US"/>
              </w:rPr>
            </w:pPr>
            <w:r w:rsidRPr="00DD15CD">
              <w:rPr>
                <w:rFonts w:ascii="Times New Roman" w:hAnsi="Times New Roman" w:cs="Times New Roman"/>
                <w:sz w:val="24"/>
                <w:szCs w:val="24"/>
                <w:lang w:val="en-US"/>
              </w:rPr>
              <w:t>a laughing man;</w:t>
            </w:r>
          </w:p>
        </w:tc>
        <w:tc>
          <w:tcPr>
            <w:tcW w:w="2729" w:type="dxa"/>
          </w:tcPr>
          <w:p w:rsidR="004A50DA" w:rsidRPr="00DD15CD" w:rsidRDefault="004A50DA" w:rsidP="00203A2E">
            <w:pPr>
              <w:rPr>
                <w:rFonts w:ascii="Times New Roman" w:hAnsi="Times New Roman" w:cs="Times New Roman"/>
                <w:sz w:val="24"/>
                <w:szCs w:val="24"/>
                <w:lang w:val="en-US"/>
              </w:rPr>
            </w:pPr>
            <w:r w:rsidRPr="00DD15CD">
              <w:rPr>
                <w:rFonts w:ascii="Times New Roman" w:hAnsi="Times New Roman" w:cs="Times New Roman"/>
                <w:sz w:val="24"/>
                <w:szCs w:val="24"/>
                <w:lang w:val="en-US"/>
              </w:rPr>
              <w:t>work on the computer;</w:t>
            </w:r>
          </w:p>
        </w:tc>
        <w:tc>
          <w:tcPr>
            <w:tcW w:w="3023" w:type="dxa"/>
          </w:tcPr>
          <w:p w:rsidR="004A50DA" w:rsidRPr="00DD15CD" w:rsidRDefault="001A3524" w:rsidP="00203A2E">
            <w:pPr>
              <w:rPr>
                <w:rFonts w:ascii="Times New Roman" w:hAnsi="Times New Roman" w:cs="Times New Roman"/>
                <w:sz w:val="24"/>
                <w:szCs w:val="24"/>
                <w:lang w:val="en-US"/>
              </w:rPr>
            </w:pPr>
            <w:r w:rsidRPr="00DD15CD">
              <w:rPr>
                <w:rFonts w:ascii="Times New Roman" w:hAnsi="Times New Roman" w:cs="Times New Roman"/>
                <w:sz w:val="24"/>
                <w:szCs w:val="24"/>
                <w:lang w:val="en-US"/>
              </w:rPr>
              <w:t>writing a letter;</w:t>
            </w:r>
          </w:p>
        </w:tc>
      </w:tr>
      <w:tr w:rsidR="00D262D5" w:rsidRPr="00DD15CD" w:rsidTr="00203A2E">
        <w:tc>
          <w:tcPr>
            <w:tcW w:w="3200" w:type="dxa"/>
          </w:tcPr>
          <w:p w:rsidR="004A50DA" w:rsidRPr="00DD15CD" w:rsidRDefault="004A50DA" w:rsidP="00203A2E">
            <w:pPr>
              <w:rPr>
                <w:rFonts w:ascii="Times New Roman" w:hAnsi="Times New Roman" w:cs="Times New Roman"/>
                <w:sz w:val="24"/>
                <w:szCs w:val="24"/>
                <w:lang w:val="en-US"/>
              </w:rPr>
            </w:pPr>
            <w:r w:rsidRPr="00DD15CD">
              <w:rPr>
                <w:rFonts w:ascii="Times New Roman" w:hAnsi="Times New Roman" w:cs="Times New Roman"/>
                <w:sz w:val="24"/>
                <w:szCs w:val="24"/>
                <w:lang w:val="en-US"/>
              </w:rPr>
              <w:t>a builder;</w:t>
            </w:r>
          </w:p>
        </w:tc>
        <w:tc>
          <w:tcPr>
            <w:tcW w:w="2729" w:type="dxa"/>
          </w:tcPr>
          <w:p w:rsidR="004A50DA" w:rsidRPr="00DD15CD" w:rsidRDefault="00C13F39" w:rsidP="00203A2E">
            <w:pPr>
              <w:rPr>
                <w:rFonts w:ascii="Times New Roman" w:hAnsi="Times New Roman" w:cs="Times New Roman"/>
                <w:sz w:val="24"/>
                <w:szCs w:val="24"/>
                <w:lang w:val="en-US"/>
              </w:rPr>
            </w:pPr>
            <w:r w:rsidRPr="00DD15CD">
              <w:rPr>
                <w:rFonts w:ascii="Times New Roman" w:hAnsi="Times New Roman" w:cs="Times New Roman"/>
                <w:sz w:val="24"/>
                <w:szCs w:val="24"/>
                <w:lang w:val="en-US"/>
              </w:rPr>
              <w:t>dog walking;</w:t>
            </w:r>
          </w:p>
        </w:tc>
        <w:tc>
          <w:tcPr>
            <w:tcW w:w="3023" w:type="dxa"/>
          </w:tcPr>
          <w:p w:rsidR="004A50DA" w:rsidRPr="00DD15CD" w:rsidRDefault="003E33D1" w:rsidP="00203A2E">
            <w:pPr>
              <w:rPr>
                <w:rFonts w:ascii="Times New Roman" w:hAnsi="Times New Roman" w:cs="Times New Roman"/>
                <w:sz w:val="24"/>
                <w:szCs w:val="24"/>
                <w:lang w:val="en-US"/>
              </w:rPr>
            </w:pPr>
            <w:r w:rsidRPr="00DD15CD">
              <w:rPr>
                <w:rFonts w:ascii="Times New Roman" w:hAnsi="Times New Roman" w:cs="Times New Roman"/>
                <w:sz w:val="24"/>
                <w:szCs w:val="24"/>
                <w:lang w:val="en-US"/>
              </w:rPr>
              <w:t>a President;</w:t>
            </w:r>
          </w:p>
        </w:tc>
      </w:tr>
      <w:tr w:rsidR="00D262D5" w:rsidRPr="00DD15CD" w:rsidTr="00203A2E">
        <w:tc>
          <w:tcPr>
            <w:tcW w:w="3200" w:type="dxa"/>
          </w:tcPr>
          <w:p w:rsidR="004A50DA" w:rsidRPr="00DD15CD" w:rsidRDefault="004A50DA" w:rsidP="00203A2E">
            <w:pPr>
              <w:rPr>
                <w:rFonts w:ascii="Times New Roman" w:hAnsi="Times New Roman" w:cs="Times New Roman"/>
                <w:sz w:val="24"/>
                <w:szCs w:val="24"/>
                <w:lang w:val="en-US"/>
              </w:rPr>
            </w:pPr>
            <w:r w:rsidRPr="00DD15CD">
              <w:rPr>
                <w:rFonts w:ascii="Times New Roman" w:hAnsi="Times New Roman" w:cs="Times New Roman"/>
                <w:sz w:val="24"/>
                <w:szCs w:val="24"/>
                <w:lang w:val="en-US"/>
              </w:rPr>
              <w:t>teacher</w:t>
            </w:r>
            <w:r w:rsidRPr="00DD15CD">
              <w:rPr>
                <w:rFonts w:ascii="Times New Roman" w:hAnsi="Times New Roman" w:cs="Times New Roman"/>
                <w:sz w:val="24"/>
                <w:szCs w:val="24"/>
              </w:rPr>
              <w:t>;</w:t>
            </w:r>
          </w:p>
        </w:tc>
        <w:tc>
          <w:tcPr>
            <w:tcW w:w="2729" w:type="dxa"/>
          </w:tcPr>
          <w:p w:rsidR="004A50DA" w:rsidRPr="00DD15CD" w:rsidRDefault="00C13F39" w:rsidP="00203A2E">
            <w:pPr>
              <w:rPr>
                <w:rFonts w:ascii="Times New Roman" w:hAnsi="Times New Roman" w:cs="Times New Roman"/>
                <w:sz w:val="24"/>
                <w:szCs w:val="24"/>
                <w:lang w:val="en-US"/>
              </w:rPr>
            </w:pPr>
            <w:r w:rsidRPr="00DD15CD">
              <w:rPr>
                <w:rFonts w:ascii="Times New Roman" w:hAnsi="Times New Roman" w:cs="Times New Roman"/>
                <w:sz w:val="24"/>
                <w:szCs w:val="24"/>
                <w:lang w:val="en-US"/>
              </w:rPr>
              <w:t>watching TV;</w:t>
            </w:r>
          </w:p>
        </w:tc>
        <w:tc>
          <w:tcPr>
            <w:tcW w:w="3023" w:type="dxa"/>
          </w:tcPr>
          <w:p w:rsidR="004A50DA" w:rsidRPr="00DD15CD" w:rsidRDefault="003E33D1" w:rsidP="00203A2E">
            <w:pPr>
              <w:rPr>
                <w:rFonts w:ascii="Times New Roman" w:hAnsi="Times New Roman" w:cs="Times New Roman"/>
                <w:sz w:val="24"/>
                <w:szCs w:val="24"/>
                <w:lang w:val="en-US"/>
              </w:rPr>
            </w:pPr>
            <w:r w:rsidRPr="00DD15CD">
              <w:rPr>
                <w:rFonts w:ascii="Times New Roman" w:hAnsi="Times New Roman" w:cs="Times New Roman"/>
                <w:sz w:val="24"/>
                <w:szCs w:val="24"/>
                <w:lang w:val="en-US"/>
              </w:rPr>
              <w:t xml:space="preserve">A </w:t>
            </w:r>
            <w:proofErr w:type="spellStart"/>
            <w:r w:rsidRPr="00DD15CD">
              <w:rPr>
                <w:rFonts w:ascii="Times New Roman" w:hAnsi="Times New Roman" w:cs="Times New Roman"/>
                <w:sz w:val="24"/>
                <w:szCs w:val="24"/>
                <w:lang w:val="en-US"/>
              </w:rPr>
              <w:t>Qween</w:t>
            </w:r>
            <w:proofErr w:type="spellEnd"/>
          </w:p>
        </w:tc>
      </w:tr>
    </w:tbl>
    <w:p w:rsidR="004A50DA" w:rsidRPr="00DD15CD" w:rsidRDefault="004A50DA" w:rsidP="00AC15AB">
      <w:pPr>
        <w:spacing w:after="0" w:line="360" w:lineRule="auto"/>
        <w:rPr>
          <w:rFonts w:ascii="Times New Roman" w:hAnsi="Times New Roman" w:cs="Times New Roman"/>
          <w:sz w:val="24"/>
          <w:szCs w:val="24"/>
          <w:lang w:val="en-US"/>
        </w:rPr>
      </w:pPr>
    </w:p>
    <w:p w:rsidR="00E3258F" w:rsidRPr="00DD15CD" w:rsidRDefault="00E3258F" w:rsidP="00AC15AB">
      <w:pPr>
        <w:spacing w:after="0" w:line="360" w:lineRule="auto"/>
        <w:rPr>
          <w:rFonts w:ascii="Times New Roman" w:hAnsi="Times New Roman" w:cs="Times New Roman"/>
          <w:sz w:val="24"/>
          <w:szCs w:val="24"/>
        </w:rPr>
      </w:pPr>
      <w:r w:rsidRPr="00DD15CD">
        <w:rPr>
          <w:rFonts w:ascii="Times New Roman" w:hAnsi="Times New Roman" w:cs="Times New Roman"/>
          <w:b/>
          <w:sz w:val="24"/>
          <w:szCs w:val="24"/>
          <w:lang w:val="en-US"/>
        </w:rPr>
        <w:t>IV</w:t>
      </w:r>
      <w:r w:rsidRPr="00DD15CD">
        <w:rPr>
          <w:rFonts w:ascii="Times New Roman" w:hAnsi="Times New Roman" w:cs="Times New Roman"/>
          <w:b/>
          <w:sz w:val="24"/>
          <w:szCs w:val="24"/>
        </w:rPr>
        <w:t>.Рефлексивно-оценочный этап (Слайд 1</w:t>
      </w:r>
      <w:r w:rsidR="003E33D1" w:rsidRPr="00DD15CD">
        <w:rPr>
          <w:rFonts w:ascii="Times New Roman" w:hAnsi="Times New Roman" w:cs="Times New Roman"/>
          <w:b/>
          <w:sz w:val="24"/>
          <w:szCs w:val="24"/>
        </w:rPr>
        <w:t>1</w:t>
      </w:r>
      <w:r w:rsidRPr="00DD15CD">
        <w:rPr>
          <w:rFonts w:ascii="Times New Roman" w:hAnsi="Times New Roman" w:cs="Times New Roman"/>
          <w:b/>
          <w:sz w:val="24"/>
          <w:szCs w:val="24"/>
        </w:rPr>
        <w:t>)</w:t>
      </w:r>
    </w:p>
    <w:p w:rsidR="00E3258F" w:rsidRPr="00DD15CD" w:rsidRDefault="00E3258F" w:rsidP="00AC15AB">
      <w:pPr>
        <w:spacing w:after="0" w:line="360" w:lineRule="auto"/>
        <w:jc w:val="both"/>
        <w:rPr>
          <w:rFonts w:ascii="Times New Roman" w:hAnsi="Times New Roman" w:cs="Times New Roman"/>
          <w:sz w:val="24"/>
          <w:szCs w:val="24"/>
        </w:rPr>
      </w:pPr>
      <w:r w:rsidRPr="00DD15CD">
        <w:rPr>
          <w:rFonts w:ascii="Times New Roman" w:hAnsi="Times New Roman" w:cs="Times New Roman"/>
          <w:sz w:val="24"/>
          <w:szCs w:val="24"/>
        </w:rPr>
        <w:t>Студенты записывают домашнее задание:</w:t>
      </w:r>
    </w:p>
    <w:p w:rsidR="00E3258F" w:rsidRPr="00DD15CD" w:rsidRDefault="00E3258F" w:rsidP="00AC15AB">
      <w:pPr>
        <w:shd w:val="clear" w:color="auto" w:fill="FFFFFF"/>
        <w:spacing w:after="0" w:line="360" w:lineRule="auto"/>
        <w:jc w:val="both"/>
        <w:textAlignment w:val="baseline"/>
        <w:rPr>
          <w:rFonts w:ascii="Times New Roman" w:hAnsi="Times New Roman" w:cs="Times New Roman"/>
          <w:sz w:val="24"/>
          <w:szCs w:val="24"/>
        </w:rPr>
      </w:pPr>
      <w:r w:rsidRPr="00DD15CD">
        <w:rPr>
          <w:rFonts w:ascii="Times New Roman" w:hAnsi="Times New Roman" w:cs="Times New Roman"/>
          <w:sz w:val="24"/>
          <w:szCs w:val="24"/>
        </w:rPr>
        <w:t>—повторение лексики по теме занятия;</w:t>
      </w:r>
    </w:p>
    <w:p w:rsidR="00E3258F" w:rsidRPr="00DD15CD" w:rsidRDefault="00E3258F" w:rsidP="00AC15AB">
      <w:pPr>
        <w:shd w:val="clear" w:color="auto" w:fill="FFFFFF"/>
        <w:spacing w:after="0" w:line="360" w:lineRule="auto"/>
        <w:jc w:val="both"/>
        <w:textAlignment w:val="baseline"/>
        <w:rPr>
          <w:rFonts w:ascii="Times New Roman" w:eastAsia="Times New Roman" w:hAnsi="Times New Roman" w:cs="Times New Roman"/>
          <w:b/>
          <w:sz w:val="24"/>
          <w:szCs w:val="24"/>
          <w:lang w:eastAsia="ru-RU"/>
        </w:rPr>
      </w:pPr>
      <w:r w:rsidRPr="00DD15CD">
        <w:rPr>
          <w:rFonts w:ascii="Times New Roman" w:hAnsi="Times New Roman" w:cs="Times New Roman"/>
          <w:sz w:val="24"/>
          <w:szCs w:val="24"/>
        </w:rPr>
        <w:t>—выполнение упражнения на перевод (задание приведено ниже).</w:t>
      </w:r>
    </w:p>
    <w:p w:rsidR="00E3258F" w:rsidRPr="00DD15CD" w:rsidRDefault="00E3258F" w:rsidP="00AC15AB">
      <w:pPr>
        <w:spacing w:after="0" w:line="360" w:lineRule="auto"/>
        <w:jc w:val="both"/>
        <w:rPr>
          <w:rFonts w:ascii="Times New Roman" w:hAnsi="Times New Roman" w:cs="Times New Roman"/>
          <w:sz w:val="24"/>
          <w:szCs w:val="24"/>
        </w:rPr>
      </w:pPr>
      <w:r w:rsidRPr="00DD15CD">
        <w:rPr>
          <w:rFonts w:ascii="Times New Roman" w:hAnsi="Times New Roman" w:cs="Times New Roman"/>
          <w:sz w:val="24"/>
          <w:szCs w:val="24"/>
        </w:rPr>
        <w:t>Рефлексия.</w:t>
      </w:r>
    </w:p>
    <w:p w:rsidR="00E3258F" w:rsidRPr="00DD15CD" w:rsidRDefault="00E3258F" w:rsidP="00AC15AB">
      <w:pPr>
        <w:spacing w:after="0" w:line="360" w:lineRule="auto"/>
        <w:jc w:val="both"/>
        <w:rPr>
          <w:rFonts w:ascii="Times New Roman" w:hAnsi="Times New Roman" w:cs="Times New Roman"/>
          <w:sz w:val="24"/>
          <w:szCs w:val="24"/>
        </w:rPr>
      </w:pPr>
      <w:r w:rsidRPr="00DD15CD">
        <w:rPr>
          <w:rFonts w:ascii="Times New Roman" w:hAnsi="Times New Roman" w:cs="Times New Roman"/>
          <w:sz w:val="24"/>
          <w:szCs w:val="24"/>
        </w:rPr>
        <w:t>— подведение итогов занятия</w:t>
      </w:r>
    </w:p>
    <w:p w:rsidR="00E3258F" w:rsidRPr="00DD15CD" w:rsidRDefault="00E3258F" w:rsidP="00AC15AB">
      <w:pPr>
        <w:spacing w:after="0" w:line="360" w:lineRule="auto"/>
        <w:jc w:val="both"/>
        <w:rPr>
          <w:rFonts w:ascii="Times New Roman" w:hAnsi="Times New Roman" w:cs="Times New Roman"/>
          <w:sz w:val="24"/>
          <w:szCs w:val="24"/>
        </w:rPr>
      </w:pPr>
      <w:r w:rsidRPr="00DD15CD">
        <w:rPr>
          <w:rFonts w:ascii="Times New Roman" w:hAnsi="Times New Roman" w:cs="Times New Roman"/>
          <w:sz w:val="24"/>
          <w:szCs w:val="24"/>
        </w:rPr>
        <w:t>— оценивание занятия</w:t>
      </w:r>
    </w:p>
    <w:p w:rsidR="00E3258F" w:rsidRPr="00DD15CD" w:rsidRDefault="00E3258F" w:rsidP="00AC15AB">
      <w:pPr>
        <w:shd w:val="clear" w:color="auto" w:fill="FFFFFF"/>
        <w:spacing w:after="0" w:line="360" w:lineRule="auto"/>
        <w:jc w:val="both"/>
        <w:textAlignment w:val="baseline"/>
        <w:rPr>
          <w:rFonts w:ascii="Times New Roman" w:eastAsia="Times New Roman" w:hAnsi="Times New Roman" w:cs="Times New Roman"/>
          <w:b/>
          <w:sz w:val="24"/>
          <w:szCs w:val="24"/>
          <w:lang w:eastAsia="ru-RU"/>
        </w:rPr>
      </w:pPr>
      <w:r w:rsidRPr="00DD15CD">
        <w:rPr>
          <w:rFonts w:ascii="Times New Roman" w:hAnsi="Times New Roman" w:cs="Times New Roman"/>
          <w:sz w:val="24"/>
          <w:szCs w:val="24"/>
        </w:rPr>
        <w:t>—анализ работы студентов на занятии.</w:t>
      </w:r>
    </w:p>
    <w:p w:rsidR="003E78E7" w:rsidRDefault="003E78E7" w:rsidP="00AC15AB">
      <w:pPr>
        <w:spacing w:after="0" w:line="360" w:lineRule="auto"/>
        <w:ind w:right="20"/>
        <w:jc w:val="both"/>
        <w:rPr>
          <w:rFonts w:ascii="Times New Roman" w:eastAsia="Times New Roman" w:hAnsi="Times New Roman" w:cs="Times New Roman"/>
          <w:b/>
          <w:i/>
          <w:sz w:val="24"/>
          <w:szCs w:val="24"/>
        </w:rPr>
      </w:pPr>
    </w:p>
    <w:p w:rsidR="00E3258F" w:rsidRPr="00DD15CD" w:rsidRDefault="00E3258F" w:rsidP="00AC15AB">
      <w:pPr>
        <w:spacing w:after="0" w:line="360" w:lineRule="auto"/>
        <w:ind w:right="20"/>
        <w:jc w:val="both"/>
        <w:rPr>
          <w:rFonts w:ascii="Times New Roman" w:eastAsia="Times New Roman" w:hAnsi="Times New Roman" w:cs="Times New Roman"/>
          <w:b/>
          <w:i/>
          <w:sz w:val="24"/>
          <w:szCs w:val="24"/>
          <w:lang w:val="en-US"/>
        </w:rPr>
      </w:pPr>
      <w:r w:rsidRPr="00DD15CD">
        <w:rPr>
          <w:rFonts w:ascii="Times New Roman" w:eastAsia="Times New Roman" w:hAnsi="Times New Roman" w:cs="Times New Roman"/>
          <w:b/>
          <w:i/>
          <w:sz w:val="24"/>
          <w:szCs w:val="24"/>
          <w:lang w:val="en-US"/>
        </w:rPr>
        <w:t>Home t</w:t>
      </w:r>
      <w:r w:rsidR="008C5EAE" w:rsidRPr="00DD15CD">
        <w:rPr>
          <w:rFonts w:ascii="Times New Roman" w:eastAsia="Times New Roman" w:hAnsi="Times New Roman" w:cs="Times New Roman"/>
          <w:b/>
          <w:i/>
          <w:sz w:val="24"/>
          <w:szCs w:val="24"/>
          <w:lang w:val="en-US"/>
        </w:rPr>
        <w:t>ask</w:t>
      </w:r>
    </w:p>
    <w:p w:rsidR="00C36C5B" w:rsidRPr="00DD15CD" w:rsidRDefault="00C36C5B" w:rsidP="00AC15AB">
      <w:pPr>
        <w:spacing w:after="0" w:line="360" w:lineRule="auto"/>
        <w:ind w:right="20"/>
        <w:jc w:val="both"/>
        <w:rPr>
          <w:rFonts w:ascii="Times New Roman" w:eastAsia="Times New Roman" w:hAnsi="Times New Roman" w:cs="Times New Roman"/>
          <w:b/>
          <w:i/>
          <w:sz w:val="24"/>
          <w:szCs w:val="24"/>
          <w:lang w:val="en-US"/>
        </w:rPr>
      </w:pPr>
      <w:r w:rsidRPr="00DD15CD">
        <w:rPr>
          <w:rFonts w:ascii="Times New Roman" w:eastAsia="Times New Roman" w:hAnsi="Times New Roman" w:cs="Times New Roman"/>
          <w:b/>
          <w:i/>
          <w:sz w:val="24"/>
          <w:szCs w:val="24"/>
          <w:lang w:val="en-US"/>
        </w:rPr>
        <w:t xml:space="preserve"> Read </w:t>
      </w:r>
      <w:r w:rsidR="00E3258F" w:rsidRPr="00DD15CD">
        <w:rPr>
          <w:rFonts w:ascii="Times New Roman" w:eastAsia="Times New Roman" w:hAnsi="Times New Roman" w:cs="Times New Roman"/>
          <w:b/>
          <w:i/>
          <w:sz w:val="24"/>
          <w:szCs w:val="24"/>
          <w:lang w:val="en-US"/>
        </w:rPr>
        <w:t xml:space="preserve">and translate and retell </w:t>
      </w:r>
      <w:r w:rsidRPr="00DD15CD">
        <w:rPr>
          <w:rFonts w:ascii="Times New Roman" w:eastAsia="Times New Roman" w:hAnsi="Times New Roman" w:cs="Times New Roman"/>
          <w:b/>
          <w:i/>
          <w:sz w:val="24"/>
          <w:szCs w:val="24"/>
          <w:lang w:val="en-US"/>
        </w:rPr>
        <w:t>the following text.</w:t>
      </w:r>
    </w:p>
    <w:p w:rsidR="00C36C5B" w:rsidRPr="00DD15CD" w:rsidRDefault="00C36C5B" w:rsidP="00AC15AB">
      <w:pPr>
        <w:spacing w:after="0" w:line="360" w:lineRule="auto"/>
        <w:ind w:right="40"/>
        <w:jc w:val="both"/>
        <w:rPr>
          <w:rFonts w:ascii="Times New Roman" w:eastAsia="Times New Roman" w:hAnsi="Times New Roman" w:cs="Times New Roman"/>
          <w:b/>
          <w:sz w:val="24"/>
          <w:szCs w:val="24"/>
          <w:lang w:val="en-US"/>
        </w:rPr>
      </w:pPr>
      <w:r w:rsidRPr="00DD15CD">
        <w:rPr>
          <w:rFonts w:ascii="Times New Roman" w:eastAsia="Times New Roman" w:hAnsi="Times New Roman" w:cs="Times New Roman"/>
          <w:b/>
          <w:sz w:val="24"/>
          <w:szCs w:val="24"/>
          <w:lang w:val="en-US"/>
        </w:rPr>
        <w:t>New camera on Subaru Telescope may directly observe exoplanets</w:t>
      </w:r>
    </w:p>
    <w:p w:rsidR="004343C1" w:rsidRPr="00DD15CD" w:rsidRDefault="00C36C5B" w:rsidP="003E78E7">
      <w:pPr>
        <w:spacing w:after="0" w:line="360" w:lineRule="auto"/>
        <w:ind w:firstLine="709"/>
        <w:jc w:val="both"/>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The Subaru Telescope, located on the summit of Mauna Kea, is dedicated to exploring the cosmos, gaining a deeper and more thorough understanding of everything that surrounds us. With an 8.2-meter mirror and a suite of sophisticated instruments, astronomers at the Subaru Telescope explore nearby stars looking for planetary systems. A giant step towards this goal was</w:t>
      </w:r>
      <w:r w:rsidR="004343C1" w:rsidRPr="00DD15CD">
        <w:rPr>
          <w:rFonts w:ascii="Times New Roman" w:eastAsia="Times New Roman" w:hAnsi="Times New Roman" w:cs="Times New Roman"/>
          <w:sz w:val="24"/>
          <w:szCs w:val="24"/>
          <w:lang w:val="en-US"/>
        </w:rPr>
        <w:t xml:space="preserve"> made recently with the “first-light” inauguration of a new state-of-the-art camera.</w:t>
      </w:r>
    </w:p>
    <w:p w:rsidR="004343C1" w:rsidRPr="00DD15CD" w:rsidRDefault="004343C1" w:rsidP="003E78E7">
      <w:pPr>
        <w:spacing w:after="0" w:line="360" w:lineRule="auto"/>
        <w:ind w:firstLine="709"/>
        <w:jc w:val="both"/>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Subaru uses eight innovative cameras and spectrographs optimized for various astronomical investigations in optical and near-infrared wavelengths. On the night of December 3, 2007, the High Contrast Instrument for Adaptive Optics (</w:t>
      </w:r>
      <w:proofErr w:type="spellStart"/>
      <w:r w:rsidRPr="00DD15CD">
        <w:rPr>
          <w:rFonts w:ascii="Times New Roman" w:eastAsia="Times New Roman" w:hAnsi="Times New Roman" w:cs="Times New Roman"/>
          <w:sz w:val="24"/>
          <w:szCs w:val="24"/>
          <w:lang w:val="en-US"/>
        </w:rPr>
        <w:t>HiCIAO</w:t>
      </w:r>
      <w:proofErr w:type="spellEnd"/>
      <w:r w:rsidRPr="00DD15CD">
        <w:rPr>
          <w:rFonts w:ascii="Times New Roman" w:eastAsia="Times New Roman" w:hAnsi="Times New Roman" w:cs="Times New Roman"/>
          <w:sz w:val="24"/>
          <w:szCs w:val="24"/>
          <w:lang w:val="en-US"/>
        </w:rPr>
        <w:t xml:space="preserve">) camera was brought to life. The </w:t>
      </w:r>
      <w:proofErr w:type="spellStart"/>
      <w:r w:rsidRPr="00DD15CD">
        <w:rPr>
          <w:rFonts w:ascii="Times New Roman" w:eastAsia="Times New Roman" w:hAnsi="Times New Roman" w:cs="Times New Roman"/>
          <w:sz w:val="24"/>
          <w:szCs w:val="24"/>
          <w:lang w:val="en-US"/>
        </w:rPr>
        <w:t>HiCIAO</w:t>
      </w:r>
      <w:proofErr w:type="spellEnd"/>
      <w:r w:rsidRPr="00DD15CD">
        <w:rPr>
          <w:rFonts w:ascii="Times New Roman" w:eastAsia="Times New Roman" w:hAnsi="Times New Roman" w:cs="Times New Roman"/>
          <w:sz w:val="24"/>
          <w:szCs w:val="24"/>
          <w:lang w:val="en-US"/>
        </w:rPr>
        <w:t xml:space="preserve"> is a technologically adaptable system that will replace the infrared </w:t>
      </w:r>
      <w:proofErr w:type="spellStart"/>
      <w:r w:rsidRPr="00DD15CD">
        <w:rPr>
          <w:rFonts w:ascii="Times New Roman" w:eastAsia="Times New Roman" w:hAnsi="Times New Roman" w:cs="Times New Roman"/>
          <w:sz w:val="24"/>
          <w:szCs w:val="24"/>
          <w:lang w:val="en-US"/>
        </w:rPr>
        <w:t>Coronagraphic</w:t>
      </w:r>
      <w:proofErr w:type="spellEnd"/>
      <w:r w:rsidRPr="00DD15CD">
        <w:rPr>
          <w:rFonts w:ascii="Times New Roman" w:eastAsia="Times New Roman" w:hAnsi="Times New Roman" w:cs="Times New Roman"/>
          <w:sz w:val="24"/>
          <w:szCs w:val="24"/>
          <w:lang w:val="en-US"/>
        </w:rPr>
        <w:t xml:space="preserve"> Imager with Adaptive Optics (CIAO) unit in operation since April 2000. Both systems are designed to block out the harsh direct light from a star, so that nearby faint objects such as planets can be viewed. The new system benefits from a contrast improvement of ten to 100 times, allowing astronomers glimpses into regions never explored.</w:t>
      </w:r>
    </w:p>
    <w:p w:rsidR="004343C1" w:rsidRPr="00DD15CD" w:rsidRDefault="004343C1" w:rsidP="003E78E7">
      <w:pPr>
        <w:spacing w:after="0" w:line="360" w:lineRule="auto"/>
        <w:ind w:firstLine="709"/>
        <w:jc w:val="both"/>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lastRenderedPageBreak/>
        <w:t xml:space="preserve">A further advantage of the </w:t>
      </w:r>
      <w:proofErr w:type="spellStart"/>
      <w:r w:rsidRPr="00DD15CD">
        <w:rPr>
          <w:rFonts w:ascii="Times New Roman" w:eastAsia="Times New Roman" w:hAnsi="Times New Roman" w:cs="Times New Roman"/>
          <w:sz w:val="24"/>
          <w:szCs w:val="24"/>
          <w:lang w:val="en-US"/>
        </w:rPr>
        <w:t>HiCIAO</w:t>
      </w:r>
      <w:proofErr w:type="spellEnd"/>
      <w:r w:rsidRPr="00DD15CD">
        <w:rPr>
          <w:rFonts w:ascii="Times New Roman" w:eastAsia="Times New Roman" w:hAnsi="Times New Roman" w:cs="Times New Roman"/>
          <w:sz w:val="24"/>
          <w:szCs w:val="24"/>
          <w:lang w:val="en-US"/>
        </w:rPr>
        <w:t xml:space="preserve"> camera is that it will be used in concert with an adaptive optics (AO) system that was recently significantly upgraded, which, in turn, increased the clarity of Subaru’s vision by a factor of ten, opening up more of the night sky to observing. The new AO system uses 188 actuators behind a deformable mirror to remove atmospheric distortion, allowing the Subaru Telescope to observe close to its theoretical performance limits. In addition, a laser guide – star system was installed to enable observations of tiny regions of sky without bright stars to steady the AO system on.</w:t>
      </w:r>
    </w:p>
    <w:p w:rsidR="004343C1" w:rsidRPr="00DD15CD" w:rsidRDefault="004343C1" w:rsidP="003E78E7">
      <w:pPr>
        <w:spacing w:after="0" w:line="360" w:lineRule="auto"/>
        <w:ind w:firstLine="709"/>
        <w:jc w:val="both"/>
        <w:rPr>
          <w:rFonts w:ascii="Times New Roman" w:eastAsia="Times New Roman" w:hAnsi="Times New Roman" w:cs="Times New Roman"/>
          <w:sz w:val="24"/>
          <w:szCs w:val="24"/>
          <w:lang w:val="en-US"/>
        </w:rPr>
      </w:pPr>
      <w:r w:rsidRPr="00DD15CD">
        <w:rPr>
          <w:rFonts w:ascii="Times New Roman" w:eastAsia="Times New Roman" w:hAnsi="Times New Roman" w:cs="Times New Roman"/>
          <w:sz w:val="24"/>
          <w:szCs w:val="24"/>
          <w:lang w:val="en-US"/>
        </w:rPr>
        <w:t xml:space="preserve">The </w:t>
      </w:r>
      <w:proofErr w:type="spellStart"/>
      <w:r w:rsidRPr="00DD15CD">
        <w:rPr>
          <w:rFonts w:ascii="Times New Roman" w:eastAsia="Times New Roman" w:hAnsi="Times New Roman" w:cs="Times New Roman"/>
          <w:sz w:val="24"/>
          <w:szCs w:val="24"/>
          <w:lang w:val="en-US"/>
        </w:rPr>
        <w:t>HiCIAO</w:t>
      </w:r>
      <w:proofErr w:type="spellEnd"/>
      <w:r w:rsidRPr="00DD15CD">
        <w:rPr>
          <w:rFonts w:ascii="Times New Roman" w:eastAsia="Times New Roman" w:hAnsi="Times New Roman" w:cs="Times New Roman"/>
          <w:sz w:val="24"/>
          <w:szCs w:val="24"/>
          <w:lang w:val="en-US"/>
        </w:rPr>
        <w:t xml:space="preserve"> system, initiated in 2004, was developed by a team of scientists and engineers from the Subaru Telescope, National Astronomical Observatory of Japan, and the University of Hawaii’s Institute for Astronomy. Dr. Ryuji Suzuki, a Subaru astronomer leading the </w:t>
      </w:r>
      <w:proofErr w:type="spellStart"/>
      <w:r w:rsidRPr="00DD15CD">
        <w:rPr>
          <w:rFonts w:ascii="Times New Roman" w:eastAsia="Times New Roman" w:hAnsi="Times New Roman" w:cs="Times New Roman"/>
          <w:sz w:val="24"/>
          <w:szCs w:val="24"/>
          <w:lang w:val="en-US"/>
        </w:rPr>
        <w:t>HiCIAO</w:t>
      </w:r>
      <w:proofErr w:type="spellEnd"/>
      <w:r w:rsidRPr="00DD15CD">
        <w:rPr>
          <w:rFonts w:ascii="Times New Roman" w:eastAsia="Times New Roman" w:hAnsi="Times New Roman" w:cs="Times New Roman"/>
          <w:sz w:val="24"/>
          <w:szCs w:val="24"/>
          <w:lang w:val="en-US"/>
        </w:rPr>
        <w:t xml:space="preserve"> project, says “the unique instrument was primarily designed for the direct detection of extrasolar planets and disks.” The system’s design allows for high-contrast </w:t>
      </w:r>
      <w:proofErr w:type="spellStart"/>
      <w:r w:rsidRPr="00DD15CD">
        <w:rPr>
          <w:rFonts w:ascii="Times New Roman" w:eastAsia="Times New Roman" w:hAnsi="Times New Roman" w:cs="Times New Roman"/>
          <w:sz w:val="24"/>
          <w:szCs w:val="24"/>
          <w:lang w:val="en-US"/>
        </w:rPr>
        <w:t>coronagraphic</w:t>
      </w:r>
      <w:proofErr w:type="spellEnd"/>
      <w:r w:rsidRPr="00DD15CD">
        <w:rPr>
          <w:rFonts w:ascii="Times New Roman" w:eastAsia="Times New Roman" w:hAnsi="Times New Roman" w:cs="Times New Roman"/>
          <w:sz w:val="24"/>
          <w:szCs w:val="24"/>
          <w:lang w:val="en-US"/>
        </w:rPr>
        <w:t xml:space="preserve"> techniques in three observing modes: direct imaging, polarization differential imaging, and spectral differential imaging. </w:t>
      </w:r>
      <w:proofErr w:type="spellStart"/>
      <w:r w:rsidRPr="00DD15CD">
        <w:rPr>
          <w:rFonts w:ascii="Times New Roman" w:eastAsia="Times New Roman" w:hAnsi="Times New Roman" w:cs="Times New Roman"/>
          <w:sz w:val="24"/>
          <w:szCs w:val="24"/>
          <w:lang w:val="en-US"/>
        </w:rPr>
        <w:t>HiCIAO</w:t>
      </w:r>
      <w:proofErr w:type="spellEnd"/>
      <w:r w:rsidRPr="00DD15CD">
        <w:rPr>
          <w:rFonts w:ascii="Times New Roman" w:eastAsia="Times New Roman" w:hAnsi="Times New Roman" w:cs="Times New Roman"/>
          <w:sz w:val="24"/>
          <w:szCs w:val="24"/>
          <w:lang w:val="en-US"/>
        </w:rPr>
        <w:t xml:space="preserve"> directly detects and characterizes young extrasolar planets and brown dwarfs, sub-stellar objects that occupy the mass range between that of large gas giant planets (e.g. Jupiter), and the lowest mass stars. With the aid of the laser guide – star AO system, </w:t>
      </w:r>
      <w:proofErr w:type="spellStart"/>
      <w:r w:rsidRPr="00DD15CD">
        <w:rPr>
          <w:rFonts w:ascii="Times New Roman" w:eastAsia="Times New Roman" w:hAnsi="Times New Roman" w:cs="Times New Roman"/>
          <w:sz w:val="24"/>
          <w:szCs w:val="24"/>
          <w:lang w:val="en-US"/>
        </w:rPr>
        <w:t>HiCIAO</w:t>
      </w:r>
      <w:proofErr w:type="spellEnd"/>
      <w:r w:rsidRPr="00DD15CD">
        <w:rPr>
          <w:rFonts w:ascii="Times New Roman" w:eastAsia="Times New Roman" w:hAnsi="Times New Roman" w:cs="Times New Roman"/>
          <w:sz w:val="24"/>
          <w:szCs w:val="24"/>
          <w:lang w:val="en-US"/>
        </w:rPr>
        <w:t xml:space="preserve"> targets dim objects including young stars, </w:t>
      </w:r>
      <w:proofErr w:type="spellStart"/>
      <w:r w:rsidRPr="00DD15CD">
        <w:rPr>
          <w:rFonts w:ascii="Times New Roman" w:eastAsia="Times New Roman" w:hAnsi="Times New Roman" w:cs="Times New Roman"/>
          <w:sz w:val="24"/>
          <w:szCs w:val="24"/>
          <w:lang w:val="en-US"/>
        </w:rPr>
        <w:t>protostars</w:t>
      </w:r>
      <w:proofErr w:type="spellEnd"/>
      <w:r w:rsidRPr="00DD15CD">
        <w:rPr>
          <w:rFonts w:ascii="Times New Roman" w:eastAsia="Times New Roman" w:hAnsi="Times New Roman" w:cs="Times New Roman"/>
          <w:sz w:val="24"/>
          <w:szCs w:val="24"/>
          <w:lang w:val="en-US"/>
        </w:rPr>
        <w:t>, and star-forming regions.</w:t>
      </w:r>
    </w:p>
    <w:p w:rsidR="004343C1" w:rsidRPr="00DD15CD" w:rsidRDefault="004343C1" w:rsidP="003E78E7">
      <w:pPr>
        <w:spacing w:after="0" w:line="360" w:lineRule="auto"/>
        <w:ind w:firstLine="709"/>
        <w:jc w:val="both"/>
        <w:rPr>
          <w:rFonts w:ascii="Times New Roman" w:eastAsia="Times New Roman" w:hAnsi="Times New Roman" w:cs="Times New Roman"/>
          <w:sz w:val="24"/>
          <w:szCs w:val="24"/>
          <w:lang w:val="en-US"/>
        </w:rPr>
      </w:pPr>
      <w:proofErr w:type="spellStart"/>
      <w:r w:rsidRPr="00DD15CD">
        <w:rPr>
          <w:rFonts w:ascii="Times New Roman" w:eastAsia="Times New Roman" w:hAnsi="Times New Roman" w:cs="Times New Roman"/>
          <w:sz w:val="24"/>
          <w:szCs w:val="24"/>
          <w:lang w:val="en-US"/>
        </w:rPr>
        <w:t>HiCIAO</w:t>
      </w:r>
      <w:proofErr w:type="spellEnd"/>
      <w:r w:rsidRPr="00DD15CD">
        <w:rPr>
          <w:rFonts w:ascii="Times New Roman" w:eastAsia="Times New Roman" w:hAnsi="Times New Roman" w:cs="Times New Roman"/>
          <w:sz w:val="24"/>
          <w:szCs w:val="24"/>
          <w:lang w:val="en-US"/>
        </w:rPr>
        <w:t xml:space="preserve"> is also extremely useful for detecting faint dust disks around nearby stars, and for studying small-scale and inner disk structures and dust grain properties, both of which lead to a clearer understanding of extra-solar planetary systems and their evolutionary processes. Dr. Suzuki reports that “although we already know of more than 250 extrasolar planets, they have all proven their existence indirectly by the Doppler or transit method. Because the direct imaging of an extrasolar planet has never been done, if it happens, that will be exciting.” Subaru Telescope may be the first to directly observe a planet outside our solar system.</w:t>
      </w:r>
    </w:p>
    <w:p w:rsidR="00C36C5B" w:rsidRPr="00DD15CD" w:rsidRDefault="00C36C5B" w:rsidP="00AC15AB">
      <w:pPr>
        <w:spacing w:after="0" w:line="360" w:lineRule="auto"/>
        <w:ind w:right="20" w:firstLine="397"/>
        <w:jc w:val="both"/>
        <w:rPr>
          <w:rFonts w:ascii="Times New Roman" w:eastAsia="Times New Roman" w:hAnsi="Times New Roman" w:cs="Times New Roman"/>
          <w:sz w:val="24"/>
          <w:szCs w:val="24"/>
          <w:lang w:val="en-US"/>
        </w:rPr>
      </w:pPr>
    </w:p>
    <w:p w:rsidR="008F497F" w:rsidRPr="00DD15CD" w:rsidRDefault="008F497F" w:rsidP="00AC15AB">
      <w:pPr>
        <w:spacing w:after="0" w:line="360" w:lineRule="auto"/>
        <w:rPr>
          <w:rFonts w:ascii="Times New Roman" w:eastAsia="Times New Roman" w:hAnsi="Times New Roman" w:cs="Times New Roman"/>
          <w:b/>
          <w:i/>
          <w:sz w:val="24"/>
          <w:szCs w:val="24"/>
          <w:lang w:val="en-US" w:eastAsia="ru-RU"/>
        </w:rPr>
      </w:pPr>
    </w:p>
    <w:p w:rsidR="008F497F" w:rsidRPr="00DD15CD" w:rsidRDefault="008F497F" w:rsidP="00AC15AB">
      <w:pPr>
        <w:spacing w:after="0" w:line="360" w:lineRule="auto"/>
        <w:rPr>
          <w:rFonts w:ascii="Times New Roman" w:eastAsia="Times New Roman" w:hAnsi="Times New Roman" w:cs="Times New Roman"/>
          <w:b/>
          <w:i/>
          <w:sz w:val="24"/>
          <w:szCs w:val="24"/>
          <w:lang w:val="en-US" w:eastAsia="ru-RU"/>
        </w:rPr>
      </w:pPr>
    </w:p>
    <w:p w:rsidR="008F497F" w:rsidRPr="00DD15CD" w:rsidRDefault="008F497F" w:rsidP="00AC15AB">
      <w:pPr>
        <w:spacing w:after="0" w:line="360" w:lineRule="auto"/>
        <w:rPr>
          <w:rFonts w:ascii="Times New Roman" w:eastAsia="Times New Roman" w:hAnsi="Times New Roman" w:cs="Times New Roman"/>
          <w:b/>
          <w:i/>
          <w:sz w:val="24"/>
          <w:szCs w:val="24"/>
          <w:lang w:val="en-US" w:eastAsia="ru-RU"/>
        </w:rPr>
      </w:pPr>
    </w:p>
    <w:p w:rsidR="008F497F" w:rsidRPr="00DD15CD" w:rsidRDefault="008F497F" w:rsidP="00AC15AB">
      <w:pPr>
        <w:spacing w:after="0" w:line="360" w:lineRule="auto"/>
        <w:rPr>
          <w:rFonts w:ascii="Times New Roman" w:eastAsia="Times New Roman" w:hAnsi="Times New Roman" w:cs="Times New Roman"/>
          <w:b/>
          <w:i/>
          <w:sz w:val="24"/>
          <w:szCs w:val="24"/>
          <w:lang w:val="en-US" w:eastAsia="ru-RU"/>
        </w:rPr>
      </w:pPr>
    </w:p>
    <w:p w:rsidR="008F497F" w:rsidRPr="00DD15CD" w:rsidRDefault="008F497F" w:rsidP="00AC15AB">
      <w:pPr>
        <w:spacing w:after="0" w:line="360" w:lineRule="auto"/>
        <w:rPr>
          <w:rFonts w:ascii="Times New Roman" w:eastAsia="Times New Roman" w:hAnsi="Times New Roman" w:cs="Times New Roman"/>
          <w:b/>
          <w:i/>
          <w:sz w:val="24"/>
          <w:szCs w:val="24"/>
          <w:lang w:val="en-US" w:eastAsia="ru-RU"/>
        </w:rPr>
      </w:pPr>
    </w:p>
    <w:p w:rsidR="00363B85" w:rsidRPr="00DD15CD" w:rsidRDefault="00363B85" w:rsidP="00AC15AB">
      <w:pPr>
        <w:spacing w:after="0" w:line="360" w:lineRule="auto"/>
        <w:rPr>
          <w:rFonts w:ascii="Times New Roman" w:eastAsia="Times New Roman" w:hAnsi="Times New Roman" w:cs="Times New Roman"/>
          <w:b/>
          <w:i/>
          <w:sz w:val="24"/>
          <w:szCs w:val="24"/>
          <w:lang w:val="en-US" w:eastAsia="ru-RU"/>
        </w:rPr>
      </w:pPr>
    </w:p>
    <w:p w:rsidR="00363B85" w:rsidRPr="00DD15CD" w:rsidRDefault="00363B85" w:rsidP="00AC15AB">
      <w:pPr>
        <w:spacing w:after="0" w:line="360" w:lineRule="auto"/>
        <w:rPr>
          <w:rFonts w:ascii="Times New Roman" w:eastAsia="Times New Roman" w:hAnsi="Times New Roman" w:cs="Times New Roman"/>
          <w:b/>
          <w:i/>
          <w:sz w:val="24"/>
          <w:szCs w:val="24"/>
          <w:lang w:val="en-US" w:eastAsia="ru-RU"/>
        </w:rPr>
      </w:pPr>
    </w:p>
    <w:p w:rsidR="00363B85" w:rsidRDefault="00363B85" w:rsidP="00AC15AB">
      <w:pPr>
        <w:spacing w:after="0" w:line="360" w:lineRule="auto"/>
        <w:rPr>
          <w:rFonts w:ascii="Times New Roman" w:eastAsia="Times New Roman" w:hAnsi="Times New Roman" w:cs="Times New Roman"/>
          <w:b/>
          <w:sz w:val="24"/>
          <w:szCs w:val="24"/>
          <w:lang w:eastAsia="ru-RU"/>
        </w:rPr>
      </w:pPr>
      <w:r w:rsidRPr="00DD15CD">
        <w:rPr>
          <w:rFonts w:ascii="Times New Roman" w:eastAsia="Times New Roman" w:hAnsi="Times New Roman" w:cs="Times New Roman"/>
          <w:b/>
          <w:sz w:val="24"/>
          <w:szCs w:val="24"/>
          <w:lang w:eastAsia="ru-RU"/>
        </w:rPr>
        <w:lastRenderedPageBreak/>
        <w:t>Заключение</w:t>
      </w:r>
    </w:p>
    <w:p w:rsidR="0035534E" w:rsidRDefault="0035534E" w:rsidP="003E78E7">
      <w:pPr>
        <w:shd w:val="clear" w:color="auto" w:fill="FFFFFF"/>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И</w:t>
      </w:r>
      <w:r w:rsidRPr="00DD15CD">
        <w:rPr>
          <w:rFonts w:ascii="Times New Roman" w:hAnsi="Times New Roman" w:cs="Times New Roman"/>
          <w:sz w:val="24"/>
          <w:szCs w:val="24"/>
        </w:rPr>
        <w:t>спользование в учебном проц</w:t>
      </w:r>
      <w:r w:rsidR="003E78E7">
        <w:rPr>
          <w:rFonts w:ascii="Times New Roman" w:hAnsi="Times New Roman" w:cs="Times New Roman"/>
          <w:sz w:val="24"/>
          <w:szCs w:val="24"/>
        </w:rPr>
        <w:t xml:space="preserve">ессе активных методов обучения, </w:t>
      </w:r>
      <w:r>
        <w:rPr>
          <w:rFonts w:ascii="Times New Roman" w:hAnsi="Times New Roman" w:cs="Times New Roman"/>
          <w:sz w:val="24"/>
          <w:szCs w:val="24"/>
        </w:rPr>
        <w:t>развивают</w:t>
      </w:r>
      <w:r w:rsidRPr="00DD15CD">
        <w:rPr>
          <w:rFonts w:ascii="Times New Roman" w:hAnsi="Times New Roman" w:cs="Times New Roman"/>
          <w:sz w:val="24"/>
          <w:szCs w:val="24"/>
        </w:rPr>
        <w:t xml:space="preserve"> творческое мышление студентов, в наибольшей степени активизируют их познавательную деятельность, приучают самостоятельно принимать оптимальные решения и способствовать их реализации. </w:t>
      </w:r>
    </w:p>
    <w:p w:rsidR="0035534E" w:rsidRPr="00DD15CD" w:rsidRDefault="00523210" w:rsidP="003E78E7">
      <w:pPr>
        <w:shd w:val="clear" w:color="auto" w:fill="FFFFFF"/>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rPr>
        <w:t>В связи с тем,</w:t>
      </w:r>
      <w:r w:rsidR="0035534E">
        <w:rPr>
          <w:rFonts w:ascii="Times New Roman" w:hAnsi="Times New Roman" w:cs="Times New Roman"/>
          <w:sz w:val="24"/>
          <w:szCs w:val="24"/>
        </w:rPr>
        <w:t xml:space="preserve"> что</w:t>
      </w:r>
      <w:r w:rsidR="000E59B9">
        <w:rPr>
          <w:rFonts w:ascii="Times New Roman" w:hAnsi="Times New Roman" w:cs="Times New Roman"/>
          <w:sz w:val="24"/>
          <w:szCs w:val="24"/>
        </w:rPr>
        <w:t xml:space="preserve"> профессиональная </w:t>
      </w:r>
      <w:r w:rsidR="0035534E" w:rsidRPr="00DD15CD">
        <w:rPr>
          <w:rFonts w:ascii="Times New Roman" w:hAnsi="Times New Roman" w:cs="Times New Roman"/>
          <w:sz w:val="24"/>
          <w:szCs w:val="24"/>
          <w:shd w:val="clear" w:color="auto" w:fill="FFFFFF"/>
        </w:rPr>
        <w:t>ориентированно</w:t>
      </w:r>
      <w:r w:rsidR="000E59B9">
        <w:rPr>
          <w:rFonts w:ascii="Times New Roman" w:hAnsi="Times New Roman" w:cs="Times New Roman"/>
          <w:sz w:val="24"/>
          <w:szCs w:val="24"/>
          <w:shd w:val="clear" w:color="auto" w:fill="FFFFFF"/>
        </w:rPr>
        <w:t>сть</w:t>
      </w:r>
      <w:r w:rsidR="0035534E" w:rsidRPr="00DD15CD">
        <w:rPr>
          <w:rFonts w:ascii="Times New Roman" w:hAnsi="Times New Roman" w:cs="Times New Roman"/>
          <w:sz w:val="24"/>
          <w:szCs w:val="24"/>
          <w:shd w:val="clear" w:color="auto" w:fill="FFFFFF"/>
        </w:rPr>
        <w:t xml:space="preserve"> обучения иностранному языку в СПО и НПО </w:t>
      </w:r>
      <w:r w:rsidR="000E59B9">
        <w:rPr>
          <w:rFonts w:ascii="Times New Roman" w:hAnsi="Times New Roman" w:cs="Times New Roman"/>
          <w:sz w:val="24"/>
          <w:szCs w:val="24"/>
          <w:shd w:val="clear" w:color="auto" w:fill="FFFFFF"/>
        </w:rPr>
        <w:t>требует</w:t>
      </w:r>
      <w:r w:rsidR="0035534E" w:rsidRPr="00DD15CD">
        <w:rPr>
          <w:rFonts w:ascii="Times New Roman" w:hAnsi="Times New Roman" w:cs="Times New Roman"/>
          <w:sz w:val="24"/>
          <w:szCs w:val="24"/>
          <w:shd w:val="clear" w:color="auto" w:fill="FFFFFF"/>
        </w:rPr>
        <w:t xml:space="preserve"> максимальн</w:t>
      </w:r>
      <w:r w:rsidR="000E59B9">
        <w:rPr>
          <w:rFonts w:ascii="Times New Roman" w:hAnsi="Times New Roman" w:cs="Times New Roman"/>
          <w:sz w:val="24"/>
          <w:szCs w:val="24"/>
          <w:shd w:val="clear" w:color="auto" w:fill="FFFFFF"/>
        </w:rPr>
        <w:t>ого</w:t>
      </w:r>
      <w:r w:rsidR="0035534E" w:rsidRPr="00DD15CD">
        <w:rPr>
          <w:rFonts w:ascii="Times New Roman" w:hAnsi="Times New Roman" w:cs="Times New Roman"/>
          <w:sz w:val="24"/>
          <w:szCs w:val="24"/>
          <w:shd w:val="clear" w:color="auto" w:fill="FFFFFF"/>
        </w:rPr>
        <w:t xml:space="preserve"> учет</w:t>
      </w:r>
      <w:r w:rsidR="000E59B9">
        <w:rPr>
          <w:rFonts w:ascii="Times New Roman" w:hAnsi="Times New Roman" w:cs="Times New Roman"/>
          <w:sz w:val="24"/>
          <w:szCs w:val="24"/>
          <w:shd w:val="clear" w:color="auto" w:fill="FFFFFF"/>
        </w:rPr>
        <w:t>а</w:t>
      </w:r>
      <w:r w:rsidR="0035534E" w:rsidRPr="00DD15CD">
        <w:rPr>
          <w:rFonts w:ascii="Times New Roman" w:hAnsi="Times New Roman" w:cs="Times New Roman"/>
          <w:sz w:val="24"/>
          <w:szCs w:val="24"/>
          <w:shd w:val="clear" w:color="auto" w:fill="FFFFFF"/>
        </w:rPr>
        <w:t xml:space="preserve"> специфики профессиональной сферы: терминологии, лексико-синтаксических и грамматических структур, функционального стиля устных и письменных текстов</w:t>
      </w:r>
      <w:r>
        <w:rPr>
          <w:rFonts w:ascii="Times New Roman" w:hAnsi="Times New Roman" w:cs="Times New Roman"/>
          <w:sz w:val="24"/>
          <w:szCs w:val="24"/>
          <w:shd w:val="clear" w:color="auto" w:fill="FFFFFF"/>
        </w:rPr>
        <w:t>, п</w:t>
      </w:r>
      <w:r w:rsidR="0035534E" w:rsidRPr="00DD15CD">
        <w:rPr>
          <w:rFonts w:ascii="Times New Roman" w:hAnsi="Times New Roman" w:cs="Times New Roman"/>
          <w:sz w:val="24"/>
          <w:szCs w:val="24"/>
        </w:rPr>
        <w:t xml:space="preserve">ознавательная деятельность студента </w:t>
      </w:r>
      <w:r w:rsidR="000E59B9">
        <w:rPr>
          <w:rFonts w:ascii="Times New Roman" w:hAnsi="Times New Roman" w:cs="Times New Roman"/>
          <w:sz w:val="24"/>
          <w:szCs w:val="24"/>
        </w:rPr>
        <w:t xml:space="preserve">требует </w:t>
      </w:r>
      <w:r w:rsidR="0035534E" w:rsidRPr="00DD15CD">
        <w:rPr>
          <w:rFonts w:ascii="Times New Roman" w:hAnsi="Times New Roman" w:cs="Times New Roman"/>
          <w:sz w:val="24"/>
          <w:szCs w:val="24"/>
        </w:rPr>
        <w:t>напряженны</w:t>
      </w:r>
      <w:r w:rsidR="000E59B9">
        <w:rPr>
          <w:rFonts w:ascii="Times New Roman" w:hAnsi="Times New Roman" w:cs="Times New Roman"/>
          <w:sz w:val="24"/>
          <w:szCs w:val="24"/>
        </w:rPr>
        <w:t xml:space="preserve">х </w:t>
      </w:r>
      <w:r w:rsidR="0035534E" w:rsidRPr="00DD15CD">
        <w:rPr>
          <w:rFonts w:ascii="Times New Roman" w:hAnsi="Times New Roman" w:cs="Times New Roman"/>
          <w:sz w:val="24"/>
          <w:szCs w:val="24"/>
        </w:rPr>
        <w:t>интеллектуальны</w:t>
      </w:r>
      <w:r w:rsidR="000E59B9">
        <w:rPr>
          <w:rFonts w:ascii="Times New Roman" w:hAnsi="Times New Roman" w:cs="Times New Roman"/>
          <w:sz w:val="24"/>
          <w:szCs w:val="24"/>
        </w:rPr>
        <w:t>х</w:t>
      </w:r>
      <w:r w:rsidR="0035534E" w:rsidRPr="00DD15CD">
        <w:rPr>
          <w:rFonts w:ascii="Times New Roman" w:hAnsi="Times New Roman" w:cs="Times New Roman"/>
          <w:sz w:val="24"/>
          <w:szCs w:val="24"/>
        </w:rPr>
        <w:t xml:space="preserve"> и физически</w:t>
      </w:r>
      <w:r w:rsidR="000E59B9">
        <w:rPr>
          <w:rFonts w:ascii="Times New Roman" w:hAnsi="Times New Roman" w:cs="Times New Roman"/>
          <w:sz w:val="24"/>
          <w:szCs w:val="24"/>
        </w:rPr>
        <w:t>х</w:t>
      </w:r>
      <w:r w:rsidR="0035534E" w:rsidRPr="00DD15CD">
        <w:rPr>
          <w:rFonts w:ascii="Times New Roman" w:hAnsi="Times New Roman" w:cs="Times New Roman"/>
          <w:sz w:val="24"/>
          <w:szCs w:val="24"/>
        </w:rPr>
        <w:t xml:space="preserve"> действи</w:t>
      </w:r>
      <w:r w:rsidR="000E59B9">
        <w:rPr>
          <w:rFonts w:ascii="Times New Roman" w:hAnsi="Times New Roman" w:cs="Times New Roman"/>
          <w:sz w:val="24"/>
          <w:szCs w:val="24"/>
        </w:rPr>
        <w:t>й</w:t>
      </w:r>
      <w:r w:rsidR="0035534E" w:rsidRPr="00DD15CD">
        <w:rPr>
          <w:rFonts w:ascii="Times New Roman" w:hAnsi="Times New Roman" w:cs="Times New Roman"/>
          <w:sz w:val="24"/>
          <w:szCs w:val="24"/>
        </w:rPr>
        <w:t xml:space="preserve">, </w:t>
      </w:r>
      <w:r w:rsidR="0035534E" w:rsidRPr="00DD15CD">
        <w:rPr>
          <w:rFonts w:ascii="Times New Roman" w:hAnsi="Times New Roman" w:cs="Times New Roman"/>
          <w:i/>
          <w:sz w:val="24"/>
          <w:szCs w:val="24"/>
        </w:rPr>
        <w:t>высокой активност</w:t>
      </w:r>
      <w:r w:rsidR="000E59B9">
        <w:rPr>
          <w:rFonts w:ascii="Times New Roman" w:hAnsi="Times New Roman" w:cs="Times New Roman"/>
          <w:i/>
          <w:sz w:val="24"/>
          <w:szCs w:val="24"/>
        </w:rPr>
        <w:t>и</w:t>
      </w:r>
      <w:r w:rsidR="0035534E" w:rsidRPr="00DD15CD">
        <w:rPr>
          <w:rFonts w:ascii="Times New Roman" w:hAnsi="Times New Roman" w:cs="Times New Roman"/>
          <w:sz w:val="24"/>
          <w:szCs w:val="24"/>
        </w:rPr>
        <w:t xml:space="preserve"> в учении, </w:t>
      </w:r>
      <w:r w:rsidR="0035534E" w:rsidRPr="00DD15CD">
        <w:rPr>
          <w:rFonts w:ascii="Times New Roman" w:hAnsi="Times New Roman" w:cs="Times New Roman"/>
          <w:i/>
          <w:sz w:val="24"/>
          <w:szCs w:val="24"/>
        </w:rPr>
        <w:t>стремлени</w:t>
      </w:r>
      <w:r w:rsidR="000E59B9">
        <w:rPr>
          <w:rFonts w:ascii="Times New Roman" w:hAnsi="Times New Roman" w:cs="Times New Roman"/>
          <w:i/>
          <w:sz w:val="24"/>
          <w:szCs w:val="24"/>
        </w:rPr>
        <w:t>я</w:t>
      </w:r>
      <w:r w:rsidR="0035534E" w:rsidRPr="00DD15CD">
        <w:rPr>
          <w:rFonts w:ascii="Times New Roman" w:hAnsi="Times New Roman" w:cs="Times New Roman"/>
          <w:i/>
          <w:sz w:val="24"/>
          <w:szCs w:val="24"/>
        </w:rPr>
        <w:t xml:space="preserve"> качественно</w:t>
      </w:r>
      <w:r w:rsidR="0035534E" w:rsidRPr="00DD15CD">
        <w:rPr>
          <w:rFonts w:ascii="Times New Roman" w:hAnsi="Times New Roman" w:cs="Times New Roman"/>
          <w:sz w:val="24"/>
          <w:szCs w:val="24"/>
        </w:rPr>
        <w:t xml:space="preserve"> овладеть знаниями за </w:t>
      </w:r>
      <w:r w:rsidR="0035534E" w:rsidRPr="00DD15CD">
        <w:rPr>
          <w:rFonts w:ascii="Times New Roman" w:hAnsi="Times New Roman" w:cs="Times New Roman"/>
          <w:i/>
          <w:sz w:val="24"/>
          <w:szCs w:val="24"/>
        </w:rPr>
        <w:t>оптимальное</w:t>
      </w:r>
      <w:r w:rsidR="0035534E" w:rsidRPr="00DD15CD">
        <w:rPr>
          <w:rFonts w:ascii="Times New Roman" w:hAnsi="Times New Roman" w:cs="Times New Roman"/>
          <w:sz w:val="24"/>
          <w:szCs w:val="24"/>
        </w:rPr>
        <w:t xml:space="preserve"> время.</w:t>
      </w:r>
    </w:p>
    <w:p w:rsidR="0035534E" w:rsidRPr="00DD15CD" w:rsidRDefault="0035534E" w:rsidP="003E78E7">
      <w:pPr>
        <w:shd w:val="clear" w:color="auto" w:fill="FFFFFF"/>
        <w:spacing w:after="0" w:line="360" w:lineRule="auto"/>
        <w:ind w:firstLine="709"/>
        <w:jc w:val="both"/>
        <w:rPr>
          <w:rFonts w:ascii="Times New Roman" w:hAnsi="Times New Roman" w:cs="Times New Roman"/>
          <w:sz w:val="24"/>
          <w:szCs w:val="24"/>
          <w:shd w:val="clear" w:color="auto" w:fill="FFFFFF"/>
        </w:rPr>
      </w:pPr>
      <w:r w:rsidRPr="00DD15CD">
        <w:rPr>
          <w:rFonts w:ascii="Times New Roman" w:hAnsi="Times New Roman" w:cs="Times New Roman"/>
          <w:sz w:val="24"/>
          <w:szCs w:val="24"/>
          <w:shd w:val="clear" w:color="auto" w:fill="FFFFFF"/>
        </w:rPr>
        <w:t xml:space="preserve">Процесс обучения </w:t>
      </w:r>
      <w:r w:rsidR="000E59B9">
        <w:rPr>
          <w:rFonts w:ascii="Times New Roman" w:hAnsi="Times New Roman" w:cs="Times New Roman"/>
          <w:sz w:val="24"/>
          <w:szCs w:val="24"/>
          <w:shd w:val="clear" w:color="auto" w:fill="FFFFFF"/>
        </w:rPr>
        <w:t xml:space="preserve">является </w:t>
      </w:r>
      <w:r w:rsidRPr="00DD15CD">
        <w:rPr>
          <w:rFonts w:ascii="Times New Roman" w:hAnsi="Times New Roman" w:cs="Times New Roman"/>
          <w:sz w:val="24"/>
          <w:szCs w:val="24"/>
          <w:shd w:val="clear" w:color="auto" w:fill="FFFFFF"/>
        </w:rPr>
        <w:t>эффектив</w:t>
      </w:r>
      <w:r w:rsidR="000E59B9">
        <w:rPr>
          <w:rFonts w:ascii="Times New Roman" w:hAnsi="Times New Roman" w:cs="Times New Roman"/>
          <w:sz w:val="24"/>
          <w:szCs w:val="24"/>
          <w:shd w:val="clear" w:color="auto" w:fill="FFFFFF"/>
        </w:rPr>
        <w:t>ным</w:t>
      </w:r>
      <w:r w:rsidRPr="00DD15CD">
        <w:rPr>
          <w:rFonts w:ascii="Times New Roman" w:hAnsi="Times New Roman" w:cs="Times New Roman"/>
          <w:sz w:val="24"/>
          <w:szCs w:val="24"/>
          <w:shd w:val="clear" w:color="auto" w:fill="FFFFFF"/>
        </w:rPr>
        <w:t xml:space="preserve"> если обеспечивает </w:t>
      </w:r>
      <w:r w:rsidRPr="00DD15CD">
        <w:rPr>
          <w:rFonts w:ascii="Times New Roman" w:hAnsi="Times New Roman" w:cs="Times New Roman"/>
          <w:i/>
          <w:sz w:val="24"/>
          <w:szCs w:val="24"/>
          <w:shd w:val="clear" w:color="auto" w:fill="FFFFFF"/>
        </w:rPr>
        <w:t xml:space="preserve">разнообразие </w:t>
      </w:r>
      <w:r w:rsidRPr="00DD15CD">
        <w:rPr>
          <w:rFonts w:ascii="Times New Roman" w:hAnsi="Times New Roman" w:cs="Times New Roman"/>
          <w:sz w:val="24"/>
          <w:szCs w:val="24"/>
          <w:shd w:val="clear" w:color="auto" w:fill="FFFFFF"/>
        </w:rPr>
        <w:t xml:space="preserve">(использование различных средств, содержания и стиля обучения как способ поддержания устойчивого интереса к предмету), </w:t>
      </w:r>
      <w:r w:rsidRPr="00DD15CD">
        <w:rPr>
          <w:rFonts w:ascii="Times New Roman" w:hAnsi="Times New Roman" w:cs="Times New Roman"/>
          <w:i/>
          <w:sz w:val="24"/>
          <w:szCs w:val="24"/>
          <w:shd w:val="clear" w:color="auto" w:fill="FFFFFF"/>
        </w:rPr>
        <w:t>ясность</w:t>
      </w:r>
      <w:r w:rsidRPr="00DD15CD">
        <w:rPr>
          <w:rFonts w:ascii="Times New Roman" w:hAnsi="Times New Roman" w:cs="Times New Roman"/>
          <w:sz w:val="24"/>
          <w:szCs w:val="24"/>
          <w:shd w:val="clear" w:color="auto" w:fill="FFFFFF"/>
        </w:rPr>
        <w:t xml:space="preserve"> (понятное и простое объяснение информации в форме, доступной уровню интеллекта студентов), </w:t>
      </w:r>
      <w:r w:rsidRPr="00DD15CD">
        <w:rPr>
          <w:rFonts w:ascii="Times New Roman" w:hAnsi="Times New Roman" w:cs="Times New Roman"/>
          <w:i/>
          <w:sz w:val="24"/>
          <w:szCs w:val="24"/>
          <w:shd w:val="clear" w:color="auto" w:fill="FFFFFF"/>
        </w:rPr>
        <w:t>вовлеченность</w:t>
      </w:r>
      <w:r w:rsidRPr="00DD15CD">
        <w:rPr>
          <w:rFonts w:ascii="Times New Roman" w:hAnsi="Times New Roman" w:cs="Times New Roman"/>
          <w:sz w:val="24"/>
          <w:szCs w:val="24"/>
          <w:shd w:val="clear" w:color="auto" w:fill="FFFFFF"/>
        </w:rPr>
        <w:t xml:space="preserve"> (чем более интерактивен процесс обучения, тем больше будут успехи студентов), </w:t>
      </w:r>
      <w:r w:rsidRPr="00DD15CD">
        <w:rPr>
          <w:rFonts w:ascii="Times New Roman" w:hAnsi="Times New Roman" w:cs="Times New Roman"/>
          <w:i/>
          <w:sz w:val="24"/>
          <w:szCs w:val="24"/>
          <w:shd w:val="clear" w:color="auto" w:fill="FFFFFF"/>
        </w:rPr>
        <w:t>успех</w:t>
      </w:r>
      <w:r w:rsidRPr="00DD15CD">
        <w:rPr>
          <w:rFonts w:ascii="Times New Roman" w:hAnsi="Times New Roman" w:cs="Times New Roman"/>
          <w:sz w:val="24"/>
          <w:szCs w:val="24"/>
          <w:shd w:val="clear" w:color="auto" w:fill="FFFFFF"/>
        </w:rPr>
        <w:t xml:space="preserve"> (мотивация, заинтересованность, связь с практикой), </w:t>
      </w:r>
      <w:r w:rsidRPr="00DD15CD">
        <w:rPr>
          <w:rFonts w:ascii="Times New Roman" w:hAnsi="Times New Roman" w:cs="Times New Roman"/>
          <w:i/>
          <w:sz w:val="24"/>
          <w:szCs w:val="24"/>
          <w:shd w:val="clear" w:color="auto" w:fill="FFFFFF"/>
        </w:rPr>
        <w:t>доверие</w:t>
      </w:r>
      <w:r w:rsidRPr="00DD15CD">
        <w:rPr>
          <w:rFonts w:ascii="Times New Roman" w:hAnsi="Times New Roman" w:cs="Times New Roman"/>
          <w:sz w:val="24"/>
          <w:szCs w:val="24"/>
          <w:shd w:val="clear" w:color="auto" w:fill="FFFFFF"/>
        </w:rPr>
        <w:t xml:space="preserve"> (если доверия нет, никакое обучение просто невозможно). </w:t>
      </w:r>
    </w:p>
    <w:p w:rsidR="0035534E" w:rsidRPr="00DD15CD" w:rsidRDefault="0035534E" w:rsidP="003E78E7">
      <w:pPr>
        <w:shd w:val="clear" w:color="auto" w:fill="FFFFFF"/>
        <w:spacing w:after="0" w:line="360" w:lineRule="auto"/>
        <w:ind w:firstLine="709"/>
        <w:jc w:val="both"/>
        <w:rPr>
          <w:rFonts w:ascii="Times New Roman" w:hAnsi="Times New Roman" w:cs="Times New Roman"/>
          <w:sz w:val="24"/>
          <w:szCs w:val="24"/>
        </w:rPr>
      </w:pPr>
      <w:r w:rsidRPr="00DD15CD">
        <w:rPr>
          <w:rFonts w:ascii="Times New Roman" w:hAnsi="Times New Roman" w:cs="Times New Roman"/>
          <w:sz w:val="24"/>
          <w:szCs w:val="24"/>
          <w:shd w:val="clear" w:color="auto" w:fill="FFFFFF"/>
        </w:rPr>
        <w:t xml:space="preserve">Эффективное обучение </w:t>
      </w:r>
      <w:r w:rsidRPr="00DD15CD">
        <w:rPr>
          <w:rFonts w:ascii="Times New Roman" w:hAnsi="Times New Roman" w:cs="Times New Roman"/>
          <w:sz w:val="24"/>
          <w:szCs w:val="24"/>
        </w:rPr>
        <w:t xml:space="preserve">обеспечивает усвоение учебного материала, </w:t>
      </w:r>
      <w:r w:rsidRPr="00DD15CD">
        <w:rPr>
          <w:rFonts w:ascii="Times New Roman" w:hAnsi="Times New Roman" w:cs="Times New Roman"/>
          <w:i/>
          <w:sz w:val="24"/>
          <w:szCs w:val="24"/>
        </w:rPr>
        <w:t>исключает</w:t>
      </w:r>
      <w:r w:rsidRPr="00DD15CD">
        <w:rPr>
          <w:rFonts w:ascii="Times New Roman" w:hAnsi="Times New Roman" w:cs="Times New Roman"/>
          <w:sz w:val="24"/>
          <w:szCs w:val="24"/>
        </w:rPr>
        <w:t xml:space="preserve"> любые перегрузки при использовании потенциальных возможностей логического мышления и памяти и способствует возникновению твердой уверенности в том, что учебный материал должен и может быть усвоен.</w:t>
      </w:r>
    </w:p>
    <w:p w:rsidR="003045B3" w:rsidRPr="00DD15CD" w:rsidRDefault="003045B3" w:rsidP="003E78E7">
      <w:pPr>
        <w:pStyle w:val="af5"/>
        <w:shd w:val="clear" w:color="auto" w:fill="FFFFFF"/>
        <w:spacing w:before="0" w:beforeAutospacing="0" w:after="0" w:afterAutospacing="0" w:line="360" w:lineRule="auto"/>
        <w:ind w:firstLine="709"/>
        <w:jc w:val="both"/>
      </w:pPr>
      <w:r w:rsidRPr="00DD15CD">
        <w:t>Разнообразие</w:t>
      </w:r>
      <w:r w:rsidR="006D57DA" w:rsidRPr="00DD15CD">
        <w:t xml:space="preserve"> форм, </w:t>
      </w:r>
      <w:r w:rsidRPr="00DD15CD">
        <w:t>методов и приемов обучения создает у студентов интерес к</w:t>
      </w:r>
      <w:r w:rsidR="00407BD2" w:rsidRPr="00DD15CD">
        <w:t xml:space="preserve"> </w:t>
      </w:r>
      <w:r w:rsidRPr="00DD15CD">
        <w:t>познавательной деятельности,</w:t>
      </w:r>
      <w:r w:rsidR="006D57DA" w:rsidRPr="00DD15CD">
        <w:t xml:space="preserve"> воспитания творческой личности, а также </w:t>
      </w:r>
      <w:r w:rsidRPr="00DD15CD">
        <w:t xml:space="preserve">мотивированного отношения к учебным занятиям. </w:t>
      </w:r>
      <w:r w:rsidR="004A4E72" w:rsidRPr="00DD15CD">
        <w:t>Занятия</w:t>
      </w:r>
      <w:r w:rsidRPr="00DD15CD">
        <w:t xml:space="preserve"> c применением активных и интерактивных методов обучения дают возможность для развития личности студентов, их мышления и речи, восприятия и памяти, способностей и талантов. Такие </w:t>
      </w:r>
      <w:r w:rsidR="004A4E72" w:rsidRPr="00DD15CD">
        <w:t>занятия</w:t>
      </w:r>
      <w:r w:rsidRPr="00DD15CD">
        <w:t xml:space="preserve"> способствуют пробуждению у обучающихся интереса, эффективному усвоению учебного материала, стимулируют студентов к самостоятельному поиску путей и вариантов решения поставленной учебной задачи.</w:t>
      </w:r>
    </w:p>
    <w:p w:rsidR="003045B3" w:rsidRPr="00DD15CD" w:rsidRDefault="003045B3" w:rsidP="00AC15AB">
      <w:pPr>
        <w:pStyle w:val="af5"/>
        <w:shd w:val="clear" w:color="auto" w:fill="FFFFFF"/>
        <w:spacing w:before="0" w:beforeAutospacing="0" w:after="0" w:afterAutospacing="0" w:line="360" w:lineRule="auto"/>
        <w:jc w:val="both"/>
      </w:pPr>
      <w:r w:rsidRPr="00DD15CD">
        <w:br/>
      </w:r>
    </w:p>
    <w:p w:rsidR="003045B3" w:rsidRPr="00DD15CD" w:rsidRDefault="003045B3" w:rsidP="00AC15AB">
      <w:pPr>
        <w:pStyle w:val="af5"/>
        <w:shd w:val="clear" w:color="auto" w:fill="FFFFFF"/>
        <w:spacing w:before="0" w:beforeAutospacing="0" w:after="0" w:afterAutospacing="0" w:line="360" w:lineRule="auto"/>
      </w:pPr>
    </w:p>
    <w:p w:rsidR="003045B3" w:rsidRPr="00DD15CD" w:rsidRDefault="00363B85" w:rsidP="00AC15AB">
      <w:pPr>
        <w:spacing w:after="0" w:line="360" w:lineRule="auto"/>
        <w:rPr>
          <w:rFonts w:ascii="Times New Roman" w:eastAsia="Times New Roman" w:hAnsi="Times New Roman" w:cs="Times New Roman"/>
          <w:b/>
          <w:sz w:val="24"/>
          <w:szCs w:val="24"/>
          <w:lang w:eastAsia="ru-RU"/>
        </w:rPr>
      </w:pPr>
      <w:r w:rsidRPr="00DD15CD">
        <w:rPr>
          <w:rFonts w:ascii="Times New Roman" w:eastAsia="Times New Roman" w:hAnsi="Times New Roman" w:cs="Times New Roman"/>
          <w:b/>
          <w:sz w:val="24"/>
          <w:szCs w:val="24"/>
          <w:lang w:eastAsia="ru-RU"/>
        </w:rPr>
        <w:lastRenderedPageBreak/>
        <w:t>Список использованных источников:</w:t>
      </w:r>
    </w:p>
    <w:p w:rsidR="003045B3" w:rsidRPr="00DD15CD" w:rsidRDefault="003045B3" w:rsidP="00AC15AB">
      <w:pPr>
        <w:spacing w:after="0" w:line="360" w:lineRule="auto"/>
        <w:rPr>
          <w:rFonts w:ascii="Times New Roman" w:eastAsia="Times New Roman" w:hAnsi="Times New Roman" w:cs="Times New Roman"/>
          <w:b/>
          <w:sz w:val="24"/>
          <w:szCs w:val="24"/>
        </w:rPr>
      </w:pPr>
      <w:r w:rsidRPr="00DD15CD">
        <w:rPr>
          <w:rFonts w:ascii="Times New Roman" w:eastAsia="Times New Roman" w:hAnsi="Times New Roman" w:cs="Times New Roman"/>
          <w:b/>
          <w:sz w:val="24"/>
          <w:szCs w:val="24"/>
        </w:rPr>
        <w:t xml:space="preserve">Кузнецова, Т. И. </w:t>
      </w:r>
      <w:proofErr w:type="spellStart"/>
      <w:r w:rsidRPr="00DD15CD">
        <w:rPr>
          <w:rFonts w:ascii="Times New Roman" w:eastAsia="Times New Roman" w:hAnsi="Times New Roman" w:cs="Times New Roman"/>
          <w:sz w:val="24"/>
          <w:szCs w:val="24"/>
        </w:rPr>
        <w:t>English</w:t>
      </w:r>
      <w:proofErr w:type="spellEnd"/>
      <w:r w:rsidRPr="00DD15CD">
        <w:rPr>
          <w:rFonts w:ascii="Times New Roman" w:eastAsia="Times New Roman" w:hAnsi="Times New Roman" w:cs="Times New Roman"/>
          <w:sz w:val="24"/>
          <w:szCs w:val="24"/>
        </w:rPr>
        <w:t xml:space="preserve"> </w:t>
      </w:r>
      <w:proofErr w:type="spellStart"/>
      <w:r w:rsidRPr="00DD15CD">
        <w:rPr>
          <w:rFonts w:ascii="Times New Roman" w:eastAsia="Times New Roman" w:hAnsi="Times New Roman" w:cs="Times New Roman"/>
          <w:sz w:val="24"/>
          <w:szCs w:val="24"/>
        </w:rPr>
        <w:t>for</w:t>
      </w:r>
      <w:proofErr w:type="spellEnd"/>
      <w:r w:rsidRPr="00DD15CD">
        <w:rPr>
          <w:rFonts w:ascii="Times New Roman" w:eastAsia="Times New Roman" w:hAnsi="Times New Roman" w:cs="Times New Roman"/>
          <w:sz w:val="24"/>
          <w:szCs w:val="24"/>
        </w:rPr>
        <w:t xml:space="preserve"> </w:t>
      </w:r>
      <w:proofErr w:type="spellStart"/>
      <w:r w:rsidRPr="00DD15CD">
        <w:rPr>
          <w:rFonts w:ascii="Times New Roman" w:eastAsia="Times New Roman" w:hAnsi="Times New Roman" w:cs="Times New Roman"/>
          <w:sz w:val="24"/>
          <w:szCs w:val="24"/>
        </w:rPr>
        <w:t>Students</w:t>
      </w:r>
      <w:proofErr w:type="spellEnd"/>
      <w:r w:rsidRPr="00DD15CD">
        <w:rPr>
          <w:rFonts w:ascii="Times New Roman" w:eastAsia="Times New Roman" w:hAnsi="Times New Roman" w:cs="Times New Roman"/>
          <w:sz w:val="24"/>
          <w:szCs w:val="24"/>
        </w:rPr>
        <w:t xml:space="preserve"> </w:t>
      </w:r>
      <w:proofErr w:type="spellStart"/>
      <w:r w:rsidRPr="00DD15CD">
        <w:rPr>
          <w:rFonts w:ascii="Times New Roman" w:eastAsia="Times New Roman" w:hAnsi="Times New Roman" w:cs="Times New Roman"/>
          <w:sz w:val="24"/>
          <w:szCs w:val="24"/>
        </w:rPr>
        <w:t>of</w:t>
      </w:r>
      <w:proofErr w:type="spellEnd"/>
      <w:r w:rsidRPr="00DD15CD">
        <w:rPr>
          <w:rFonts w:ascii="Times New Roman" w:eastAsia="Times New Roman" w:hAnsi="Times New Roman" w:cs="Times New Roman"/>
          <w:sz w:val="24"/>
          <w:szCs w:val="24"/>
        </w:rPr>
        <w:t xml:space="preserve"> </w:t>
      </w:r>
      <w:proofErr w:type="spellStart"/>
      <w:r w:rsidRPr="00DD15CD">
        <w:rPr>
          <w:rFonts w:ascii="Times New Roman" w:eastAsia="Times New Roman" w:hAnsi="Times New Roman" w:cs="Times New Roman"/>
          <w:sz w:val="24"/>
          <w:szCs w:val="24"/>
        </w:rPr>
        <w:t>Optics</w:t>
      </w:r>
      <w:proofErr w:type="spellEnd"/>
      <w:r w:rsidRPr="00DD15CD">
        <w:rPr>
          <w:rFonts w:ascii="Times New Roman" w:eastAsia="Times New Roman" w:hAnsi="Times New Roman" w:cs="Times New Roman"/>
          <w:sz w:val="24"/>
          <w:szCs w:val="24"/>
        </w:rPr>
        <w:t>: учебник — Москва: Издательство МГТУ им. Н.Э. Баумана, 2015. — 213с.</w:t>
      </w:r>
    </w:p>
    <w:p w:rsidR="00363B85" w:rsidRPr="00DD15CD" w:rsidRDefault="00363B85" w:rsidP="00AC15AB">
      <w:pPr>
        <w:spacing w:after="0" w:line="360" w:lineRule="auto"/>
        <w:rPr>
          <w:rFonts w:ascii="Times New Roman" w:eastAsia="Times New Roman" w:hAnsi="Times New Roman" w:cs="Times New Roman"/>
          <w:b/>
          <w:i/>
          <w:sz w:val="24"/>
          <w:szCs w:val="24"/>
          <w:lang w:eastAsia="ru-RU"/>
        </w:rPr>
      </w:pPr>
    </w:p>
    <w:p w:rsidR="00363B85" w:rsidRPr="00DD15CD" w:rsidRDefault="00363B85" w:rsidP="00AC15AB">
      <w:pPr>
        <w:spacing w:after="0" w:line="360" w:lineRule="auto"/>
        <w:rPr>
          <w:rFonts w:ascii="Times New Roman" w:eastAsia="Times New Roman" w:hAnsi="Times New Roman" w:cs="Times New Roman"/>
          <w:b/>
          <w:i/>
          <w:sz w:val="24"/>
          <w:szCs w:val="24"/>
          <w:lang w:eastAsia="ru-RU"/>
        </w:rPr>
      </w:pPr>
    </w:p>
    <w:p w:rsidR="00363B85" w:rsidRPr="00DD15CD" w:rsidRDefault="00363B85" w:rsidP="00AC15AB">
      <w:pPr>
        <w:spacing w:after="0" w:line="360" w:lineRule="auto"/>
        <w:rPr>
          <w:rFonts w:ascii="Times New Roman" w:eastAsia="Times New Roman" w:hAnsi="Times New Roman" w:cs="Times New Roman"/>
          <w:b/>
          <w:i/>
          <w:sz w:val="24"/>
          <w:szCs w:val="24"/>
          <w:lang w:eastAsia="ru-RU"/>
        </w:rPr>
      </w:pPr>
    </w:p>
    <w:p w:rsidR="00363B85" w:rsidRPr="00DD15CD" w:rsidRDefault="00363B85" w:rsidP="00AC15AB">
      <w:pPr>
        <w:spacing w:after="0" w:line="360" w:lineRule="auto"/>
        <w:rPr>
          <w:rFonts w:ascii="Times New Roman" w:eastAsia="Times New Roman" w:hAnsi="Times New Roman" w:cs="Times New Roman"/>
          <w:b/>
          <w:i/>
          <w:sz w:val="24"/>
          <w:szCs w:val="24"/>
          <w:lang w:eastAsia="ru-RU"/>
        </w:rPr>
      </w:pPr>
    </w:p>
    <w:p w:rsidR="00363B85" w:rsidRPr="00DD15CD" w:rsidRDefault="00363B85" w:rsidP="00AC15AB">
      <w:pPr>
        <w:spacing w:after="0" w:line="360" w:lineRule="auto"/>
        <w:rPr>
          <w:rFonts w:ascii="Times New Roman" w:eastAsia="Times New Roman" w:hAnsi="Times New Roman" w:cs="Times New Roman"/>
          <w:b/>
          <w:i/>
          <w:sz w:val="24"/>
          <w:szCs w:val="24"/>
          <w:lang w:eastAsia="ru-RU"/>
        </w:rPr>
      </w:pPr>
    </w:p>
    <w:p w:rsidR="00363B85" w:rsidRPr="00DD15CD" w:rsidRDefault="00363B85" w:rsidP="00AC15AB">
      <w:pPr>
        <w:spacing w:after="0" w:line="360" w:lineRule="auto"/>
        <w:rPr>
          <w:rFonts w:ascii="Times New Roman" w:eastAsia="Times New Roman" w:hAnsi="Times New Roman" w:cs="Times New Roman"/>
          <w:b/>
          <w:i/>
          <w:sz w:val="24"/>
          <w:szCs w:val="24"/>
          <w:lang w:eastAsia="ru-RU"/>
        </w:rPr>
      </w:pPr>
    </w:p>
    <w:p w:rsidR="00363B85" w:rsidRPr="00DD15CD" w:rsidRDefault="00363B85" w:rsidP="00AC15AB">
      <w:pPr>
        <w:spacing w:after="0" w:line="360" w:lineRule="auto"/>
        <w:rPr>
          <w:rFonts w:ascii="Times New Roman" w:eastAsia="Times New Roman" w:hAnsi="Times New Roman" w:cs="Times New Roman"/>
          <w:b/>
          <w:i/>
          <w:sz w:val="24"/>
          <w:szCs w:val="24"/>
          <w:lang w:eastAsia="ru-RU"/>
        </w:rPr>
      </w:pPr>
    </w:p>
    <w:sectPr w:rsidR="00363B85" w:rsidRPr="00DD15CD" w:rsidSect="00D15E0B">
      <w:footerReference w:type="default" r:id="rId13"/>
      <w:pgSz w:w="11906" w:h="16838" w:code="9"/>
      <w:pgMar w:top="1418" w:right="1418" w:bottom="1418" w:left="1418" w:header="0" w:footer="0"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C54" w:rsidRDefault="00821C54" w:rsidP="00AC407B">
      <w:pPr>
        <w:spacing w:after="0" w:line="240" w:lineRule="auto"/>
      </w:pPr>
      <w:r>
        <w:separator/>
      </w:r>
    </w:p>
  </w:endnote>
  <w:endnote w:type="continuationSeparator" w:id="0">
    <w:p w:rsidR="00821C54" w:rsidRDefault="00821C54" w:rsidP="00AC4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9665568"/>
      <w:docPartObj>
        <w:docPartGallery w:val="Page Numbers (Bottom of Page)"/>
        <w:docPartUnique/>
      </w:docPartObj>
    </w:sdtPr>
    <w:sdtEndPr/>
    <w:sdtContent>
      <w:p w:rsidR="007A3F63" w:rsidRDefault="007A3F63" w:rsidP="006B0121">
        <w:pPr>
          <w:pStyle w:val="af9"/>
          <w:jc w:val="center"/>
        </w:pPr>
      </w:p>
      <w:p w:rsidR="007A3F63" w:rsidRDefault="007A3F63" w:rsidP="001745D3">
        <w:pPr>
          <w:pStyle w:val="af9"/>
          <w:jc w:val="center"/>
        </w:pPr>
        <w:r>
          <w:fldChar w:fldCharType="begin"/>
        </w:r>
        <w:r>
          <w:instrText>PAGE   \* MERGEFORMAT</w:instrText>
        </w:r>
        <w:r>
          <w:fldChar w:fldCharType="separate"/>
        </w:r>
        <w:r w:rsidR="000176AF">
          <w:rPr>
            <w:noProof/>
          </w:rPr>
          <w:t>- 8 -</w:t>
        </w:r>
        <w:r>
          <w:fldChar w:fldCharType="end"/>
        </w:r>
      </w:p>
    </w:sdtContent>
  </w:sdt>
  <w:p w:rsidR="007A3F63" w:rsidRDefault="007A3F6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C54" w:rsidRDefault="00821C54" w:rsidP="00AC407B">
      <w:pPr>
        <w:spacing w:after="0" w:line="240" w:lineRule="auto"/>
      </w:pPr>
      <w:r>
        <w:separator/>
      </w:r>
    </w:p>
  </w:footnote>
  <w:footnote w:type="continuationSeparator" w:id="0">
    <w:p w:rsidR="00821C54" w:rsidRDefault="00821C54" w:rsidP="00AC40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4E"/>
    <w:multiLevelType w:val="hybridMultilevel"/>
    <w:tmpl w:val="1C695DEC"/>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4F"/>
    <w:multiLevelType w:val="hybridMultilevel"/>
    <w:tmpl w:val="3FCFAED8"/>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50"/>
    <w:multiLevelType w:val="hybridMultilevel"/>
    <w:tmpl w:val="0F856866"/>
    <w:lvl w:ilvl="0" w:tplc="FFFFFFFF">
      <w:start w:val="3"/>
      <w:numFmt w:val="decimal"/>
      <w:lvlText w:val="%1."/>
      <w:lvlJc w:val="left"/>
    </w:lvl>
    <w:lvl w:ilvl="1" w:tplc="FFFFFFFF">
      <w:start w:val="6"/>
      <w:numFmt w:val="decimal"/>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51"/>
    <w:multiLevelType w:val="hybridMultilevel"/>
    <w:tmpl w:val="11B1CC32"/>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52"/>
    <w:multiLevelType w:val="hybridMultilevel"/>
    <w:tmpl w:val="2E22FBB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5A"/>
    <w:multiLevelType w:val="hybridMultilevel"/>
    <w:tmpl w:val="2AE05A34"/>
    <w:lvl w:ilvl="0" w:tplc="FFFFFFFF">
      <w:start w:val="1"/>
      <w:numFmt w:val="decimal"/>
      <w:lvlText w:val="%1."/>
      <w:lvlJc w:val="left"/>
    </w:lvl>
    <w:lvl w:ilvl="1" w:tplc="FFFFFFFF">
      <w:start w:val="17"/>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5B"/>
    <w:multiLevelType w:val="hybridMultilevel"/>
    <w:tmpl w:val="32794FF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5C"/>
    <w:multiLevelType w:val="hybridMultilevel"/>
    <w:tmpl w:val="5454945E"/>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5F"/>
    <w:multiLevelType w:val="hybridMultilevel"/>
    <w:tmpl w:val="135B8110"/>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60"/>
    <w:multiLevelType w:val="hybridMultilevel"/>
    <w:tmpl w:val="094927A8"/>
    <w:lvl w:ilvl="0" w:tplc="FFFFFFFF">
      <w:start w:val="3"/>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61"/>
    <w:multiLevelType w:val="hybridMultilevel"/>
    <w:tmpl w:val="0DCDF8F6"/>
    <w:lvl w:ilvl="0" w:tplc="FFFFFFFF">
      <w:start w:val="8"/>
      <w:numFmt w:val="decimal"/>
      <w:lvlText w:val="%1."/>
      <w:lvlJc w:val="left"/>
    </w:lvl>
    <w:lvl w:ilvl="1" w:tplc="FFFFFFFF">
      <w:start w:val="20"/>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63"/>
    <w:multiLevelType w:val="hybridMultilevel"/>
    <w:tmpl w:val="2E8A639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E34484"/>
    <w:multiLevelType w:val="hybridMultilevel"/>
    <w:tmpl w:val="66C64C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D34456D"/>
    <w:multiLevelType w:val="hybridMultilevel"/>
    <w:tmpl w:val="4E4885C2"/>
    <w:lvl w:ilvl="0" w:tplc="AF8C14D4">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6A72BD7"/>
    <w:multiLevelType w:val="multilevel"/>
    <w:tmpl w:val="26C6F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7001669"/>
    <w:multiLevelType w:val="hybridMultilevel"/>
    <w:tmpl w:val="1B04D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792625C"/>
    <w:multiLevelType w:val="hybridMultilevel"/>
    <w:tmpl w:val="534847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BCE7269"/>
    <w:multiLevelType w:val="hybridMultilevel"/>
    <w:tmpl w:val="1012BF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98B06C9"/>
    <w:multiLevelType w:val="hybridMultilevel"/>
    <w:tmpl w:val="77BCD410"/>
    <w:lvl w:ilvl="0" w:tplc="C56AFD6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C6672D9"/>
    <w:multiLevelType w:val="hybridMultilevel"/>
    <w:tmpl w:val="B72C99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2572D7"/>
    <w:multiLevelType w:val="hybridMultilevel"/>
    <w:tmpl w:val="CC50D58A"/>
    <w:lvl w:ilvl="0" w:tplc="FA1A5D3A">
      <w:start w:val="1"/>
      <w:numFmt w:val="decimal"/>
      <w:lvlText w:val="%1."/>
      <w:lvlJc w:val="left"/>
      <w:pPr>
        <w:ind w:left="720" w:hanging="360"/>
      </w:pPr>
      <w:rPr>
        <w:rFonts w:eastAsia="Times New Roman" w:cstheme="maj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3101D6B"/>
    <w:multiLevelType w:val="hybridMultilevel"/>
    <w:tmpl w:val="826E54CA"/>
    <w:lvl w:ilvl="0" w:tplc="345876AE">
      <w:start w:val="1"/>
      <w:numFmt w:val="upperRoman"/>
      <w:lvlText w:val="%1."/>
      <w:lvlJc w:val="left"/>
      <w:pPr>
        <w:ind w:left="1080" w:hanging="720"/>
      </w:pPr>
      <w:rPr>
        <w:rFonts w:hint="default"/>
        <w:b w:val="0"/>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A5622DC"/>
    <w:multiLevelType w:val="hybridMultilevel"/>
    <w:tmpl w:val="85FA3C2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410E7D40"/>
    <w:multiLevelType w:val="hybridMultilevel"/>
    <w:tmpl w:val="8A1CDC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6FF7911"/>
    <w:multiLevelType w:val="hybridMultilevel"/>
    <w:tmpl w:val="894C90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DBB7130"/>
    <w:multiLevelType w:val="hybridMultilevel"/>
    <w:tmpl w:val="0510B0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num>
  <w:num w:numId="2">
    <w:abstractNumId w:val="25"/>
  </w:num>
  <w:num w:numId="3">
    <w:abstractNumId w:val="14"/>
  </w:num>
  <w:num w:numId="4">
    <w:abstractNumId w:val="16"/>
  </w:num>
  <w:num w:numId="5">
    <w:abstractNumId w:val="24"/>
  </w:num>
  <w:num w:numId="6">
    <w:abstractNumId w:val="12"/>
  </w:num>
  <w:num w:numId="7">
    <w:abstractNumId w:val="23"/>
  </w:num>
  <w:num w:numId="8">
    <w:abstractNumId w:val="17"/>
  </w:num>
  <w:num w:numId="9">
    <w:abstractNumId w:val="21"/>
  </w:num>
  <w:num w:numId="10">
    <w:abstractNumId w:val="15"/>
  </w:num>
  <w:num w:numId="11">
    <w:abstractNumId w:val="20"/>
  </w:num>
  <w:num w:numId="12">
    <w:abstractNumId w:val="0"/>
  </w:num>
  <w:num w:numId="13">
    <w:abstractNumId w:val="1"/>
  </w:num>
  <w:num w:numId="14">
    <w:abstractNumId w:val="2"/>
  </w:num>
  <w:num w:numId="15">
    <w:abstractNumId w:val="3"/>
  </w:num>
  <w:num w:numId="16">
    <w:abstractNumId w:val="4"/>
  </w:num>
  <w:num w:numId="17">
    <w:abstractNumId w:val="5"/>
  </w:num>
  <w:num w:numId="18">
    <w:abstractNumId w:val="8"/>
  </w:num>
  <w:num w:numId="19">
    <w:abstractNumId w:val="9"/>
  </w:num>
  <w:num w:numId="20">
    <w:abstractNumId w:val="10"/>
  </w:num>
  <w:num w:numId="21">
    <w:abstractNumId w:val="6"/>
  </w:num>
  <w:num w:numId="22">
    <w:abstractNumId w:val="7"/>
  </w:num>
  <w:num w:numId="23">
    <w:abstractNumId w:val="11"/>
  </w:num>
  <w:num w:numId="24">
    <w:abstractNumId w:val="19"/>
  </w:num>
  <w:num w:numId="25">
    <w:abstractNumId w:val="18"/>
  </w:num>
  <w:num w:numId="26">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19E"/>
    <w:rsid w:val="000043DB"/>
    <w:rsid w:val="0000763D"/>
    <w:rsid w:val="00015999"/>
    <w:rsid w:val="000176AF"/>
    <w:rsid w:val="00040B28"/>
    <w:rsid w:val="00065499"/>
    <w:rsid w:val="00065C40"/>
    <w:rsid w:val="000730EC"/>
    <w:rsid w:val="000735C3"/>
    <w:rsid w:val="0008622A"/>
    <w:rsid w:val="00087AA4"/>
    <w:rsid w:val="00094D79"/>
    <w:rsid w:val="00097EB8"/>
    <w:rsid w:val="000C42AF"/>
    <w:rsid w:val="000D4D1D"/>
    <w:rsid w:val="000E0661"/>
    <w:rsid w:val="000E2188"/>
    <w:rsid w:val="000E26AE"/>
    <w:rsid w:val="000E59B9"/>
    <w:rsid w:val="000E7622"/>
    <w:rsid w:val="000F6717"/>
    <w:rsid w:val="00105983"/>
    <w:rsid w:val="00106032"/>
    <w:rsid w:val="00114AEE"/>
    <w:rsid w:val="00124803"/>
    <w:rsid w:val="00127EE7"/>
    <w:rsid w:val="00132705"/>
    <w:rsid w:val="00136966"/>
    <w:rsid w:val="001409FD"/>
    <w:rsid w:val="001411E6"/>
    <w:rsid w:val="00141A94"/>
    <w:rsid w:val="00151B66"/>
    <w:rsid w:val="0016041B"/>
    <w:rsid w:val="00163E78"/>
    <w:rsid w:val="001645C0"/>
    <w:rsid w:val="001705A8"/>
    <w:rsid w:val="00170D50"/>
    <w:rsid w:val="001716E4"/>
    <w:rsid w:val="001745D3"/>
    <w:rsid w:val="001758CC"/>
    <w:rsid w:val="0017670F"/>
    <w:rsid w:val="00176A8C"/>
    <w:rsid w:val="0017799B"/>
    <w:rsid w:val="00183994"/>
    <w:rsid w:val="001A3524"/>
    <w:rsid w:val="001A5560"/>
    <w:rsid w:val="001B2B59"/>
    <w:rsid w:val="001B30D8"/>
    <w:rsid w:val="001B4596"/>
    <w:rsid w:val="001C63D5"/>
    <w:rsid w:val="001C734D"/>
    <w:rsid w:val="001D2EF3"/>
    <w:rsid w:val="001E1E49"/>
    <w:rsid w:val="001F793B"/>
    <w:rsid w:val="00203A2E"/>
    <w:rsid w:val="002111E4"/>
    <w:rsid w:val="00213FF3"/>
    <w:rsid w:val="0022072E"/>
    <w:rsid w:val="0023376F"/>
    <w:rsid w:val="0024390C"/>
    <w:rsid w:val="0024462A"/>
    <w:rsid w:val="00252F18"/>
    <w:rsid w:val="00255763"/>
    <w:rsid w:val="0025698C"/>
    <w:rsid w:val="00264B68"/>
    <w:rsid w:val="00266BB9"/>
    <w:rsid w:val="00273330"/>
    <w:rsid w:val="00273F51"/>
    <w:rsid w:val="002839C3"/>
    <w:rsid w:val="00292417"/>
    <w:rsid w:val="002954FB"/>
    <w:rsid w:val="002B7A8D"/>
    <w:rsid w:val="002C5B74"/>
    <w:rsid w:val="002C6AD9"/>
    <w:rsid w:val="002D315E"/>
    <w:rsid w:val="002D6FDE"/>
    <w:rsid w:val="002E3432"/>
    <w:rsid w:val="002E355D"/>
    <w:rsid w:val="002E7535"/>
    <w:rsid w:val="002F145C"/>
    <w:rsid w:val="0030021F"/>
    <w:rsid w:val="003045B3"/>
    <w:rsid w:val="003151F3"/>
    <w:rsid w:val="003320FA"/>
    <w:rsid w:val="00342A70"/>
    <w:rsid w:val="00343A08"/>
    <w:rsid w:val="00351D62"/>
    <w:rsid w:val="0035534E"/>
    <w:rsid w:val="00355478"/>
    <w:rsid w:val="00363B85"/>
    <w:rsid w:val="00391245"/>
    <w:rsid w:val="003939ED"/>
    <w:rsid w:val="0039716A"/>
    <w:rsid w:val="003A4016"/>
    <w:rsid w:val="003A4D20"/>
    <w:rsid w:val="003B3CD6"/>
    <w:rsid w:val="003C4070"/>
    <w:rsid w:val="003C5A86"/>
    <w:rsid w:val="003D0FD1"/>
    <w:rsid w:val="003D7905"/>
    <w:rsid w:val="003E2069"/>
    <w:rsid w:val="003E33D1"/>
    <w:rsid w:val="003E78E7"/>
    <w:rsid w:val="003F01AD"/>
    <w:rsid w:val="003F0692"/>
    <w:rsid w:val="003F5F4A"/>
    <w:rsid w:val="0040196E"/>
    <w:rsid w:val="00407BD2"/>
    <w:rsid w:val="00413F3D"/>
    <w:rsid w:val="00417E63"/>
    <w:rsid w:val="00431CEB"/>
    <w:rsid w:val="004343C1"/>
    <w:rsid w:val="00455980"/>
    <w:rsid w:val="00455EEF"/>
    <w:rsid w:val="0045738F"/>
    <w:rsid w:val="0046311F"/>
    <w:rsid w:val="00463E27"/>
    <w:rsid w:val="00464FD3"/>
    <w:rsid w:val="00466FAC"/>
    <w:rsid w:val="00471763"/>
    <w:rsid w:val="004A4E72"/>
    <w:rsid w:val="004A50DA"/>
    <w:rsid w:val="004A5FB3"/>
    <w:rsid w:val="004B1876"/>
    <w:rsid w:val="004B48B6"/>
    <w:rsid w:val="004C7AEE"/>
    <w:rsid w:val="004D0D05"/>
    <w:rsid w:val="004D210A"/>
    <w:rsid w:val="004F0098"/>
    <w:rsid w:val="004F4ACC"/>
    <w:rsid w:val="004F6526"/>
    <w:rsid w:val="0051246B"/>
    <w:rsid w:val="00515557"/>
    <w:rsid w:val="00515968"/>
    <w:rsid w:val="00516170"/>
    <w:rsid w:val="0051668D"/>
    <w:rsid w:val="00523210"/>
    <w:rsid w:val="005368E2"/>
    <w:rsid w:val="0053778F"/>
    <w:rsid w:val="00550F23"/>
    <w:rsid w:val="00554ACE"/>
    <w:rsid w:val="00564D29"/>
    <w:rsid w:val="00566DC2"/>
    <w:rsid w:val="005700AB"/>
    <w:rsid w:val="00573C78"/>
    <w:rsid w:val="005747FA"/>
    <w:rsid w:val="005855DB"/>
    <w:rsid w:val="0059446F"/>
    <w:rsid w:val="0059793A"/>
    <w:rsid w:val="005A317C"/>
    <w:rsid w:val="005A340C"/>
    <w:rsid w:val="005A5F05"/>
    <w:rsid w:val="005C7D1C"/>
    <w:rsid w:val="005D6C4E"/>
    <w:rsid w:val="005E45E6"/>
    <w:rsid w:val="005E53F8"/>
    <w:rsid w:val="00600589"/>
    <w:rsid w:val="00607DA3"/>
    <w:rsid w:val="006100A1"/>
    <w:rsid w:val="00621B1B"/>
    <w:rsid w:val="0062419D"/>
    <w:rsid w:val="00630A9B"/>
    <w:rsid w:val="00632FB6"/>
    <w:rsid w:val="0063356D"/>
    <w:rsid w:val="00633B66"/>
    <w:rsid w:val="00636D69"/>
    <w:rsid w:val="006410ED"/>
    <w:rsid w:val="006655E9"/>
    <w:rsid w:val="00673682"/>
    <w:rsid w:val="006801CD"/>
    <w:rsid w:val="00682FA1"/>
    <w:rsid w:val="00686848"/>
    <w:rsid w:val="00691B7B"/>
    <w:rsid w:val="00693A0A"/>
    <w:rsid w:val="00694CBF"/>
    <w:rsid w:val="00696D27"/>
    <w:rsid w:val="006A67F0"/>
    <w:rsid w:val="006B0121"/>
    <w:rsid w:val="006B5DFB"/>
    <w:rsid w:val="006B5FFE"/>
    <w:rsid w:val="006C1CFB"/>
    <w:rsid w:val="006C335C"/>
    <w:rsid w:val="006D57DA"/>
    <w:rsid w:val="006D5BAF"/>
    <w:rsid w:val="006E155B"/>
    <w:rsid w:val="006F001F"/>
    <w:rsid w:val="006F11A5"/>
    <w:rsid w:val="006F3AA7"/>
    <w:rsid w:val="007003B4"/>
    <w:rsid w:val="00706204"/>
    <w:rsid w:val="00706DF6"/>
    <w:rsid w:val="007111FA"/>
    <w:rsid w:val="00741E06"/>
    <w:rsid w:val="00751C5E"/>
    <w:rsid w:val="0076401A"/>
    <w:rsid w:val="007719ED"/>
    <w:rsid w:val="00784D88"/>
    <w:rsid w:val="00791804"/>
    <w:rsid w:val="007A3F63"/>
    <w:rsid w:val="007B780B"/>
    <w:rsid w:val="007E1643"/>
    <w:rsid w:val="007E2E72"/>
    <w:rsid w:val="007E31A3"/>
    <w:rsid w:val="007E626B"/>
    <w:rsid w:val="007F0299"/>
    <w:rsid w:val="007F24D5"/>
    <w:rsid w:val="00800D14"/>
    <w:rsid w:val="008072EE"/>
    <w:rsid w:val="0081305F"/>
    <w:rsid w:val="00816D6A"/>
    <w:rsid w:val="00816D6C"/>
    <w:rsid w:val="00821C54"/>
    <w:rsid w:val="00832785"/>
    <w:rsid w:val="00832B98"/>
    <w:rsid w:val="00834A7F"/>
    <w:rsid w:val="00856DB6"/>
    <w:rsid w:val="00871B4E"/>
    <w:rsid w:val="00881752"/>
    <w:rsid w:val="00883631"/>
    <w:rsid w:val="00883A94"/>
    <w:rsid w:val="00892A5F"/>
    <w:rsid w:val="008A170C"/>
    <w:rsid w:val="008A1AFD"/>
    <w:rsid w:val="008A46AB"/>
    <w:rsid w:val="008C5EAE"/>
    <w:rsid w:val="008D019E"/>
    <w:rsid w:val="008D7469"/>
    <w:rsid w:val="008D7CEB"/>
    <w:rsid w:val="008F2F54"/>
    <w:rsid w:val="008F497F"/>
    <w:rsid w:val="008F73EE"/>
    <w:rsid w:val="00944A15"/>
    <w:rsid w:val="009666D2"/>
    <w:rsid w:val="0097121D"/>
    <w:rsid w:val="00971D0C"/>
    <w:rsid w:val="009872C7"/>
    <w:rsid w:val="0099180D"/>
    <w:rsid w:val="009F5E7B"/>
    <w:rsid w:val="009F7C7F"/>
    <w:rsid w:val="00A14E38"/>
    <w:rsid w:val="00A17777"/>
    <w:rsid w:val="00A234A8"/>
    <w:rsid w:val="00A2559C"/>
    <w:rsid w:val="00A322C3"/>
    <w:rsid w:val="00A32A86"/>
    <w:rsid w:val="00A37BC7"/>
    <w:rsid w:val="00A417C5"/>
    <w:rsid w:val="00A5146E"/>
    <w:rsid w:val="00A51ABC"/>
    <w:rsid w:val="00A70292"/>
    <w:rsid w:val="00A74290"/>
    <w:rsid w:val="00A77930"/>
    <w:rsid w:val="00A84C7A"/>
    <w:rsid w:val="00A84EA8"/>
    <w:rsid w:val="00AA1A54"/>
    <w:rsid w:val="00AA210A"/>
    <w:rsid w:val="00AA3B76"/>
    <w:rsid w:val="00AA4704"/>
    <w:rsid w:val="00AA5E6C"/>
    <w:rsid w:val="00AC0930"/>
    <w:rsid w:val="00AC15AB"/>
    <w:rsid w:val="00AC407B"/>
    <w:rsid w:val="00AC45F8"/>
    <w:rsid w:val="00AD2ECA"/>
    <w:rsid w:val="00AD7A5E"/>
    <w:rsid w:val="00AE0779"/>
    <w:rsid w:val="00B054FA"/>
    <w:rsid w:val="00B05AE9"/>
    <w:rsid w:val="00B05D09"/>
    <w:rsid w:val="00B10785"/>
    <w:rsid w:val="00B230C6"/>
    <w:rsid w:val="00B2690A"/>
    <w:rsid w:val="00B323E5"/>
    <w:rsid w:val="00B460E3"/>
    <w:rsid w:val="00B46FA3"/>
    <w:rsid w:val="00B50E9B"/>
    <w:rsid w:val="00B60364"/>
    <w:rsid w:val="00B70D10"/>
    <w:rsid w:val="00B83061"/>
    <w:rsid w:val="00B85DF2"/>
    <w:rsid w:val="00B93633"/>
    <w:rsid w:val="00B93637"/>
    <w:rsid w:val="00B97266"/>
    <w:rsid w:val="00BB0658"/>
    <w:rsid w:val="00BB5262"/>
    <w:rsid w:val="00BC470B"/>
    <w:rsid w:val="00BC62D3"/>
    <w:rsid w:val="00BD1D02"/>
    <w:rsid w:val="00BD2152"/>
    <w:rsid w:val="00BD2C2A"/>
    <w:rsid w:val="00BF3569"/>
    <w:rsid w:val="00C05584"/>
    <w:rsid w:val="00C06A03"/>
    <w:rsid w:val="00C13F39"/>
    <w:rsid w:val="00C20763"/>
    <w:rsid w:val="00C261F0"/>
    <w:rsid w:val="00C34790"/>
    <w:rsid w:val="00C35814"/>
    <w:rsid w:val="00C36C5B"/>
    <w:rsid w:val="00C4054C"/>
    <w:rsid w:val="00C42DD0"/>
    <w:rsid w:val="00C463B4"/>
    <w:rsid w:val="00C5061A"/>
    <w:rsid w:val="00C7013F"/>
    <w:rsid w:val="00C7022A"/>
    <w:rsid w:val="00C708A3"/>
    <w:rsid w:val="00C75CB8"/>
    <w:rsid w:val="00C76C99"/>
    <w:rsid w:val="00C775FE"/>
    <w:rsid w:val="00C80508"/>
    <w:rsid w:val="00C81EDF"/>
    <w:rsid w:val="00C85953"/>
    <w:rsid w:val="00C87A20"/>
    <w:rsid w:val="00C87E1C"/>
    <w:rsid w:val="00C90CA6"/>
    <w:rsid w:val="00C92C17"/>
    <w:rsid w:val="00C965EE"/>
    <w:rsid w:val="00C96BD2"/>
    <w:rsid w:val="00CA64DF"/>
    <w:rsid w:val="00CB2FF6"/>
    <w:rsid w:val="00CB38B5"/>
    <w:rsid w:val="00CB3F67"/>
    <w:rsid w:val="00CB423F"/>
    <w:rsid w:val="00CC287D"/>
    <w:rsid w:val="00CD02A6"/>
    <w:rsid w:val="00CD6025"/>
    <w:rsid w:val="00CF4236"/>
    <w:rsid w:val="00D003E3"/>
    <w:rsid w:val="00D016C2"/>
    <w:rsid w:val="00D02A53"/>
    <w:rsid w:val="00D04802"/>
    <w:rsid w:val="00D1016D"/>
    <w:rsid w:val="00D15E0B"/>
    <w:rsid w:val="00D15F7E"/>
    <w:rsid w:val="00D262D5"/>
    <w:rsid w:val="00D41747"/>
    <w:rsid w:val="00D46306"/>
    <w:rsid w:val="00D46C7D"/>
    <w:rsid w:val="00D46FD4"/>
    <w:rsid w:val="00D51A3A"/>
    <w:rsid w:val="00D51DF3"/>
    <w:rsid w:val="00D57595"/>
    <w:rsid w:val="00D72C81"/>
    <w:rsid w:val="00D74097"/>
    <w:rsid w:val="00D86684"/>
    <w:rsid w:val="00D9117C"/>
    <w:rsid w:val="00D9315E"/>
    <w:rsid w:val="00DA2C83"/>
    <w:rsid w:val="00DA603F"/>
    <w:rsid w:val="00DD15CD"/>
    <w:rsid w:val="00DE6EA4"/>
    <w:rsid w:val="00DF6E92"/>
    <w:rsid w:val="00E02504"/>
    <w:rsid w:val="00E0256B"/>
    <w:rsid w:val="00E11A8B"/>
    <w:rsid w:val="00E15F27"/>
    <w:rsid w:val="00E305E6"/>
    <w:rsid w:val="00E3258F"/>
    <w:rsid w:val="00E47B0C"/>
    <w:rsid w:val="00E63143"/>
    <w:rsid w:val="00E6497A"/>
    <w:rsid w:val="00E652B8"/>
    <w:rsid w:val="00E82F62"/>
    <w:rsid w:val="00E845BE"/>
    <w:rsid w:val="00E84F75"/>
    <w:rsid w:val="00E963B9"/>
    <w:rsid w:val="00EC1844"/>
    <w:rsid w:val="00EC250F"/>
    <w:rsid w:val="00ED155A"/>
    <w:rsid w:val="00ED211F"/>
    <w:rsid w:val="00ED7255"/>
    <w:rsid w:val="00EE06D7"/>
    <w:rsid w:val="00EF475C"/>
    <w:rsid w:val="00EF6825"/>
    <w:rsid w:val="00F0638E"/>
    <w:rsid w:val="00F147B5"/>
    <w:rsid w:val="00F33871"/>
    <w:rsid w:val="00F4726D"/>
    <w:rsid w:val="00F510C8"/>
    <w:rsid w:val="00F56B3A"/>
    <w:rsid w:val="00F65F70"/>
    <w:rsid w:val="00F717F4"/>
    <w:rsid w:val="00F7632D"/>
    <w:rsid w:val="00F8179F"/>
    <w:rsid w:val="00F8205D"/>
    <w:rsid w:val="00F96BC0"/>
    <w:rsid w:val="00F974A1"/>
    <w:rsid w:val="00FA150D"/>
    <w:rsid w:val="00FB236E"/>
    <w:rsid w:val="00FC08B7"/>
    <w:rsid w:val="00FD2E98"/>
    <w:rsid w:val="00FD7FA5"/>
    <w:rsid w:val="00FE0EEB"/>
    <w:rsid w:val="00FE5EC3"/>
    <w:rsid w:val="00FF0B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z w:val="22"/>
        <w:szCs w:val="22"/>
        <w:lang w:val="ru-RU"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0ED"/>
  </w:style>
  <w:style w:type="paragraph" w:styleId="1">
    <w:name w:val="heading 1"/>
    <w:basedOn w:val="a"/>
    <w:next w:val="a"/>
    <w:link w:val="10"/>
    <w:uiPriority w:val="9"/>
    <w:qFormat/>
    <w:rsid w:val="003A4D20"/>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2">
    <w:name w:val="heading 2"/>
    <w:basedOn w:val="a"/>
    <w:next w:val="a"/>
    <w:link w:val="20"/>
    <w:uiPriority w:val="9"/>
    <w:unhideWhenUsed/>
    <w:qFormat/>
    <w:rsid w:val="003A4D20"/>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3">
    <w:name w:val="heading 3"/>
    <w:basedOn w:val="a"/>
    <w:next w:val="a"/>
    <w:link w:val="30"/>
    <w:uiPriority w:val="9"/>
    <w:unhideWhenUsed/>
    <w:qFormat/>
    <w:rsid w:val="003A4D20"/>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4">
    <w:name w:val="heading 4"/>
    <w:basedOn w:val="a"/>
    <w:next w:val="a"/>
    <w:link w:val="40"/>
    <w:uiPriority w:val="9"/>
    <w:unhideWhenUsed/>
    <w:qFormat/>
    <w:rsid w:val="003A4D20"/>
    <w:pPr>
      <w:pBdr>
        <w:bottom w:val="dotted" w:sz="4" w:space="1" w:color="943634" w:themeColor="accent2" w:themeShade="BF"/>
      </w:pBdr>
      <w:spacing w:after="120"/>
      <w:jc w:val="center"/>
      <w:outlineLvl w:val="3"/>
    </w:pPr>
    <w:rPr>
      <w:caps/>
      <w:color w:val="622423" w:themeColor="accent2" w:themeShade="7F"/>
      <w:spacing w:val="10"/>
    </w:rPr>
  </w:style>
  <w:style w:type="paragraph" w:styleId="5">
    <w:name w:val="heading 5"/>
    <w:basedOn w:val="a"/>
    <w:next w:val="a"/>
    <w:link w:val="50"/>
    <w:uiPriority w:val="9"/>
    <w:semiHidden/>
    <w:unhideWhenUsed/>
    <w:qFormat/>
    <w:rsid w:val="003A4D20"/>
    <w:pPr>
      <w:spacing w:before="320" w:after="120"/>
      <w:jc w:val="center"/>
      <w:outlineLvl w:val="4"/>
    </w:pPr>
    <w:rPr>
      <w:caps/>
      <w:color w:val="622423" w:themeColor="accent2" w:themeShade="7F"/>
      <w:spacing w:val="10"/>
    </w:rPr>
  </w:style>
  <w:style w:type="paragraph" w:styleId="6">
    <w:name w:val="heading 6"/>
    <w:basedOn w:val="a"/>
    <w:next w:val="a"/>
    <w:link w:val="60"/>
    <w:uiPriority w:val="9"/>
    <w:semiHidden/>
    <w:unhideWhenUsed/>
    <w:qFormat/>
    <w:rsid w:val="003A4D20"/>
    <w:pPr>
      <w:spacing w:after="120"/>
      <w:jc w:val="center"/>
      <w:outlineLvl w:val="5"/>
    </w:pPr>
    <w:rPr>
      <w:caps/>
      <w:color w:val="943634" w:themeColor="accent2" w:themeShade="BF"/>
      <w:spacing w:val="10"/>
    </w:rPr>
  </w:style>
  <w:style w:type="paragraph" w:styleId="7">
    <w:name w:val="heading 7"/>
    <w:basedOn w:val="a"/>
    <w:next w:val="a"/>
    <w:link w:val="70"/>
    <w:uiPriority w:val="9"/>
    <w:semiHidden/>
    <w:unhideWhenUsed/>
    <w:qFormat/>
    <w:rsid w:val="003A4D20"/>
    <w:pPr>
      <w:spacing w:after="120"/>
      <w:jc w:val="center"/>
      <w:outlineLvl w:val="6"/>
    </w:pPr>
    <w:rPr>
      <w:i/>
      <w:iCs/>
      <w:caps/>
      <w:color w:val="943634" w:themeColor="accent2" w:themeShade="BF"/>
      <w:spacing w:val="10"/>
    </w:rPr>
  </w:style>
  <w:style w:type="paragraph" w:styleId="8">
    <w:name w:val="heading 8"/>
    <w:basedOn w:val="a"/>
    <w:next w:val="a"/>
    <w:link w:val="80"/>
    <w:uiPriority w:val="9"/>
    <w:semiHidden/>
    <w:unhideWhenUsed/>
    <w:qFormat/>
    <w:rsid w:val="003A4D20"/>
    <w:pPr>
      <w:spacing w:after="120"/>
      <w:jc w:val="center"/>
      <w:outlineLvl w:val="7"/>
    </w:pPr>
    <w:rPr>
      <w:caps/>
      <w:spacing w:val="10"/>
      <w:sz w:val="20"/>
      <w:szCs w:val="20"/>
    </w:rPr>
  </w:style>
  <w:style w:type="paragraph" w:styleId="9">
    <w:name w:val="heading 9"/>
    <w:basedOn w:val="a"/>
    <w:next w:val="a"/>
    <w:link w:val="90"/>
    <w:uiPriority w:val="9"/>
    <w:semiHidden/>
    <w:unhideWhenUsed/>
    <w:qFormat/>
    <w:rsid w:val="003A4D20"/>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4D20"/>
    <w:rPr>
      <w:caps/>
      <w:color w:val="632423" w:themeColor="accent2" w:themeShade="80"/>
      <w:spacing w:val="20"/>
      <w:sz w:val="28"/>
      <w:szCs w:val="28"/>
    </w:rPr>
  </w:style>
  <w:style w:type="character" w:customStyle="1" w:styleId="20">
    <w:name w:val="Заголовок 2 Знак"/>
    <w:basedOn w:val="a0"/>
    <w:link w:val="2"/>
    <w:uiPriority w:val="9"/>
    <w:rsid w:val="003A4D20"/>
    <w:rPr>
      <w:caps/>
      <w:color w:val="632423" w:themeColor="accent2" w:themeShade="80"/>
      <w:spacing w:val="15"/>
      <w:sz w:val="24"/>
      <w:szCs w:val="24"/>
    </w:rPr>
  </w:style>
  <w:style w:type="character" w:customStyle="1" w:styleId="30">
    <w:name w:val="Заголовок 3 Знак"/>
    <w:basedOn w:val="a0"/>
    <w:link w:val="3"/>
    <w:uiPriority w:val="9"/>
    <w:rsid w:val="003A4D20"/>
    <w:rPr>
      <w:caps/>
      <w:color w:val="622423" w:themeColor="accent2" w:themeShade="7F"/>
      <w:sz w:val="24"/>
      <w:szCs w:val="24"/>
    </w:rPr>
  </w:style>
  <w:style w:type="character" w:customStyle="1" w:styleId="40">
    <w:name w:val="Заголовок 4 Знак"/>
    <w:basedOn w:val="a0"/>
    <w:link w:val="4"/>
    <w:uiPriority w:val="9"/>
    <w:rsid w:val="003A4D20"/>
    <w:rPr>
      <w:caps/>
      <w:color w:val="622423" w:themeColor="accent2" w:themeShade="7F"/>
      <w:spacing w:val="10"/>
    </w:rPr>
  </w:style>
  <w:style w:type="character" w:customStyle="1" w:styleId="50">
    <w:name w:val="Заголовок 5 Знак"/>
    <w:basedOn w:val="a0"/>
    <w:link w:val="5"/>
    <w:uiPriority w:val="9"/>
    <w:semiHidden/>
    <w:rsid w:val="003A4D20"/>
    <w:rPr>
      <w:caps/>
      <w:color w:val="622423" w:themeColor="accent2" w:themeShade="7F"/>
      <w:spacing w:val="10"/>
    </w:rPr>
  </w:style>
  <w:style w:type="character" w:customStyle="1" w:styleId="60">
    <w:name w:val="Заголовок 6 Знак"/>
    <w:basedOn w:val="a0"/>
    <w:link w:val="6"/>
    <w:uiPriority w:val="9"/>
    <w:semiHidden/>
    <w:rsid w:val="003A4D20"/>
    <w:rPr>
      <w:caps/>
      <w:color w:val="943634" w:themeColor="accent2" w:themeShade="BF"/>
      <w:spacing w:val="10"/>
    </w:rPr>
  </w:style>
  <w:style w:type="character" w:customStyle="1" w:styleId="70">
    <w:name w:val="Заголовок 7 Знак"/>
    <w:basedOn w:val="a0"/>
    <w:link w:val="7"/>
    <w:uiPriority w:val="9"/>
    <w:semiHidden/>
    <w:rsid w:val="003A4D20"/>
    <w:rPr>
      <w:i/>
      <w:iCs/>
      <w:caps/>
      <w:color w:val="943634" w:themeColor="accent2" w:themeShade="BF"/>
      <w:spacing w:val="10"/>
    </w:rPr>
  </w:style>
  <w:style w:type="character" w:customStyle="1" w:styleId="80">
    <w:name w:val="Заголовок 8 Знак"/>
    <w:basedOn w:val="a0"/>
    <w:link w:val="8"/>
    <w:uiPriority w:val="9"/>
    <w:semiHidden/>
    <w:rsid w:val="003A4D20"/>
    <w:rPr>
      <w:caps/>
      <w:spacing w:val="10"/>
      <w:sz w:val="20"/>
      <w:szCs w:val="20"/>
    </w:rPr>
  </w:style>
  <w:style w:type="character" w:customStyle="1" w:styleId="90">
    <w:name w:val="Заголовок 9 Знак"/>
    <w:basedOn w:val="a0"/>
    <w:link w:val="9"/>
    <w:uiPriority w:val="9"/>
    <w:semiHidden/>
    <w:rsid w:val="003A4D20"/>
    <w:rPr>
      <w:i/>
      <w:iCs/>
      <w:caps/>
      <w:spacing w:val="10"/>
      <w:sz w:val="20"/>
      <w:szCs w:val="20"/>
    </w:rPr>
  </w:style>
  <w:style w:type="paragraph" w:styleId="a3">
    <w:name w:val="caption"/>
    <w:basedOn w:val="a"/>
    <w:next w:val="a"/>
    <w:uiPriority w:val="35"/>
    <w:semiHidden/>
    <w:unhideWhenUsed/>
    <w:qFormat/>
    <w:rsid w:val="003A4D20"/>
    <w:rPr>
      <w:caps/>
      <w:spacing w:val="10"/>
      <w:sz w:val="18"/>
      <w:szCs w:val="18"/>
    </w:rPr>
  </w:style>
  <w:style w:type="paragraph" w:styleId="a4">
    <w:name w:val="Title"/>
    <w:basedOn w:val="a"/>
    <w:next w:val="a"/>
    <w:link w:val="a5"/>
    <w:uiPriority w:val="10"/>
    <w:qFormat/>
    <w:rsid w:val="003A4D20"/>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a5">
    <w:name w:val="Название Знак"/>
    <w:basedOn w:val="a0"/>
    <w:link w:val="a4"/>
    <w:uiPriority w:val="10"/>
    <w:rsid w:val="003A4D20"/>
    <w:rPr>
      <w:caps/>
      <w:color w:val="632423" w:themeColor="accent2" w:themeShade="80"/>
      <w:spacing w:val="50"/>
      <w:sz w:val="44"/>
      <w:szCs w:val="44"/>
    </w:rPr>
  </w:style>
  <w:style w:type="paragraph" w:styleId="a6">
    <w:name w:val="Subtitle"/>
    <w:basedOn w:val="a"/>
    <w:next w:val="a"/>
    <w:link w:val="a7"/>
    <w:uiPriority w:val="11"/>
    <w:qFormat/>
    <w:rsid w:val="003A4D20"/>
    <w:pPr>
      <w:spacing w:after="560" w:line="240" w:lineRule="auto"/>
      <w:jc w:val="center"/>
    </w:pPr>
    <w:rPr>
      <w:caps/>
      <w:spacing w:val="20"/>
      <w:sz w:val="18"/>
      <w:szCs w:val="18"/>
    </w:rPr>
  </w:style>
  <w:style w:type="character" w:customStyle="1" w:styleId="a7">
    <w:name w:val="Подзаголовок Знак"/>
    <w:basedOn w:val="a0"/>
    <w:link w:val="a6"/>
    <w:uiPriority w:val="11"/>
    <w:rsid w:val="003A4D20"/>
    <w:rPr>
      <w:caps/>
      <w:spacing w:val="20"/>
      <w:sz w:val="18"/>
      <w:szCs w:val="18"/>
    </w:rPr>
  </w:style>
  <w:style w:type="character" w:styleId="a8">
    <w:name w:val="Strong"/>
    <w:uiPriority w:val="22"/>
    <w:qFormat/>
    <w:rsid w:val="003A4D20"/>
    <w:rPr>
      <w:b/>
      <w:bCs/>
      <w:color w:val="943634" w:themeColor="accent2" w:themeShade="BF"/>
      <w:spacing w:val="5"/>
    </w:rPr>
  </w:style>
  <w:style w:type="character" w:styleId="a9">
    <w:name w:val="Emphasis"/>
    <w:uiPriority w:val="20"/>
    <w:qFormat/>
    <w:rsid w:val="003A4D20"/>
    <w:rPr>
      <w:caps/>
      <w:spacing w:val="5"/>
      <w:sz w:val="20"/>
      <w:szCs w:val="20"/>
    </w:rPr>
  </w:style>
  <w:style w:type="paragraph" w:styleId="aa">
    <w:name w:val="No Spacing"/>
    <w:basedOn w:val="a"/>
    <w:link w:val="ab"/>
    <w:uiPriority w:val="1"/>
    <w:qFormat/>
    <w:rsid w:val="003A4D20"/>
    <w:pPr>
      <w:spacing w:after="0" w:line="240" w:lineRule="auto"/>
    </w:pPr>
  </w:style>
  <w:style w:type="character" w:customStyle="1" w:styleId="ab">
    <w:name w:val="Без интервала Знак"/>
    <w:basedOn w:val="a0"/>
    <w:link w:val="aa"/>
    <w:uiPriority w:val="1"/>
    <w:rsid w:val="003A4D20"/>
  </w:style>
  <w:style w:type="paragraph" w:styleId="ac">
    <w:name w:val="List Paragraph"/>
    <w:basedOn w:val="a"/>
    <w:uiPriority w:val="34"/>
    <w:qFormat/>
    <w:rsid w:val="003A4D20"/>
    <w:pPr>
      <w:ind w:left="720"/>
      <w:contextualSpacing/>
    </w:pPr>
  </w:style>
  <w:style w:type="paragraph" w:styleId="21">
    <w:name w:val="Quote"/>
    <w:basedOn w:val="a"/>
    <w:next w:val="a"/>
    <w:link w:val="22"/>
    <w:uiPriority w:val="29"/>
    <w:qFormat/>
    <w:rsid w:val="003A4D20"/>
    <w:rPr>
      <w:i/>
      <w:iCs/>
    </w:rPr>
  </w:style>
  <w:style w:type="character" w:customStyle="1" w:styleId="22">
    <w:name w:val="Цитата 2 Знак"/>
    <w:basedOn w:val="a0"/>
    <w:link w:val="21"/>
    <w:uiPriority w:val="29"/>
    <w:rsid w:val="003A4D20"/>
    <w:rPr>
      <w:i/>
      <w:iCs/>
    </w:rPr>
  </w:style>
  <w:style w:type="paragraph" w:styleId="ad">
    <w:name w:val="Intense Quote"/>
    <w:basedOn w:val="a"/>
    <w:next w:val="a"/>
    <w:link w:val="ae"/>
    <w:uiPriority w:val="30"/>
    <w:qFormat/>
    <w:rsid w:val="003A4D20"/>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ae">
    <w:name w:val="Выделенная цитата Знак"/>
    <w:basedOn w:val="a0"/>
    <w:link w:val="ad"/>
    <w:uiPriority w:val="30"/>
    <w:rsid w:val="003A4D20"/>
    <w:rPr>
      <w:caps/>
      <w:color w:val="622423" w:themeColor="accent2" w:themeShade="7F"/>
      <w:spacing w:val="5"/>
      <w:sz w:val="20"/>
      <w:szCs w:val="20"/>
    </w:rPr>
  </w:style>
  <w:style w:type="character" w:styleId="af">
    <w:name w:val="Subtle Emphasis"/>
    <w:uiPriority w:val="19"/>
    <w:qFormat/>
    <w:rsid w:val="003A4D20"/>
    <w:rPr>
      <w:i/>
      <w:iCs/>
    </w:rPr>
  </w:style>
  <w:style w:type="character" w:styleId="af0">
    <w:name w:val="Intense Emphasis"/>
    <w:uiPriority w:val="21"/>
    <w:qFormat/>
    <w:rsid w:val="003A4D20"/>
    <w:rPr>
      <w:i/>
      <w:iCs/>
      <w:caps/>
      <w:spacing w:val="10"/>
      <w:sz w:val="20"/>
      <w:szCs w:val="20"/>
    </w:rPr>
  </w:style>
  <w:style w:type="character" w:styleId="af1">
    <w:name w:val="Subtle Reference"/>
    <w:basedOn w:val="a0"/>
    <w:uiPriority w:val="31"/>
    <w:qFormat/>
    <w:rsid w:val="003A4D20"/>
    <w:rPr>
      <w:rFonts w:asciiTheme="minorHAnsi" w:eastAsiaTheme="minorEastAsia" w:hAnsiTheme="minorHAnsi" w:cstheme="minorBidi"/>
      <w:i/>
      <w:iCs/>
      <w:color w:val="622423" w:themeColor="accent2" w:themeShade="7F"/>
    </w:rPr>
  </w:style>
  <w:style w:type="character" w:styleId="af2">
    <w:name w:val="Intense Reference"/>
    <w:uiPriority w:val="32"/>
    <w:qFormat/>
    <w:rsid w:val="003A4D20"/>
    <w:rPr>
      <w:rFonts w:asciiTheme="minorHAnsi" w:eastAsiaTheme="minorEastAsia" w:hAnsiTheme="minorHAnsi" w:cstheme="minorBidi"/>
      <w:b/>
      <w:bCs/>
      <w:i/>
      <w:iCs/>
      <w:color w:val="622423" w:themeColor="accent2" w:themeShade="7F"/>
    </w:rPr>
  </w:style>
  <w:style w:type="character" w:styleId="af3">
    <w:name w:val="Book Title"/>
    <w:uiPriority w:val="33"/>
    <w:qFormat/>
    <w:rsid w:val="003A4D20"/>
    <w:rPr>
      <w:caps/>
      <w:color w:val="622423" w:themeColor="accent2" w:themeShade="7F"/>
      <w:spacing w:val="5"/>
      <w:u w:color="622423" w:themeColor="accent2" w:themeShade="7F"/>
    </w:rPr>
  </w:style>
  <w:style w:type="paragraph" w:styleId="af4">
    <w:name w:val="TOC Heading"/>
    <w:basedOn w:val="1"/>
    <w:next w:val="a"/>
    <w:uiPriority w:val="39"/>
    <w:semiHidden/>
    <w:unhideWhenUsed/>
    <w:qFormat/>
    <w:rsid w:val="003A4D20"/>
    <w:pPr>
      <w:outlineLvl w:val="9"/>
    </w:pPr>
    <w:rPr>
      <w:lang w:bidi="en-US"/>
    </w:rPr>
  </w:style>
  <w:style w:type="paragraph" w:styleId="af5">
    <w:name w:val="Normal (Web)"/>
    <w:basedOn w:val="a"/>
    <w:uiPriority w:val="99"/>
    <w:unhideWhenUsed/>
    <w:rsid w:val="000E21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Hyperlink"/>
    <w:basedOn w:val="a0"/>
    <w:uiPriority w:val="99"/>
    <w:unhideWhenUsed/>
    <w:rsid w:val="00CA64DF"/>
    <w:rPr>
      <w:color w:val="0000FF" w:themeColor="hyperlink"/>
      <w:u w:val="single"/>
    </w:rPr>
  </w:style>
  <w:style w:type="character" w:customStyle="1" w:styleId="ez-toc-section">
    <w:name w:val="ez-toc-section"/>
    <w:basedOn w:val="a0"/>
    <w:rsid w:val="00832B98"/>
  </w:style>
  <w:style w:type="character" w:customStyle="1" w:styleId="hl">
    <w:name w:val="hl"/>
    <w:basedOn w:val="a0"/>
    <w:rsid w:val="00B83061"/>
  </w:style>
  <w:style w:type="paragraph" w:styleId="af7">
    <w:name w:val="header"/>
    <w:basedOn w:val="a"/>
    <w:link w:val="af8"/>
    <w:uiPriority w:val="99"/>
    <w:unhideWhenUsed/>
    <w:rsid w:val="00AC407B"/>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AC407B"/>
  </w:style>
  <w:style w:type="paragraph" w:styleId="af9">
    <w:name w:val="footer"/>
    <w:basedOn w:val="a"/>
    <w:link w:val="afa"/>
    <w:uiPriority w:val="99"/>
    <w:unhideWhenUsed/>
    <w:rsid w:val="00AC407B"/>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AC407B"/>
  </w:style>
  <w:style w:type="paragraph" w:styleId="afb">
    <w:name w:val="Balloon Text"/>
    <w:basedOn w:val="a"/>
    <w:link w:val="afc"/>
    <w:uiPriority w:val="99"/>
    <w:semiHidden/>
    <w:unhideWhenUsed/>
    <w:rsid w:val="00706DF6"/>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706DF6"/>
    <w:rPr>
      <w:rFonts w:ascii="Tahoma" w:hAnsi="Tahoma" w:cs="Tahoma"/>
      <w:sz w:val="16"/>
      <w:szCs w:val="16"/>
    </w:rPr>
  </w:style>
  <w:style w:type="character" w:styleId="afd">
    <w:name w:val="FollowedHyperlink"/>
    <w:basedOn w:val="a0"/>
    <w:uiPriority w:val="99"/>
    <w:semiHidden/>
    <w:unhideWhenUsed/>
    <w:rsid w:val="00252F18"/>
    <w:rPr>
      <w:color w:val="800080" w:themeColor="followedHyperlink"/>
      <w:u w:val="single"/>
    </w:rPr>
  </w:style>
  <w:style w:type="paragraph" w:customStyle="1" w:styleId="11">
    <w:name w:val="Знак Знак1 Знак Знак Знак"/>
    <w:basedOn w:val="a"/>
    <w:rsid w:val="00252F18"/>
    <w:pPr>
      <w:tabs>
        <w:tab w:val="left" w:pos="708"/>
      </w:tabs>
      <w:spacing w:after="160" w:line="240" w:lineRule="exact"/>
    </w:pPr>
    <w:rPr>
      <w:rFonts w:ascii="Verdana" w:eastAsia="Times New Roman" w:hAnsi="Verdana" w:cs="Verdana"/>
      <w:sz w:val="20"/>
      <w:szCs w:val="20"/>
      <w:lang w:val="en-US"/>
    </w:rPr>
  </w:style>
  <w:style w:type="table" w:styleId="afe">
    <w:name w:val="Table Grid"/>
    <w:basedOn w:val="a1"/>
    <w:uiPriority w:val="59"/>
    <w:rsid w:val="00632F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rticle14">
    <w:name w:val="article_14"/>
    <w:basedOn w:val="a"/>
    <w:rsid w:val="00B972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fw-g">
    <w:name w:val="wfw-g"/>
    <w:basedOn w:val="a0"/>
    <w:rsid w:val="00E15F27"/>
  </w:style>
  <w:style w:type="character" w:customStyle="1" w:styleId="wfw">
    <w:name w:val="wfw"/>
    <w:basedOn w:val="a0"/>
    <w:rsid w:val="00E15F27"/>
  </w:style>
  <w:style w:type="character" w:customStyle="1" w:styleId="wfp">
    <w:name w:val="wfp"/>
    <w:basedOn w:val="a0"/>
    <w:rsid w:val="00E15F27"/>
  </w:style>
  <w:style w:type="character" w:customStyle="1" w:styleId="wfo">
    <w:name w:val="wfo"/>
    <w:basedOn w:val="a0"/>
    <w:rsid w:val="00E15F27"/>
  </w:style>
  <w:style w:type="character" w:customStyle="1" w:styleId="wrap">
    <w:name w:val="wrap"/>
    <w:basedOn w:val="a0"/>
    <w:rsid w:val="00E15F27"/>
  </w:style>
  <w:style w:type="character" w:customStyle="1" w:styleId="symfirst">
    <w:name w:val="sym_first"/>
    <w:basedOn w:val="a0"/>
    <w:rsid w:val="00E15F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ajorBidi"/>
        <w:sz w:val="22"/>
        <w:szCs w:val="22"/>
        <w:lang w:val="ru-RU"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0ED"/>
  </w:style>
  <w:style w:type="paragraph" w:styleId="1">
    <w:name w:val="heading 1"/>
    <w:basedOn w:val="a"/>
    <w:next w:val="a"/>
    <w:link w:val="10"/>
    <w:uiPriority w:val="9"/>
    <w:qFormat/>
    <w:rsid w:val="003A4D20"/>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2">
    <w:name w:val="heading 2"/>
    <w:basedOn w:val="a"/>
    <w:next w:val="a"/>
    <w:link w:val="20"/>
    <w:uiPriority w:val="9"/>
    <w:unhideWhenUsed/>
    <w:qFormat/>
    <w:rsid w:val="003A4D20"/>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3">
    <w:name w:val="heading 3"/>
    <w:basedOn w:val="a"/>
    <w:next w:val="a"/>
    <w:link w:val="30"/>
    <w:uiPriority w:val="9"/>
    <w:unhideWhenUsed/>
    <w:qFormat/>
    <w:rsid w:val="003A4D20"/>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4">
    <w:name w:val="heading 4"/>
    <w:basedOn w:val="a"/>
    <w:next w:val="a"/>
    <w:link w:val="40"/>
    <w:uiPriority w:val="9"/>
    <w:unhideWhenUsed/>
    <w:qFormat/>
    <w:rsid w:val="003A4D20"/>
    <w:pPr>
      <w:pBdr>
        <w:bottom w:val="dotted" w:sz="4" w:space="1" w:color="943634" w:themeColor="accent2" w:themeShade="BF"/>
      </w:pBdr>
      <w:spacing w:after="120"/>
      <w:jc w:val="center"/>
      <w:outlineLvl w:val="3"/>
    </w:pPr>
    <w:rPr>
      <w:caps/>
      <w:color w:val="622423" w:themeColor="accent2" w:themeShade="7F"/>
      <w:spacing w:val="10"/>
    </w:rPr>
  </w:style>
  <w:style w:type="paragraph" w:styleId="5">
    <w:name w:val="heading 5"/>
    <w:basedOn w:val="a"/>
    <w:next w:val="a"/>
    <w:link w:val="50"/>
    <w:uiPriority w:val="9"/>
    <w:semiHidden/>
    <w:unhideWhenUsed/>
    <w:qFormat/>
    <w:rsid w:val="003A4D20"/>
    <w:pPr>
      <w:spacing w:before="320" w:after="120"/>
      <w:jc w:val="center"/>
      <w:outlineLvl w:val="4"/>
    </w:pPr>
    <w:rPr>
      <w:caps/>
      <w:color w:val="622423" w:themeColor="accent2" w:themeShade="7F"/>
      <w:spacing w:val="10"/>
    </w:rPr>
  </w:style>
  <w:style w:type="paragraph" w:styleId="6">
    <w:name w:val="heading 6"/>
    <w:basedOn w:val="a"/>
    <w:next w:val="a"/>
    <w:link w:val="60"/>
    <w:uiPriority w:val="9"/>
    <w:semiHidden/>
    <w:unhideWhenUsed/>
    <w:qFormat/>
    <w:rsid w:val="003A4D20"/>
    <w:pPr>
      <w:spacing w:after="120"/>
      <w:jc w:val="center"/>
      <w:outlineLvl w:val="5"/>
    </w:pPr>
    <w:rPr>
      <w:caps/>
      <w:color w:val="943634" w:themeColor="accent2" w:themeShade="BF"/>
      <w:spacing w:val="10"/>
    </w:rPr>
  </w:style>
  <w:style w:type="paragraph" w:styleId="7">
    <w:name w:val="heading 7"/>
    <w:basedOn w:val="a"/>
    <w:next w:val="a"/>
    <w:link w:val="70"/>
    <w:uiPriority w:val="9"/>
    <w:semiHidden/>
    <w:unhideWhenUsed/>
    <w:qFormat/>
    <w:rsid w:val="003A4D20"/>
    <w:pPr>
      <w:spacing w:after="120"/>
      <w:jc w:val="center"/>
      <w:outlineLvl w:val="6"/>
    </w:pPr>
    <w:rPr>
      <w:i/>
      <w:iCs/>
      <w:caps/>
      <w:color w:val="943634" w:themeColor="accent2" w:themeShade="BF"/>
      <w:spacing w:val="10"/>
    </w:rPr>
  </w:style>
  <w:style w:type="paragraph" w:styleId="8">
    <w:name w:val="heading 8"/>
    <w:basedOn w:val="a"/>
    <w:next w:val="a"/>
    <w:link w:val="80"/>
    <w:uiPriority w:val="9"/>
    <w:semiHidden/>
    <w:unhideWhenUsed/>
    <w:qFormat/>
    <w:rsid w:val="003A4D20"/>
    <w:pPr>
      <w:spacing w:after="120"/>
      <w:jc w:val="center"/>
      <w:outlineLvl w:val="7"/>
    </w:pPr>
    <w:rPr>
      <w:caps/>
      <w:spacing w:val="10"/>
      <w:sz w:val="20"/>
      <w:szCs w:val="20"/>
    </w:rPr>
  </w:style>
  <w:style w:type="paragraph" w:styleId="9">
    <w:name w:val="heading 9"/>
    <w:basedOn w:val="a"/>
    <w:next w:val="a"/>
    <w:link w:val="90"/>
    <w:uiPriority w:val="9"/>
    <w:semiHidden/>
    <w:unhideWhenUsed/>
    <w:qFormat/>
    <w:rsid w:val="003A4D20"/>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4D20"/>
    <w:rPr>
      <w:caps/>
      <w:color w:val="632423" w:themeColor="accent2" w:themeShade="80"/>
      <w:spacing w:val="20"/>
      <w:sz w:val="28"/>
      <w:szCs w:val="28"/>
    </w:rPr>
  </w:style>
  <w:style w:type="character" w:customStyle="1" w:styleId="20">
    <w:name w:val="Заголовок 2 Знак"/>
    <w:basedOn w:val="a0"/>
    <w:link w:val="2"/>
    <w:uiPriority w:val="9"/>
    <w:rsid w:val="003A4D20"/>
    <w:rPr>
      <w:caps/>
      <w:color w:val="632423" w:themeColor="accent2" w:themeShade="80"/>
      <w:spacing w:val="15"/>
      <w:sz w:val="24"/>
      <w:szCs w:val="24"/>
    </w:rPr>
  </w:style>
  <w:style w:type="character" w:customStyle="1" w:styleId="30">
    <w:name w:val="Заголовок 3 Знак"/>
    <w:basedOn w:val="a0"/>
    <w:link w:val="3"/>
    <w:uiPriority w:val="9"/>
    <w:rsid w:val="003A4D20"/>
    <w:rPr>
      <w:caps/>
      <w:color w:val="622423" w:themeColor="accent2" w:themeShade="7F"/>
      <w:sz w:val="24"/>
      <w:szCs w:val="24"/>
    </w:rPr>
  </w:style>
  <w:style w:type="character" w:customStyle="1" w:styleId="40">
    <w:name w:val="Заголовок 4 Знак"/>
    <w:basedOn w:val="a0"/>
    <w:link w:val="4"/>
    <w:uiPriority w:val="9"/>
    <w:rsid w:val="003A4D20"/>
    <w:rPr>
      <w:caps/>
      <w:color w:val="622423" w:themeColor="accent2" w:themeShade="7F"/>
      <w:spacing w:val="10"/>
    </w:rPr>
  </w:style>
  <w:style w:type="character" w:customStyle="1" w:styleId="50">
    <w:name w:val="Заголовок 5 Знак"/>
    <w:basedOn w:val="a0"/>
    <w:link w:val="5"/>
    <w:uiPriority w:val="9"/>
    <w:semiHidden/>
    <w:rsid w:val="003A4D20"/>
    <w:rPr>
      <w:caps/>
      <w:color w:val="622423" w:themeColor="accent2" w:themeShade="7F"/>
      <w:spacing w:val="10"/>
    </w:rPr>
  </w:style>
  <w:style w:type="character" w:customStyle="1" w:styleId="60">
    <w:name w:val="Заголовок 6 Знак"/>
    <w:basedOn w:val="a0"/>
    <w:link w:val="6"/>
    <w:uiPriority w:val="9"/>
    <w:semiHidden/>
    <w:rsid w:val="003A4D20"/>
    <w:rPr>
      <w:caps/>
      <w:color w:val="943634" w:themeColor="accent2" w:themeShade="BF"/>
      <w:spacing w:val="10"/>
    </w:rPr>
  </w:style>
  <w:style w:type="character" w:customStyle="1" w:styleId="70">
    <w:name w:val="Заголовок 7 Знак"/>
    <w:basedOn w:val="a0"/>
    <w:link w:val="7"/>
    <w:uiPriority w:val="9"/>
    <w:semiHidden/>
    <w:rsid w:val="003A4D20"/>
    <w:rPr>
      <w:i/>
      <w:iCs/>
      <w:caps/>
      <w:color w:val="943634" w:themeColor="accent2" w:themeShade="BF"/>
      <w:spacing w:val="10"/>
    </w:rPr>
  </w:style>
  <w:style w:type="character" w:customStyle="1" w:styleId="80">
    <w:name w:val="Заголовок 8 Знак"/>
    <w:basedOn w:val="a0"/>
    <w:link w:val="8"/>
    <w:uiPriority w:val="9"/>
    <w:semiHidden/>
    <w:rsid w:val="003A4D20"/>
    <w:rPr>
      <w:caps/>
      <w:spacing w:val="10"/>
      <w:sz w:val="20"/>
      <w:szCs w:val="20"/>
    </w:rPr>
  </w:style>
  <w:style w:type="character" w:customStyle="1" w:styleId="90">
    <w:name w:val="Заголовок 9 Знак"/>
    <w:basedOn w:val="a0"/>
    <w:link w:val="9"/>
    <w:uiPriority w:val="9"/>
    <w:semiHidden/>
    <w:rsid w:val="003A4D20"/>
    <w:rPr>
      <w:i/>
      <w:iCs/>
      <w:caps/>
      <w:spacing w:val="10"/>
      <w:sz w:val="20"/>
      <w:szCs w:val="20"/>
    </w:rPr>
  </w:style>
  <w:style w:type="paragraph" w:styleId="a3">
    <w:name w:val="caption"/>
    <w:basedOn w:val="a"/>
    <w:next w:val="a"/>
    <w:uiPriority w:val="35"/>
    <w:semiHidden/>
    <w:unhideWhenUsed/>
    <w:qFormat/>
    <w:rsid w:val="003A4D20"/>
    <w:rPr>
      <w:caps/>
      <w:spacing w:val="10"/>
      <w:sz w:val="18"/>
      <w:szCs w:val="18"/>
    </w:rPr>
  </w:style>
  <w:style w:type="paragraph" w:styleId="a4">
    <w:name w:val="Title"/>
    <w:basedOn w:val="a"/>
    <w:next w:val="a"/>
    <w:link w:val="a5"/>
    <w:uiPriority w:val="10"/>
    <w:qFormat/>
    <w:rsid w:val="003A4D20"/>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a5">
    <w:name w:val="Название Знак"/>
    <w:basedOn w:val="a0"/>
    <w:link w:val="a4"/>
    <w:uiPriority w:val="10"/>
    <w:rsid w:val="003A4D20"/>
    <w:rPr>
      <w:caps/>
      <w:color w:val="632423" w:themeColor="accent2" w:themeShade="80"/>
      <w:spacing w:val="50"/>
      <w:sz w:val="44"/>
      <w:szCs w:val="44"/>
    </w:rPr>
  </w:style>
  <w:style w:type="paragraph" w:styleId="a6">
    <w:name w:val="Subtitle"/>
    <w:basedOn w:val="a"/>
    <w:next w:val="a"/>
    <w:link w:val="a7"/>
    <w:uiPriority w:val="11"/>
    <w:qFormat/>
    <w:rsid w:val="003A4D20"/>
    <w:pPr>
      <w:spacing w:after="560" w:line="240" w:lineRule="auto"/>
      <w:jc w:val="center"/>
    </w:pPr>
    <w:rPr>
      <w:caps/>
      <w:spacing w:val="20"/>
      <w:sz w:val="18"/>
      <w:szCs w:val="18"/>
    </w:rPr>
  </w:style>
  <w:style w:type="character" w:customStyle="1" w:styleId="a7">
    <w:name w:val="Подзаголовок Знак"/>
    <w:basedOn w:val="a0"/>
    <w:link w:val="a6"/>
    <w:uiPriority w:val="11"/>
    <w:rsid w:val="003A4D20"/>
    <w:rPr>
      <w:caps/>
      <w:spacing w:val="20"/>
      <w:sz w:val="18"/>
      <w:szCs w:val="18"/>
    </w:rPr>
  </w:style>
  <w:style w:type="character" w:styleId="a8">
    <w:name w:val="Strong"/>
    <w:uiPriority w:val="22"/>
    <w:qFormat/>
    <w:rsid w:val="003A4D20"/>
    <w:rPr>
      <w:b/>
      <w:bCs/>
      <w:color w:val="943634" w:themeColor="accent2" w:themeShade="BF"/>
      <w:spacing w:val="5"/>
    </w:rPr>
  </w:style>
  <w:style w:type="character" w:styleId="a9">
    <w:name w:val="Emphasis"/>
    <w:uiPriority w:val="20"/>
    <w:qFormat/>
    <w:rsid w:val="003A4D20"/>
    <w:rPr>
      <w:caps/>
      <w:spacing w:val="5"/>
      <w:sz w:val="20"/>
      <w:szCs w:val="20"/>
    </w:rPr>
  </w:style>
  <w:style w:type="paragraph" w:styleId="aa">
    <w:name w:val="No Spacing"/>
    <w:basedOn w:val="a"/>
    <w:link w:val="ab"/>
    <w:uiPriority w:val="1"/>
    <w:qFormat/>
    <w:rsid w:val="003A4D20"/>
    <w:pPr>
      <w:spacing w:after="0" w:line="240" w:lineRule="auto"/>
    </w:pPr>
  </w:style>
  <w:style w:type="character" w:customStyle="1" w:styleId="ab">
    <w:name w:val="Без интервала Знак"/>
    <w:basedOn w:val="a0"/>
    <w:link w:val="aa"/>
    <w:uiPriority w:val="1"/>
    <w:rsid w:val="003A4D20"/>
  </w:style>
  <w:style w:type="paragraph" w:styleId="ac">
    <w:name w:val="List Paragraph"/>
    <w:basedOn w:val="a"/>
    <w:uiPriority w:val="34"/>
    <w:qFormat/>
    <w:rsid w:val="003A4D20"/>
    <w:pPr>
      <w:ind w:left="720"/>
      <w:contextualSpacing/>
    </w:pPr>
  </w:style>
  <w:style w:type="paragraph" w:styleId="21">
    <w:name w:val="Quote"/>
    <w:basedOn w:val="a"/>
    <w:next w:val="a"/>
    <w:link w:val="22"/>
    <w:uiPriority w:val="29"/>
    <w:qFormat/>
    <w:rsid w:val="003A4D20"/>
    <w:rPr>
      <w:i/>
      <w:iCs/>
    </w:rPr>
  </w:style>
  <w:style w:type="character" w:customStyle="1" w:styleId="22">
    <w:name w:val="Цитата 2 Знак"/>
    <w:basedOn w:val="a0"/>
    <w:link w:val="21"/>
    <w:uiPriority w:val="29"/>
    <w:rsid w:val="003A4D20"/>
    <w:rPr>
      <w:i/>
      <w:iCs/>
    </w:rPr>
  </w:style>
  <w:style w:type="paragraph" w:styleId="ad">
    <w:name w:val="Intense Quote"/>
    <w:basedOn w:val="a"/>
    <w:next w:val="a"/>
    <w:link w:val="ae"/>
    <w:uiPriority w:val="30"/>
    <w:qFormat/>
    <w:rsid w:val="003A4D20"/>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ae">
    <w:name w:val="Выделенная цитата Знак"/>
    <w:basedOn w:val="a0"/>
    <w:link w:val="ad"/>
    <w:uiPriority w:val="30"/>
    <w:rsid w:val="003A4D20"/>
    <w:rPr>
      <w:caps/>
      <w:color w:val="622423" w:themeColor="accent2" w:themeShade="7F"/>
      <w:spacing w:val="5"/>
      <w:sz w:val="20"/>
      <w:szCs w:val="20"/>
    </w:rPr>
  </w:style>
  <w:style w:type="character" w:styleId="af">
    <w:name w:val="Subtle Emphasis"/>
    <w:uiPriority w:val="19"/>
    <w:qFormat/>
    <w:rsid w:val="003A4D20"/>
    <w:rPr>
      <w:i/>
      <w:iCs/>
    </w:rPr>
  </w:style>
  <w:style w:type="character" w:styleId="af0">
    <w:name w:val="Intense Emphasis"/>
    <w:uiPriority w:val="21"/>
    <w:qFormat/>
    <w:rsid w:val="003A4D20"/>
    <w:rPr>
      <w:i/>
      <w:iCs/>
      <w:caps/>
      <w:spacing w:val="10"/>
      <w:sz w:val="20"/>
      <w:szCs w:val="20"/>
    </w:rPr>
  </w:style>
  <w:style w:type="character" w:styleId="af1">
    <w:name w:val="Subtle Reference"/>
    <w:basedOn w:val="a0"/>
    <w:uiPriority w:val="31"/>
    <w:qFormat/>
    <w:rsid w:val="003A4D20"/>
    <w:rPr>
      <w:rFonts w:asciiTheme="minorHAnsi" w:eastAsiaTheme="minorEastAsia" w:hAnsiTheme="minorHAnsi" w:cstheme="minorBidi"/>
      <w:i/>
      <w:iCs/>
      <w:color w:val="622423" w:themeColor="accent2" w:themeShade="7F"/>
    </w:rPr>
  </w:style>
  <w:style w:type="character" w:styleId="af2">
    <w:name w:val="Intense Reference"/>
    <w:uiPriority w:val="32"/>
    <w:qFormat/>
    <w:rsid w:val="003A4D20"/>
    <w:rPr>
      <w:rFonts w:asciiTheme="minorHAnsi" w:eastAsiaTheme="minorEastAsia" w:hAnsiTheme="minorHAnsi" w:cstheme="minorBidi"/>
      <w:b/>
      <w:bCs/>
      <w:i/>
      <w:iCs/>
      <w:color w:val="622423" w:themeColor="accent2" w:themeShade="7F"/>
    </w:rPr>
  </w:style>
  <w:style w:type="character" w:styleId="af3">
    <w:name w:val="Book Title"/>
    <w:uiPriority w:val="33"/>
    <w:qFormat/>
    <w:rsid w:val="003A4D20"/>
    <w:rPr>
      <w:caps/>
      <w:color w:val="622423" w:themeColor="accent2" w:themeShade="7F"/>
      <w:spacing w:val="5"/>
      <w:u w:color="622423" w:themeColor="accent2" w:themeShade="7F"/>
    </w:rPr>
  </w:style>
  <w:style w:type="paragraph" w:styleId="af4">
    <w:name w:val="TOC Heading"/>
    <w:basedOn w:val="1"/>
    <w:next w:val="a"/>
    <w:uiPriority w:val="39"/>
    <w:semiHidden/>
    <w:unhideWhenUsed/>
    <w:qFormat/>
    <w:rsid w:val="003A4D20"/>
    <w:pPr>
      <w:outlineLvl w:val="9"/>
    </w:pPr>
    <w:rPr>
      <w:lang w:bidi="en-US"/>
    </w:rPr>
  </w:style>
  <w:style w:type="paragraph" w:styleId="af5">
    <w:name w:val="Normal (Web)"/>
    <w:basedOn w:val="a"/>
    <w:uiPriority w:val="99"/>
    <w:unhideWhenUsed/>
    <w:rsid w:val="000E21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Hyperlink"/>
    <w:basedOn w:val="a0"/>
    <w:uiPriority w:val="99"/>
    <w:unhideWhenUsed/>
    <w:rsid w:val="00CA64DF"/>
    <w:rPr>
      <w:color w:val="0000FF" w:themeColor="hyperlink"/>
      <w:u w:val="single"/>
    </w:rPr>
  </w:style>
  <w:style w:type="character" w:customStyle="1" w:styleId="ez-toc-section">
    <w:name w:val="ez-toc-section"/>
    <w:basedOn w:val="a0"/>
    <w:rsid w:val="00832B98"/>
  </w:style>
  <w:style w:type="character" w:customStyle="1" w:styleId="hl">
    <w:name w:val="hl"/>
    <w:basedOn w:val="a0"/>
    <w:rsid w:val="00B83061"/>
  </w:style>
  <w:style w:type="paragraph" w:styleId="af7">
    <w:name w:val="header"/>
    <w:basedOn w:val="a"/>
    <w:link w:val="af8"/>
    <w:uiPriority w:val="99"/>
    <w:unhideWhenUsed/>
    <w:rsid w:val="00AC407B"/>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AC407B"/>
  </w:style>
  <w:style w:type="paragraph" w:styleId="af9">
    <w:name w:val="footer"/>
    <w:basedOn w:val="a"/>
    <w:link w:val="afa"/>
    <w:uiPriority w:val="99"/>
    <w:unhideWhenUsed/>
    <w:rsid w:val="00AC407B"/>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AC407B"/>
  </w:style>
  <w:style w:type="paragraph" w:styleId="afb">
    <w:name w:val="Balloon Text"/>
    <w:basedOn w:val="a"/>
    <w:link w:val="afc"/>
    <w:uiPriority w:val="99"/>
    <w:semiHidden/>
    <w:unhideWhenUsed/>
    <w:rsid w:val="00706DF6"/>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706DF6"/>
    <w:rPr>
      <w:rFonts w:ascii="Tahoma" w:hAnsi="Tahoma" w:cs="Tahoma"/>
      <w:sz w:val="16"/>
      <w:szCs w:val="16"/>
    </w:rPr>
  </w:style>
  <w:style w:type="character" w:styleId="afd">
    <w:name w:val="FollowedHyperlink"/>
    <w:basedOn w:val="a0"/>
    <w:uiPriority w:val="99"/>
    <w:semiHidden/>
    <w:unhideWhenUsed/>
    <w:rsid w:val="00252F18"/>
    <w:rPr>
      <w:color w:val="800080" w:themeColor="followedHyperlink"/>
      <w:u w:val="single"/>
    </w:rPr>
  </w:style>
  <w:style w:type="paragraph" w:customStyle="1" w:styleId="11">
    <w:name w:val="Знак Знак1 Знак Знак Знак"/>
    <w:basedOn w:val="a"/>
    <w:rsid w:val="00252F18"/>
    <w:pPr>
      <w:tabs>
        <w:tab w:val="left" w:pos="708"/>
      </w:tabs>
      <w:spacing w:after="160" w:line="240" w:lineRule="exact"/>
    </w:pPr>
    <w:rPr>
      <w:rFonts w:ascii="Verdana" w:eastAsia="Times New Roman" w:hAnsi="Verdana" w:cs="Verdana"/>
      <w:sz w:val="20"/>
      <w:szCs w:val="20"/>
      <w:lang w:val="en-US"/>
    </w:rPr>
  </w:style>
  <w:style w:type="table" w:styleId="afe">
    <w:name w:val="Table Grid"/>
    <w:basedOn w:val="a1"/>
    <w:uiPriority w:val="59"/>
    <w:rsid w:val="00632F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rticle14">
    <w:name w:val="article_14"/>
    <w:basedOn w:val="a"/>
    <w:rsid w:val="00B972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fw-g">
    <w:name w:val="wfw-g"/>
    <w:basedOn w:val="a0"/>
    <w:rsid w:val="00E15F27"/>
  </w:style>
  <w:style w:type="character" w:customStyle="1" w:styleId="wfw">
    <w:name w:val="wfw"/>
    <w:basedOn w:val="a0"/>
    <w:rsid w:val="00E15F27"/>
  </w:style>
  <w:style w:type="character" w:customStyle="1" w:styleId="wfp">
    <w:name w:val="wfp"/>
    <w:basedOn w:val="a0"/>
    <w:rsid w:val="00E15F27"/>
  </w:style>
  <w:style w:type="character" w:customStyle="1" w:styleId="wfo">
    <w:name w:val="wfo"/>
    <w:basedOn w:val="a0"/>
    <w:rsid w:val="00E15F27"/>
  </w:style>
  <w:style w:type="character" w:customStyle="1" w:styleId="wrap">
    <w:name w:val="wrap"/>
    <w:basedOn w:val="a0"/>
    <w:rsid w:val="00E15F27"/>
  </w:style>
  <w:style w:type="character" w:customStyle="1" w:styleId="symfirst">
    <w:name w:val="sym_first"/>
    <w:basedOn w:val="a0"/>
    <w:rsid w:val="00E15F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09753">
      <w:bodyDiv w:val="1"/>
      <w:marLeft w:val="0"/>
      <w:marRight w:val="0"/>
      <w:marTop w:val="0"/>
      <w:marBottom w:val="0"/>
      <w:divBdr>
        <w:top w:val="none" w:sz="0" w:space="0" w:color="auto"/>
        <w:left w:val="none" w:sz="0" w:space="0" w:color="auto"/>
        <w:bottom w:val="none" w:sz="0" w:space="0" w:color="auto"/>
        <w:right w:val="none" w:sz="0" w:space="0" w:color="auto"/>
      </w:divBdr>
    </w:div>
    <w:div w:id="74210129">
      <w:bodyDiv w:val="1"/>
      <w:marLeft w:val="0"/>
      <w:marRight w:val="0"/>
      <w:marTop w:val="0"/>
      <w:marBottom w:val="0"/>
      <w:divBdr>
        <w:top w:val="none" w:sz="0" w:space="0" w:color="auto"/>
        <w:left w:val="none" w:sz="0" w:space="0" w:color="auto"/>
        <w:bottom w:val="none" w:sz="0" w:space="0" w:color="auto"/>
        <w:right w:val="none" w:sz="0" w:space="0" w:color="auto"/>
      </w:divBdr>
    </w:div>
    <w:div w:id="198932190">
      <w:bodyDiv w:val="1"/>
      <w:marLeft w:val="0"/>
      <w:marRight w:val="0"/>
      <w:marTop w:val="0"/>
      <w:marBottom w:val="0"/>
      <w:divBdr>
        <w:top w:val="none" w:sz="0" w:space="0" w:color="auto"/>
        <w:left w:val="none" w:sz="0" w:space="0" w:color="auto"/>
        <w:bottom w:val="none" w:sz="0" w:space="0" w:color="auto"/>
        <w:right w:val="none" w:sz="0" w:space="0" w:color="auto"/>
      </w:divBdr>
    </w:div>
    <w:div w:id="231015267">
      <w:bodyDiv w:val="1"/>
      <w:marLeft w:val="0"/>
      <w:marRight w:val="0"/>
      <w:marTop w:val="0"/>
      <w:marBottom w:val="0"/>
      <w:divBdr>
        <w:top w:val="none" w:sz="0" w:space="0" w:color="auto"/>
        <w:left w:val="none" w:sz="0" w:space="0" w:color="auto"/>
        <w:bottom w:val="none" w:sz="0" w:space="0" w:color="auto"/>
        <w:right w:val="none" w:sz="0" w:space="0" w:color="auto"/>
      </w:divBdr>
    </w:div>
    <w:div w:id="252008770">
      <w:bodyDiv w:val="1"/>
      <w:marLeft w:val="0"/>
      <w:marRight w:val="0"/>
      <w:marTop w:val="0"/>
      <w:marBottom w:val="0"/>
      <w:divBdr>
        <w:top w:val="none" w:sz="0" w:space="0" w:color="auto"/>
        <w:left w:val="none" w:sz="0" w:space="0" w:color="auto"/>
        <w:bottom w:val="none" w:sz="0" w:space="0" w:color="auto"/>
        <w:right w:val="none" w:sz="0" w:space="0" w:color="auto"/>
      </w:divBdr>
    </w:div>
    <w:div w:id="258832983">
      <w:bodyDiv w:val="1"/>
      <w:marLeft w:val="0"/>
      <w:marRight w:val="0"/>
      <w:marTop w:val="0"/>
      <w:marBottom w:val="0"/>
      <w:divBdr>
        <w:top w:val="none" w:sz="0" w:space="0" w:color="auto"/>
        <w:left w:val="none" w:sz="0" w:space="0" w:color="auto"/>
        <w:bottom w:val="none" w:sz="0" w:space="0" w:color="auto"/>
        <w:right w:val="none" w:sz="0" w:space="0" w:color="auto"/>
      </w:divBdr>
    </w:div>
    <w:div w:id="304480388">
      <w:bodyDiv w:val="1"/>
      <w:marLeft w:val="0"/>
      <w:marRight w:val="0"/>
      <w:marTop w:val="0"/>
      <w:marBottom w:val="0"/>
      <w:divBdr>
        <w:top w:val="none" w:sz="0" w:space="0" w:color="auto"/>
        <w:left w:val="none" w:sz="0" w:space="0" w:color="auto"/>
        <w:bottom w:val="none" w:sz="0" w:space="0" w:color="auto"/>
        <w:right w:val="none" w:sz="0" w:space="0" w:color="auto"/>
      </w:divBdr>
    </w:div>
    <w:div w:id="367947905">
      <w:bodyDiv w:val="1"/>
      <w:marLeft w:val="0"/>
      <w:marRight w:val="0"/>
      <w:marTop w:val="0"/>
      <w:marBottom w:val="0"/>
      <w:divBdr>
        <w:top w:val="none" w:sz="0" w:space="0" w:color="auto"/>
        <w:left w:val="none" w:sz="0" w:space="0" w:color="auto"/>
        <w:bottom w:val="none" w:sz="0" w:space="0" w:color="auto"/>
        <w:right w:val="none" w:sz="0" w:space="0" w:color="auto"/>
      </w:divBdr>
    </w:div>
    <w:div w:id="397554994">
      <w:bodyDiv w:val="1"/>
      <w:marLeft w:val="0"/>
      <w:marRight w:val="0"/>
      <w:marTop w:val="0"/>
      <w:marBottom w:val="0"/>
      <w:divBdr>
        <w:top w:val="none" w:sz="0" w:space="0" w:color="auto"/>
        <w:left w:val="none" w:sz="0" w:space="0" w:color="auto"/>
        <w:bottom w:val="none" w:sz="0" w:space="0" w:color="auto"/>
        <w:right w:val="none" w:sz="0" w:space="0" w:color="auto"/>
      </w:divBdr>
    </w:div>
    <w:div w:id="430708056">
      <w:bodyDiv w:val="1"/>
      <w:marLeft w:val="0"/>
      <w:marRight w:val="0"/>
      <w:marTop w:val="0"/>
      <w:marBottom w:val="0"/>
      <w:divBdr>
        <w:top w:val="none" w:sz="0" w:space="0" w:color="auto"/>
        <w:left w:val="none" w:sz="0" w:space="0" w:color="auto"/>
        <w:bottom w:val="none" w:sz="0" w:space="0" w:color="auto"/>
        <w:right w:val="none" w:sz="0" w:space="0" w:color="auto"/>
      </w:divBdr>
    </w:div>
    <w:div w:id="535313662">
      <w:bodyDiv w:val="1"/>
      <w:marLeft w:val="0"/>
      <w:marRight w:val="0"/>
      <w:marTop w:val="0"/>
      <w:marBottom w:val="0"/>
      <w:divBdr>
        <w:top w:val="none" w:sz="0" w:space="0" w:color="auto"/>
        <w:left w:val="none" w:sz="0" w:space="0" w:color="auto"/>
        <w:bottom w:val="none" w:sz="0" w:space="0" w:color="auto"/>
        <w:right w:val="none" w:sz="0" w:space="0" w:color="auto"/>
      </w:divBdr>
    </w:div>
    <w:div w:id="561647320">
      <w:bodyDiv w:val="1"/>
      <w:marLeft w:val="0"/>
      <w:marRight w:val="0"/>
      <w:marTop w:val="0"/>
      <w:marBottom w:val="0"/>
      <w:divBdr>
        <w:top w:val="none" w:sz="0" w:space="0" w:color="auto"/>
        <w:left w:val="none" w:sz="0" w:space="0" w:color="auto"/>
        <w:bottom w:val="none" w:sz="0" w:space="0" w:color="auto"/>
        <w:right w:val="none" w:sz="0" w:space="0" w:color="auto"/>
      </w:divBdr>
    </w:div>
    <w:div w:id="614218888">
      <w:bodyDiv w:val="1"/>
      <w:marLeft w:val="0"/>
      <w:marRight w:val="0"/>
      <w:marTop w:val="0"/>
      <w:marBottom w:val="0"/>
      <w:divBdr>
        <w:top w:val="none" w:sz="0" w:space="0" w:color="auto"/>
        <w:left w:val="none" w:sz="0" w:space="0" w:color="auto"/>
        <w:bottom w:val="none" w:sz="0" w:space="0" w:color="auto"/>
        <w:right w:val="none" w:sz="0" w:space="0" w:color="auto"/>
      </w:divBdr>
    </w:div>
    <w:div w:id="623081017">
      <w:bodyDiv w:val="1"/>
      <w:marLeft w:val="0"/>
      <w:marRight w:val="0"/>
      <w:marTop w:val="0"/>
      <w:marBottom w:val="0"/>
      <w:divBdr>
        <w:top w:val="none" w:sz="0" w:space="0" w:color="auto"/>
        <w:left w:val="none" w:sz="0" w:space="0" w:color="auto"/>
        <w:bottom w:val="none" w:sz="0" w:space="0" w:color="auto"/>
        <w:right w:val="none" w:sz="0" w:space="0" w:color="auto"/>
      </w:divBdr>
    </w:div>
    <w:div w:id="641083376">
      <w:bodyDiv w:val="1"/>
      <w:marLeft w:val="0"/>
      <w:marRight w:val="0"/>
      <w:marTop w:val="0"/>
      <w:marBottom w:val="0"/>
      <w:divBdr>
        <w:top w:val="none" w:sz="0" w:space="0" w:color="auto"/>
        <w:left w:val="none" w:sz="0" w:space="0" w:color="auto"/>
        <w:bottom w:val="none" w:sz="0" w:space="0" w:color="auto"/>
        <w:right w:val="none" w:sz="0" w:space="0" w:color="auto"/>
      </w:divBdr>
    </w:div>
    <w:div w:id="739059562">
      <w:bodyDiv w:val="1"/>
      <w:marLeft w:val="0"/>
      <w:marRight w:val="0"/>
      <w:marTop w:val="0"/>
      <w:marBottom w:val="0"/>
      <w:divBdr>
        <w:top w:val="none" w:sz="0" w:space="0" w:color="auto"/>
        <w:left w:val="none" w:sz="0" w:space="0" w:color="auto"/>
        <w:bottom w:val="none" w:sz="0" w:space="0" w:color="auto"/>
        <w:right w:val="none" w:sz="0" w:space="0" w:color="auto"/>
      </w:divBdr>
    </w:div>
    <w:div w:id="833373156">
      <w:bodyDiv w:val="1"/>
      <w:marLeft w:val="0"/>
      <w:marRight w:val="0"/>
      <w:marTop w:val="0"/>
      <w:marBottom w:val="0"/>
      <w:divBdr>
        <w:top w:val="none" w:sz="0" w:space="0" w:color="auto"/>
        <w:left w:val="none" w:sz="0" w:space="0" w:color="auto"/>
        <w:bottom w:val="none" w:sz="0" w:space="0" w:color="auto"/>
        <w:right w:val="none" w:sz="0" w:space="0" w:color="auto"/>
      </w:divBdr>
    </w:div>
    <w:div w:id="838273278">
      <w:bodyDiv w:val="1"/>
      <w:marLeft w:val="0"/>
      <w:marRight w:val="0"/>
      <w:marTop w:val="0"/>
      <w:marBottom w:val="0"/>
      <w:divBdr>
        <w:top w:val="none" w:sz="0" w:space="0" w:color="auto"/>
        <w:left w:val="none" w:sz="0" w:space="0" w:color="auto"/>
        <w:bottom w:val="none" w:sz="0" w:space="0" w:color="auto"/>
        <w:right w:val="none" w:sz="0" w:space="0" w:color="auto"/>
      </w:divBdr>
    </w:div>
    <w:div w:id="933902471">
      <w:bodyDiv w:val="1"/>
      <w:marLeft w:val="0"/>
      <w:marRight w:val="0"/>
      <w:marTop w:val="0"/>
      <w:marBottom w:val="0"/>
      <w:divBdr>
        <w:top w:val="none" w:sz="0" w:space="0" w:color="auto"/>
        <w:left w:val="none" w:sz="0" w:space="0" w:color="auto"/>
        <w:bottom w:val="none" w:sz="0" w:space="0" w:color="auto"/>
        <w:right w:val="none" w:sz="0" w:space="0" w:color="auto"/>
      </w:divBdr>
    </w:div>
    <w:div w:id="960114184">
      <w:bodyDiv w:val="1"/>
      <w:marLeft w:val="0"/>
      <w:marRight w:val="0"/>
      <w:marTop w:val="0"/>
      <w:marBottom w:val="0"/>
      <w:divBdr>
        <w:top w:val="none" w:sz="0" w:space="0" w:color="auto"/>
        <w:left w:val="none" w:sz="0" w:space="0" w:color="auto"/>
        <w:bottom w:val="none" w:sz="0" w:space="0" w:color="auto"/>
        <w:right w:val="none" w:sz="0" w:space="0" w:color="auto"/>
      </w:divBdr>
    </w:div>
    <w:div w:id="961880491">
      <w:bodyDiv w:val="1"/>
      <w:marLeft w:val="0"/>
      <w:marRight w:val="0"/>
      <w:marTop w:val="0"/>
      <w:marBottom w:val="0"/>
      <w:divBdr>
        <w:top w:val="none" w:sz="0" w:space="0" w:color="auto"/>
        <w:left w:val="none" w:sz="0" w:space="0" w:color="auto"/>
        <w:bottom w:val="none" w:sz="0" w:space="0" w:color="auto"/>
        <w:right w:val="none" w:sz="0" w:space="0" w:color="auto"/>
      </w:divBdr>
    </w:div>
    <w:div w:id="1047872455">
      <w:bodyDiv w:val="1"/>
      <w:marLeft w:val="0"/>
      <w:marRight w:val="0"/>
      <w:marTop w:val="0"/>
      <w:marBottom w:val="0"/>
      <w:divBdr>
        <w:top w:val="none" w:sz="0" w:space="0" w:color="auto"/>
        <w:left w:val="none" w:sz="0" w:space="0" w:color="auto"/>
        <w:bottom w:val="none" w:sz="0" w:space="0" w:color="auto"/>
        <w:right w:val="none" w:sz="0" w:space="0" w:color="auto"/>
      </w:divBdr>
    </w:div>
    <w:div w:id="1070621364">
      <w:bodyDiv w:val="1"/>
      <w:marLeft w:val="0"/>
      <w:marRight w:val="0"/>
      <w:marTop w:val="0"/>
      <w:marBottom w:val="0"/>
      <w:divBdr>
        <w:top w:val="none" w:sz="0" w:space="0" w:color="auto"/>
        <w:left w:val="none" w:sz="0" w:space="0" w:color="auto"/>
        <w:bottom w:val="none" w:sz="0" w:space="0" w:color="auto"/>
        <w:right w:val="none" w:sz="0" w:space="0" w:color="auto"/>
      </w:divBdr>
    </w:div>
    <w:div w:id="1105884851">
      <w:bodyDiv w:val="1"/>
      <w:marLeft w:val="0"/>
      <w:marRight w:val="0"/>
      <w:marTop w:val="0"/>
      <w:marBottom w:val="0"/>
      <w:divBdr>
        <w:top w:val="none" w:sz="0" w:space="0" w:color="auto"/>
        <w:left w:val="none" w:sz="0" w:space="0" w:color="auto"/>
        <w:bottom w:val="none" w:sz="0" w:space="0" w:color="auto"/>
        <w:right w:val="none" w:sz="0" w:space="0" w:color="auto"/>
      </w:divBdr>
    </w:div>
    <w:div w:id="1113088309">
      <w:bodyDiv w:val="1"/>
      <w:marLeft w:val="0"/>
      <w:marRight w:val="0"/>
      <w:marTop w:val="0"/>
      <w:marBottom w:val="0"/>
      <w:divBdr>
        <w:top w:val="none" w:sz="0" w:space="0" w:color="auto"/>
        <w:left w:val="none" w:sz="0" w:space="0" w:color="auto"/>
        <w:bottom w:val="none" w:sz="0" w:space="0" w:color="auto"/>
        <w:right w:val="none" w:sz="0" w:space="0" w:color="auto"/>
      </w:divBdr>
    </w:div>
    <w:div w:id="1194000539">
      <w:bodyDiv w:val="1"/>
      <w:marLeft w:val="0"/>
      <w:marRight w:val="0"/>
      <w:marTop w:val="0"/>
      <w:marBottom w:val="0"/>
      <w:divBdr>
        <w:top w:val="none" w:sz="0" w:space="0" w:color="auto"/>
        <w:left w:val="none" w:sz="0" w:space="0" w:color="auto"/>
        <w:bottom w:val="none" w:sz="0" w:space="0" w:color="auto"/>
        <w:right w:val="none" w:sz="0" w:space="0" w:color="auto"/>
      </w:divBdr>
    </w:div>
    <w:div w:id="1198280391">
      <w:bodyDiv w:val="1"/>
      <w:marLeft w:val="0"/>
      <w:marRight w:val="0"/>
      <w:marTop w:val="0"/>
      <w:marBottom w:val="0"/>
      <w:divBdr>
        <w:top w:val="none" w:sz="0" w:space="0" w:color="auto"/>
        <w:left w:val="none" w:sz="0" w:space="0" w:color="auto"/>
        <w:bottom w:val="none" w:sz="0" w:space="0" w:color="auto"/>
        <w:right w:val="none" w:sz="0" w:space="0" w:color="auto"/>
      </w:divBdr>
    </w:div>
    <w:div w:id="1251888356">
      <w:bodyDiv w:val="1"/>
      <w:marLeft w:val="0"/>
      <w:marRight w:val="0"/>
      <w:marTop w:val="0"/>
      <w:marBottom w:val="0"/>
      <w:divBdr>
        <w:top w:val="none" w:sz="0" w:space="0" w:color="auto"/>
        <w:left w:val="none" w:sz="0" w:space="0" w:color="auto"/>
        <w:bottom w:val="none" w:sz="0" w:space="0" w:color="auto"/>
        <w:right w:val="none" w:sz="0" w:space="0" w:color="auto"/>
      </w:divBdr>
    </w:div>
    <w:div w:id="1359891322">
      <w:bodyDiv w:val="1"/>
      <w:marLeft w:val="0"/>
      <w:marRight w:val="0"/>
      <w:marTop w:val="0"/>
      <w:marBottom w:val="0"/>
      <w:divBdr>
        <w:top w:val="none" w:sz="0" w:space="0" w:color="auto"/>
        <w:left w:val="none" w:sz="0" w:space="0" w:color="auto"/>
        <w:bottom w:val="none" w:sz="0" w:space="0" w:color="auto"/>
        <w:right w:val="none" w:sz="0" w:space="0" w:color="auto"/>
      </w:divBdr>
    </w:div>
    <w:div w:id="1375807265">
      <w:bodyDiv w:val="1"/>
      <w:marLeft w:val="0"/>
      <w:marRight w:val="0"/>
      <w:marTop w:val="0"/>
      <w:marBottom w:val="0"/>
      <w:divBdr>
        <w:top w:val="none" w:sz="0" w:space="0" w:color="auto"/>
        <w:left w:val="none" w:sz="0" w:space="0" w:color="auto"/>
        <w:bottom w:val="none" w:sz="0" w:space="0" w:color="auto"/>
        <w:right w:val="none" w:sz="0" w:space="0" w:color="auto"/>
      </w:divBdr>
    </w:div>
    <w:div w:id="1399203467">
      <w:bodyDiv w:val="1"/>
      <w:marLeft w:val="0"/>
      <w:marRight w:val="0"/>
      <w:marTop w:val="0"/>
      <w:marBottom w:val="0"/>
      <w:divBdr>
        <w:top w:val="none" w:sz="0" w:space="0" w:color="auto"/>
        <w:left w:val="none" w:sz="0" w:space="0" w:color="auto"/>
        <w:bottom w:val="none" w:sz="0" w:space="0" w:color="auto"/>
        <w:right w:val="none" w:sz="0" w:space="0" w:color="auto"/>
      </w:divBdr>
    </w:div>
    <w:div w:id="1409039743">
      <w:bodyDiv w:val="1"/>
      <w:marLeft w:val="0"/>
      <w:marRight w:val="0"/>
      <w:marTop w:val="0"/>
      <w:marBottom w:val="0"/>
      <w:divBdr>
        <w:top w:val="none" w:sz="0" w:space="0" w:color="auto"/>
        <w:left w:val="none" w:sz="0" w:space="0" w:color="auto"/>
        <w:bottom w:val="none" w:sz="0" w:space="0" w:color="auto"/>
        <w:right w:val="none" w:sz="0" w:space="0" w:color="auto"/>
      </w:divBdr>
    </w:div>
    <w:div w:id="1435515850">
      <w:bodyDiv w:val="1"/>
      <w:marLeft w:val="0"/>
      <w:marRight w:val="0"/>
      <w:marTop w:val="0"/>
      <w:marBottom w:val="0"/>
      <w:divBdr>
        <w:top w:val="none" w:sz="0" w:space="0" w:color="auto"/>
        <w:left w:val="none" w:sz="0" w:space="0" w:color="auto"/>
        <w:bottom w:val="none" w:sz="0" w:space="0" w:color="auto"/>
        <w:right w:val="none" w:sz="0" w:space="0" w:color="auto"/>
      </w:divBdr>
    </w:div>
    <w:div w:id="1519347055">
      <w:bodyDiv w:val="1"/>
      <w:marLeft w:val="0"/>
      <w:marRight w:val="0"/>
      <w:marTop w:val="0"/>
      <w:marBottom w:val="0"/>
      <w:divBdr>
        <w:top w:val="none" w:sz="0" w:space="0" w:color="auto"/>
        <w:left w:val="none" w:sz="0" w:space="0" w:color="auto"/>
        <w:bottom w:val="none" w:sz="0" w:space="0" w:color="auto"/>
        <w:right w:val="none" w:sz="0" w:space="0" w:color="auto"/>
      </w:divBdr>
    </w:div>
    <w:div w:id="1746682642">
      <w:bodyDiv w:val="1"/>
      <w:marLeft w:val="0"/>
      <w:marRight w:val="0"/>
      <w:marTop w:val="0"/>
      <w:marBottom w:val="0"/>
      <w:divBdr>
        <w:top w:val="none" w:sz="0" w:space="0" w:color="auto"/>
        <w:left w:val="none" w:sz="0" w:space="0" w:color="auto"/>
        <w:bottom w:val="none" w:sz="0" w:space="0" w:color="auto"/>
        <w:right w:val="none" w:sz="0" w:space="0" w:color="auto"/>
      </w:divBdr>
    </w:div>
    <w:div w:id="1810201731">
      <w:bodyDiv w:val="1"/>
      <w:marLeft w:val="0"/>
      <w:marRight w:val="0"/>
      <w:marTop w:val="0"/>
      <w:marBottom w:val="0"/>
      <w:divBdr>
        <w:top w:val="none" w:sz="0" w:space="0" w:color="auto"/>
        <w:left w:val="none" w:sz="0" w:space="0" w:color="auto"/>
        <w:bottom w:val="none" w:sz="0" w:space="0" w:color="auto"/>
        <w:right w:val="none" w:sz="0" w:space="0" w:color="auto"/>
      </w:divBdr>
    </w:div>
    <w:div w:id="1814907087">
      <w:bodyDiv w:val="1"/>
      <w:marLeft w:val="0"/>
      <w:marRight w:val="0"/>
      <w:marTop w:val="0"/>
      <w:marBottom w:val="0"/>
      <w:divBdr>
        <w:top w:val="none" w:sz="0" w:space="0" w:color="auto"/>
        <w:left w:val="none" w:sz="0" w:space="0" w:color="auto"/>
        <w:bottom w:val="none" w:sz="0" w:space="0" w:color="auto"/>
        <w:right w:val="none" w:sz="0" w:space="0" w:color="auto"/>
      </w:divBdr>
    </w:div>
    <w:div w:id="1843467998">
      <w:bodyDiv w:val="1"/>
      <w:marLeft w:val="0"/>
      <w:marRight w:val="0"/>
      <w:marTop w:val="0"/>
      <w:marBottom w:val="0"/>
      <w:divBdr>
        <w:top w:val="none" w:sz="0" w:space="0" w:color="auto"/>
        <w:left w:val="none" w:sz="0" w:space="0" w:color="auto"/>
        <w:bottom w:val="none" w:sz="0" w:space="0" w:color="auto"/>
        <w:right w:val="none" w:sz="0" w:space="0" w:color="auto"/>
      </w:divBdr>
    </w:div>
    <w:div w:id="1899317127">
      <w:bodyDiv w:val="1"/>
      <w:marLeft w:val="0"/>
      <w:marRight w:val="0"/>
      <w:marTop w:val="0"/>
      <w:marBottom w:val="0"/>
      <w:divBdr>
        <w:top w:val="none" w:sz="0" w:space="0" w:color="auto"/>
        <w:left w:val="none" w:sz="0" w:space="0" w:color="auto"/>
        <w:bottom w:val="none" w:sz="0" w:space="0" w:color="auto"/>
        <w:right w:val="none" w:sz="0" w:space="0" w:color="auto"/>
      </w:divBdr>
    </w:div>
    <w:div w:id="1900703659">
      <w:bodyDiv w:val="1"/>
      <w:marLeft w:val="0"/>
      <w:marRight w:val="0"/>
      <w:marTop w:val="0"/>
      <w:marBottom w:val="0"/>
      <w:divBdr>
        <w:top w:val="none" w:sz="0" w:space="0" w:color="auto"/>
        <w:left w:val="none" w:sz="0" w:space="0" w:color="auto"/>
        <w:bottom w:val="none" w:sz="0" w:space="0" w:color="auto"/>
        <w:right w:val="none" w:sz="0" w:space="0" w:color="auto"/>
      </w:divBdr>
    </w:div>
    <w:div w:id="1963726482">
      <w:bodyDiv w:val="1"/>
      <w:marLeft w:val="0"/>
      <w:marRight w:val="0"/>
      <w:marTop w:val="0"/>
      <w:marBottom w:val="0"/>
      <w:divBdr>
        <w:top w:val="none" w:sz="0" w:space="0" w:color="auto"/>
        <w:left w:val="none" w:sz="0" w:space="0" w:color="auto"/>
        <w:bottom w:val="none" w:sz="0" w:space="0" w:color="auto"/>
        <w:right w:val="none" w:sz="0" w:space="0" w:color="auto"/>
      </w:divBdr>
    </w:div>
    <w:div w:id="2000617848">
      <w:bodyDiv w:val="1"/>
      <w:marLeft w:val="0"/>
      <w:marRight w:val="0"/>
      <w:marTop w:val="0"/>
      <w:marBottom w:val="0"/>
      <w:divBdr>
        <w:top w:val="none" w:sz="0" w:space="0" w:color="auto"/>
        <w:left w:val="none" w:sz="0" w:space="0" w:color="auto"/>
        <w:bottom w:val="none" w:sz="0" w:space="0" w:color="auto"/>
        <w:right w:val="none" w:sz="0" w:space="0" w:color="auto"/>
      </w:divBdr>
    </w:div>
    <w:div w:id="2020808345">
      <w:bodyDiv w:val="1"/>
      <w:marLeft w:val="0"/>
      <w:marRight w:val="0"/>
      <w:marTop w:val="0"/>
      <w:marBottom w:val="0"/>
      <w:divBdr>
        <w:top w:val="none" w:sz="0" w:space="0" w:color="auto"/>
        <w:left w:val="none" w:sz="0" w:space="0" w:color="auto"/>
        <w:bottom w:val="none" w:sz="0" w:space="0" w:color="auto"/>
        <w:right w:val="none" w:sz="0" w:space="0" w:color="auto"/>
      </w:divBdr>
    </w:div>
    <w:div w:id="211952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1087;&#1088;&#1077;&#1079;&#1077;&#1085;&#1090;&#1072;&#1094;&#1080;&#1103;_&#1082;_&#1079;&#1072;&#1085;&#1103;&#1090;&#1080;&#1102;_3.ppt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1087;&#1088;&#1077;&#1079;&#1077;&#1085;&#1090;&#1072;&#1094;&#1080;&#1103;_&#1082;_&#1079;&#1072;&#1085;&#1103;&#1090;&#1080;&#1102;_2.pptx" TargetMode="External"/><Relationship Id="rId4" Type="http://schemas.microsoft.com/office/2007/relationships/stylesWithEffects" Target="stylesWithEffects.xml"/><Relationship Id="rId9" Type="http://schemas.openxmlformats.org/officeDocument/2006/relationships/hyperlink" Target="&#1087;&#1088;&#1077;&#1079;&#1077;&#1085;&#1090;&#1072;&#1094;&#1080;&#1103;_&#1082;_&#1079;&#1072;&#1085;&#1103;&#1090;&#1080;&#1102;_1.pptx"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7570A-5F41-4435-8F3F-E6B80FD84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44</Pages>
  <Words>10305</Words>
  <Characters>58743</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35</cp:revision>
  <dcterms:created xsi:type="dcterms:W3CDTF">2018-10-23T10:59:00Z</dcterms:created>
  <dcterms:modified xsi:type="dcterms:W3CDTF">2019-01-13T17:08:00Z</dcterms:modified>
</cp:coreProperties>
</file>