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F54" w:rsidRDefault="004E7B53" w:rsidP="009D6F5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B53">
        <w:rPr>
          <w:rFonts w:ascii="Times New Roman" w:hAnsi="Times New Roman" w:cs="Times New Roman"/>
          <w:b/>
          <w:sz w:val="28"/>
          <w:szCs w:val="28"/>
        </w:rPr>
        <w:t>Особенности влияния интернета на психологические особенности личности детей и подростков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D6F54" w:rsidRDefault="00424463" w:rsidP="009D6F5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463">
        <w:rPr>
          <w:rFonts w:ascii="Times New Roman" w:hAnsi="Times New Roman" w:cs="Times New Roman"/>
          <w:sz w:val="28"/>
          <w:szCs w:val="28"/>
        </w:rPr>
        <w:t>По данным опроса фонда «Общественное мнение» (ФОМ), 87% россиян считают, что в целом изобретение интернета принесло людям больше хорошего, чем плохого, 10% затруднились ответить и только 3% считают, что в интернете больше плохого, чем хорошего.</w:t>
      </w:r>
    </w:p>
    <w:p w:rsidR="009D6F54" w:rsidRPr="009D6F54" w:rsidRDefault="00424463" w:rsidP="009D6F5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4463">
        <w:rPr>
          <w:rFonts w:ascii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424463">
        <w:rPr>
          <w:rFonts w:ascii="Times New Roman" w:hAnsi="Times New Roman" w:cs="Times New Roman"/>
          <w:sz w:val="28"/>
          <w:szCs w:val="28"/>
        </w:rPr>
        <w:t>Mediascope</w:t>
      </w:r>
      <w:proofErr w:type="spellEnd"/>
      <w:r w:rsidRPr="00424463">
        <w:rPr>
          <w:rFonts w:ascii="Times New Roman" w:hAnsi="Times New Roman" w:cs="Times New Roman"/>
          <w:sz w:val="28"/>
          <w:szCs w:val="28"/>
        </w:rPr>
        <w:t>, за период март - август 2018 года, общая аудитория Интернета в России (пользователи в возрасте 12 - 64 лет) составила 90 млн. человек или 73% населения</w:t>
      </w:r>
      <w:r w:rsidR="009D6F54">
        <w:rPr>
          <w:rFonts w:ascii="Times New Roman" w:hAnsi="Times New Roman" w:cs="Times New Roman"/>
          <w:sz w:val="28"/>
          <w:szCs w:val="28"/>
        </w:rPr>
        <w:t>.</w:t>
      </w:r>
    </w:p>
    <w:p w:rsidR="009D6F54" w:rsidRDefault="00424463" w:rsidP="004244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463">
        <w:rPr>
          <w:rFonts w:ascii="Times New Roman" w:hAnsi="Times New Roman" w:cs="Times New Roman"/>
          <w:sz w:val="28"/>
          <w:szCs w:val="28"/>
        </w:rPr>
        <w:t>93% детей и подростков 9-16 лет посещают Интернет как минимум один раз в неделю, 57% являются ежедневными пользователями. С переходом от периода детства к подростковому возрасту наблюдается возрастание количества пользователей: если в 9—10 лет около 30% детей ежедневно выходят в Интернет, то в 15—16 лет эта цифра достигает 77%.</w:t>
      </w:r>
    </w:p>
    <w:p w:rsidR="00424463" w:rsidRDefault="00424463" w:rsidP="004244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463">
        <w:rPr>
          <w:rFonts w:ascii="Times New Roman" w:hAnsi="Times New Roman" w:cs="Times New Roman"/>
          <w:sz w:val="28"/>
          <w:szCs w:val="28"/>
        </w:rPr>
        <w:t>Позитивные стороны пользования интернетом, сочетаются с появлением новых рисков и опасностей, особенно для детей и подростков.</w:t>
      </w:r>
      <w:r w:rsidRPr="00424463">
        <w:rPr>
          <w:rFonts w:ascii="Times New Roman" w:hAnsi="Times New Roman" w:cs="Times New Roman"/>
          <w:sz w:val="28"/>
          <w:szCs w:val="28"/>
        </w:rPr>
        <w:br/>
        <w:t>Российские исследования показывают, что среди старшеклассников доля интернет</w:t>
      </w:r>
      <w:r w:rsidR="0039388A">
        <w:rPr>
          <w:rFonts w:ascii="Times New Roman" w:hAnsi="Times New Roman" w:cs="Times New Roman"/>
          <w:sz w:val="28"/>
          <w:szCs w:val="28"/>
        </w:rPr>
        <w:t xml:space="preserve"> </w:t>
      </w:r>
      <w:r w:rsidRPr="00424463">
        <w:rPr>
          <w:rFonts w:ascii="Times New Roman" w:hAnsi="Times New Roman" w:cs="Times New Roman"/>
          <w:sz w:val="28"/>
          <w:szCs w:val="28"/>
        </w:rPr>
        <w:t>-</w:t>
      </w:r>
      <w:r w:rsidR="0039388A">
        <w:rPr>
          <w:rFonts w:ascii="Times New Roman" w:hAnsi="Times New Roman" w:cs="Times New Roman"/>
          <w:sz w:val="28"/>
          <w:szCs w:val="28"/>
        </w:rPr>
        <w:t xml:space="preserve"> </w:t>
      </w:r>
      <w:r w:rsidRPr="00424463">
        <w:rPr>
          <w:rFonts w:ascii="Times New Roman" w:hAnsi="Times New Roman" w:cs="Times New Roman"/>
          <w:sz w:val="28"/>
          <w:szCs w:val="28"/>
        </w:rPr>
        <w:t xml:space="preserve">пользователей достигает 78%. Наиболее популярным содержанием в интернете являются различные средства быстрого обмена сообщениями, что влияет на характер социализации подростков, создавая так называемую информационную социализацию, </w:t>
      </w:r>
      <w:proofErr w:type="spellStart"/>
      <w:r w:rsidRPr="00424463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424463">
        <w:rPr>
          <w:rFonts w:ascii="Times New Roman" w:hAnsi="Times New Roman" w:cs="Times New Roman"/>
          <w:sz w:val="28"/>
          <w:szCs w:val="28"/>
        </w:rPr>
        <w:t xml:space="preserve"> при этом непосредственное «живое» общение детей между собой.</w:t>
      </w:r>
    </w:p>
    <w:p w:rsidR="009D6F54" w:rsidRDefault="00424463" w:rsidP="004244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463">
        <w:rPr>
          <w:rFonts w:ascii="Times New Roman" w:hAnsi="Times New Roman" w:cs="Times New Roman"/>
          <w:sz w:val="28"/>
          <w:szCs w:val="28"/>
        </w:rPr>
        <w:t>Количество времени, которое проводят дети и подростки в сети интернет среди опрошенных, выявило, что 13% школьников проводят в интернете более 5 часов, что говорит об интернет - зависимости.</w:t>
      </w:r>
      <w:r w:rsidRPr="00424463">
        <w:rPr>
          <w:rFonts w:ascii="Times New Roman" w:hAnsi="Times New Roman" w:cs="Times New Roman"/>
          <w:sz w:val="28"/>
          <w:szCs w:val="28"/>
        </w:rPr>
        <w:br/>
        <w:t xml:space="preserve">В России школьники чаще, чем школьники других стран, используют неконтролируемый взрослыми выход в интернет, что ведет </w:t>
      </w:r>
      <w:proofErr w:type="gramStart"/>
      <w:r w:rsidRPr="004244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244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4463">
        <w:rPr>
          <w:rFonts w:ascii="Times New Roman" w:hAnsi="Times New Roman" w:cs="Times New Roman"/>
          <w:sz w:val="28"/>
          <w:szCs w:val="28"/>
        </w:rPr>
        <w:t>различного</w:t>
      </w:r>
      <w:proofErr w:type="gramEnd"/>
      <w:r w:rsidRPr="00424463">
        <w:rPr>
          <w:rFonts w:ascii="Times New Roman" w:hAnsi="Times New Roman" w:cs="Times New Roman"/>
          <w:sz w:val="28"/>
          <w:szCs w:val="28"/>
        </w:rPr>
        <w:t xml:space="preserve"> рода опасностям в интернете: агрессия, насилие, </w:t>
      </w:r>
      <w:proofErr w:type="spellStart"/>
      <w:r w:rsidRPr="00424463">
        <w:rPr>
          <w:rFonts w:ascii="Times New Roman" w:hAnsi="Times New Roman" w:cs="Times New Roman"/>
          <w:sz w:val="28"/>
          <w:szCs w:val="28"/>
        </w:rPr>
        <w:t>кибер-буллинг</w:t>
      </w:r>
      <w:proofErr w:type="spellEnd"/>
      <w:r w:rsidRPr="00424463">
        <w:rPr>
          <w:rFonts w:ascii="Times New Roman" w:hAnsi="Times New Roman" w:cs="Times New Roman"/>
          <w:sz w:val="28"/>
          <w:szCs w:val="28"/>
        </w:rPr>
        <w:t>, просмотр запрещенных сайтов, общение с незнакомыми людьми, вступление в различные опасные группы и сообщества.</w:t>
      </w:r>
    </w:p>
    <w:p w:rsidR="009D6F54" w:rsidRDefault="00424463" w:rsidP="004244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463">
        <w:rPr>
          <w:rFonts w:ascii="Times New Roman" w:hAnsi="Times New Roman" w:cs="Times New Roman"/>
          <w:sz w:val="28"/>
          <w:szCs w:val="28"/>
        </w:rPr>
        <w:lastRenderedPageBreak/>
        <w:t>Среди всей информации, которую просматривают и скачивают из интернета школьники, всего 7% составляют образовательные ресурсы.</w:t>
      </w:r>
    </w:p>
    <w:p w:rsidR="009D6F54" w:rsidRDefault="00424463" w:rsidP="004244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463">
        <w:rPr>
          <w:rFonts w:ascii="Times New Roman" w:hAnsi="Times New Roman" w:cs="Times New Roman"/>
          <w:sz w:val="28"/>
          <w:szCs w:val="28"/>
        </w:rPr>
        <w:t xml:space="preserve">Дети грают в игры, живут в виртуальной реальности, которая позволяет общаться с другими как вздумается, дети считают, что </w:t>
      </w:r>
      <w:proofErr w:type="gramStart"/>
      <w:r w:rsidRPr="00424463">
        <w:rPr>
          <w:rFonts w:ascii="Times New Roman" w:hAnsi="Times New Roman" w:cs="Times New Roman"/>
          <w:sz w:val="28"/>
          <w:szCs w:val="28"/>
        </w:rPr>
        <w:t>хамство</w:t>
      </w:r>
      <w:proofErr w:type="gramEnd"/>
      <w:r w:rsidRPr="00424463">
        <w:rPr>
          <w:rFonts w:ascii="Times New Roman" w:hAnsi="Times New Roman" w:cs="Times New Roman"/>
          <w:sz w:val="28"/>
          <w:szCs w:val="28"/>
        </w:rPr>
        <w:t xml:space="preserve"> и оскорбления – это обычное дело, и можно писать их кому угодно и когда угодно, ведь это чаще всего остается безнаказанным. Вследствие этого, дети становятся более агрессивными, озлобленными, отсутствует эмпатия.</w:t>
      </w:r>
    </w:p>
    <w:p w:rsidR="009D6F54" w:rsidRDefault="00424463" w:rsidP="004244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463">
        <w:rPr>
          <w:rFonts w:ascii="Times New Roman" w:hAnsi="Times New Roman" w:cs="Times New Roman"/>
          <w:sz w:val="28"/>
          <w:szCs w:val="28"/>
        </w:rPr>
        <w:t xml:space="preserve">Анализ особенностей влияния общения в </w:t>
      </w:r>
      <w:r w:rsidR="0039388A" w:rsidRPr="00424463">
        <w:rPr>
          <w:rFonts w:ascii="Times New Roman" w:hAnsi="Times New Roman" w:cs="Times New Roman"/>
          <w:sz w:val="28"/>
          <w:szCs w:val="28"/>
        </w:rPr>
        <w:t>интернете</w:t>
      </w:r>
      <w:r w:rsidRPr="00424463">
        <w:rPr>
          <w:rFonts w:ascii="Times New Roman" w:hAnsi="Times New Roman" w:cs="Times New Roman"/>
          <w:sz w:val="28"/>
          <w:szCs w:val="28"/>
        </w:rPr>
        <w:t xml:space="preserve"> на развитие идентичности детей и подростков позволяет говорить как о влиянии на динамику развития Эго-идентичности, так и о конструировании сетевой идентичности, основанной на опыте интернет</w:t>
      </w:r>
      <w:r w:rsidR="0039388A">
        <w:rPr>
          <w:rFonts w:ascii="Times New Roman" w:hAnsi="Times New Roman" w:cs="Times New Roman"/>
          <w:sz w:val="28"/>
          <w:szCs w:val="28"/>
        </w:rPr>
        <w:t xml:space="preserve"> </w:t>
      </w:r>
      <w:r w:rsidRPr="00424463">
        <w:rPr>
          <w:rFonts w:ascii="Times New Roman" w:hAnsi="Times New Roman" w:cs="Times New Roman"/>
          <w:sz w:val="28"/>
          <w:szCs w:val="28"/>
        </w:rPr>
        <w:t>-</w:t>
      </w:r>
      <w:r w:rsidR="0039388A">
        <w:rPr>
          <w:rFonts w:ascii="Times New Roman" w:hAnsi="Times New Roman" w:cs="Times New Roman"/>
          <w:sz w:val="28"/>
          <w:szCs w:val="28"/>
        </w:rPr>
        <w:t xml:space="preserve"> </w:t>
      </w:r>
      <w:r w:rsidRPr="00424463">
        <w:rPr>
          <w:rFonts w:ascii="Times New Roman" w:hAnsi="Times New Roman" w:cs="Times New Roman"/>
          <w:sz w:val="28"/>
          <w:szCs w:val="28"/>
        </w:rPr>
        <w:t xml:space="preserve">взаимодействия в различных формах, включая компьютерные игры. Возникновение сетевой идентичности изначально связывается с опытом </w:t>
      </w:r>
      <w:proofErr w:type="spellStart"/>
      <w:r w:rsidRPr="00424463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424463">
        <w:rPr>
          <w:rFonts w:ascii="Times New Roman" w:hAnsi="Times New Roman" w:cs="Times New Roman"/>
          <w:sz w:val="28"/>
          <w:szCs w:val="28"/>
        </w:rPr>
        <w:t xml:space="preserve"> себя в Интернете (</w:t>
      </w:r>
      <w:proofErr w:type="spellStart"/>
      <w:r w:rsidRPr="00424463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39388A">
        <w:rPr>
          <w:rFonts w:ascii="Times New Roman" w:hAnsi="Times New Roman" w:cs="Times New Roman"/>
          <w:sz w:val="28"/>
          <w:szCs w:val="28"/>
        </w:rPr>
        <w:t xml:space="preserve"> </w:t>
      </w:r>
      <w:r w:rsidRPr="00424463">
        <w:rPr>
          <w:rFonts w:ascii="Times New Roman" w:hAnsi="Times New Roman" w:cs="Times New Roman"/>
          <w:sz w:val="28"/>
          <w:szCs w:val="28"/>
        </w:rPr>
        <w:t>-</w:t>
      </w:r>
      <w:r w:rsidR="0039388A">
        <w:rPr>
          <w:rFonts w:ascii="Times New Roman" w:hAnsi="Times New Roman" w:cs="Times New Roman"/>
          <w:sz w:val="28"/>
          <w:szCs w:val="28"/>
        </w:rPr>
        <w:t xml:space="preserve"> </w:t>
      </w:r>
      <w:r w:rsidRPr="00424463">
        <w:rPr>
          <w:rFonts w:ascii="Times New Roman" w:hAnsi="Times New Roman" w:cs="Times New Roman"/>
          <w:sz w:val="28"/>
          <w:szCs w:val="28"/>
        </w:rPr>
        <w:t xml:space="preserve">игры, </w:t>
      </w:r>
      <w:proofErr w:type="spellStart"/>
      <w:r w:rsidRPr="00424463">
        <w:rPr>
          <w:rFonts w:ascii="Times New Roman" w:hAnsi="Times New Roman" w:cs="Times New Roman"/>
          <w:sz w:val="28"/>
          <w:szCs w:val="28"/>
        </w:rPr>
        <w:t>блоги</w:t>
      </w:r>
      <w:proofErr w:type="spellEnd"/>
      <w:r w:rsidRPr="00424463">
        <w:rPr>
          <w:rFonts w:ascii="Times New Roman" w:hAnsi="Times New Roman" w:cs="Times New Roman"/>
          <w:sz w:val="28"/>
          <w:szCs w:val="28"/>
        </w:rPr>
        <w:t xml:space="preserve">, социальные сети и т.д.) и может носить стихийный характер. К юношескому возрасту наблюдается рост осознанности и прагматичности в построении своей сетевой идентичности, включая альтернативные формы </w:t>
      </w:r>
      <w:proofErr w:type="spellStart"/>
      <w:r w:rsidRPr="00424463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4244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24463">
        <w:rPr>
          <w:rFonts w:ascii="Times New Roman" w:hAnsi="Times New Roman" w:cs="Times New Roman"/>
          <w:sz w:val="28"/>
          <w:szCs w:val="28"/>
        </w:rPr>
        <w:t>самовосприятия</w:t>
      </w:r>
      <w:proofErr w:type="spellEnd"/>
      <w:r w:rsidRPr="00424463">
        <w:rPr>
          <w:rFonts w:ascii="Times New Roman" w:hAnsi="Times New Roman" w:cs="Times New Roman"/>
          <w:sz w:val="28"/>
          <w:szCs w:val="28"/>
        </w:rPr>
        <w:t>, которые могут значительно отличаться от психологических ха</w:t>
      </w:r>
      <w:r w:rsidR="009D6F54">
        <w:rPr>
          <w:rFonts w:ascii="Times New Roman" w:hAnsi="Times New Roman" w:cs="Times New Roman"/>
          <w:sz w:val="28"/>
          <w:szCs w:val="28"/>
        </w:rPr>
        <w:t>рактеристик реального подростка.</w:t>
      </w:r>
    </w:p>
    <w:p w:rsidR="00424463" w:rsidRDefault="00424463" w:rsidP="004244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4463">
        <w:rPr>
          <w:rFonts w:ascii="Times New Roman" w:hAnsi="Times New Roman" w:cs="Times New Roman"/>
          <w:sz w:val="28"/>
          <w:szCs w:val="28"/>
        </w:rPr>
        <w:t xml:space="preserve">В своих исследованиях Е.П. Белинская связывает интернет-общение с идентификационными структурами личности. </w:t>
      </w:r>
      <w:proofErr w:type="gramStart"/>
      <w:r w:rsidRPr="00424463">
        <w:rPr>
          <w:rFonts w:ascii="Times New Roman" w:hAnsi="Times New Roman" w:cs="Times New Roman"/>
          <w:sz w:val="28"/>
          <w:szCs w:val="28"/>
        </w:rPr>
        <w:t xml:space="preserve">Автор отмечает, что виртуальная реальность влечет следующие последствия: анонимность ведет к кризису рационализма, утрате определенности в социальной реальности и устойчивости, нарушается способность к социальной </w:t>
      </w:r>
      <w:proofErr w:type="spellStart"/>
      <w:r w:rsidRPr="00424463">
        <w:rPr>
          <w:rFonts w:ascii="Times New Roman" w:hAnsi="Times New Roman" w:cs="Times New Roman"/>
          <w:sz w:val="28"/>
          <w:szCs w:val="28"/>
        </w:rPr>
        <w:t>самокатегоризации</w:t>
      </w:r>
      <w:proofErr w:type="spellEnd"/>
      <w:r w:rsidRPr="00424463">
        <w:rPr>
          <w:rFonts w:ascii="Times New Roman" w:hAnsi="Times New Roman" w:cs="Times New Roman"/>
          <w:sz w:val="28"/>
          <w:szCs w:val="28"/>
        </w:rPr>
        <w:t xml:space="preserve">; существует возможность экспериментирования с ролями и переключения между ними; регулирующая функция "Я" в Интернете оказывается избыточной и вытесняется функциями </w:t>
      </w:r>
      <w:proofErr w:type="spellStart"/>
      <w:r w:rsidRPr="00424463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424463">
        <w:rPr>
          <w:rFonts w:ascii="Times New Roman" w:hAnsi="Times New Roman" w:cs="Times New Roman"/>
          <w:sz w:val="28"/>
          <w:szCs w:val="28"/>
        </w:rPr>
        <w:t>; за счет потери ориентиров возникает необходимость конструирования социальных отношений и собственной идентичности.</w:t>
      </w:r>
      <w:proofErr w:type="gramEnd"/>
      <w:r w:rsidRPr="00424463">
        <w:rPr>
          <w:rFonts w:ascii="Times New Roman" w:hAnsi="Times New Roman" w:cs="Times New Roman"/>
          <w:sz w:val="28"/>
          <w:szCs w:val="28"/>
        </w:rPr>
        <w:t xml:space="preserve"> Можно выделить детерминанты создания виртуальной личности, которые преимущественно носят компенсаторный характер: реализация "Идеального Я"; реализация </w:t>
      </w:r>
      <w:r w:rsidRPr="00424463">
        <w:rPr>
          <w:rFonts w:ascii="Times New Roman" w:hAnsi="Times New Roman" w:cs="Times New Roman"/>
          <w:sz w:val="28"/>
          <w:szCs w:val="28"/>
        </w:rPr>
        <w:lastRenderedPageBreak/>
        <w:t>агрессивных тенденций, не проявляющихся в реальном социальном окружении; желание произвести впечатление; стремление к власти. Нередко оказывается, что основной мотивацией является возможность максимального (вплоть до неузнаваемости) самовыражения при коммуникации в виртуальном пространстве.</w:t>
      </w:r>
    </w:p>
    <w:p w:rsidR="0039388A" w:rsidRDefault="0039388A" w:rsidP="004244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39388A" w:rsidRPr="0039388A" w:rsidRDefault="0039388A" w:rsidP="0039388A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3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Бабаева Ю.Д., </w:t>
      </w:r>
      <w:proofErr w:type="spellStart"/>
      <w:r w:rsidRPr="00393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Войскунский</w:t>
      </w:r>
      <w:proofErr w:type="spellEnd"/>
      <w:r w:rsidRPr="00393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А.Е., </w:t>
      </w:r>
      <w:proofErr w:type="spellStart"/>
      <w:r w:rsidRPr="00393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Смыслова</w:t>
      </w:r>
      <w:proofErr w:type="spellEnd"/>
      <w:r w:rsidRPr="00393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О.В. Интернет: воздействие на личность. Гуманитарные исследования в Интернете</w:t>
      </w:r>
      <w:proofErr w:type="gramStart"/>
      <w:r w:rsidRPr="00393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 П</w:t>
      </w:r>
      <w:proofErr w:type="gramEnd"/>
      <w:r w:rsidRPr="00393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 ред. А.Е. </w:t>
      </w:r>
      <w:proofErr w:type="spellStart"/>
      <w:r w:rsidRPr="00393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Войскунского</w:t>
      </w:r>
      <w:proofErr w:type="spellEnd"/>
      <w:r w:rsidRPr="00393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(Москва: </w:t>
      </w:r>
      <w:proofErr w:type="spellStart"/>
      <w:proofErr w:type="gramStart"/>
      <w:r w:rsidRPr="00393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Можайск-Терра</w:t>
      </w:r>
      <w:proofErr w:type="spellEnd"/>
      <w:r w:rsidRPr="00393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2000, 431 с.)</w:t>
      </w:r>
      <w:proofErr w:type="gramEnd"/>
    </w:p>
    <w:p w:rsidR="0039388A" w:rsidRPr="0039388A" w:rsidRDefault="0039388A" w:rsidP="0039388A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3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Егоров А.Ю., Кузнецова Н., Петрова Е. Особенности личности подростков с </w:t>
      </w:r>
      <w:proofErr w:type="spellStart"/>
      <w:proofErr w:type="gramStart"/>
      <w:r w:rsidRPr="00393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интернет-зависимостью</w:t>
      </w:r>
      <w:proofErr w:type="spellEnd"/>
      <w:proofErr w:type="gramEnd"/>
      <w:r w:rsidRPr="00393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// Вопросы психического здоровья детей и подростков. 2005. Т.5. № 2.С. 20-27</w:t>
      </w:r>
    </w:p>
    <w:p w:rsidR="0039388A" w:rsidRPr="00424463" w:rsidRDefault="0039388A" w:rsidP="0042446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9388A" w:rsidRPr="00424463" w:rsidSect="00875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C47F3"/>
    <w:multiLevelType w:val="hybridMultilevel"/>
    <w:tmpl w:val="115417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E7B53"/>
    <w:rsid w:val="0039388A"/>
    <w:rsid w:val="00424463"/>
    <w:rsid w:val="004E7B53"/>
    <w:rsid w:val="005B22C4"/>
    <w:rsid w:val="008757B3"/>
    <w:rsid w:val="009D6F54"/>
    <w:rsid w:val="00D47D45"/>
    <w:rsid w:val="00D63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7B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2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38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1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dcterms:created xsi:type="dcterms:W3CDTF">2018-11-20T17:52:00Z</dcterms:created>
  <dcterms:modified xsi:type="dcterms:W3CDTF">2018-11-21T15:10:00Z</dcterms:modified>
</cp:coreProperties>
</file>