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75" w:rsidRDefault="00700C75" w:rsidP="00700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9C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>«Д</w:t>
      </w:r>
      <w:r w:rsidRPr="00411B9C">
        <w:rPr>
          <w:rFonts w:ascii="Times New Roman" w:hAnsi="Times New Roman" w:cs="Times New Roman"/>
          <w:b/>
          <w:sz w:val="24"/>
          <w:szCs w:val="24"/>
        </w:rPr>
        <w:t xml:space="preserve">етский сад </w:t>
      </w:r>
      <w:r>
        <w:rPr>
          <w:rFonts w:ascii="Times New Roman" w:hAnsi="Times New Roman" w:cs="Times New Roman"/>
          <w:b/>
          <w:sz w:val="24"/>
          <w:szCs w:val="24"/>
        </w:rPr>
        <w:t xml:space="preserve">№7 </w:t>
      </w:r>
      <w:r w:rsidRPr="00411B9C">
        <w:rPr>
          <w:rFonts w:ascii="Times New Roman" w:hAnsi="Times New Roman" w:cs="Times New Roman"/>
          <w:b/>
          <w:sz w:val="24"/>
          <w:szCs w:val="24"/>
        </w:rPr>
        <w:t>«Сказка»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</w:t>
      </w:r>
      <w:r w:rsidRPr="00411B9C">
        <w:rPr>
          <w:rFonts w:ascii="Times New Roman" w:hAnsi="Times New Roman" w:cs="Times New Roman"/>
          <w:b/>
          <w:sz w:val="24"/>
          <w:szCs w:val="24"/>
        </w:rPr>
        <w:t>Волжска Республики Марий Эл</w:t>
      </w:r>
    </w:p>
    <w:p w:rsidR="00700C75" w:rsidRPr="00F029C1" w:rsidRDefault="00700C75" w:rsidP="00700C7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C75" w:rsidRPr="006C3572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C75" w:rsidRDefault="00700C75" w:rsidP="00217A6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A6E" w:rsidRPr="00046059" w:rsidRDefault="00217A6E" w:rsidP="006C3572">
      <w:pPr>
        <w:shd w:val="clear" w:color="auto" w:fill="FFFFFF" w:themeFill="background1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3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Формирование нравственно-патриотических качеств  посредством культурно-досуговой деятельности</w:t>
      </w:r>
      <w:r w:rsidR="00046059" w:rsidRPr="000460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0460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ДОУ.</w:t>
      </w:r>
    </w:p>
    <w:p w:rsidR="00217A6E" w:rsidRDefault="00217A6E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6E" w:rsidRDefault="00217A6E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72" w:rsidRDefault="006C3572" w:rsidP="006C3572">
      <w:pPr>
        <w:shd w:val="clear" w:color="auto" w:fill="FFFFFF" w:themeFill="background1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700C75" w:rsidRDefault="006C3572" w:rsidP="006C3572">
      <w:pPr>
        <w:shd w:val="clear" w:color="auto" w:fill="FFFFFF" w:themeFill="background1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МДОУ № 7 «Сказка»</w:t>
      </w:r>
    </w:p>
    <w:p w:rsidR="006C3572" w:rsidRDefault="006C3572" w:rsidP="006C3572">
      <w:pPr>
        <w:shd w:val="clear" w:color="auto" w:fill="FFFFFF" w:themeFill="background1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Трапезникова С.А.</w:t>
      </w: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75" w:rsidRDefault="00700C75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6E" w:rsidRDefault="00217A6E" w:rsidP="006C3572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8D" w:rsidRPr="0040318D" w:rsidRDefault="0040318D" w:rsidP="0040318D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031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Тема нравственности и патриотизма – ныне актуальнейшая тема для нашей страны. Как пробудить в ребенке чувство любви к родине, воспитать нравственные качества? Нельзя заставить любить окружающую природу, людей, Родину. Чтобы человек действительно чтил память предков, уважал Отечество, чувствовал ответственность за свою Родину, его надо таким воспитать. Любовь надо воспитывать! </w:t>
      </w:r>
    </w:p>
    <w:p w:rsidR="00575897" w:rsidRPr="00B9137A" w:rsidRDefault="0040318D" w:rsidP="0057589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318D">
        <w:rPr>
          <w:rFonts w:ascii="Times New Roman" w:hAnsi="Times New Roman" w:cs="Times New Roman"/>
          <w:sz w:val="28"/>
          <w:szCs w:val="28"/>
        </w:rPr>
        <w:t>Детский праздник – одна из наиболее эффективных форм педагогического воздействия на подрастающее поколение.</w:t>
      </w:r>
      <w:r w:rsidR="0093164A" w:rsidRPr="0040318D">
        <w:rPr>
          <w:rFonts w:ascii="Times New Roman" w:hAnsi="Times New Roman" w:cs="Times New Roman"/>
          <w:sz w:val="28"/>
          <w:szCs w:val="28"/>
        </w:rPr>
        <w:t xml:space="preserve">   </w:t>
      </w:r>
      <w:r w:rsidR="00695A1A" w:rsidRPr="0040318D">
        <w:rPr>
          <w:rFonts w:ascii="Times New Roman" w:hAnsi="Times New Roman" w:cs="Times New Roman"/>
          <w:sz w:val="28"/>
          <w:szCs w:val="28"/>
        </w:rPr>
        <w:t>Одно только слово «праздник» заставляет быстрее биться сердце каждого ребенка. С праздником связаны самые большие надежды и ожидания детей. Именно о праздниках детства, проведенных вместе с родителями и друзьями, чаще всего вспоминают взрослые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897" w:rsidRPr="0057589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40318D" w:rsidRPr="00575897" w:rsidRDefault="00575897" w:rsidP="0057589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приносит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не только сам праздник</w:t>
      </w:r>
      <w:r w:rsidRPr="0057589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подготовка к нему, в ходе которой они знакомятся с музыкальным, художественным и литературным материалом, историей, костюмами, народным творчеством. Праздники детства оставляют яркий след в душе ребенка. Они не только позволяют ребенку повеселиться, они воспитывают умение жить в коллективе, создают накопление опыта общественного поведения. Интересный праздник побуждает интерес к творчеству, делает ребенка добрее, отзывчивее, является важным фактором в формировании маленького человека.</w:t>
      </w:r>
    </w:p>
    <w:p w:rsidR="00695A1A" w:rsidRPr="0040318D" w:rsidRDefault="0040318D" w:rsidP="00403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5A1A" w:rsidRPr="0040318D">
        <w:rPr>
          <w:rFonts w:ascii="Times New Roman" w:hAnsi="Times New Roman" w:cs="Times New Roman"/>
          <w:sz w:val="28"/>
          <w:szCs w:val="28"/>
        </w:rPr>
        <w:t>Праздник вообще, а детский – в частности, принято определять как явление эстетико-</w:t>
      </w:r>
      <w:r w:rsidR="00695A1A" w:rsidRPr="0040318D">
        <w:rPr>
          <w:rFonts w:ascii="Times New Roman" w:hAnsi="Times New Roman" w:cs="Times New Roman"/>
          <w:sz w:val="28"/>
          <w:szCs w:val="28"/>
        </w:rPr>
        <w:softHyphen/>
        <w:t>социальное, интегрированное и комплексное. Массовость, эмоциональная приподнятость, красочность, соединение фольклора с современной событийностью, способствуют более полному художественному осмыслению детьми исторического наследия прошлого и формированию патриотических чувств, навыков нравственного поведения в настоящем.</w:t>
      </w:r>
      <w:bookmarkStart w:id="0" w:name="_GoBack"/>
      <w:bookmarkEnd w:id="0"/>
    </w:p>
    <w:p w:rsidR="00326176" w:rsidRDefault="00BA0219" w:rsidP="001E21CE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2015-2017</w:t>
      </w:r>
      <w:r w:rsidR="009C5103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</w:t>
      </w:r>
      <w:r w:rsidR="001F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C5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творческой группой</w:t>
      </w:r>
      <w:r w:rsidR="001F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</w:t>
      </w:r>
      <w:r w:rsidR="009C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реализован проект </w:t>
      </w:r>
      <w:r w:rsidR="0045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культурно досуговых мероприятий </w:t>
      </w:r>
      <w:r w:rsidR="009C510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«Сохраняя связь времен»</w:t>
      </w:r>
      <w:r w:rsidR="001F7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7CD" w:rsidRPr="000927CD" w:rsidRDefault="000927CD" w:rsidP="000927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0927CD">
        <w:rPr>
          <w:rFonts w:ascii="Times New Roman" w:hAnsi="Times New Roman" w:cs="Times New Roman"/>
          <w:b/>
          <w:sz w:val="28"/>
          <w:szCs w:val="28"/>
        </w:rPr>
        <w:t>ель</w:t>
      </w:r>
      <w:r w:rsidRPr="000927CD">
        <w:rPr>
          <w:rFonts w:ascii="Times New Roman" w:hAnsi="Times New Roman" w:cs="Times New Roman"/>
          <w:sz w:val="28"/>
          <w:szCs w:val="28"/>
        </w:rPr>
        <w:t xml:space="preserve"> проекта -</w:t>
      </w:r>
      <w:r w:rsidR="00987859" w:rsidRPr="00987859">
        <w:rPr>
          <w:rFonts w:ascii="Times New Roman" w:hAnsi="Times New Roman" w:cs="Times New Roman"/>
          <w:sz w:val="28"/>
          <w:szCs w:val="28"/>
        </w:rPr>
        <w:t xml:space="preserve"> </w:t>
      </w:r>
      <w:r w:rsidRPr="000927CD">
        <w:rPr>
          <w:rFonts w:ascii="Times New Roman" w:hAnsi="Times New Roman" w:cs="Times New Roman"/>
          <w:sz w:val="28"/>
          <w:szCs w:val="28"/>
        </w:rPr>
        <w:t>воспитывать в детях уважение к национальным традициям народа через духовно-нравственные ценности.</w:t>
      </w:r>
    </w:p>
    <w:p w:rsidR="000927CD" w:rsidRPr="000927CD" w:rsidRDefault="000927CD" w:rsidP="000927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7CD">
        <w:rPr>
          <w:rFonts w:ascii="Times New Roman" w:hAnsi="Times New Roman" w:cs="Times New Roman"/>
          <w:b/>
          <w:sz w:val="28"/>
          <w:szCs w:val="28"/>
        </w:rPr>
        <w:tab/>
      </w:r>
      <w:r w:rsidR="00E347B7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0927CD" w:rsidRPr="000927CD" w:rsidRDefault="000927CD" w:rsidP="000927C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CD">
        <w:rPr>
          <w:rFonts w:ascii="Times New Roman" w:hAnsi="Times New Roman" w:cs="Times New Roman"/>
          <w:sz w:val="28"/>
          <w:szCs w:val="28"/>
        </w:rPr>
        <w:t>1. Формирование первоначальных представлений о духовно-нравственных ценностях (честь, семья, любовь, добро, совесть, верность),</w:t>
      </w:r>
    </w:p>
    <w:p w:rsidR="000927CD" w:rsidRPr="000927CD" w:rsidRDefault="000927CD" w:rsidP="000927C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CD">
        <w:rPr>
          <w:rFonts w:ascii="Times New Roman" w:hAnsi="Times New Roman" w:cs="Times New Roman"/>
          <w:sz w:val="28"/>
          <w:szCs w:val="28"/>
        </w:rPr>
        <w:t>2. Способствовать общему развитию ребенка на основе любви и интереса к русской культуре,</w:t>
      </w:r>
    </w:p>
    <w:p w:rsidR="000927CD" w:rsidRPr="000927CD" w:rsidRDefault="000927CD" w:rsidP="000927C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CD">
        <w:rPr>
          <w:rFonts w:ascii="Times New Roman" w:hAnsi="Times New Roman" w:cs="Times New Roman"/>
          <w:sz w:val="28"/>
          <w:szCs w:val="28"/>
        </w:rPr>
        <w:lastRenderedPageBreak/>
        <w:t>3. Формировать и закреплять знания детей об историческом прошлом своей Родины,</w:t>
      </w:r>
    </w:p>
    <w:p w:rsidR="000927CD" w:rsidRPr="00D24D31" w:rsidRDefault="000927CD" w:rsidP="00D24D31">
      <w:pPr>
        <w:jc w:val="both"/>
        <w:rPr>
          <w:sz w:val="28"/>
          <w:szCs w:val="28"/>
        </w:rPr>
      </w:pPr>
      <w:r w:rsidRPr="000927CD">
        <w:rPr>
          <w:rFonts w:ascii="Times New Roman" w:hAnsi="Times New Roman" w:cs="Times New Roman"/>
          <w:sz w:val="28"/>
          <w:szCs w:val="28"/>
        </w:rPr>
        <w:t>4. Совершенствовать развитие музыкальных способностей</w:t>
      </w:r>
      <w:r w:rsidRPr="00701AB2">
        <w:rPr>
          <w:sz w:val="28"/>
          <w:szCs w:val="28"/>
        </w:rPr>
        <w:t>.</w:t>
      </w:r>
    </w:p>
    <w:p w:rsidR="001F7610" w:rsidRPr="001F7610" w:rsidRDefault="001F7610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t>В основу реализации данного проекта был положен годовой календарный круг, из которого были выбраны соответствующие теме проекта  праздники и развлечения.</w:t>
      </w:r>
    </w:p>
    <w:p w:rsidR="001F7610" w:rsidRDefault="001F7610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b/>
          <w:sz w:val="28"/>
          <w:szCs w:val="28"/>
        </w:rPr>
        <w:tab/>
      </w:r>
      <w:r w:rsidRPr="004E3269">
        <w:rPr>
          <w:rFonts w:ascii="Times New Roman" w:hAnsi="Times New Roman" w:cs="Times New Roman"/>
          <w:b/>
          <w:sz w:val="28"/>
          <w:szCs w:val="28"/>
        </w:rPr>
        <w:t xml:space="preserve">Условно </w:t>
      </w:r>
      <w:r w:rsidR="006C0A34">
        <w:rPr>
          <w:rFonts w:ascii="Times New Roman" w:hAnsi="Times New Roman" w:cs="Times New Roman"/>
          <w:sz w:val="28"/>
          <w:szCs w:val="28"/>
        </w:rPr>
        <w:t>они были разделены по темам:</w:t>
      </w:r>
    </w:p>
    <w:p w:rsidR="008038C0" w:rsidRPr="001F7610" w:rsidRDefault="006C0A34" w:rsidP="00D24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«Семья и ближайшее окружение»</w:t>
      </w:r>
    </w:p>
    <w:p w:rsidR="001F7610" w:rsidRPr="001F7610" w:rsidRDefault="001F7610" w:rsidP="00D24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t xml:space="preserve">- </w:t>
      </w:r>
      <w:r w:rsidR="0067610F">
        <w:rPr>
          <w:rFonts w:ascii="Times New Roman" w:hAnsi="Times New Roman" w:cs="Times New Roman"/>
          <w:sz w:val="28"/>
          <w:szCs w:val="28"/>
        </w:rPr>
        <w:t>« Без прошлого, нет будущего»</w:t>
      </w:r>
    </w:p>
    <w:p w:rsidR="001F7610" w:rsidRDefault="001F7610" w:rsidP="00D24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t xml:space="preserve">- </w:t>
      </w:r>
      <w:r w:rsidR="006C0A34">
        <w:rPr>
          <w:rFonts w:ascii="Times New Roman" w:hAnsi="Times New Roman" w:cs="Times New Roman"/>
          <w:sz w:val="28"/>
          <w:szCs w:val="28"/>
        </w:rPr>
        <w:t>« Россия – Родина моя»</w:t>
      </w:r>
    </w:p>
    <w:p w:rsidR="00EF285F" w:rsidRDefault="00EF285F" w:rsidP="00D24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«Вера, Надежда, Любовь»</w:t>
      </w:r>
    </w:p>
    <w:p w:rsidR="00D24D31" w:rsidRPr="001F7610" w:rsidRDefault="00D24D31" w:rsidP="00D24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610" w:rsidRPr="00D32351" w:rsidRDefault="00D32351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 w:rsidRPr="0084568C">
        <w:rPr>
          <w:rFonts w:ascii="Times New Roman" w:hAnsi="Times New Roman" w:cs="Times New Roman"/>
          <w:sz w:val="28"/>
          <w:szCs w:val="28"/>
        </w:rPr>
        <w:t xml:space="preserve">     </w:t>
      </w:r>
      <w:r w:rsidR="0084568C" w:rsidRPr="00D3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ребёнка </w:t>
      </w:r>
      <w:r w:rsidR="0084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4568C" w:rsidRPr="00D3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дошкольника</w:t>
      </w:r>
      <w:r w:rsidR="008160DB" w:rsidRPr="0081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4568C" w:rsidRPr="00D3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понятием «Родина» начинается </w:t>
      </w:r>
      <w:r w:rsidR="0084568C" w:rsidRPr="0084568C">
        <w:rPr>
          <w:rFonts w:ascii="Times New Roman" w:hAnsi="Times New Roman" w:cs="Times New Roman"/>
          <w:sz w:val="28"/>
          <w:szCs w:val="28"/>
        </w:rPr>
        <w:t>с отношения к семье, к самым близким людям</w:t>
      </w:r>
      <w:r w:rsidR="004517DE">
        <w:rPr>
          <w:rFonts w:ascii="Times New Roman" w:hAnsi="Times New Roman" w:cs="Times New Roman"/>
          <w:sz w:val="28"/>
          <w:szCs w:val="28"/>
        </w:rPr>
        <w:t>.</w:t>
      </w:r>
      <w:r w:rsidR="0084568C" w:rsidRPr="00845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325" w:rsidRDefault="00D32351" w:rsidP="00BB3C96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9412B" w:rsidRPr="00D32351">
        <w:rPr>
          <w:color w:val="000000"/>
          <w:sz w:val="28"/>
          <w:szCs w:val="28"/>
        </w:rPr>
        <w:t xml:space="preserve">Особое отношение у  детей к своей маме.  Для многих детей </w:t>
      </w:r>
      <w:r w:rsidR="00326176" w:rsidRPr="00D32351">
        <w:rPr>
          <w:color w:val="000000"/>
          <w:sz w:val="28"/>
          <w:szCs w:val="28"/>
        </w:rPr>
        <w:t xml:space="preserve"> слово «мама»- самое прекрасное слово на земле. В</w:t>
      </w:r>
      <w:r w:rsidR="00BA6ED9">
        <w:rPr>
          <w:color w:val="000000"/>
          <w:sz w:val="28"/>
          <w:szCs w:val="28"/>
        </w:rPr>
        <w:t xml:space="preserve"> нашем детском саду стало </w:t>
      </w:r>
      <w:r w:rsidR="00326176" w:rsidRPr="0099412B">
        <w:rPr>
          <w:color w:val="000000"/>
          <w:sz w:val="28"/>
          <w:szCs w:val="28"/>
        </w:rPr>
        <w:t xml:space="preserve"> трад</w:t>
      </w:r>
      <w:r w:rsidR="0099412B">
        <w:rPr>
          <w:color w:val="000000"/>
          <w:sz w:val="28"/>
          <w:szCs w:val="28"/>
        </w:rPr>
        <w:t>ицией отмечать День Матери.</w:t>
      </w:r>
      <w:r w:rsidR="004517DE" w:rsidRPr="004517DE">
        <w:rPr>
          <w:color w:val="000000"/>
          <w:sz w:val="28"/>
          <w:szCs w:val="28"/>
        </w:rPr>
        <w:t xml:space="preserve"> </w:t>
      </w:r>
      <w:r w:rsidR="004517DE" w:rsidRPr="0099412B">
        <w:rPr>
          <w:color w:val="000000"/>
          <w:sz w:val="28"/>
          <w:szCs w:val="28"/>
        </w:rPr>
        <w:t>Дети рисуют портреты своих мам, которыми мы потом украшаем центральную стену з</w:t>
      </w:r>
      <w:r w:rsidR="004517DE">
        <w:rPr>
          <w:color w:val="000000"/>
          <w:sz w:val="28"/>
          <w:szCs w:val="28"/>
        </w:rPr>
        <w:t xml:space="preserve">ала, готовят мамам свои подарки, оформляют стен газеты. </w:t>
      </w:r>
      <w:r w:rsidR="00087F57">
        <w:rPr>
          <w:color w:val="000000"/>
          <w:sz w:val="28"/>
          <w:szCs w:val="28"/>
        </w:rPr>
        <w:t xml:space="preserve">Это </w:t>
      </w:r>
      <w:r w:rsidR="00BA6ED9">
        <w:rPr>
          <w:color w:val="000000"/>
          <w:sz w:val="28"/>
          <w:szCs w:val="28"/>
        </w:rPr>
        <w:t xml:space="preserve">праздник всегда наполнен добротой </w:t>
      </w:r>
      <w:r w:rsidR="00881325">
        <w:rPr>
          <w:color w:val="000000"/>
          <w:sz w:val="28"/>
          <w:szCs w:val="28"/>
        </w:rPr>
        <w:t xml:space="preserve"> и нежностью</w:t>
      </w:r>
    </w:p>
    <w:p w:rsidR="005F447E" w:rsidRDefault="00881325" w:rsidP="00BB3C96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B6D">
        <w:rPr>
          <w:color w:val="000000"/>
          <w:sz w:val="28"/>
          <w:szCs w:val="28"/>
        </w:rPr>
        <w:t>«Праздник для бабушки, праздник для дедушки» - так мы называем «День пожилого человека»</w:t>
      </w:r>
      <w:r w:rsidR="003D3191">
        <w:rPr>
          <w:color w:val="000000"/>
          <w:sz w:val="28"/>
          <w:szCs w:val="28"/>
        </w:rPr>
        <w:t xml:space="preserve">. На нем </w:t>
      </w:r>
      <w:r w:rsidR="00BA6ED9">
        <w:rPr>
          <w:color w:val="000000"/>
          <w:sz w:val="28"/>
          <w:szCs w:val="28"/>
        </w:rPr>
        <w:t xml:space="preserve">царит </w:t>
      </w:r>
      <w:r w:rsidR="003D3191">
        <w:rPr>
          <w:color w:val="000000"/>
          <w:sz w:val="28"/>
          <w:szCs w:val="28"/>
        </w:rPr>
        <w:t>особая атмо</w:t>
      </w:r>
      <w:r w:rsidR="00951B6D">
        <w:rPr>
          <w:color w:val="000000"/>
          <w:sz w:val="28"/>
          <w:szCs w:val="28"/>
        </w:rPr>
        <w:t>сфера</w:t>
      </w:r>
      <w:r w:rsidR="00844AD5">
        <w:rPr>
          <w:color w:val="000000"/>
          <w:sz w:val="28"/>
          <w:szCs w:val="28"/>
        </w:rPr>
        <w:t xml:space="preserve">, атмосфера </w:t>
      </w:r>
      <w:r w:rsidR="00BA6ED9">
        <w:rPr>
          <w:color w:val="000000"/>
          <w:sz w:val="28"/>
          <w:szCs w:val="28"/>
        </w:rPr>
        <w:t xml:space="preserve"> всепоглощающей любви и благодарности.</w:t>
      </w:r>
    </w:p>
    <w:p w:rsidR="000D6076" w:rsidRPr="000D4A43" w:rsidRDefault="000D4A43" w:rsidP="000D4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1C7D" w:rsidRPr="00340D6E">
        <w:rPr>
          <w:rFonts w:ascii="Times New Roman" w:hAnsi="Times New Roman" w:cs="Times New Roman"/>
          <w:sz w:val="28"/>
          <w:szCs w:val="28"/>
        </w:rPr>
        <w:t>Очень важно</w:t>
      </w:r>
      <w:r w:rsidR="00340D6E" w:rsidRPr="00340D6E">
        <w:rPr>
          <w:rFonts w:ascii="Times New Roman" w:hAnsi="Times New Roman" w:cs="Times New Roman"/>
          <w:sz w:val="28"/>
          <w:szCs w:val="28"/>
        </w:rPr>
        <w:t xml:space="preserve"> в дошкольном возрасте </w:t>
      </w:r>
      <w:r w:rsidR="00751C7D" w:rsidRPr="00340D6E">
        <w:rPr>
          <w:rFonts w:ascii="Times New Roman" w:hAnsi="Times New Roman" w:cs="Times New Roman"/>
          <w:sz w:val="28"/>
          <w:szCs w:val="28"/>
        </w:rPr>
        <w:t xml:space="preserve"> привить детям чувство любви и уважения к культурным</w:t>
      </w:r>
      <w:r w:rsidR="00340D6E">
        <w:rPr>
          <w:rFonts w:ascii="Times New Roman" w:hAnsi="Times New Roman" w:cs="Times New Roman"/>
          <w:sz w:val="28"/>
          <w:szCs w:val="28"/>
        </w:rPr>
        <w:t xml:space="preserve"> ценностям, и традициям своего</w:t>
      </w:r>
      <w:r w:rsidR="00751C7D" w:rsidRPr="00340D6E">
        <w:rPr>
          <w:rFonts w:ascii="Times New Roman" w:hAnsi="Times New Roman" w:cs="Times New Roman"/>
          <w:sz w:val="28"/>
          <w:szCs w:val="28"/>
        </w:rPr>
        <w:t xml:space="preserve">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C7D" w:rsidRPr="00340D6E">
        <w:rPr>
          <w:rFonts w:ascii="Times New Roman" w:hAnsi="Times New Roman" w:cs="Times New Roman"/>
          <w:sz w:val="28"/>
          <w:szCs w:val="28"/>
        </w:rPr>
        <w:t>Обратиться к истокам народного творчества поможет фольклор</w:t>
      </w:r>
      <w:r w:rsidR="00340D6E" w:rsidRPr="00340D6E">
        <w:rPr>
          <w:rFonts w:ascii="Times New Roman" w:hAnsi="Times New Roman" w:cs="Times New Roman"/>
          <w:sz w:val="28"/>
          <w:szCs w:val="28"/>
        </w:rPr>
        <w:t>.</w:t>
      </w:r>
    </w:p>
    <w:p w:rsidR="001F7610" w:rsidRPr="001F7610" w:rsidRDefault="001F7610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tab/>
      </w:r>
      <w:r w:rsidRPr="005F447E">
        <w:rPr>
          <w:rFonts w:ascii="Times New Roman" w:hAnsi="Times New Roman" w:cs="Times New Roman"/>
          <w:sz w:val="28"/>
          <w:szCs w:val="28"/>
        </w:rPr>
        <w:t>В основу фольклорных или русских народных праздников</w:t>
      </w:r>
      <w:r w:rsidRPr="001F7610">
        <w:rPr>
          <w:rFonts w:ascii="Times New Roman" w:hAnsi="Times New Roman" w:cs="Times New Roman"/>
          <w:sz w:val="28"/>
          <w:szCs w:val="28"/>
        </w:rPr>
        <w:t>, как правило, лежат сложившиеся в древнейшие времена бытовые празднества, приуроченные либо к поворотным точкам годового цикла, либо к важным моментам в хозяйственной деятельности людей.</w:t>
      </w:r>
    </w:p>
    <w:p w:rsidR="001F7610" w:rsidRPr="001F7610" w:rsidRDefault="00D24D31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7610" w:rsidRPr="001F7610">
        <w:rPr>
          <w:rFonts w:ascii="Times New Roman" w:hAnsi="Times New Roman" w:cs="Times New Roman"/>
          <w:sz w:val="28"/>
          <w:szCs w:val="28"/>
        </w:rPr>
        <w:t xml:space="preserve">Особо в русском фольклоре стоят так называемые молодежные посиделки. Особенности молодежного досуга состоят в том, что чаще всего гуляния молодежи не могли </w:t>
      </w:r>
      <w:r w:rsidR="00EF47CD">
        <w:rPr>
          <w:rFonts w:ascii="Times New Roman" w:hAnsi="Times New Roman" w:cs="Times New Roman"/>
          <w:sz w:val="28"/>
          <w:szCs w:val="28"/>
        </w:rPr>
        <w:t xml:space="preserve">быть </w:t>
      </w:r>
      <w:r w:rsidR="001F7610" w:rsidRPr="001F7610">
        <w:rPr>
          <w:rFonts w:ascii="Times New Roman" w:hAnsi="Times New Roman" w:cs="Times New Roman"/>
          <w:sz w:val="28"/>
          <w:szCs w:val="28"/>
        </w:rPr>
        <w:t xml:space="preserve">бессмысленным времяпрепровождением. В процессе различных форм проведения досуга шла передача от поколения к поколению представлений об окружающем мире, опыта, навыков труда и </w:t>
      </w:r>
      <w:r w:rsidR="001F7610" w:rsidRPr="001F7610">
        <w:rPr>
          <w:rFonts w:ascii="Times New Roman" w:hAnsi="Times New Roman" w:cs="Times New Roman"/>
          <w:sz w:val="28"/>
          <w:szCs w:val="28"/>
        </w:rPr>
        <w:lastRenderedPageBreak/>
        <w:t>повседневной жизни, происходило освоение нравственных норм младшими его участниками и развитие эстетических вкусов.</w:t>
      </w:r>
    </w:p>
    <w:p w:rsidR="001F7610" w:rsidRPr="001F7610" w:rsidRDefault="001F7610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tab/>
        <w:t>Существует большое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на</w:t>
      </w:r>
      <w:r w:rsidR="004E3269">
        <w:rPr>
          <w:rFonts w:ascii="Times New Roman" w:hAnsi="Times New Roman" w:cs="Times New Roman"/>
          <w:sz w:val="28"/>
          <w:szCs w:val="28"/>
        </w:rPr>
        <w:t>родных праздников.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610">
        <w:rPr>
          <w:rFonts w:ascii="Times New Roman" w:hAnsi="Times New Roman" w:cs="Times New Roman"/>
          <w:sz w:val="28"/>
          <w:szCs w:val="28"/>
        </w:rPr>
        <w:t>Нами были выбраны следую</w:t>
      </w:r>
      <w:r>
        <w:rPr>
          <w:rFonts w:ascii="Times New Roman" w:hAnsi="Times New Roman" w:cs="Times New Roman"/>
          <w:sz w:val="28"/>
          <w:szCs w:val="28"/>
        </w:rPr>
        <w:t>щие три:</w:t>
      </w:r>
      <w:r w:rsidR="004E3269">
        <w:rPr>
          <w:rFonts w:ascii="Times New Roman" w:hAnsi="Times New Roman" w:cs="Times New Roman"/>
          <w:sz w:val="28"/>
          <w:szCs w:val="28"/>
        </w:rPr>
        <w:t xml:space="preserve"> «Осенины»</w:t>
      </w:r>
      <w:r w:rsidRPr="001F7610">
        <w:rPr>
          <w:rFonts w:ascii="Times New Roman" w:hAnsi="Times New Roman" w:cs="Times New Roman"/>
          <w:sz w:val="28"/>
          <w:szCs w:val="28"/>
        </w:rPr>
        <w:t>, «Святки», встреча весны «Сороки».</w:t>
      </w:r>
    </w:p>
    <w:p w:rsidR="001F7610" w:rsidRDefault="001F7610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tab/>
        <w:t>Каждый из этих праздников можно проводить по-разному. В форме гуляний, посиделок, обрядовых действий.</w:t>
      </w:r>
    </w:p>
    <w:p w:rsidR="0030383B" w:rsidRPr="00F23C33" w:rsidRDefault="0030383B" w:rsidP="003038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Особое значение в рамках нравственно-патриотического воспитания имеет тема “Защитников Отечества”. </w:t>
      </w:r>
    </w:p>
    <w:p w:rsidR="0030383B" w:rsidRPr="00776BCB" w:rsidRDefault="0030383B" w:rsidP="003038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F7610">
        <w:rPr>
          <w:rFonts w:ascii="Times New Roman" w:hAnsi="Times New Roman" w:cs="Times New Roman"/>
          <w:sz w:val="28"/>
          <w:szCs w:val="28"/>
        </w:rPr>
        <w:t>детей формир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1F7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уважительное</w:t>
      </w:r>
      <w:proofErr w:type="gramEnd"/>
      <w:r w:rsidRPr="001F7610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EF47CD">
        <w:rPr>
          <w:rFonts w:ascii="Times New Roman" w:hAnsi="Times New Roman" w:cs="Times New Roman"/>
          <w:sz w:val="28"/>
          <w:szCs w:val="28"/>
        </w:rPr>
        <w:t xml:space="preserve"> к защитникам нашей Родины – вои</w:t>
      </w:r>
      <w:r w:rsidRPr="001F7610">
        <w:rPr>
          <w:rFonts w:ascii="Times New Roman" w:hAnsi="Times New Roman" w:cs="Times New Roman"/>
          <w:sz w:val="28"/>
          <w:szCs w:val="28"/>
        </w:rPr>
        <w:t>нам Российской Армии. Героизм, мужество, стойкость, готовность совершить подвиг во имя РО</w:t>
      </w:r>
      <w:r w:rsidR="00EF47CD">
        <w:rPr>
          <w:rFonts w:ascii="Times New Roman" w:hAnsi="Times New Roman" w:cs="Times New Roman"/>
          <w:sz w:val="28"/>
          <w:szCs w:val="28"/>
        </w:rPr>
        <w:t>ССИИ – эти черты Российского вои</w:t>
      </w:r>
      <w:r>
        <w:rPr>
          <w:rFonts w:ascii="Times New Roman" w:hAnsi="Times New Roman" w:cs="Times New Roman"/>
          <w:sz w:val="28"/>
          <w:szCs w:val="28"/>
        </w:rPr>
        <w:t>на понятны старшим дошкольникам</w:t>
      </w:r>
      <w:r w:rsidRPr="001F7610">
        <w:rPr>
          <w:rFonts w:ascii="Times New Roman" w:hAnsi="Times New Roman" w:cs="Times New Roman"/>
          <w:sz w:val="28"/>
          <w:szCs w:val="28"/>
        </w:rPr>
        <w:t>.</w:t>
      </w:r>
      <w:r w:rsidRPr="00570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тема очень любима детьми.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праздник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посвященный 23 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превращается в  увлекательное зрелище, в котором участвуют папы, дедушки, братья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6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</w:t>
      </w:r>
    </w:p>
    <w:p w:rsidR="0030383B" w:rsidRPr="00231F37" w:rsidRDefault="0030383B" w:rsidP="003038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Большое внимание уделяется  и теме </w:t>
      </w:r>
      <w:r w:rsidR="00F54A25" w:rsidRPr="00231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Великой Победы</w:t>
      </w:r>
      <w:r w:rsidRPr="00231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231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383B" w:rsidRPr="00D05446" w:rsidRDefault="0030383B" w:rsidP="00D054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3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способствует объединению, сплочению народа, воспитывает чувство патриотизма, но в то же время для наших детей это далекая история. И есть проблема в дефиците знаний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дошкольников о</w:t>
      </w:r>
      <w:r w:rsidRPr="0093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Великой Отечественной войне, о героях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3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честь которых названы улицы нашего города, участия старших членов семьи в этой войне. И поэтому уже несколько лет в нашем детском саду реализуется проект «Спасибо за Победу». Яркой </w:t>
      </w:r>
      <w:proofErr w:type="gramStart"/>
      <w:r w:rsidRPr="0093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кульминацией</w:t>
      </w:r>
      <w:proofErr w:type="gramEnd"/>
      <w:r w:rsidRPr="0093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является праздник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посвященный Дню В</w:t>
      </w:r>
      <w:r w:rsidRPr="0093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еликой Победы. </w:t>
      </w:r>
    </w:p>
    <w:p w:rsidR="00D05446" w:rsidRDefault="0030383B" w:rsidP="00D0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652E">
        <w:rPr>
          <w:rFonts w:ascii="Times New Roman" w:hAnsi="Times New Roman" w:cs="Times New Roman"/>
          <w:sz w:val="28"/>
          <w:szCs w:val="28"/>
        </w:rPr>
        <w:t>Человек – существо духовное, он стремится не только к физическому развитию, но и к духовному становлению. Соединить в себе личное и народное, земное и небесное, телесное и духовное – это естественная потребность ч</w:t>
      </w:r>
      <w:r w:rsidR="00D05446">
        <w:rPr>
          <w:rFonts w:ascii="Times New Roman" w:hAnsi="Times New Roman" w:cs="Times New Roman"/>
          <w:sz w:val="28"/>
          <w:szCs w:val="28"/>
        </w:rPr>
        <w:t>еловека, призванная в этот мир.</w:t>
      </w:r>
      <w:r w:rsidRPr="0060652E">
        <w:rPr>
          <w:rFonts w:ascii="Times New Roman" w:hAnsi="Times New Roman" w:cs="Times New Roman"/>
          <w:sz w:val="28"/>
          <w:szCs w:val="28"/>
        </w:rPr>
        <w:br/>
      </w:r>
      <w:r w:rsidRPr="001F7610">
        <w:rPr>
          <w:rFonts w:ascii="Times New Roman" w:hAnsi="Times New Roman" w:cs="Times New Roman"/>
          <w:sz w:val="28"/>
          <w:szCs w:val="28"/>
        </w:rPr>
        <w:tab/>
      </w:r>
      <w:r w:rsidRPr="0060652E">
        <w:rPr>
          <w:rFonts w:ascii="Times New Roman" w:hAnsi="Times New Roman" w:cs="Times New Roman"/>
          <w:sz w:val="28"/>
          <w:szCs w:val="28"/>
        </w:rPr>
        <w:t>Русское православие традиционно видит смысл образования в духовном просвещении и воспитании человека</w:t>
      </w:r>
      <w:r w:rsidR="00F54A25">
        <w:rPr>
          <w:rFonts w:ascii="Times New Roman" w:hAnsi="Times New Roman" w:cs="Times New Roman"/>
          <w:sz w:val="28"/>
          <w:szCs w:val="28"/>
        </w:rPr>
        <w:t>.</w:t>
      </w:r>
    </w:p>
    <w:p w:rsidR="001F7610" w:rsidRPr="001F7610" w:rsidRDefault="00D05446" w:rsidP="00D05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7610" w:rsidRPr="001F7610">
        <w:rPr>
          <w:rFonts w:ascii="Times New Roman" w:hAnsi="Times New Roman" w:cs="Times New Roman"/>
          <w:sz w:val="28"/>
          <w:szCs w:val="28"/>
        </w:rPr>
        <w:t>С позиции христианства весь календарный год представляет собой систему событий, проживая и переживая которые человек проходит путь постепенного восхождения. В этих праздниках человек постигает смысл жизни, свою миссию на земле.</w:t>
      </w:r>
    </w:p>
    <w:p w:rsidR="001F7610" w:rsidRPr="001F7610" w:rsidRDefault="001F7610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tab/>
        <w:t xml:space="preserve">Духовным центром православной культуры является торжество из торжеств </w:t>
      </w:r>
      <w:r w:rsidRPr="001F7610">
        <w:rPr>
          <w:rFonts w:ascii="Times New Roman" w:hAnsi="Times New Roman" w:cs="Times New Roman"/>
          <w:b/>
          <w:sz w:val="28"/>
          <w:szCs w:val="28"/>
        </w:rPr>
        <w:t>ПАСХА</w:t>
      </w:r>
      <w:r w:rsidRPr="001F7610">
        <w:rPr>
          <w:rFonts w:ascii="Times New Roman" w:hAnsi="Times New Roman" w:cs="Times New Roman"/>
          <w:sz w:val="28"/>
          <w:szCs w:val="28"/>
        </w:rPr>
        <w:t xml:space="preserve">, которая уже много лет отмечается в </w:t>
      </w:r>
      <w:proofErr w:type="gramStart"/>
      <w:r w:rsidRPr="001F7610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1F7610">
        <w:rPr>
          <w:rFonts w:ascii="Times New Roman" w:hAnsi="Times New Roman" w:cs="Times New Roman"/>
          <w:sz w:val="28"/>
          <w:szCs w:val="28"/>
        </w:rPr>
        <w:t xml:space="preserve"> ДОУ. Праздник Радости, веселья и счастья.</w:t>
      </w:r>
    </w:p>
    <w:p w:rsidR="00EF3E80" w:rsidRDefault="001F7610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Вторым по значимости в православном календаре  называется праздник – </w:t>
      </w:r>
      <w:r w:rsidRPr="001F7610">
        <w:rPr>
          <w:rFonts w:ascii="Times New Roman" w:hAnsi="Times New Roman" w:cs="Times New Roman"/>
          <w:b/>
          <w:sz w:val="28"/>
          <w:szCs w:val="28"/>
        </w:rPr>
        <w:t>РОЖДЕСТВО ХРИСТОВО</w:t>
      </w:r>
      <w:r w:rsidRPr="001F7610">
        <w:rPr>
          <w:rFonts w:ascii="Times New Roman" w:hAnsi="Times New Roman" w:cs="Times New Roman"/>
          <w:sz w:val="28"/>
          <w:szCs w:val="28"/>
        </w:rPr>
        <w:t>. Значение этой святой ночи столь велико, что даже весь ход новой истории и само наше летоисчисление ведем мы от РОЖДЕСТВА  ХРИСТОВА. РОЖДЕСТВО – это нарядная елка и детские выступления, мини спектакли и литературные композиции, и всегда множество подарков.</w:t>
      </w:r>
      <w:r w:rsidR="004F7F74" w:rsidRPr="004F7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0D6" w:rsidRDefault="00426079" w:rsidP="00262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7F74">
        <w:rPr>
          <w:rFonts w:ascii="Times New Roman" w:hAnsi="Times New Roman" w:cs="Times New Roman"/>
          <w:sz w:val="28"/>
          <w:szCs w:val="28"/>
        </w:rPr>
        <w:t xml:space="preserve">При проведении православных праздников очень важна роль родителей. С одной стороны наше общество многонационально и исповедует разные религии. С </w:t>
      </w:r>
      <w:proofErr w:type="gramStart"/>
      <w:r w:rsidR="004F7F74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="004F7F74">
        <w:rPr>
          <w:rFonts w:ascii="Times New Roman" w:hAnsi="Times New Roman" w:cs="Times New Roman"/>
          <w:sz w:val="28"/>
          <w:szCs w:val="28"/>
        </w:rPr>
        <w:t>, не все родители, да и педагоги понимают истинного смысла этих православных праздников.</w:t>
      </w:r>
      <w:r w:rsidR="009E02D5">
        <w:rPr>
          <w:rFonts w:ascii="Times New Roman" w:hAnsi="Times New Roman" w:cs="Times New Roman"/>
          <w:sz w:val="28"/>
          <w:szCs w:val="28"/>
        </w:rPr>
        <w:t xml:space="preserve"> По этой причине в детском саду проводится большая работа по просвещению детей и родителей</w:t>
      </w:r>
      <w:r w:rsidR="00EF3E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2014года в детском саду реализуется проект «Рождество Христово», в который включены воспитатели, педагоги, родители и дети.</w:t>
      </w:r>
    </w:p>
    <w:p w:rsidR="001F7610" w:rsidRPr="001F7610" w:rsidRDefault="002623A4" w:rsidP="001F7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7610" w:rsidRPr="001F7610">
        <w:rPr>
          <w:rFonts w:ascii="Times New Roman" w:hAnsi="Times New Roman" w:cs="Times New Roman"/>
          <w:sz w:val="28"/>
          <w:szCs w:val="28"/>
        </w:rPr>
        <w:t>Проведение в ДОУ этих праздников и развлечений решает не только воспитательные и образовательные задачи, но и создает для меня как музыкального руководителя огромные возможности для развития детской музыкальности во всех ее проявлениях.</w:t>
      </w:r>
    </w:p>
    <w:p w:rsidR="0065664D" w:rsidRDefault="001F7610" w:rsidP="0065664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7610">
        <w:rPr>
          <w:rFonts w:ascii="Times New Roman" w:hAnsi="Times New Roman" w:cs="Times New Roman"/>
          <w:sz w:val="28"/>
          <w:szCs w:val="28"/>
        </w:rPr>
        <w:tab/>
        <w:t xml:space="preserve">Народные и Рождественские песни, колядки, </w:t>
      </w:r>
      <w:proofErr w:type="spellStart"/>
      <w:r w:rsidRPr="001F7610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1F76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610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1F7610">
        <w:rPr>
          <w:rFonts w:ascii="Times New Roman" w:hAnsi="Times New Roman" w:cs="Times New Roman"/>
          <w:sz w:val="28"/>
          <w:szCs w:val="28"/>
        </w:rPr>
        <w:t xml:space="preserve"> развивают </w:t>
      </w:r>
      <w:proofErr w:type="spellStart"/>
      <w:r w:rsidRPr="001F7610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1F7610">
        <w:rPr>
          <w:rFonts w:ascii="Times New Roman" w:hAnsi="Times New Roman" w:cs="Times New Roman"/>
          <w:sz w:val="28"/>
          <w:szCs w:val="28"/>
        </w:rPr>
        <w:t xml:space="preserve"> и ладовый слух, правильность интонирования, дыхание и артикуляцию, музыкальную память. Хороводы развивают у детей умение согласовывать слово и движение, ориентироваться в пространстве. Постановка сказок и инсценировок учат взаимодействию, развивают детское творчество. Песни о Родине, Мире, Детстве, о Солдатском подвиге всегда находят отклик в детских сердцах, создают неповторимый эмоциональный фон праздника.</w:t>
      </w:r>
      <w:r w:rsidR="00656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018" w:rsidRPr="009E0122" w:rsidRDefault="0065664D" w:rsidP="009E0122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CC0E80">
        <w:rPr>
          <w:rFonts w:ascii="Times New Roman" w:hAnsi="Times New Roman" w:cs="Times New Roman"/>
          <w:iCs/>
          <w:sz w:val="28"/>
          <w:szCs w:val="28"/>
        </w:rPr>
        <w:t xml:space="preserve"> Р</w:t>
      </w:r>
      <w:r w:rsidRPr="0065664D">
        <w:rPr>
          <w:rFonts w:ascii="Times New Roman" w:hAnsi="Times New Roman" w:cs="Times New Roman"/>
          <w:iCs/>
          <w:sz w:val="28"/>
          <w:szCs w:val="28"/>
        </w:rPr>
        <w:t>аботая над темой «Ф</w:t>
      </w:r>
      <w:r>
        <w:rPr>
          <w:rFonts w:ascii="Times New Roman" w:hAnsi="Times New Roman" w:cs="Times New Roman"/>
          <w:iCs/>
          <w:sz w:val="28"/>
          <w:szCs w:val="28"/>
        </w:rPr>
        <w:t>ормирование</w:t>
      </w:r>
      <w:r w:rsidRPr="0065664D">
        <w:rPr>
          <w:rFonts w:ascii="Times New Roman" w:hAnsi="Times New Roman" w:cs="Times New Roman"/>
          <w:iCs/>
          <w:sz w:val="28"/>
          <w:szCs w:val="28"/>
        </w:rPr>
        <w:t xml:space="preserve"> нравственно-патриотических качеств  посредством культурно-досуговой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>» я помогаю ребенку понять</w:t>
      </w:r>
      <w:r w:rsidR="008C0018" w:rsidRPr="0037336D">
        <w:rPr>
          <w:iCs/>
          <w:sz w:val="28"/>
          <w:szCs w:val="28"/>
        </w:rPr>
        <w:t xml:space="preserve">, </w:t>
      </w:r>
      <w:r w:rsidR="008C0018" w:rsidRPr="0065664D">
        <w:rPr>
          <w:rFonts w:ascii="Times New Roman" w:hAnsi="Times New Roman" w:cs="Times New Roman"/>
          <w:iCs/>
          <w:sz w:val="28"/>
          <w:szCs w:val="28"/>
        </w:rPr>
        <w:t>что он – частица большого коллектива – детского сада, группы, творческого коллектива, а затем и всей нашей страны.</w:t>
      </w:r>
      <w:r w:rsidR="009E0122" w:rsidRPr="009E0122">
        <w:rPr>
          <w:rFonts w:ascii="Times New Roman" w:hAnsi="Times New Roman" w:cs="Times New Roman"/>
          <w:bCs/>
          <w:color w:val="55555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E0122" w:rsidRPr="009E012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Сухомлинский В.А. утверждал, что «детство –  каждодневное открытие мира и поэтому надо сделать так, чтобы оно стало, прежде всего, познанием человека и Отечества, их красоты и величия».</w:t>
      </w:r>
      <w:r w:rsidR="009E012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C0018" w:rsidRPr="0065664D">
        <w:rPr>
          <w:rFonts w:ascii="Times New Roman" w:hAnsi="Times New Roman" w:cs="Times New Roman"/>
          <w:iCs/>
          <w:sz w:val="28"/>
          <w:szCs w:val="28"/>
        </w:rPr>
        <w:t xml:space="preserve">Но чтобы закрепить эту основу, нужно постоянно пополнять опыт участия детей в общих делах, упражнять их в  нравственных поступках. </w:t>
      </w:r>
    </w:p>
    <w:p w:rsidR="008C0018" w:rsidRPr="00EB2778" w:rsidRDefault="008C0018" w:rsidP="008C0018">
      <w:pPr>
        <w:pStyle w:val="Style1"/>
        <w:widowControl/>
        <w:spacing w:before="5"/>
        <w:jc w:val="center"/>
        <w:rPr>
          <w:sz w:val="28"/>
          <w:szCs w:val="28"/>
        </w:rPr>
      </w:pPr>
    </w:p>
    <w:p w:rsidR="009E0122" w:rsidRDefault="009E0122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Arial" w:hAnsi="Arial" w:cs="Arial"/>
          <w:b/>
          <w:bCs/>
          <w:color w:val="555555"/>
          <w:bdr w:val="none" w:sz="0" w:space="0" w:color="auto" w:frame="1"/>
          <w:shd w:val="clear" w:color="auto" w:fill="FFFFFF"/>
        </w:rPr>
      </w:pPr>
    </w:p>
    <w:p w:rsidR="009E0122" w:rsidRDefault="009E0122" w:rsidP="004F7F71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Arial" w:hAnsi="Arial" w:cs="Arial"/>
          <w:b/>
          <w:bCs/>
          <w:color w:val="555555"/>
          <w:bdr w:val="none" w:sz="0" w:space="0" w:color="auto" w:frame="1"/>
          <w:shd w:val="clear" w:color="auto" w:fill="FFFFFF"/>
        </w:rPr>
      </w:pPr>
    </w:p>
    <w:p w:rsidR="00E91701" w:rsidRDefault="00E91701" w:rsidP="006C24F8">
      <w:pPr>
        <w:shd w:val="clear" w:color="auto" w:fill="FFFFFF" w:themeFill="background1"/>
        <w:spacing w:after="150" w:line="240" w:lineRule="auto"/>
        <w:jc w:val="both"/>
        <w:rPr>
          <w:rFonts w:ascii="Arial" w:hAnsi="Arial" w:cs="Arial"/>
          <w:b/>
          <w:bCs/>
          <w:color w:val="555555"/>
          <w:sz w:val="24"/>
          <w:bdr w:val="none" w:sz="0" w:space="0" w:color="auto" w:frame="1"/>
          <w:shd w:val="clear" w:color="auto" w:fill="FFFFFF"/>
        </w:rPr>
      </w:pPr>
    </w:p>
    <w:sectPr w:rsidR="00E9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7562"/>
    <w:multiLevelType w:val="hybridMultilevel"/>
    <w:tmpl w:val="1B0C0E22"/>
    <w:lvl w:ilvl="0" w:tplc="AA90E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2E0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C9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702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36D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CA2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A6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FCA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6E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E7"/>
    <w:rsid w:val="000014DE"/>
    <w:rsid w:val="00002D7F"/>
    <w:rsid w:val="00007072"/>
    <w:rsid w:val="00007480"/>
    <w:rsid w:val="000112D6"/>
    <w:rsid w:val="00011C63"/>
    <w:rsid w:val="00011E7C"/>
    <w:rsid w:val="00012B51"/>
    <w:rsid w:val="00015D3E"/>
    <w:rsid w:val="00016113"/>
    <w:rsid w:val="00017782"/>
    <w:rsid w:val="000235AF"/>
    <w:rsid w:val="000240F0"/>
    <w:rsid w:val="000243D1"/>
    <w:rsid w:val="00025A27"/>
    <w:rsid w:val="00026630"/>
    <w:rsid w:val="00027249"/>
    <w:rsid w:val="00031CCE"/>
    <w:rsid w:val="0003499D"/>
    <w:rsid w:val="0003564E"/>
    <w:rsid w:val="000356C1"/>
    <w:rsid w:val="00041C76"/>
    <w:rsid w:val="00044B8D"/>
    <w:rsid w:val="00046059"/>
    <w:rsid w:val="0005295C"/>
    <w:rsid w:val="00056A34"/>
    <w:rsid w:val="000604CA"/>
    <w:rsid w:val="00063FD8"/>
    <w:rsid w:val="00064CEF"/>
    <w:rsid w:val="00070070"/>
    <w:rsid w:val="0007072E"/>
    <w:rsid w:val="00082CEE"/>
    <w:rsid w:val="00083E13"/>
    <w:rsid w:val="00084579"/>
    <w:rsid w:val="0008587E"/>
    <w:rsid w:val="00087F57"/>
    <w:rsid w:val="000927CD"/>
    <w:rsid w:val="000A7963"/>
    <w:rsid w:val="000B404D"/>
    <w:rsid w:val="000C2E44"/>
    <w:rsid w:val="000C4ED5"/>
    <w:rsid w:val="000C5203"/>
    <w:rsid w:val="000C52D4"/>
    <w:rsid w:val="000D20E1"/>
    <w:rsid w:val="000D27C6"/>
    <w:rsid w:val="000D3176"/>
    <w:rsid w:val="000D4A43"/>
    <w:rsid w:val="000D6076"/>
    <w:rsid w:val="000E5362"/>
    <w:rsid w:val="000E666B"/>
    <w:rsid w:val="000F766B"/>
    <w:rsid w:val="0010275F"/>
    <w:rsid w:val="0011229C"/>
    <w:rsid w:val="0011236E"/>
    <w:rsid w:val="00122225"/>
    <w:rsid w:val="00126914"/>
    <w:rsid w:val="00147573"/>
    <w:rsid w:val="00155DF5"/>
    <w:rsid w:val="001563E9"/>
    <w:rsid w:val="00156F5E"/>
    <w:rsid w:val="00157965"/>
    <w:rsid w:val="00166577"/>
    <w:rsid w:val="0017768D"/>
    <w:rsid w:val="00185769"/>
    <w:rsid w:val="00187D52"/>
    <w:rsid w:val="00193FCE"/>
    <w:rsid w:val="00194888"/>
    <w:rsid w:val="001965F0"/>
    <w:rsid w:val="001A1F8A"/>
    <w:rsid w:val="001A3F7E"/>
    <w:rsid w:val="001A70AE"/>
    <w:rsid w:val="001B71ED"/>
    <w:rsid w:val="001D29D4"/>
    <w:rsid w:val="001D2D3B"/>
    <w:rsid w:val="001D3D84"/>
    <w:rsid w:val="001D72DB"/>
    <w:rsid w:val="001D7AF8"/>
    <w:rsid w:val="001E204C"/>
    <w:rsid w:val="001E21CE"/>
    <w:rsid w:val="001E3BA6"/>
    <w:rsid w:val="001E64A5"/>
    <w:rsid w:val="001F36D0"/>
    <w:rsid w:val="001F7610"/>
    <w:rsid w:val="00202F13"/>
    <w:rsid w:val="00206F85"/>
    <w:rsid w:val="00211D94"/>
    <w:rsid w:val="002122D3"/>
    <w:rsid w:val="00217A6E"/>
    <w:rsid w:val="00227E97"/>
    <w:rsid w:val="00231F37"/>
    <w:rsid w:val="00232B1D"/>
    <w:rsid w:val="00235F88"/>
    <w:rsid w:val="00236629"/>
    <w:rsid w:val="00240311"/>
    <w:rsid w:val="00242DEA"/>
    <w:rsid w:val="0024539A"/>
    <w:rsid w:val="002557B9"/>
    <w:rsid w:val="002623A4"/>
    <w:rsid w:val="00262D30"/>
    <w:rsid w:val="00265AF4"/>
    <w:rsid w:val="002727AB"/>
    <w:rsid w:val="002734A5"/>
    <w:rsid w:val="00275228"/>
    <w:rsid w:val="00275746"/>
    <w:rsid w:val="00275E61"/>
    <w:rsid w:val="00275F10"/>
    <w:rsid w:val="00276E00"/>
    <w:rsid w:val="002816D1"/>
    <w:rsid w:val="00283B5C"/>
    <w:rsid w:val="00285156"/>
    <w:rsid w:val="00290F19"/>
    <w:rsid w:val="00291185"/>
    <w:rsid w:val="002936D3"/>
    <w:rsid w:val="00294ED2"/>
    <w:rsid w:val="002A12E4"/>
    <w:rsid w:val="002A7EB5"/>
    <w:rsid w:val="002B4650"/>
    <w:rsid w:val="002B7497"/>
    <w:rsid w:val="002C0EC3"/>
    <w:rsid w:val="002D6436"/>
    <w:rsid w:val="002D6AA9"/>
    <w:rsid w:val="002E68C3"/>
    <w:rsid w:val="002E7247"/>
    <w:rsid w:val="002F5A32"/>
    <w:rsid w:val="002F7713"/>
    <w:rsid w:val="0030383B"/>
    <w:rsid w:val="0030510B"/>
    <w:rsid w:val="00314261"/>
    <w:rsid w:val="0031574E"/>
    <w:rsid w:val="00317A80"/>
    <w:rsid w:val="0032218B"/>
    <w:rsid w:val="00326176"/>
    <w:rsid w:val="003279E7"/>
    <w:rsid w:val="003300BE"/>
    <w:rsid w:val="00336068"/>
    <w:rsid w:val="00336AD0"/>
    <w:rsid w:val="00337699"/>
    <w:rsid w:val="00340D6E"/>
    <w:rsid w:val="00344C83"/>
    <w:rsid w:val="0035045C"/>
    <w:rsid w:val="00350C99"/>
    <w:rsid w:val="00351993"/>
    <w:rsid w:val="0035376D"/>
    <w:rsid w:val="0035729F"/>
    <w:rsid w:val="003605C1"/>
    <w:rsid w:val="0036368E"/>
    <w:rsid w:val="00363E56"/>
    <w:rsid w:val="00366997"/>
    <w:rsid w:val="00366EA1"/>
    <w:rsid w:val="00377214"/>
    <w:rsid w:val="00381063"/>
    <w:rsid w:val="003836F2"/>
    <w:rsid w:val="00384B76"/>
    <w:rsid w:val="00391B6C"/>
    <w:rsid w:val="00391D4A"/>
    <w:rsid w:val="00396877"/>
    <w:rsid w:val="003A236B"/>
    <w:rsid w:val="003B0BBF"/>
    <w:rsid w:val="003B4F03"/>
    <w:rsid w:val="003B4F96"/>
    <w:rsid w:val="003C0F24"/>
    <w:rsid w:val="003D013C"/>
    <w:rsid w:val="003D2078"/>
    <w:rsid w:val="003D3191"/>
    <w:rsid w:val="003D31C1"/>
    <w:rsid w:val="003D4422"/>
    <w:rsid w:val="003F39BE"/>
    <w:rsid w:val="003F5C81"/>
    <w:rsid w:val="004003E6"/>
    <w:rsid w:val="00401090"/>
    <w:rsid w:val="00402FFE"/>
    <w:rsid w:val="0040318D"/>
    <w:rsid w:val="004078A6"/>
    <w:rsid w:val="00412A69"/>
    <w:rsid w:val="0041718D"/>
    <w:rsid w:val="00417492"/>
    <w:rsid w:val="0042133C"/>
    <w:rsid w:val="00423D2F"/>
    <w:rsid w:val="00426079"/>
    <w:rsid w:val="00426310"/>
    <w:rsid w:val="00426C30"/>
    <w:rsid w:val="0043002C"/>
    <w:rsid w:val="0043549C"/>
    <w:rsid w:val="00435732"/>
    <w:rsid w:val="00436674"/>
    <w:rsid w:val="00446612"/>
    <w:rsid w:val="004517DE"/>
    <w:rsid w:val="0045236C"/>
    <w:rsid w:val="00453C0F"/>
    <w:rsid w:val="00454248"/>
    <w:rsid w:val="004663CA"/>
    <w:rsid w:val="00474029"/>
    <w:rsid w:val="00486754"/>
    <w:rsid w:val="00491369"/>
    <w:rsid w:val="004A24B4"/>
    <w:rsid w:val="004A57C8"/>
    <w:rsid w:val="004A792E"/>
    <w:rsid w:val="004B3D71"/>
    <w:rsid w:val="004B557C"/>
    <w:rsid w:val="004B7663"/>
    <w:rsid w:val="004C4B37"/>
    <w:rsid w:val="004C5A90"/>
    <w:rsid w:val="004C694B"/>
    <w:rsid w:val="004D4AAC"/>
    <w:rsid w:val="004E0CBE"/>
    <w:rsid w:val="004E1566"/>
    <w:rsid w:val="004E3269"/>
    <w:rsid w:val="004E48FE"/>
    <w:rsid w:val="004E6AC5"/>
    <w:rsid w:val="004F70A0"/>
    <w:rsid w:val="004F7F71"/>
    <w:rsid w:val="004F7F74"/>
    <w:rsid w:val="005024BF"/>
    <w:rsid w:val="005165B1"/>
    <w:rsid w:val="00517D3A"/>
    <w:rsid w:val="005205E6"/>
    <w:rsid w:val="00520F7C"/>
    <w:rsid w:val="005216BA"/>
    <w:rsid w:val="005248FF"/>
    <w:rsid w:val="00531605"/>
    <w:rsid w:val="00532835"/>
    <w:rsid w:val="0053340C"/>
    <w:rsid w:val="00535207"/>
    <w:rsid w:val="005371D9"/>
    <w:rsid w:val="0054159C"/>
    <w:rsid w:val="00544CCC"/>
    <w:rsid w:val="00553940"/>
    <w:rsid w:val="00556FBB"/>
    <w:rsid w:val="005601EB"/>
    <w:rsid w:val="00564B7F"/>
    <w:rsid w:val="005672D8"/>
    <w:rsid w:val="00570CAB"/>
    <w:rsid w:val="00575897"/>
    <w:rsid w:val="005774BA"/>
    <w:rsid w:val="0058055D"/>
    <w:rsid w:val="00580B5E"/>
    <w:rsid w:val="00586470"/>
    <w:rsid w:val="00590D22"/>
    <w:rsid w:val="00591848"/>
    <w:rsid w:val="005959E6"/>
    <w:rsid w:val="005963CD"/>
    <w:rsid w:val="005A09CD"/>
    <w:rsid w:val="005A0BEC"/>
    <w:rsid w:val="005A297D"/>
    <w:rsid w:val="005A59E9"/>
    <w:rsid w:val="005B09B2"/>
    <w:rsid w:val="005B0A34"/>
    <w:rsid w:val="005B1A06"/>
    <w:rsid w:val="005B4384"/>
    <w:rsid w:val="005B53A1"/>
    <w:rsid w:val="005C5797"/>
    <w:rsid w:val="005D26E9"/>
    <w:rsid w:val="005D5618"/>
    <w:rsid w:val="005D69B3"/>
    <w:rsid w:val="005E245E"/>
    <w:rsid w:val="005E56CF"/>
    <w:rsid w:val="005E60BE"/>
    <w:rsid w:val="005F3EAC"/>
    <w:rsid w:val="005F447E"/>
    <w:rsid w:val="005F6239"/>
    <w:rsid w:val="005F6722"/>
    <w:rsid w:val="00602B1C"/>
    <w:rsid w:val="0060652E"/>
    <w:rsid w:val="00615036"/>
    <w:rsid w:val="00617CE2"/>
    <w:rsid w:val="00626B2E"/>
    <w:rsid w:val="006526F1"/>
    <w:rsid w:val="0065298A"/>
    <w:rsid w:val="006553F1"/>
    <w:rsid w:val="0065664D"/>
    <w:rsid w:val="0065720F"/>
    <w:rsid w:val="00660638"/>
    <w:rsid w:val="0066334E"/>
    <w:rsid w:val="006722A2"/>
    <w:rsid w:val="00672779"/>
    <w:rsid w:val="00673940"/>
    <w:rsid w:val="0067610F"/>
    <w:rsid w:val="0068204E"/>
    <w:rsid w:val="00682F02"/>
    <w:rsid w:val="006856FF"/>
    <w:rsid w:val="00686BDB"/>
    <w:rsid w:val="00687DE1"/>
    <w:rsid w:val="00691C48"/>
    <w:rsid w:val="00695A1A"/>
    <w:rsid w:val="00696E17"/>
    <w:rsid w:val="006A1A23"/>
    <w:rsid w:val="006A221A"/>
    <w:rsid w:val="006A6440"/>
    <w:rsid w:val="006B3949"/>
    <w:rsid w:val="006B3A49"/>
    <w:rsid w:val="006B72D9"/>
    <w:rsid w:val="006B798C"/>
    <w:rsid w:val="006C0A34"/>
    <w:rsid w:val="006C19D3"/>
    <w:rsid w:val="006C24F8"/>
    <w:rsid w:val="006C2DD7"/>
    <w:rsid w:val="006C2EC6"/>
    <w:rsid w:val="006C3572"/>
    <w:rsid w:val="006C3F8F"/>
    <w:rsid w:val="006D15A5"/>
    <w:rsid w:val="006D198D"/>
    <w:rsid w:val="006D2890"/>
    <w:rsid w:val="006D3D18"/>
    <w:rsid w:val="006D7C4F"/>
    <w:rsid w:val="006E37F1"/>
    <w:rsid w:val="006E45F1"/>
    <w:rsid w:val="006F5AC4"/>
    <w:rsid w:val="00700C75"/>
    <w:rsid w:val="00701AB4"/>
    <w:rsid w:val="00701F9F"/>
    <w:rsid w:val="00727F60"/>
    <w:rsid w:val="00730419"/>
    <w:rsid w:val="00733C6F"/>
    <w:rsid w:val="0073645A"/>
    <w:rsid w:val="0075062F"/>
    <w:rsid w:val="007511EE"/>
    <w:rsid w:val="00751C7D"/>
    <w:rsid w:val="007526D6"/>
    <w:rsid w:val="00755CA2"/>
    <w:rsid w:val="00756FFA"/>
    <w:rsid w:val="007578C2"/>
    <w:rsid w:val="00761B01"/>
    <w:rsid w:val="00762FA5"/>
    <w:rsid w:val="007639BF"/>
    <w:rsid w:val="00766DC1"/>
    <w:rsid w:val="007716FF"/>
    <w:rsid w:val="007753B8"/>
    <w:rsid w:val="00776BCB"/>
    <w:rsid w:val="007A30BD"/>
    <w:rsid w:val="007A66A1"/>
    <w:rsid w:val="007C10CE"/>
    <w:rsid w:val="007D2BAB"/>
    <w:rsid w:val="007D4116"/>
    <w:rsid w:val="007D4D10"/>
    <w:rsid w:val="007D7E29"/>
    <w:rsid w:val="007E09FF"/>
    <w:rsid w:val="007E4EFB"/>
    <w:rsid w:val="007E5C88"/>
    <w:rsid w:val="007F7668"/>
    <w:rsid w:val="008038C0"/>
    <w:rsid w:val="008058B0"/>
    <w:rsid w:val="00810C82"/>
    <w:rsid w:val="00813C3E"/>
    <w:rsid w:val="008160DB"/>
    <w:rsid w:val="008218BD"/>
    <w:rsid w:val="00830F6F"/>
    <w:rsid w:val="00831B67"/>
    <w:rsid w:val="008368D4"/>
    <w:rsid w:val="00840F0B"/>
    <w:rsid w:val="00844AD5"/>
    <w:rsid w:val="0084568C"/>
    <w:rsid w:val="008474F4"/>
    <w:rsid w:val="00855CC9"/>
    <w:rsid w:val="00865C24"/>
    <w:rsid w:val="00865DE8"/>
    <w:rsid w:val="008671ED"/>
    <w:rsid w:val="00872AA4"/>
    <w:rsid w:val="00875F22"/>
    <w:rsid w:val="00876EED"/>
    <w:rsid w:val="00881325"/>
    <w:rsid w:val="00897A2C"/>
    <w:rsid w:val="008A1E72"/>
    <w:rsid w:val="008A259C"/>
    <w:rsid w:val="008A3121"/>
    <w:rsid w:val="008B00DB"/>
    <w:rsid w:val="008B0F5D"/>
    <w:rsid w:val="008B3CB7"/>
    <w:rsid w:val="008B66A8"/>
    <w:rsid w:val="008B7442"/>
    <w:rsid w:val="008C0018"/>
    <w:rsid w:val="008C778C"/>
    <w:rsid w:val="008D71F7"/>
    <w:rsid w:val="008E32B0"/>
    <w:rsid w:val="008E65B4"/>
    <w:rsid w:val="0090204A"/>
    <w:rsid w:val="00902AC7"/>
    <w:rsid w:val="00902EB8"/>
    <w:rsid w:val="00905411"/>
    <w:rsid w:val="00907851"/>
    <w:rsid w:val="00915917"/>
    <w:rsid w:val="00917CF0"/>
    <w:rsid w:val="0092712B"/>
    <w:rsid w:val="0093164A"/>
    <w:rsid w:val="00932557"/>
    <w:rsid w:val="009345F7"/>
    <w:rsid w:val="009367D2"/>
    <w:rsid w:val="009377D0"/>
    <w:rsid w:val="00941FA4"/>
    <w:rsid w:val="00943FE3"/>
    <w:rsid w:val="0095009F"/>
    <w:rsid w:val="00951B6D"/>
    <w:rsid w:val="0095279F"/>
    <w:rsid w:val="0095516D"/>
    <w:rsid w:val="00964155"/>
    <w:rsid w:val="00966588"/>
    <w:rsid w:val="00972B27"/>
    <w:rsid w:val="00976ECE"/>
    <w:rsid w:val="00987859"/>
    <w:rsid w:val="00990E10"/>
    <w:rsid w:val="00991900"/>
    <w:rsid w:val="0099412B"/>
    <w:rsid w:val="00997536"/>
    <w:rsid w:val="009A0AA4"/>
    <w:rsid w:val="009A2EC7"/>
    <w:rsid w:val="009B2C92"/>
    <w:rsid w:val="009B5462"/>
    <w:rsid w:val="009B7EC5"/>
    <w:rsid w:val="009C15A5"/>
    <w:rsid w:val="009C1D15"/>
    <w:rsid w:val="009C50C8"/>
    <w:rsid w:val="009C5103"/>
    <w:rsid w:val="009D49EF"/>
    <w:rsid w:val="009D5FAC"/>
    <w:rsid w:val="009D6B74"/>
    <w:rsid w:val="009D76FA"/>
    <w:rsid w:val="009E0122"/>
    <w:rsid w:val="009E02D5"/>
    <w:rsid w:val="009E3CEF"/>
    <w:rsid w:val="009E44CB"/>
    <w:rsid w:val="009E7F29"/>
    <w:rsid w:val="009F2B7E"/>
    <w:rsid w:val="00A02732"/>
    <w:rsid w:val="00A07735"/>
    <w:rsid w:val="00A11787"/>
    <w:rsid w:val="00A217FF"/>
    <w:rsid w:val="00A2301F"/>
    <w:rsid w:val="00A2432F"/>
    <w:rsid w:val="00A3069C"/>
    <w:rsid w:val="00A35940"/>
    <w:rsid w:val="00A37DCC"/>
    <w:rsid w:val="00A54510"/>
    <w:rsid w:val="00A545BF"/>
    <w:rsid w:val="00A61366"/>
    <w:rsid w:val="00A61DC9"/>
    <w:rsid w:val="00A65D57"/>
    <w:rsid w:val="00A87E65"/>
    <w:rsid w:val="00A948F6"/>
    <w:rsid w:val="00AB00D5"/>
    <w:rsid w:val="00AB5A1F"/>
    <w:rsid w:val="00AB6FB3"/>
    <w:rsid w:val="00AC42A3"/>
    <w:rsid w:val="00AC45B0"/>
    <w:rsid w:val="00AC4E28"/>
    <w:rsid w:val="00AC4E2F"/>
    <w:rsid w:val="00AC50D6"/>
    <w:rsid w:val="00AC53AA"/>
    <w:rsid w:val="00AD00EE"/>
    <w:rsid w:val="00AD1ECF"/>
    <w:rsid w:val="00AE1505"/>
    <w:rsid w:val="00AE18DC"/>
    <w:rsid w:val="00AE5D87"/>
    <w:rsid w:val="00AE6061"/>
    <w:rsid w:val="00AF1EE4"/>
    <w:rsid w:val="00AF2DF9"/>
    <w:rsid w:val="00AF2FA5"/>
    <w:rsid w:val="00B16496"/>
    <w:rsid w:val="00B1704E"/>
    <w:rsid w:val="00B21202"/>
    <w:rsid w:val="00B30980"/>
    <w:rsid w:val="00B32192"/>
    <w:rsid w:val="00B35639"/>
    <w:rsid w:val="00B57DD0"/>
    <w:rsid w:val="00B63D58"/>
    <w:rsid w:val="00B72457"/>
    <w:rsid w:val="00B73531"/>
    <w:rsid w:val="00B76A18"/>
    <w:rsid w:val="00B77327"/>
    <w:rsid w:val="00B774E0"/>
    <w:rsid w:val="00B81C8F"/>
    <w:rsid w:val="00B9137A"/>
    <w:rsid w:val="00BA0219"/>
    <w:rsid w:val="00BA2777"/>
    <w:rsid w:val="00BA3F4B"/>
    <w:rsid w:val="00BA53E1"/>
    <w:rsid w:val="00BA5727"/>
    <w:rsid w:val="00BA6ED9"/>
    <w:rsid w:val="00BA6FA6"/>
    <w:rsid w:val="00BB3C96"/>
    <w:rsid w:val="00BB3F85"/>
    <w:rsid w:val="00BC36D4"/>
    <w:rsid w:val="00BC67EC"/>
    <w:rsid w:val="00BD0103"/>
    <w:rsid w:val="00BD0E0D"/>
    <w:rsid w:val="00BD2B0E"/>
    <w:rsid w:val="00BE17D7"/>
    <w:rsid w:val="00BE559E"/>
    <w:rsid w:val="00BF1D24"/>
    <w:rsid w:val="00BF1D7E"/>
    <w:rsid w:val="00C01CCC"/>
    <w:rsid w:val="00C065C4"/>
    <w:rsid w:val="00C06A93"/>
    <w:rsid w:val="00C15FA2"/>
    <w:rsid w:val="00C218AD"/>
    <w:rsid w:val="00C24222"/>
    <w:rsid w:val="00C242CA"/>
    <w:rsid w:val="00C24D94"/>
    <w:rsid w:val="00C35CA2"/>
    <w:rsid w:val="00C400C9"/>
    <w:rsid w:val="00C51421"/>
    <w:rsid w:val="00C52C63"/>
    <w:rsid w:val="00C57F29"/>
    <w:rsid w:val="00C6099D"/>
    <w:rsid w:val="00C60B30"/>
    <w:rsid w:val="00C6510F"/>
    <w:rsid w:val="00C84105"/>
    <w:rsid w:val="00C870E7"/>
    <w:rsid w:val="00C903AA"/>
    <w:rsid w:val="00C910E7"/>
    <w:rsid w:val="00C93B1A"/>
    <w:rsid w:val="00C93D2E"/>
    <w:rsid w:val="00CA4537"/>
    <w:rsid w:val="00CA4F1A"/>
    <w:rsid w:val="00CA70CA"/>
    <w:rsid w:val="00CB75ED"/>
    <w:rsid w:val="00CB7B97"/>
    <w:rsid w:val="00CC0E80"/>
    <w:rsid w:val="00CC12E0"/>
    <w:rsid w:val="00CD017F"/>
    <w:rsid w:val="00CD46D9"/>
    <w:rsid w:val="00CD60DE"/>
    <w:rsid w:val="00CD62EA"/>
    <w:rsid w:val="00CD6D81"/>
    <w:rsid w:val="00CD702C"/>
    <w:rsid w:val="00CE145F"/>
    <w:rsid w:val="00CE4076"/>
    <w:rsid w:val="00CF2497"/>
    <w:rsid w:val="00CF2A3E"/>
    <w:rsid w:val="00CF330F"/>
    <w:rsid w:val="00CF387B"/>
    <w:rsid w:val="00CF52D2"/>
    <w:rsid w:val="00CF541B"/>
    <w:rsid w:val="00CF6433"/>
    <w:rsid w:val="00D008EA"/>
    <w:rsid w:val="00D0406D"/>
    <w:rsid w:val="00D05446"/>
    <w:rsid w:val="00D06A34"/>
    <w:rsid w:val="00D12945"/>
    <w:rsid w:val="00D12EAD"/>
    <w:rsid w:val="00D1634A"/>
    <w:rsid w:val="00D244CD"/>
    <w:rsid w:val="00D24D31"/>
    <w:rsid w:val="00D303EA"/>
    <w:rsid w:val="00D32351"/>
    <w:rsid w:val="00D34EDD"/>
    <w:rsid w:val="00D355D4"/>
    <w:rsid w:val="00D41807"/>
    <w:rsid w:val="00D424CA"/>
    <w:rsid w:val="00D4348F"/>
    <w:rsid w:val="00D50781"/>
    <w:rsid w:val="00D530A3"/>
    <w:rsid w:val="00D54509"/>
    <w:rsid w:val="00D551A7"/>
    <w:rsid w:val="00D6039B"/>
    <w:rsid w:val="00D61249"/>
    <w:rsid w:val="00D67CBD"/>
    <w:rsid w:val="00D70737"/>
    <w:rsid w:val="00D72FCF"/>
    <w:rsid w:val="00D73CD3"/>
    <w:rsid w:val="00D748EA"/>
    <w:rsid w:val="00D75B7F"/>
    <w:rsid w:val="00D8427E"/>
    <w:rsid w:val="00D86871"/>
    <w:rsid w:val="00D934D1"/>
    <w:rsid w:val="00D93ABC"/>
    <w:rsid w:val="00D968F2"/>
    <w:rsid w:val="00DA09EF"/>
    <w:rsid w:val="00DA17E0"/>
    <w:rsid w:val="00DA1D25"/>
    <w:rsid w:val="00DA244E"/>
    <w:rsid w:val="00DA3B7B"/>
    <w:rsid w:val="00DA6908"/>
    <w:rsid w:val="00DC058B"/>
    <w:rsid w:val="00DD4592"/>
    <w:rsid w:val="00DD76DA"/>
    <w:rsid w:val="00DE127E"/>
    <w:rsid w:val="00DE7D6A"/>
    <w:rsid w:val="00DF68B6"/>
    <w:rsid w:val="00DF6E6D"/>
    <w:rsid w:val="00DF6F47"/>
    <w:rsid w:val="00E01F4F"/>
    <w:rsid w:val="00E023C2"/>
    <w:rsid w:val="00E05D61"/>
    <w:rsid w:val="00E21E65"/>
    <w:rsid w:val="00E22F03"/>
    <w:rsid w:val="00E27036"/>
    <w:rsid w:val="00E2734C"/>
    <w:rsid w:val="00E34609"/>
    <w:rsid w:val="00E346D5"/>
    <w:rsid w:val="00E347B7"/>
    <w:rsid w:val="00E43C24"/>
    <w:rsid w:val="00E47644"/>
    <w:rsid w:val="00E5156C"/>
    <w:rsid w:val="00E60AF0"/>
    <w:rsid w:val="00E63915"/>
    <w:rsid w:val="00E66B4E"/>
    <w:rsid w:val="00E77FD0"/>
    <w:rsid w:val="00E8476B"/>
    <w:rsid w:val="00E8535D"/>
    <w:rsid w:val="00E87742"/>
    <w:rsid w:val="00E91701"/>
    <w:rsid w:val="00E9518F"/>
    <w:rsid w:val="00E96DD0"/>
    <w:rsid w:val="00EA2A1A"/>
    <w:rsid w:val="00EB12CF"/>
    <w:rsid w:val="00EB5602"/>
    <w:rsid w:val="00EB7643"/>
    <w:rsid w:val="00EC35E6"/>
    <w:rsid w:val="00EC7456"/>
    <w:rsid w:val="00EE158F"/>
    <w:rsid w:val="00EE42C5"/>
    <w:rsid w:val="00EE7B20"/>
    <w:rsid w:val="00EF285F"/>
    <w:rsid w:val="00EF3C23"/>
    <w:rsid w:val="00EF3E80"/>
    <w:rsid w:val="00EF47CD"/>
    <w:rsid w:val="00F01660"/>
    <w:rsid w:val="00F023D5"/>
    <w:rsid w:val="00F05BE7"/>
    <w:rsid w:val="00F06BAC"/>
    <w:rsid w:val="00F1661E"/>
    <w:rsid w:val="00F21BB4"/>
    <w:rsid w:val="00F22B72"/>
    <w:rsid w:val="00F23C33"/>
    <w:rsid w:val="00F276AF"/>
    <w:rsid w:val="00F30375"/>
    <w:rsid w:val="00F3235F"/>
    <w:rsid w:val="00F347FF"/>
    <w:rsid w:val="00F4059C"/>
    <w:rsid w:val="00F52553"/>
    <w:rsid w:val="00F53478"/>
    <w:rsid w:val="00F54A25"/>
    <w:rsid w:val="00F54FE1"/>
    <w:rsid w:val="00F56813"/>
    <w:rsid w:val="00F6245E"/>
    <w:rsid w:val="00F6293A"/>
    <w:rsid w:val="00F65876"/>
    <w:rsid w:val="00F72DD1"/>
    <w:rsid w:val="00F73929"/>
    <w:rsid w:val="00F80FC6"/>
    <w:rsid w:val="00F81623"/>
    <w:rsid w:val="00F82456"/>
    <w:rsid w:val="00F86E16"/>
    <w:rsid w:val="00F86EAF"/>
    <w:rsid w:val="00F925FB"/>
    <w:rsid w:val="00F93522"/>
    <w:rsid w:val="00FA052D"/>
    <w:rsid w:val="00FB184A"/>
    <w:rsid w:val="00FB6211"/>
    <w:rsid w:val="00FC68A5"/>
    <w:rsid w:val="00FC6A82"/>
    <w:rsid w:val="00FD0F44"/>
    <w:rsid w:val="00FD3352"/>
    <w:rsid w:val="00FE20C5"/>
    <w:rsid w:val="00FE2D94"/>
    <w:rsid w:val="00FE30D7"/>
    <w:rsid w:val="00FE3FB1"/>
    <w:rsid w:val="00FE427B"/>
    <w:rsid w:val="00FF2414"/>
    <w:rsid w:val="00FF516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C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C001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C0018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C0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C001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C0018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5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аркадьевна</dc:creator>
  <cp:keywords/>
  <dc:description/>
  <cp:lastModifiedBy>светлана аркадьевна</cp:lastModifiedBy>
  <cp:revision>130</cp:revision>
  <dcterms:created xsi:type="dcterms:W3CDTF">2016-11-08T09:21:00Z</dcterms:created>
  <dcterms:modified xsi:type="dcterms:W3CDTF">2018-10-31T08:40:00Z</dcterms:modified>
</cp:coreProperties>
</file>