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D5D" w:rsidRPr="0010573B" w:rsidRDefault="00BE1D5D" w:rsidP="00A91565">
      <w:pPr>
        <w:spacing w:line="240" w:lineRule="auto"/>
        <w:jc w:val="center"/>
        <w:rPr>
          <w:rFonts w:ascii="Times New Roman" w:hAnsi="Times New Roman" w:cs="Times New Roman"/>
          <w:b/>
          <w:sz w:val="28"/>
          <w:szCs w:val="28"/>
        </w:rPr>
      </w:pPr>
      <w:bookmarkStart w:id="0" w:name="_GoBack"/>
      <w:bookmarkEnd w:id="0"/>
      <w:r w:rsidRPr="0010573B">
        <w:rPr>
          <w:rFonts w:ascii="Times New Roman" w:hAnsi="Times New Roman" w:cs="Times New Roman"/>
          <w:b/>
          <w:sz w:val="28"/>
          <w:szCs w:val="28"/>
        </w:rPr>
        <w:t>МАСТЕР-КЛАСС</w:t>
      </w:r>
    </w:p>
    <w:p w:rsidR="00BE1D5D" w:rsidRPr="00A91565" w:rsidRDefault="00BE1D5D" w:rsidP="00BE1D5D">
      <w:pPr>
        <w:spacing w:line="240" w:lineRule="auto"/>
        <w:jc w:val="center"/>
        <w:rPr>
          <w:rFonts w:ascii="Times New Roman" w:hAnsi="Times New Roman" w:cs="Times New Roman"/>
          <w:sz w:val="28"/>
          <w:szCs w:val="28"/>
        </w:rPr>
      </w:pPr>
      <w:r w:rsidRPr="0010573B">
        <w:rPr>
          <w:rFonts w:ascii="Times New Roman" w:hAnsi="Times New Roman" w:cs="Times New Roman"/>
          <w:sz w:val="28"/>
          <w:szCs w:val="28"/>
        </w:rPr>
        <w:t xml:space="preserve">Для студентов </w:t>
      </w:r>
      <w:r w:rsidR="00A91565">
        <w:rPr>
          <w:rFonts w:ascii="Times New Roman" w:hAnsi="Times New Roman" w:cs="Times New Roman"/>
          <w:sz w:val="28"/>
          <w:szCs w:val="28"/>
        </w:rPr>
        <w:t>СПО</w:t>
      </w:r>
    </w:p>
    <w:p w:rsidR="00BE1D5D" w:rsidRDefault="00BE1D5D" w:rsidP="00BE1D5D">
      <w:pPr>
        <w:spacing w:line="240" w:lineRule="auto"/>
        <w:jc w:val="center"/>
        <w:rPr>
          <w:rFonts w:ascii="Times New Roman" w:hAnsi="Times New Roman" w:cs="Times New Roman"/>
          <w:sz w:val="28"/>
          <w:szCs w:val="28"/>
        </w:rPr>
      </w:pPr>
      <w:r>
        <w:rPr>
          <w:rFonts w:ascii="Times New Roman" w:hAnsi="Times New Roman" w:cs="Times New Roman"/>
          <w:sz w:val="28"/>
          <w:szCs w:val="28"/>
        </w:rPr>
        <w:t>По дисциплине: «Средства исполнения дизайн-проектов»</w:t>
      </w:r>
    </w:p>
    <w:p w:rsidR="00A91565" w:rsidRDefault="00BE1D5D" w:rsidP="00A91565">
      <w:pPr>
        <w:spacing w:line="240" w:lineRule="auto"/>
        <w:jc w:val="center"/>
        <w:rPr>
          <w:rFonts w:ascii="Times New Roman" w:hAnsi="Times New Roman" w:cs="Times New Roman"/>
          <w:sz w:val="28"/>
          <w:szCs w:val="28"/>
        </w:rPr>
      </w:pPr>
      <w:r>
        <w:rPr>
          <w:rFonts w:ascii="Times New Roman" w:hAnsi="Times New Roman" w:cs="Times New Roman"/>
          <w:sz w:val="28"/>
          <w:szCs w:val="28"/>
        </w:rPr>
        <w:t>Тема: «Отмывка. Покрытие ровным слоем туши квадрата»</w:t>
      </w:r>
    </w:p>
    <w:p w:rsidR="00A91565" w:rsidRDefault="00A91565" w:rsidP="00A91565">
      <w:pPr>
        <w:spacing w:line="240" w:lineRule="auto"/>
        <w:jc w:val="center"/>
        <w:rPr>
          <w:rFonts w:ascii="Times New Roman" w:hAnsi="Times New Roman" w:cs="Times New Roman"/>
          <w:sz w:val="28"/>
          <w:szCs w:val="28"/>
        </w:rPr>
      </w:pPr>
    </w:p>
    <w:p w:rsidR="0051407B" w:rsidRDefault="00BE1D5D" w:rsidP="0051407B">
      <w:pPr>
        <w:spacing w:line="360" w:lineRule="auto"/>
        <w:jc w:val="both"/>
        <w:rPr>
          <w:rFonts w:ascii="Times New Roman" w:hAnsi="Times New Roman" w:cs="Times New Roman"/>
          <w:sz w:val="28"/>
          <w:szCs w:val="28"/>
        </w:rPr>
      </w:pPr>
      <w:r w:rsidRPr="00BE1D5D">
        <w:rPr>
          <w:rFonts w:ascii="Times New Roman" w:hAnsi="Times New Roman" w:cs="Times New Roman"/>
          <w:sz w:val="28"/>
          <w:szCs w:val="28"/>
        </w:rPr>
        <w:t xml:space="preserve">  </w:t>
      </w:r>
      <w:r w:rsidR="0051407B" w:rsidRPr="006C53C7">
        <w:rPr>
          <w:rFonts w:ascii="Times New Roman" w:hAnsi="Times New Roman" w:cs="Times New Roman"/>
          <w:sz w:val="28"/>
          <w:szCs w:val="28"/>
        </w:rPr>
        <w:t>Светотеневая моделировка (отмывка) архитектурных чертежей производится при помощи водного раствора туши или акварели.</w:t>
      </w:r>
    </w:p>
    <w:p w:rsidR="0051407B" w:rsidRDefault="0051407B" w:rsidP="0051407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Отмывка — это метод выявления формы объекта путем послойного наложения красок в градации от блика до падающей тени. Фактически это способ тональной проработки объекта. Проще говоря, мы тоном показываем области блика, света, полусвета, полутени, тени.</w:t>
      </w:r>
    </w:p>
    <w:p w:rsidR="0051407B" w:rsidRDefault="0051407B" w:rsidP="0051407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Использование отмывки делает изображение более наглядным, при хорошо выполненной отмывке, изображение во многом соперничает с картинкой, выполненной с помощью визуализации в программах трехмерной графики. Чертежи могут отмываться разбавленной акварелью, тушью и даже чаем. Как уже сказано выше, отмывка представляет собой трудоемкий процесс последовательного наложения водного раствора. При создании отмывки необходимо использовать знания воздушной перспективы и теории построения теней.</w:t>
      </w:r>
    </w:p>
    <w:p w:rsidR="00800AD0" w:rsidRDefault="0051407B">
      <w:pPr>
        <w:rPr>
          <w:rFonts w:ascii="Times New Roman" w:hAnsi="Times New Roman" w:cs="Times New Roman"/>
          <w:sz w:val="28"/>
          <w:szCs w:val="28"/>
        </w:rPr>
      </w:pPr>
      <w:r w:rsidRPr="0051407B">
        <w:rPr>
          <w:rFonts w:ascii="Times New Roman" w:hAnsi="Times New Roman" w:cs="Times New Roman"/>
          <w:sz w:val="28"/>
          <w:szCs w:val="28"/>
        </w:rPr>
        <w:t>Упражнение №1 — «Покрытие ровным слоем туши прямоугольника»</w:t>
      </w:r>
    </w:p>
    <w:p w:rsidR="00800AD0" w:rsidRDefault="00800AD0" w:rsidP="00A91565">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112895" cy="2771848"/>
            <wp:effectExtent l="0" t="0" r="190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37926" cy="2788717"/>
                    </a:xfrm>
                    <a:prstGeom prst="rect">
                      <a:avLst/>
                    </a:prstGeom>
                    <a:noFill/>
                    <a:ln>
                      <a:noFill/>
                    </a:ln>
                  </pic:spPr>
                </pic:pic>
              </a:graphicData>
            </a:graphic>
          </wp:inline>
        </w:drawing>
      </w:r>
    </w:p>
    <w:p w:rsidR="00800AD0" w:rsidRDefault="00800AD0" w:rsidP="00800AD0">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Примеры тренировочных упражнений по изучению технических приемов тушевки: равномерная заливка одним тоном, поэтапное изменение тональности от светлого к темному, градиентная заливка от светлого к темному.</w:t>
      </w:r>
    </w:p>
    <w:p w:rsidR="00800AD0" w:rsidRDefault="00800AD0" w:rsidP="00800AD0">
      <w:pPr>
        <w:spacing w:line="360" w:lineRule="auto"/>
        <w:rPr>
          <w:rFonts w:ascii="Times New Roman" w:hAnsi="Times New Roman" w:cs="Times New Roman"/>
          <w:sz w:val="28"/>
          <w:szCs w:val="28"/>
        </w:rPr>
      </w:pPr>
      <w:r>
        <w:rPr>
          <w:rFonts w:ascii="Times New Roman" w:hAnsi="Times New Roman" w:cs="Times New Roman"/>
          <w:sz w:val="28"/>
          <w:szCs w:val="28"/>
        </w:rPr>
        <w:t xml:space="preserve">  Сначала на подрамнике с натянутой бумагой, выполняется карандашный чертеж. Квадрат 15х15 см. Затем готовится базовый раствор туши для отмывки. Понадобятся стакан с водой, </w:t>
      </w:r>
      <w:r w:rsidR="00534775">
        <w:rPr>
          <w:rFonts w:ascii="Times New Roman" w:hAnsi="Times New Roman" w:cs="Times New Roman"/>
          <w:sz w:val="28"/>
          <w:szCs w:val="28"/>
        </w:rPr>
        <w:t>белое</w:t>
      </w:r>
      <w:r>
        <w:rPr>
          <w:rFonts w:ascii="Times New Roman" w:hAnsi="Times New Roman" w:cs="Times New Roman"/>
          <w:sz w:val="28"/>
          <w:szCs w:val="28"/>
        </w:rPr>
        <w:t xml:space="preserve"> блюдце, лист бумаги для проб интенсивности полученного тона. </w:t>
      </w:r>
      <w:r w:rsidR="00534775">
        <w:rPr>
          <w:rFonts w:ascii="Times New Roman" w:hAnsi="Times New Roman" w:cs="Times New Roman"/>
          <w:sz w:val="28"/>
          <w:szCs w:val="28"/>
        </w:rPr>
        <w:t>Для проб следует брать бумагу того же качества, что и для натягивания планшета, так как на бумаге разного качества один и тот же тушевой раствор может давать различны тон. Понадобятся так же стерильная вата для фильтра,</w:t>
      </w:r>
      <w:r w:rsidR="00E54AC9">
        <w:rPr>
          <w:rFonts w:ascii="Times New Roman" w:hAnsi="Times New Roman" w:cs="Times New Roman"/>
          <w:sz w:val="28"/>
          <w:szCs w:val="28"/>
        </w:rPr>
        <w:t xml:space="preserve"> стеклянная пилочка,</w:t>
      </w:r>
      <w:r w:rsidR="00534775">
        <w:rPr>
          <w:rFonts w:ascii="Times New Roman" w:hAnsi="Times New Roman" w:cs="Times New Roman"/>
          <w:sz w:val="28"/>
          <w:szCs w:val="28"/>
        </w:rPr>
        <w:t xml:space="preserve"> две мягкие кисти большая (№16-18) и малая (№10-12), оптимальным выбором являются колонковые кисти, возможно так же использовать беличьи и сухая китайская тушь в плитках. </w:t>
      </w:r>
    </w:p>
    <w:p w:rsidR="00E54AC9" w:rsidRDefault="00E54AC9" w:rsidP="00800AD0">
      <w:pPr>
        <w:spacing w:line="360" w:lineRule="auto"/>
        <w:rPr>
          <w:rFonts w:ascii="Times New Roman" w:hAnsi="Times New Roman" w:cs="Times New Roman"/>
          <w:sz w:val="28"/>
          <w:szCs w:val="28"/>
        </w:rPr>
      </w:pPr>
      <w:r>
        <w:rPr>
          <w:rFonts w:ascii="Times New Roman" w:hAnsi="Times New Roman" w:cs="Times New Roman"/>
          <w:sz w:val="28"/>
          <w:szCs w:val="28"/>
        </w:rPr>
        <w:t xml:space="preserve">  Перед работой следует вымыть руки, а также обезжирить стеклянную пластину. </w:t>
      </w:r>
    </w:p>
    <w:p w:rsidR="00E54AC9" w:rsidRDefault="00E54AC9" w:rsidP="00800AD0">
      <w:pPr>
        <w:spacing w:line="360" w:lineRule="auto"/>
        <w:rPr>
          <w:rFonts w:ascii="Times New Roman" w:hAnsi="Times New Roman" w:cs="Times New Roman"/>
          <w:sz w:val="28"/>
          <w:szCs w:val="28"/>
        </w:rPr>
      </w:pPr>
      <w:r>
        <w:rPr>
          <w:rFonts w:ascii="Times New Roman" w:hAnsi="Times New Roman" w:cs="Times New Roman"/>
          <w:sz w:val="28"/>
          <w:szCs w:val="28"/>
        </w:rPr>
        <w:t xml:space="preserve">  Водный растров туши готовится следующим образом: на дно блюдца наливают немного воды, край палочки туши смачивают в воде, чтобы тушь немного намокла. Необходимо следить чтобы влажным оставался лишь нижний край, а не вся поверхность палочки, так как в противном случае при высыхании столбик туши может растрескаться или раскрошиться. После того как тушь немного намокнет и станет мягкой, на край блюдца кладут стеклянную пилочку. Что бы получить темно-серый тон, влажный край палочки сухой туши трут о стекло. Полученный таким образом порошок смешивается с водой, который стекает по пилочке в блюдце</w:t>
      </w:r>
      <w:r w:rsidR="001D64CE">
        <w:rPr>
          <w:rFonts w:ascii="Times New Roman" w:hAnsi="Times New Roman" w:cs="Times New Roman"/>
          <w:sz w:val="28"/>
          <w:szCs w:val="28"/>
        </w:rPr>
        <w:t xml:space="preserve">. Натирание туши продолжается до получения раствора нужной концентрации, то есть нужного тона. </w:t>
      </w:r>
    </w:p>
    <w:p w:rsidR="001D64CE" w:rsidRDefault="001D64CE" w:rsidP="00800AD0">
      <w:pPr>
        <w:spacing w:line="360" w:lineRule="auto"/>
        <w:rPr>
          <w:rFonts w:ascii="Times New Roman" w:hAnsi="Times New Roman" w:cs="Times New Roman"/>
          <w:sz w:val="28"/>
          <w:szCs w:val="28"/>
        </w:rPr>
      </w:pPr>
      <w:r>
        <w:rPr>
          <w:rFonts w:ascii="Times New Roman" w:hAnsi="Times New Roman" w:cs="Times New Roman"/>
          <w:sz w:val="28"/>
          <w:szCs w:val="28"/>
        </w:rPr>
        <w:t xml:space="preserve">  Полученный раствор фильтруют, для этого его переливают из блюдца в чистый стакан через бумажную воронку. Отверстие воронки нужно закрыть </w:t>
      </w:r>
      <w:r>
        <w:rPr>
          <w:rFonts w:ascii="Times New Roman" w:hAnsi="Times New Roman" w:cs="Times New Roman"/>
          <w:sz w:val="28"/>
          <w:szCs w:val="28"/>
        </w:rPr>
        <w:lastRenderedPageBreak/>
        <w:t xml:space="preserve">ватным фильтром: это делается для того, чтобы осадок из мелких частиц туши не попал в раствор — такой осадок может привести к появлению грязный разводов на поверхности бумаги, и работа будет испорчена. </w:t>
      </w:r>
    </w:p>
    <w:p w:rsidR="001D64CE" w:rsidRDefault="001D64CE" w:rsidP="00800AD0">
      <w:pPr>
        <w:spacing w:line="360" w:lineRule="auto"/>
        <w:rPr>
          <w:rFonts w:ascii="Times New Roman" w:hAnsi="Times New Roman" w:cs="Times New Roman"/>
          <w:sz w:val="28"/>
          <w:szCs w:val="28"/>
        </w:rPr>
      </w:pPr>
      <w:r>
        <w:rPr>
          <w:rFonts w:ascii="Times New Roman" w:hAnsi="Times New Roman" w:cs="Times New Roman"/>
          <w:sz w:val="28"/>
          <w:szCs w:val="28"/>
        </w:rPr>
        <w:t xml:space="preserve">  Перед отмывкой чертеж обводится раствором туши слабой концентрации (серой) при помощи рейсфедера. Обведённый контур получится водостойким, то есть не смоется в процессе отмывки. После того, как чертеж будет полностью обведен, необходимо очистить поверхность подрамника от ненужных </w:t>
      </w:r>
      <w:r w:rsidR="00C80934">
        <w:rPr>
          <w:rFonts w:ascii="Times New Roman" w:hAnsi="Times New Roman" w:cs="Times New Roman"/>
          <w:sz w:val="28"/>
          <w:szCs w:val="28"/>
        </w:rPr>
        <w:t xml:space="preserve">карандашных линий — это делается при помощи мягкого ластика. Важно следить за тем, что случайно не повредить бумагу, поскольку качественная отмывка требует идеально чистой, неповрежденной поверхности бумажного листа. </w:t>
      </w:r>
    </w:p>
    <w:p w:rsidR="00C80934" w:rsidRDefault="00C80934" w:rsidP="00800AD0">
      <w:pPr>
        <w:spacing w:line="360" w:lineRule="auto"/>
        <w:rPr>
          <w:rFonts w:ascii="Times New Roman" w:hAnsi="Times New Roman" w:cs="Times New Roman"/>
          <w:sz w:val="28"/>
          <w:szCs w:val="28"/>
        </w:rPr>
      </w:pPr>
      <w:r>
        <w:rPr>
          <w:rFonts w:ascii="Times New Roman" w:hAnsi="Times New Roman" w:cs="Times New Roman"/>
          <w:sz w:val="28"/>
          <w:szCs w:val="28"/>
        </w:rPr>
        <w:t xml:space="preserve">  Прежде чем приступить непосредственно к отмывке тоном, необходимо очистить поверхность листа чистой водой при помощи большой мягкой кисти.</w:t>
      </w:r>
    </w:p>
    <w:p w:rsidR="00C80934" w:rsidRDefault="00C80934" w:rsidP="00800AD0">
      <w:pPr>
        <w:spacing w:line="360" w:lineRule="auto"/>
        <w:rPr>
          <w:rFonts w:ascii="Times New Roman" w:hAnsi="Times New Roman" w:cs="Times New Roman"/>
          <w:sz w:val="28"/>
          <w:szCs w:val="28"/>
        </w:rPr>
      </w:pPr>
      <w:r>
        <w:rPr>
          <w:rFonts w:ascii="Times New Roman" w:hAnsi="Times New Roman" w:cs="Times New Roman"/>
          <w:sz w:val="28"/>
          <w:szCs w:val="28"/>
        </w:rPr>
        <w:t xml:space="preserve">  Для проведения отмывки подрамник устанавливается с наклоном 15-20 градусов. </w:t>
      </w:r>
    </w:p>
    <w:p w:rsidR="00C80934" w:rsidRDefault="00C80934" w:rsidP="00800AD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C80934">
        <w:rPr>
          <w:rFonts w:ascii="Times New Roman" w:hAnsi="Times New Roman" w:cs="Times New Roman"/>
          <w:i/>
          <w:sz w:val="28"/>
          <w:szCs w:val="28"/>
        </w:rPr>
        <w:t xml:space="preserve">Методические указания: </w:t>
      </w:r>
      <w:r>
        <w:rPr>
          <w:rFonts w:ascii="Times New Roman" w:hAnsi="Times New Roman" w:cs="Times New Roman"/>
          <w:sz w:val="28"/>
          <w:szCs w:val="28"/>
        </w:rPr>
        <w:t xml:space="preserve">набрать на кисть тушевой раствор и аккуратно нанести его на поверхность бумаги вдоль верхнего края горизонтальной полосой слева направо так, чтобы получился водный валик с затеком по нижней части. Затем, снова набрав на кисть раствор, нанести новый слой туши слева направо, но уже ниже, захватывая край затека верхней полосы. Насытить новым раствором туши затек верхней полосы, не давая ему подсохнуть, «сгоняя» тушево раствор по </w:t>
      </w:r>
      <w:r w:rsidR="008779AA">
        <w:rPr>
          <w:rFonts w:ascii="Times New Roman" w:hAnsi="Times New Roman" w:cs="Times New Roman"/>
          <w:sz w:val="28"/>
          <w:szCs w:val="28"/>
        </w:rPr>
        <w:t>горизонтали</w:t>
      </w:r>
      <w:r>
        <w:rPr>
          <w:rFonts w:ascii="Times New Roman" w:hAnsi="Times New Roman" w:cs="Times New Roman"/>
          <w:sz w:val="28"/>
          <w:szCs w:val="28"/>
        </w:rPr>
        <w:t xml:space="preserve"> вниз</w:t>
      </w:r>
      <w:r w:rsidR="008779AA">
        <w:rPr>
          <w:rFonts w:ascii="Times New Roman" w:hAnsi="Times New Roman" w:cs="Times New Roman"/>
          <w:sz w:val="28"/>
          <w:szCs w:val="28"/>
        </w:rPr>
        <w:t xml:space="preserve">. Ряд за рядом покрыть слоем тушевого раствора всю поверхность. В процессе работы следует избегать излишнего нажима на кисть, поскольку это может привести к появлению грязных полос и неравномерному стоку раствора. Кисть должна лишь слегка касаться поверхности бумаги. Необходимо следить так же за уровнем увлажнения кисти — слишком много тушевого раствора на кисти </w:t>
      </w:r>
      <w:r w:rsidR="008779AA">
        <w:rPr>
          <w:rFonts w:ascii="Times New Roman" w:hAnsi="Times New Roman" w:cs="Times New Roman"/>
          <w:sz w:val="28"/>
          <w:szCs w:val="28"/>
        </w:rPr>
        <w:lastRenderedPageBreak/>
        <w:t>чревато образованием клякс и подтеков, а недостаточное увлажнённая кисть впитает в себя затек туши, что приведет к неоднородным полосам.</w:t>
      </w:r>
    </w:p>
    <w:p w:rsidR="008779AA" w:rsidRDefault="008779AA" w:rsidP="00800AD0">
      <w:pPr>
        <w:spacing w:line="360" w:lineRule="auto"/>
        <w:rPr>
          <w:rFonts w:ascii="Times New Roman" w:hAnsi="Times New Roman" w:cs="Times New Roman"/>
          <w:sz w:val="28"/>
          <w:szCs w:val="28"/>
        </w:rPr>
      </w:pPr>
      <w:r>
        <w:rPr>
          <w:rFonts w:ascii="Times New Roman" w:hAnsi="Times New Roman" w:cs="Times New Roman"/>
          <w:sz w:val="28"/>
          <w:szCs w:val="28"/>
        </w:rPr>
        <w:t xml:space="preserve">  Покрыв весь квадрат тушью, снимают отжатой кистью натек, образовавшийся у нижней границы, и дают нанесенному слою туши высохнуть. Затем прямоугольник покрывают раствором туши несколько раз до получения заданного тона. Чтобы избежать образования пятен, каждый последующий стой туши наносят на высохший предыдущий. </w:t>
      </w:r>
    </w:p>
    <w:p w:rsidR="00E7549F" w:rsidRDefault="008779AA" w:rsidP="00E7549F">
      <w:pPr>
        <w:spacing w:line="360" w:lineRule="auto"/>
        <w:rPr>
          <w:rFonts w:ascii="Times New Roman" w:hAnsi="Times New Roman" w:cs="Times New Roman"/>
          <w:sz w:val="28"/>
          <w:szCs w:val="28"/>
        </w:rPr>
      </w:pPr>
      <w:r>
        <w:rPr>
          <w:rFonts w:ascii="Times New Roman" w:hAnsi="Times New Roman" w:cs="Times New Roman"/>
          <w:sz w:val="28"/>
          <w:szCs w:val="28"/>
        </w:rPr>
        <w:t xml:space="preserve">  Если тон по всей площади квадрата получился ровным, без пятен и полос</w:t>
      </w:r>
      <w:r w:rsidR="00BF016E">
        <w:rPr>
          <w:rFonts w:ascii="Times New Roman" w:hAnsi="Times New Roman" w:cs="Times New Roman"/>
          <w:sz w:val="28"/>
          <w:szCs w:val="28"/>
        </w:rPr>
        <w:t>, то это упражнение можно считать выполненным удач</w:t>
      </w:r>
      <w:r w:rsidR="00E7549F">
        <w:rPr>
          <w:rFonts w:ascii="Times New Roman" w:hAnsi="Times New Roman" w:cs="Times New Roman"/>
          <w:sz w:val="28"/>
          <w:szCs w:val="28"/>
        </w:rPr>
        <w:t>но.</w:t>
      </w:r>
    </w:p>
    <w:p w:rsidR="00E7549F" w:rsidRDefault="00E7549F">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rsidR="008779AA" w:rsidRDefault="00E7549F" w:rsidP="00E7549F">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Литература:</w:t>
      </w:r>
    </w:p>
    <w:p w:rsidR="00E7549F" w:rsidRDefault="00E7549F" w:rsidP="00E7549F">
      <w:pPr>
        <w:pStyle w:val="a3"/>
        <w:numPr>
          <w:ilvl w:val="0"/>
          <w:numId w:val="1"/>
        </w:numPr>
        <w:spacing w:line="360" w:lineRule="auto"/>
        <w:rPr>
          <w:rFonts w:ascii="Times New Roman" w:hAnsi="Times New Roman" w:cs="Times New Roman"/>
          <w:sz w:val="28"/>
          <w:szCs w:val="28"/>
        </w:rPr>
      </w:pPr>
      <w:r w:rsidRPr="00E7549F">
        <w:rPr>
          <w:rFonts w:ascii="Times New Roman" w:hAnsi="Times New Roman" w:cs="Times New Roman"/>
          <w:sz w:val="28"/>
          <w:szCs w:val="28"/>
        </w:rPr>
        <w:t>Курс «довузовская подготовка архитектора» Архитектурная графика учебное пособие. Москва 2010г.</w:t>
      </w:r>
    </w:p>
    <w:p w:rsidR="00E7549F" w:rsidRDefault="00E7549F" w:rsidP="00E7549F">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Учебник дизайна. В. Б. Устин 2009г.</w:t>
      </w:r>
    </w:p>
    <w:p w:rsidR="00E7549F" w:rsidRPr="00E7549F" w:rsidRDefault="00E7549F" w:rsidP="00E7549F">
      <w:pPr>
        <w:pStyle w:val="a3"/>
        <w:numPr>
          <w:ilvl w:val="0"/>
          <w:numId w:val="1"/>
        </w:numPr>
        <w:shd w:val="clear" w:color="auto" w:fill="FFFFFF"/>
        <w:spacing w:after="300" w:line="240" w:lineRule="auto"/>
        <w:textAlignment w:val="baseline"/>
        <w:outlineLvl w:val="0"/>
        <w:rPr>
          <w:rFonts w:ascii="Times New Roman" w:eastAsia="Times New Roman" w:hAnsi="Times New Roman" w:cs="Times New Roman"/>
          <w:color w:val="000000" w:themeColor="text1"/>
          <w:kern w:val="36"/>
          <w:sz w:val="28"/>
          <w:szCs w:val="28"/>
          <w:lang w:eastAsia="ru-RU"/>
        </w:rPr>
      </w:pPr>
      <w:r w:rsidRPr="00E7549F">
        <w:rPr>
          <w:rFonts w:ascii="Times New Roman" w:eastAsia="Times New Roman" w:hAnsi="Times New Roman" w:cs="Times New Roman"/>
          <w:color w:val="000000" w:themeColor="text1"/>
          <w:kern w:val="36"/>
          <w:sz w:val="28"/>
          <w:szCs w:val="28"/>
          <w:lang w:eastAsia="ru-RU"/>
        </w:rPr>
        <w:t>Отмывка фасада. Киселёва Т.Ю., Стасюк Н.Г. 2010</w:t>
      </w:r>
      <w:r>
        <w:rPr>
          <w:rFonts w:ascii="Times New Roman" w:eastAsia="Times New Roman" w:hAnsi="Times New Roman" w:cs="Times New Roman"/>
          <w:color w:val="000000" w:themeColor="text1"/>
          <w:kern w:val="36"/>
          <w:sz w:val="28"/>
          <w:szCs w:val="28"/>
          <w:lang w:eastAsia="ru-RU"/>
        </w:rPr>
        <w:t>г.</w:t>
      </w:r>
    </w:p>
    <w:p w:rsidR="00E7549F" w:rsidRPr="00E7549F" w:rsidRDefault="00E7549F" w:rsidP="00E7549F">
      <w:pPr>
        <w:pStyle w:val="a3"/>
        <w:spacing w:line="360" w:lineRule="auto"/>
        <w:rPr>
          <w:rFonts w:ascii="Times New Roman" w:hAnsi="Times New Roman" w:cs="Times New Roman"/>
          <w:sz w:val="28"/>
          <w:szCs w:val="28"/>
        </w:rPr>
      </w:pPr>
    </w:p>
    <w:p w:rsidR="00E7549F" w:rsidRPr="00E7549F" w:rsidRDefault="00E7549F" w:rsidP="00E7549F">
      <w:pPr>
        <w:spacing w:line="360" w:lineRule="auto"/>
        <w:rPr>
          <w:rFonts w:ascii="Times New Roman" w:hAnsi="Times New Roman" w:cs="Times New Roman"/>
          <w:sz w:val="28"/>
          <w:szCs w:val="28"/>
        </w:rPr>
      </w:pPr>
    </w:p>
    <w:sectPr w:rsidR="00E7549F" w:rsidRPr="00E754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B4126F"/>
    <w:multiLevelType w:val="hybridMultilevel"/>
    <w:tmpl w:val="BBFC2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CA"/>
    <w:rsid w:val="00097D86"/>
    <w:rsid w:val="001854BB"/>
    <w:rsid w:val="001B7940"/>
    <w:rsid w:val="001D64CE"/>
    <w:rsid w:val="0051407B"/>
    <w:rsid w:val="00534775"/>
    <w:rsid w:val="00800AD0"/>
    <w:rsid w:val="008779AA"/>
    <w:rsid w:val="00A91565"/>
    <w:rsid w:val="00BE1D5D"/>
    <w:rsid w:val="00BF016E"/>
    <w:rsid w:val="00C80934"/>
    <w:rsid w:val="00E54AC9"/>
    <w:rsid w:val="00E7549F"/>
    <w:rsid w:val="00F418CA"/>
    <w:rsid w:val="00F91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560AE-AE18-4446-B0B3-6E3614D0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18CA"/>
    <w:pPr>
      <w:spacing w:line="256" w:lineRule="auto"/>
    </w:pPr>
  </w:style>
  <w:style w:type="paragraph" w:styleId="1">
    <w:name w:val="heading 1"/>
    <w:basedOn w:val="a"/>
    <w:link w:val="10"/>
    <w:uiPriority w:val="9"/>
    <w:qFormat/>
    <w:rsid w:val="00E754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49F"/>
    <w:pPr>
      <w:ind w:left="720"/>
      <w:contextualSpacing/>
    </w:pPr>
  </w:style>
  <w:style w:type="character" w:customStyle="1" w:styleId="10">
    <w:name w:val="Заголовок 1 Знак"/>
    <w:basedOn w:val="a0"/>
    <w:link w:val="1"/>
    <w:uiPriority w:val="9"/>
    <w:rsid w:val="00E7549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861773">
      <w:bodyDiv w:val="1"/>
      <w:marLeft w:val="0"/>
      <w:marRight w:val="0"/>
      <w:marTop w:val="0"/>
      <w:marBottom w:val="0"/>
      <w:divBdr>
        <w:top w:val="none" w:sz="0" w:space="0" w:color="auto"/>
        <w:left w:val="none" w:sz="0" w:space="0" w:color="auto"/>
        <w:bottom w:val="none" w:sz="0" w:space="0" w:color="auto"/>
        <w:right w:val="none" w:sz="0" w:space="0" w:color="auto"/>
      </w:divBdr>
    </w:div>
    <w:div w:id="13526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801</Words>
  <Characters>4570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cp:lastPrinted>2018-10-25T07:09:00Z</cp:lastPrinted>
  <dcterms:created xsi:type="dcterms:W3CDTF">2018-12-17T18:36:00Z</dcterms:created>
  <dcterms:modified xsi:type="dcterms:W3CDTF">2018-12-17T18:36:00Z</dcterms:modified>
</cp:coreProperties>
</file>