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30" w:rsidRDefault="00B50130" w:rsidP="009A6F95">
      <w:pPr>
        <w:spacing w:after="0" w:line="480" w:lineRule="auto"/>
        <w:ind w:firstLine="709"/>
        <w:jc w:val="center"/>
        <w:rPr>
          <w:rFonts w:ascii="Times New Roman" w:hAnsi="Times New Roman" w:cs="Times New Roman"/>
          <w:b/>
          <w:caps/>
          <w:sz w:val="28"/>
          <w:szCs w:val="28"/>
        </w:rPr>
      </w:pPr>
      <w:r w:rsidRPr="00B50130">
        <w:rPr>
          <w:rFonts w:ascii="Times New Roman" w:hAnsi="Times New Roman" w:cs="Times New Roman"/>
          <w:b/>
          <w:caps/>
          <w:sz w:val="28"/>
          <w:szCs w:val="28"/>
        </w:rPr>
        <w:t>Использование Блог-технологии в процессе обучения иноязычной письменной речи как средство повышения мотивации</w:t>
      </w:r>
    </w:p>
    <w:p w:rsidR="009A6F95" w:rsidRPr="009A6F95" w:rsidRDefault="009A6F95" w:rsidP="009A6F95">
      <w:pPr>
        <w:spacing w:after="0" w:line="360" w:lineRule="auto"/>
        <w:ind w:firstLine="709"/>
        <w:jc w:val="both"/>
        <w:rPr>
          <w:rFonts w:ascii="Times New Roman" w:hAnsi="Times New Roman" w:cs="Times New Roman"/>
          <w:sz w:val="28"/>
          <w:szCs w:val="28"/>
        </w:rPr>
      </w:pPr>
      <w:bookmarkStart w:id="0" w:name="_GoBack"/>
      <w:bookmarkEnd w:id="0"/>
      <w:r w:rsidRPr="009A6F95">
        <w:rPr>
          <w:rFonts w:ascii="Times New Roman" w:hAnsi="Times New Roman" w:cs="Times New Roman"/>
          <w:sz w:val="28"/>
          <w:szCs w:val="28"/>
        </w:rPr>
        <w:t xml:space="preserve">Аннотация. В центре внимания данной статьи находится вопрос выявления возможности обучения письменной речи на иностранном языке с применением блог-технологий. </w:t>
      </w:r>
      <w:proofErr w:type="gramStart"/>
      <w:r w:rsidRPr="009A6F95">
        <w:rPr>
          <w:rFonts w:ascii="Times New Roman" w:hAnsi="Times New Roman" w:cs="Times New Roman"/>
          <w:sz w:val="28"/>
          <w:szCs w:val="28"/>
        </w:rPr>
        <w:t>Рассматриваются дидактические и методические свойства блог-технологий, на основе которых может быть построен процесс  обучения иноязычной письменной речи, повышающий уровень мотивации к изучению иностранного языка, а также эффективность обучения за счет создания осознанного и личностно значимого для обучающегося процесса, развивающего творческий и эмоциональный потенциал, учитывающего индивидуальные особенности и уникальность каждого участника образовательного процесса.</w:t>
      </w:r>
      <w:proofErr w:type="gramEnd"/>
      <w:r w:rsidRPr="009A6F95">
        <w:rPr>
          <w:rFonts w:ascii="Times New Roman" w:hAnsi="Times New Roman" w:cs="Times New Roman"/>
          <w:sz w:val="28"/>
          <w:szCs w:val="28"/>
        </w:rPr>
        <w:t xml:space="preserve"> В статье представлен опыт российских и зарубежных преподавателей, использующих блог-технологии в процессе обучения письменной речи на иностранном языке.</w:t>
      </w:r>
    </w:p>
    <w:p w:rsidR="009A6F95" w:rsidRPr="009A6F95" w:rsidRDefault="009A6F95" w:rsidP="009A6F95">
      <w:pPr>
        <w:spacing w:after="0" w:line="360" w:lineRule="auto"/>
        <w:ind w:firstLine="709"/>
        <w:jc w:val="both"/>
        <w:rPr>
          <w:rFonts w:ascii="Times New Roman" w:hAnsi="Times New Roman" w:cs="Times New Roman"/>
          <w:i/>
          <w:sz w:val="28"/>
          <w:szCs w:val="28"/>
        </w:rPr>
      </w:pPr>
      <w:r w:rsidRPr="009A6F95">
        <w:rPr>
          <w:rFonts w:ascii="Times New Roman" w:hAnsi="Times New Roman" w:cs="Times New Roman"/>
          <w:b/>
          <w:i/>
          <w:sz w:val="28"/>
          <w:szCs w:val="28"/>
        </w:rPr>
        <w:t>Ключевые слова:</w:t>
      </w:r>
      <w:r w:rsidRPr="009A6F95">
        <w:rPr>
          <w:rFonts w:ascii="Times New Roman" w:hAnsi="Times New Roman" w:cs="Times New Roman"/>
          <w:i/>
          <w:sz w:val="28"/>
          <w:szCs w:val="28"/>
        </w:rPr>
        <w:t xml:space="preserve"> блог,  блог-технологии, письменная речь, процесс обучения</w:t>
      </w:r>
    </w:p>
    <w:p w:rsidR="009A6F95" w:rsidRDefault="009A6F95" w:rsidP="009A6F95">
      <w:pPr>
        <w:spacing w:after="0" w:line="360" w:lineRule="auto"/>
        <w:ind w:firstLine="709"/>
        <w:jc w:val="both"/>
        <w:rPr>
          <w:rFonts w:ascii="Times New Roman" w:hAnsi="Times New Roman" w:cs="Times New Roman"/>
          <w:b/>
          <w:caps/>
          <w:sz w:val="28"/>
          <w:szCs w:val="28"/>
        </w:rPr>
      </w:pPr>
    </w:p>
    <w:p w:rsidR="00157034" w:rsidRPr="009A6F95" w:rsidRDefault="00157034" w:rsidP="009A6F95">
      <w:pPr>
        <w:spacing w:after="0" w:line="360" w:lineRule="auto"/>
        <w:ind w:firstLine="709"/>
        <w:jc w:val="both"/>
        <w:rPr>
          <w:rFonts w:ascii="Times New Roman" w:hAnsi="Times New Roman" w:cs="Times New Roman"/>
          <w:sz w:val="28"/>
          <w:szCs w:val="28"/>
        </w:rPr>
      </w:pPr>
      <w:r w:rsidRPr="009A6F95">
        <w:rPr>
          <w:rFonts w:ascii="Times New Roman" w:hAnsi="Times New Roman" w:cs="Times New Roman"/>
          <w:sz w:val="28"/>
          <w:szCs w:val="28"/>
        </w:rPr>
        <w:t xml:space="preserve">В настоящий момент информационное общество вносит существенные изменения во все сферы жизни человека, однако, это происходит с разной скоростью и степенью влияния. Из-за быстро меняющихся форм предъявления и  источников информации, образование также нуждается в серьезных изменениях, поиске новых технологий и способов преподавания и обучения. Внедрение </w:t>
      </w:r>
      <w:proofErr w:type="gramStart"/>
      <w:r w:rsidRPr="009A6F95">
        <w:rPr>
          <w:rFonts w:ascii="Times New Roman" w:hAnsi="Times New Roman" w:cs="Times New Roman"/>
          <w:sz w:val="28"/>
          <w:szCs w:val="28"/>
        </w:rPr>
        <w:t>Интернет-технологий</w:t>
      </w:r>
      <w:proofErr w:type="gramEnd"/>
      <w:r w:rsidRPr="009A6F95">
        <w:rPr>
          <w:rFonts w:ascii="Times New Roman" w:hAnsi="Times New Roman" w:cs="Times New Roman"/>
          <w:sz w:val="28"/>
          <w:szCs w:val="28"/>
        </w:rPr>
        <w:t xml:space="preserve"> в образовательный процесс может существенно изменить характер и качество обучения, облегчая и видоизменяя учебный процесс.</w:t>
      </w:r>
    </w:p>
    <w:p w:rsidR="00157034" w:rsidRPr="009A6F95" w:rsidRDefault="00157034" w:rsidP="009A6F95">
      <w:pPr>
        <w:spacing w:after="0" w:line="360" w:lineRule="auto"/>
        <w:ind w:firstLine="709"/>
        <w:jc w:val="both"/>
        <w:rPr>
          <w:rFonts w:ascii="Times New Roman" w:eastAsia="TimesNewRoman" w:hAnsi="Times New Roman" w:cs="Times New Roman"/>
          <w:sz w:val="28"/>
          <w:szCs w:val="28"/>
        </w:rPr>
      </w:pPr>
      <w:r w:rsidRPr="009A6F95">
        <w:rPr>
          <w:rFonts w:ascii="Times New Roman" w:hAnsi="Times New Roman" w:cs="Times New Roman"/>
          <w:sz w:val="28"/>
          <w:szCs w:val="28"/>
        </w:rPr>
        <w:lastRenderedPageBreak/>
        <w:t>Не смотря на появление новых коммуникационных технологий, письменная речь является одним из самых сложных видов речевой деятельности для современных учащихся. Написание письменных произведений вызывает сложности у обучающихся, так как письменная речь не располагает средствами жестов, мимики, интонации или пауз, которые способны облегчить процесс коммуникации при устной речи [</w:t>
      </w:r>
      <w:r w:rsidR="009A6F95" w:rsidRPr="009A6F95">
        <w:rPr>
          <w:rFonts w:ascii="Times New Roman" w:hAnsi="Times New Roman" w:cs="Times New Roman"/>
          <w:sz w:val="28"/>
          <w:szCs w:val="28"/>
        </w:rPr>
        <w:t>1</w:t>
      </w:r>
      <w:r w:rsidRPr="009A6F95">
        <w:rPr>
          <w:rFonts w:ascii="Times New Roman" w:hAnsi="Times New Roman" w:cs="Times New Roman"/>
          <w:sz w:val="28"/>
          <w:szCs w:val="28"/>
        </w:rPr>
        <w:t xml:space="preserve">], а также долгая или отсутствующая реакция на письменное произведение. </w:t>
      </w:r>
      <w:r w:rsidR="00445F01" w:rsidRPr="009A6F95">
        <w:rPr>
          <w:rFonts w:ascii="Times New Roman" w:eastAsia="TimesNewRoman" w:hAnsi="Times New Roman" w:cs="Times New Roman"/>
          <w:sz w:val="28"/>
          <w:szCs w:val="28"/>
        </w:rPr>
        <w:t>Основными продуктами письменной речевой деятельности, которые должны уметь писать школьники старших классов согласно формату ЕГЭ, являются личное письмо и эссе. Большинство учащихся старших классов общеобразовательной школы справляются с написанием личного письма, в то время как написание эссе или письменного высказывания вызывает затруднения, связанные с неверным построением логики высказывания и разделением текста на абзацы, многочисленные лексические и грамматические ошибки.</w:t>
      </w:r>
      <w:r w:rsidR="00F240F7" w:rsidRPr="009A6F95">
        <w:rPr>
          <w:rFonts w:ascii="Times New Roman" w:eastAsia="TimesNewRoman" w:hAnsi="Times New Roman" w:cs="Times New Roman"/>
          <w:sz w:val="28"/>
          <w:szCs w:val="28"/>
        </w:rPr>
        <w:t xml:space="preserve"> Из-за многочисленных ошибок и сложной структуры учащиеся теряют уверенность и уже не ждут хороших результатов от дальнейшей работы.</w:t>
      </w:r>
    </w:p>
    <w:p w:rsidR="00445F01" w:rsidRPr="009A6F95" w:rsidRDefault="00445F01" w:rsidP="009A6F95">
      <w:pPr>
        <w:spacing w:after="0" w:line="360" w:lineRule="auto"/>
        <w:ind w:firstLine="709"/>
        <w:jc w:val="both"/>
        <w:rPr>
          <w:rFonts w:ascii="Times New Roman" w:hAnsi="Times New Roman" w:cs="Times New Roman"/>
          <w:sz w:val="28"/>
          <w:szCs w:val="28"/>
        </w:rPr>
      </w:pPr>
      <w:r w:rsidRPr="009A6F95">
        <w:rPr>
          <w:rFonts w:ascii="Times New Roman" w:hAnsi="Times New Roman" w:cs="Times New Roman"/>
          <w:sz w:val="28"/>
          <w:szCs w:val="28"/>
        </w:rPr>
        <w:t xml:space="preserve">Для снятия перечисленных трудностей при работе с создаваемыми продуктами письменной деятельности целесообразно использовать </w:t>
      </w:r>
      <w:r w:rsidRPr="009A6F95">
        <w:rPr>
          <w:rFonts w:ascii="Times New Roman" w:hAnsi="Times New Roman" w:cs="Times New Roman"/>
          <w:i/>
          <w:sz w:val="28"/>
          <w:szCs w:val="28"/>
        </w:rPr>
        <w:t xml:space="preserve">Блог-технологию </w:t>
      </w:r>
      <w:r w:rsidRPr="009A6F95">
        <w:rPr>
          <w:rFonts w:ascii="Times New Roman" w:hAnsi="Times New Roman" w:cs="Times New Roman"/>
          <w:sz w:val="28"/>
          <w:szCs w:val="28"/>
        </w:rPr>
        <w:t xml:space="preserve">в процессе обучения. П.В. Сысоев дает определение Блог-технологии как одной из технологий Веб 2.0, позволяющей любому пользователю сети Интернет создать личную страничку в виде дневника или журнала. Создавая такую интернет страницу, пользователь размещает информацию в виде текстов, аудио- и видеозаписей, фотографий, изображений и </w:t>
      </w:r>
      <w:proofErr w:type="gramStart"/>
      <w:r w:rsidRPr="009A6F95">
        <w:rPr>
          <w:rFonts w:ascii="Times New Roman" w:hAnsi="Times New Roman" w:cs="Times New Roman"/>
          <w:sz w:val="28"/>
          <w:szCs w:val="28"/>
        </w:rPr>
        <w:t>Интернет-ссылок</w:t>
      </w:r>
      <w:proofErr w:type="gramEnd"/>
      <w:r w:rsidRPr="009A6F95">
        <w:rPr>
          <w:rFonts w:ascii="Times New Roman" w:hAnsi="Times New Roman" w:cs="Times New Roman"/>
          <w:sz w:val="28"/>
          <w:szCs w:val="28"/>
        </w:rPr>
        <w:t>.</w:t>
      </w:r>
    </w:p>
    <w:p w:rsidR="00445F01" w:rsidRPr="009A6F95" w:rsidRDefault="00445F01" w:rsidP="009A6F95">
      <w:pPr>
        <w:autoSpaceDE w:val="0"/>
        <w:autoSpaceDN w:val="0"/>
        <w:adjustRightInd w:val="0"/>
        <w:spacing w:after="0" w:line="360" w:lineRule="auto"/>
        <w:ind w:firstLine="709"/>
        <w:jc w:val="both"/>
        <w:rPr>
          <w:rFonts w:ascii="Times New Roman" w:eastAsia="TimesNewRomanPS-BoldMT" w:hAnsi="Times New Roman" w:cs="Times New Roman"/>
          <w:bCs/>
          <w:sz w:val="28"/>
          <w:szCs w:val="28"/>
        </w:rPr>
      </w:pPr>
      <w:r w:rsidRPr="009A6F95">
        <w:rPr>
          <w:rFonts w:ascii="Times New Roman" w:eastAsia="TimesNewRomanPS-BoldMT" w:hAnsi="Times New Roman" w:cs="Times New Roman"/>
          <w:bCs/>
          <w:sz w:val="28"/>
          <w:szCs w:val="28"/>
        </w:rPr>
        <w:t>Выделяют четыре методических свойства использования блог-технологий в процессе обучения письменной речи:</w:t>
      </w:r>
      <w:r w:rsidR="009B2C77" w:rsidRPr="009A6F95">
        <w:rPr>
          <w:rFonts w:ascii="Times New Roman" w:eastAsia="TimesNewRomanPS-BoldMT" w:hAnsi="Times New Roman" w:cs="Times New Roman"/>
          <w:bCs/>
          <w:sz w:val="28"/>
          <w:szCs w:val="28"/>
        </w:rPr>
        <w:t xml:space="preserve"> </w:t>
      </w:r>
      <w:r w:rsidRPr="009A6F95">
        <w:rPr>
          <w:rFonts w:ascii="Times New Roman" w:eastAsia="TimesNewRomanPS-BoldMT" w:hAnsi="Times New Roman" w:cs="Times New Roman"/>
          <w:bCs/>
          <w:sz w:val="28"/>
          <w:szCs w:val="28"/>
        </w:rPr>
        <w:t>публичность;</w:t>
      </w:r>
      <w:r w:rsidR="009B2C77" w:rsidRPr="009A6F95">
        <w:rPr>
          <w:rFonts w:ascii="Times New Roman" w:eastAsia="TimesNewRomanPS-BoldMT" w:hAnsi="Times New Roman" w:cs="Times New Roman"/>
          <w:bCs/>
          <w:sz w:val="28"/>
          <w:szCs w:val="28"/>
        </w:rPr>
        <w:t xml:space="preserve"> </w:t>
      </w:r>
      <w:r w:rsidRPr="009A6F95">
        <w:rPr>
          <w:rFonts w:ascii="Times New Roman" w:eastAsia="TimesNewRomanPS-BoldMT" w:hAnsi="Times New Roman" w:cs="Times New Roman"/>
          <w:bCs/>
          <w:sz w:val="28"/>
          <w:szCs w:val="28"/>
        </w:rPr>
        <w:t>линейность;</w:t>
      </w:r>
      <w:r w:rsidR="009B2C77" w:rsidRPr="009A6F95">
        <w:rPr>
          <w:rFonts w:ascii="Times New Roman" w:eastAsia="TimesNewRomanPS-BoldMT" w:hAnsi="Times New Roman" w:cs="Times New Roman"/>
          <w:bCs/>
          <w:sz w:val="28"/>
          <w:szCs w:val="28"/>
        </w:rPr>
        <w:t xml:space="preserve"> авторство и</w:t>
      </w:r>
      <w:r w:rsidR="00F240F7" w:rsidRPr="009A6F95">
        <w:rPr>
          <w:rFonts w:ascii="Times New Roman" w:eastAsia="TimesNewRomanPS-BoldMT" w:hAnsi="Times New Roman" w:cs="Times New Roman"/>
          <w:bCs/>
          <w:sz w:val="28"/>
          <w:szCs w:val="28"/>
        </w:rPr>
        <w:t>ли</w:t>
      </w:r>
      <w:r w:rsidR="009B2C77" w:rsidRPr="009A6F95">
        <w:rPr>
          <w:rFonts w:ascii="Times New Roman" w:eastAsia="TimesNewRomanPS-BoldMT" w:hAnsi="Times New Roman" w:cs="Times New Roman"/>
          <w:bCs/>
          <w:sz w:val="28"/>
          <w:szCs w:val="28"/>
        </w:rPr>
        <w:t xml:space="preserve"> </w:t>
      </w:r>
      <w:proofErr w:type="spellStart"/>
      <w:r w:rsidR="009B2C77" w:rsidRPr="009A6F95">
        <w:rPr>
          <w:rFonts w:ascii="Times New Roman" w:eastAsia="TimesNewRomanPS-BoldMT" w:hAnsi="Times New Roman" w:cs="Times New Roman"/>
          <w:bCs/>
          <w:sz w:val="28"/>
          <w:szCs w:val="28"/>
        </w:rPr>
        <w:t>модерация</w:t>
      </w:r>
      <w:proofErr w:type="spellEnd"/>
      <w:r w:rsidR="009B2C77" w:rsidRPr="009A6F95">
        <w:rPr>
          <w:rFonts w:ascii="Times New Roman" w:eastAsia="TimesNewRomanPS-BoldMT" w:hAnsi="Times New Roman" w:cs="Times New Roman"/>
          <w:bCs/>
          <w:sz w:val="28"/>
          <w:szCs w:val="28"/>
        </w:rPr>
        <w:t xml:space="preserve">; </w:t>
      </w:r>
      <w:proofErr w:type="spellStart"/>
      <w:r w:rsidRPr="009A6F95">
        <w:rPr>
          <w:rFonts w:ascii="Times New Roman" w:eastAsia="TimesNewRomanPS-BoldMT" w:hAnsi="Times New Roman" w:cs="Times New Roman"/>
          <w:bCs/>
          <w:sz w:val="28"/>
          <w:szCs w:val="28"/>
        </w:rPr>
        <w:t>мультимейдийность</w:t>
      </w:r>
      <w:proofErr w:type="spellEnd"/>
      <w:r w:rsidRPr="009A6F95">
        <w:rPr>
          <w:rFonts w:ascii="Times New Roman" w:eastAsia="TimesNewRomanPS-BoldMT" w:hAnsi="Times New Roman" w:cs="Times New Roman"/>
          <w:bCs/>
          <w:sz w:val="28"/>
          <w:szCs w:val="28"/>
        </w:rPr>
        <w:t>.</w:t>
      </w:r>
      <w:r w:rsidR="009B2C77" w:rsidRPr="009A6F95">
        <w:rPr>
          <w:rFonts w:ascii="Times New Roman" w:eastAsia="TimesNewRomanPS-BoldMT" w:hAnsi="Times New Roman" w:cs="Times New Roman"/>
          <w:bCs/>
          <w:sz w:val="28"/>
          <w:szCs w:val="28"/>
        </w:rPr>
        <w:t xml:space="preserve"> Благодаря этим методическим свойствам применение блог-технологий в обучении </w:t>
      </w:r>
      <w:r w:rsidR="009B2C77" w:rsidRPr="009A6F95">
        <w:rPr>
          <w:rFonts w:ascii="Times New Roman" w:eastAsia="TimesNewRomanPS-BoldMT" w:hAnsi="Times New Roman" w:cs="Times New Roman"/>
          <w:bCs/>
          <w:sz w:val="28"/>
          <w:szCs w:val="28"/>
        </w:rPr>
        <w:lastRenderedPageBreak/>
        <w:t>обеспечивает</w:t>
      </w:r>
      <w:r w:rsidRPr="009A6F95">
        <w:rPr>
          <w:rFonts w:ascii="Times New Roman" w:eastAsia="TimesNewRomanPS-BoldMT" w:hAnsi="Times New Roman" w:cs="Times New Roman"/>
          <w:bCs/>
          <w:sz w:val="28"/>
          <w:szCs w:val="28"/>
        </w:rPr>
        <w:t xml:space="preserve"> взаимодействие всех участников вне зависимости от их местоположения, </w:t>
      </w:r>
      <w:r w:rsidR="009B2C77" w:rsidRPr="009A6F95">
        <w:rPr>
          <w:rFonts w:ascii="Times New Roman" w:eastAsia="TimesNewRomanPS-BoldMT" w:hAnsi="Times New Roman" w:cs="Times New Roman"/>
          <w:bCs/>
          <w:sz w:val="28"/>
          <w:szCs w:val="28"/>
        </w:rPr>
        <w:t>создает условия</w:t>
      </w:r>
      <w:r w:rsidRPr="009A6F95">
        <w:rPr>
          <w:rFonts w:ascii="Times New Roman" w:eastAsia="TimesNewRomanPS-BoldMT" w:hAnsi="Times New Roman" w:cs="Times New Roman"/>
          <w:bCs/>
          <w:sz w:val="28"/>
          <w:szCs w:val="28"/>
        </w:rPr>
        <w:t xml:space="preserve"> для групповой учебной деятельности учащихся, направленной на развитие таких </w:t>
      </w:r>
      <w:r w:rsidR="009B2C77" w:rsidRPr="009A6F95">
        <w:rPr>
          <w:rFonts w:ascii="Times New Roman" w:eastAsia="TimesNewRomanPS-BoldMT" w:hAnsi="Times New Roman" w:cs="Times New Roman"/>
          <w:bCs/>
          <w:sz w:val="28"/>
          <w:szCs w:val="28"/>
        </w:rPr>
        <w:t xml:space="preserve">языковых </w:t>
      </w:r>
      <w:r w:rsidRPr="009A6F95">
        <w:rPr>
          <w:rFonts w:ascii="Times New Roman" w:eastAsia="TimesNewRomanPS-BoldMT" w:hAnsi="Times New Roman" w:cs="Times New Roman"/>
          <w:bCs/>
          <w:sz w:val="28"/>
          <w:szCs w:val="28"/>
        </w:rPr>
        <w:t>аспектов, рецептивных видов речевой деятельности (чтения, письма), межкультурной компетенции [</w:t>
      </w:r>
      <w:r w:rsidR="009A6F95" w:rsidRPr="009A6F95">
        <w:rPr>
          <w:rFonts w:ascii="Times New Roman" w:eastAsia="TimesNewRomanPS-BoldMT" w:hAnsi="Times New Roman" w:cs="Times New Roman"/>
          <w:bCs/>
          <w:sz w:val="28"/>
          <w:szCs w:val="28"/>
        </w:rPr>
        <w:t>2</w:t>
      </w:r>
      <w:r w:rsidRPr="009A6F95">
        <w:rPr>
          <w:rFonts w:ascii="Times New Roman" w:eastAsia="TimesNewRomanPS-BoldMT" w:hAnsi="Times New Roman" w:cs="Times New Roman"/>
          <w:bCs/>
          <w:sz w:val="28"/>
          <w:szCs w:val="28"/>
        </w:rPr>
        <w:t xml:space="preserve">]. </w:t>
      </w:r>
    </w:p>
    <w:p w:rsidR="00445F01" w:rsidRPr="009A6F95" w:rsidRDefault="009B2C77" w:rsidP="009A6F95">
      <w:pPr>
        <w:autoSpaceDE w:val="0"/>
        <w:autoSpaceDN w:val="0"/>
        <w:adjustRightInd w:val="0"/>
        <w:spacing w:after="0" w:line="360" w:lineRule="auto"/>
        <w:ind w:firstLine="709"/>
        <w:jc w:val="both"/>
        <w:rPr>
          <w:rFonts w:ascii="Times New Roman" w:hAnsi="Times New Roman" w:cs="Times New Roman"/>
          <w:sz w:val="28"/>
          <w:szCs w:val="28"/>
        </w:rPr>
      </w:pPr>
      <w:r w:rsidRPr="009A6F95">
        <w:rPr>
          <w:rFonts w:ascii="Times New Roman" w:eastAsia="TimesNewRomanPS-BoldMT" w:hAnsi="Times New Roman" w:cs="Times New Roman"/>
          <w:bCs/>
          <w:sz w:val="28"/>
          <w:szCs w:val="28"/>
        </w:rPr>
        <w:t>П</w:t>
      </w:r>
      <w:r w:rsidR="00445F01" w:rsidRPr="009A6F95">
        <w:rPr>
          <w:rFonts w:ascii="Times New Roman" w:hAnsi="Times New Roman" w:cs="Times New Roman"/>
          <w:sz w:val="28"/>
          <w:szCs w:val="28"/>
        </w:rPr>
        <w:t>ри создании блога вся информация автора и посетителей располагается в хронологической последовательности</w:t>
      </w:r>
      <w:r w:rsidRPr="009A6F95">
        <w:rPr>
          <w:rFonts w:ascii="Times New Roman" w:hAnsi="Times New Roman" w:cs="Times New Roman"/>
          <w:sz w:val="28"/>
          <w:szCs w:val="28"/>
        </w:rPr>
        <w:t xml:space="preserve">, что </w:t>
      </w:r>
      <w:r w:rsidR="00F240F7" w:rsidRPr="009A6F95">
        <w:rPr>
          <w:rFonts w:ascii="Times New Roman" w:hAnsi="Times New Roman" w:cs="Times New Roman"/>
          <w:sz w:val="28"/>
          <w:szCs w:val="28"/>
        </w:rPr>
        <w:t>позволяет</w:t>
      </w:r>
      <w:r w:rsidRPr="009A6F95">
        <w:rPr>
          <w:rFonts w:ascii="Times New Roman" w:hAnsi="Times New Roman" w:cs="Times New Roman"/>
          <w:sz w:val="28"/>
          <w:szCs w:val="28"/>
        </w:rPr>
        <w:t xml:space="preserve"> сформировать навыки построения логической структуры высказывания (использование примеров, иллюстрирование, аргументирование), развивает свой творческий и эмоциональный потенциал, что позволяет говорить об осознанном и значимом для автора обучении. Кроме этого, создавая</w:t>
      </w:r>
      <w:r w:rsidR="00445F01" w:rsidRPr="009A6F95">
        <w:rPr>
          <w:rFonts w:ascii="Times New Roman" w:hAnsi="Times New Roman" w:cs="Times New Roman"/>
          <w:sz w:val="28"/>
          <w:szCs w:val="28"/>
        </w:rPr>
        <w:t xml:space="preserve"> собственный блог, автор осознает собственную значимость, так как именно он определяет цель, тематическую направленность блога, его содержание, координирует размещение материалов, применяя свои творческие способности. Эта функция блога позволяет услышать «голос» каждого участника учебного процесса, показать его индивидуальность и уникальность.</w:t>
      </w:r>
    </w:p>
    <w:p w:rsidR="00445F01" w:rsidRPr="009A6F95" w:rsidRDefault="00445F01" w:rsidP="009A6F95">
      <w:pPr>
        <w:autoSpaceDE w:val="0"/>
        <w:autoSpaceDN w:val="0"/>
        <w:adjustRightInd w:val="0"/>
        <w:spacing w:after="0" w:line="360" w:lineRule="auto"/>
        <w:ind w:firstLine="709"/>
        <w:jc w:val="both"/>
        <w:rPr>
          <w:rFonts w:ascii="Times New Roman" w:hAnsi="Times New Roman" w:cs="Times New Roman"/>
          <w:sz w:val="28"/>
          <w:szCs w:val="28"/>
        </w:rPr>
      </w:pPr>
      <w:r w:rsidRPr="009A6F95">
        <w:rPr>
          <w:rFonts w:ascii="Times New Roman" w:hAnsi="Times New Roman" w:cs="Times New Roman"/>
          <w:sz w:val="28"/>
          <w:szCs w:val="28"/>
        </w:rPr>
        <w:t xml:space="preserve">Благодаря имеющимся свойствам, блог-технологии при обучении письменной речи на иностранном языке благоприятно влияют на уровень мотивации в процессе обучения данному виду речевой деятельности. Учащиеся являются авторами своих собственных произведений, которые не просто отправляются на проверку учителю, а могут быть прочитаны всеми желающими, подвергнуться обсуждению и критике. Именно факт публичности меняет отношение авторов к написанию произведений и высказываний в сети Интернет, заставляя их быть более внимательными в выборе слов и ответственными за содержание своего блога. У. Ричардсон указывает на тот факт, что </w:t>
      </w:r>
      <w:r w:rsidR="009B2C77" w:rsidRPr="009A6F95">
        <w:rPr>
          <w:rFonts w:ascii="Times New Roman" w:hAnsi="Times New Roman" w:cs="Times New Roman"/>
          <w:sz w:val="28"/>
          <w:szCs w:val="28"/>
        </w:rPr>
        <w:t>л</w:t>
      </w:r>
      <w:r w:rsidRPr="009A6F95">
        <w:rPr>
          <w:rFonts w:ascii="Times New Roman" w:hAnsi="Times New Roman" w:cs="Times New Roman"/>
          <w:sz w:val="28"/>
          <w:szCs w:val="28"/>
        </w:rPr>
        <w:t>инейная структура блога позволяет легко увидеть прогре</w:t>
      </w:r>
      <w:proofErr w:type="gramStart"/>
      <w:r w:rsidRPr="009A6F95">
        <w:rPr>
          <w:rFonts w:ascii="Times New Roman" w:hAnsi="Times New Roman" w:cs="Times New Roman"/>
          <w:sz w:val="28"/>
          <w:szCs w:val="28"/>
        </w:rPr>
        <w:t>сс в пр</w:t>
      </w:r>
      <w:proofErr w:type="gramEnd"/>
      <w:r w:rsidRPr="009A6F95">
        <w:rPr>
          <w:rFonts w:ascii="Times New Roman" w:hAnsi="Times New Roman" w:cs="Times New Roman"/>
          <w:sz w:val="28"/>
          <w:szCs w:val="28"/>
        </w:rPr>
        <w:t xml:space="preserve">оцессе обучения письменной речи на иностранном языке, так как блог может выступать в качестве портфолио, которое </w:t>
      </w:r>
      <w:r w:rsidRPr="009A6F95">
        <w:rPr>
          <w:rFonts w:ascii="Times New Roman" w:hAnsi="Times New Roman" w:cs="Times New Roman"/>
          <w:sz w:val="28"/>
          <w:szCs w:val="28"/>
        </w:rPr>
        <w:lastRenderedPageBreak/>
        <w:t>собирается, редактируется и объективно оценивается и учителем, и виртуальной аудиторией [</w:t>
      </w:r>
      <w:r w:rsidR="009A6F95" w:rsidRPr="009A6F95">
        <w:rPr>
          <w:rFonts w:ascii="Times New Roman" w:hAnsi="Times New Roman" w:cs="Times New Roman"/>
          <w:sz w:val="28"/>
          <w:szCs w:val="28"/>
        </w:rPr>
        <w:t>3</w:t>
      </w:r>
      <w:r w:rsidRPr="009A6F95">
        <w:rPr>
          <w:rFonts w:ascii="Times New Roman" w:hAnsi="Times New Roman" w:cs="Times New Roman"/>
          <w:sz w:val="28"/>
          <w:szCs w:val="28"/>
        </w:rPr>
        <w:t>].</w:t>
      </w:r>
    </w:p>
    <w:p w:rsidR="00F240F7" w:rsidRPr="009A6F95" w:rsidRDefault="00F240F7" w:rsidP="009A6F95">
      <w:pPr>
        <w:autoSpaceDE w:val="0"/>
        <w:autoSpaceDN w:val="0"/>
        <w:adjustRightInd w:val="0"/>
        <w:spacing w:after="0" w:line="360" w:lineRule="auto"/>
        <w:ind w:firstLine="709"/>
        <w:jc w:val="both"/>
        <w:rPr>
          <w:rFonts w:ascii="Times New Roman" w:hAnsi="Times New Roman" w:cs="Times New Roman"/>
          <w:sz w:val="28"/>
          <w:szCs w:val="28"/>
        </w:rPr>
      </w:pPr>
      <w:r w:rsidRPr="009A6F95">
        <w:rPr>
          <w:rFonts w:ascii="Times New Roman" w:eastAsia="TimesNewRomanPS-BoldMT" w:hAnsi="Times New Roman" w:cs="Times New Roman"/>
          <w:bCs/>
          <w:sz w:val="28"/>
          <w:szCs w:val="28"/>
        </w:rPr>
        <w:t xml:space="preserve">Учащиеся охотно выполняют задания в </w:t>
      </w:r>
      <w:proofErr w:type="gramStart"/>
      <w:r w:rsidRPr="009A6F95">
        <w:rPr>
          <w:rFonts w:ascii="Times New Roman" w:eastAsia="TimesNewRomanPS-BoldMT" w:hAnsi="Times New Roman" w:cs="Times New Roman"/>
          <w:bCs/>
          <w:sz w:val="28"/>
          <w:szCs w:val="28"/>
        </w:rPr>
        <w:t>собственных</w:t>
      </w:r>
      <w:proofErr w:type="gramEnd"/>
      <w:r w:rsidRPr="009A6F95">
        <w:rPr>
          <w:rFonts w:ascii="Times New Roman" w:eastAsia="TimesNewRomanPS-BoldMT" w:hAnsi="Times New Roman" w:cs="Times New Roman"/>
          <w:bCs/>
          <w:sz w:val="28"/>
          <w:szCs w:val="28"/>
        </w:rPr>
        <w:t xml:space="preserve"> блогах, так как имеют доступ не только через персональный компьютер, но и через личные смартфоны и планшеты. Также, учащиеся отмечают, что при написании эссе в своем блоге, они чувству</w:t>
      </w:r>
      <w:r w:rsidR="00CB190D">
        <w:rPr>
          <w:rFonts w:ascii="Times New Roman" w:eastAsia="TimesNewRomanPS-BoldMT" w:hAnsi="Times New Roman" w:cs="Times New Roman"/>
          <w:bCs/>
          <w:sz w:val="28"/>
          <w:szCs w:val="28"/>
        </w:rPr>
        <w:t>ю</w:t>
      </w:r>
      <w:r w:rsidRPr="009A6F95">
        <w:rPr>
          <w:rFonts w:ascii="Times New Roman" w:eastAsia="TimesNewRomanPS-BoldMT" w:hAnsi="Times New Roman" w:cs="Times New Roman"/>
          <w:bCs/>
          <w:sz w:val="28"/>
          <w:szCs w:val="28"/>
        </w:rPr>
        <w:t>т себя гораздо свободнее и увереннее, не смотря на то, что эти работы оценивались не только учителем, но и сверстниками.</w:t>
      </w:r>
      <w:r w:rsidRPr="009A6F95">
        <w:rPr>
          <w:rFonts w:ascii="Times New Roman" w:hAnsi="Times New Roman" w:cs="Times New Roman"/>
          <w:sz w:val="28"/>
          <w:szCs w:val="28"/>
        </w:rPr>
        <w:t xml:space="preserve"> Таким образом, можно сделать вывод, что процесс обучения с использованием блог-технологий способен повысить уровень мотивации к овладению одному из самых сложных видов речевой деятельности – письменной речи, что, в свою очередь, способствует повышению уровня </w:t>
      </w:r>
      <w:proofErr w:type="spellStart"/>
      <w:r w:rsidRPr="009A6F95">
        <w:rPr>
          <w:rFonts w:ascii="Times New Roman" w:hAnsi="Times New Roman" w:cs="Times New Roman"/>
          <w:sz w:val="28"/>
          <w:szCs w:val="28"/>
        </w:rPr>
        <w:t>обученности</w:t>
      </w:r>
      <w:proofErr w:type="spellEnd"/>
      <w:r w:rsidRPr="009A6F95">
        <w:rPr>
          <w:rFonts w:ascii="Times New Roman" w:hAnsi="Times New Roman" w:cs="Times New Roman"/>
          <w:sz w:val="28"/>
          <w:szCs w:val="28"/>
        </w:rPr>
        <w:t xml:space="preserve"> за счет осознанного и значимого для учащихся обучения. </w:t>
      </w:r>
    </w:p>
    <w:p w:rsidR="00157034" w:rsidRPr="009A6F95" w:rsidRDefault="00D62EAF" w:rsidP="00D62EAF">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157034" w:rsidRPr="009A6F95" w:rsidRDefault="00157034" w:rsidP="009A6F95">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proofErr w:type="spellStart"/>
      <w:r w:rsidRPr="009A6F95">
        <w:rPr>
          <w:rFonts w:ascii="Times New Roman" w:hAnsi="Times New Roman" w:cs="Times New Roman"/>
          <w:sz w:val="28"/>
          <w:szCs w:val="28"/>
        </w:rPr>
        <w:t>Лурия</w:t>
      </w:r>
      <w:proofErr w:type="spellEnd"/>
      <w:r w:rsidRPr="009A6F95">
        <w:rPr>
          <w:rFonts w:ascii="Times New Roman" w:hAnsi="Times New Roman" w:cs="Times New Roman"/>
          <w:sz w:val="28"/>
          <w:szCs w:val="28"/>
        </w:rPr>
        <w:t xml:space="preserve"> А.Р. Язык и сознание / А.Р. </w:t>
      </w:r>
      <w:proofErr w:type="spellStart"/>
      <w:r w:rsidRPr="009A6F95">
        <w:rPr>
          <w:rFonts w:ascii="Times New Roman" w:hAnsi="Times New Roman" w:cs="Times New Roman"/>
          <w:sz w:val="28"/>
          <w:szCs w:val="28"/>
        </w:rPr>
        <w:t>Лурия</w:t>
      </w:r>
      <w:proofErr w:type="spellEnd"/>
      <w:r w:rsidRPr="009A6F95">
        <w:rPr>
          <w:rFonts w:ascii="Times New Roman" w:hAnsi="Times New Roman" w:cs="Times New Roman"/>
          <w:sz w:val="28"/>
          <w:szCs w:val="28"/>
        </w:rPr>
        <w:t>, Москва: Изд-во Московского университета, 1998. -</w:t>
      </w:r>
      <w:r w:rsidRPr="009A6F95">
        <w:rPr>
          <w:rFonts w:ascii="Times New Roman" w:hAnsi="Times New Roman" w:cs="Times New Roman"/>
          <w:bCs/>
          <w:sz w:val="28"/>
          <w:szCs w:val="28"/>
        </w:rPr>
        <w:t xml:space="preserve"> С. 269-276.</w:t>
      </w:r>
    </w:p>
    <w:p w:rsidR="00157034" w:rsidRPr="009A6F95" w:rsidRDefault="00157034" w:rsidP="009A6F95">
      <w:pPr>
        <w:pStyle w:val="a3"/>
        <w:numPr>
          <w:ilvl w:val="0"/>
          <w:numId w:val="3"/>
        </w:numPr>
        <w:autoSpaceDE w:val="0"/>
        <w:autoSpaceDN w:val="0"/>
        <w:adjustRightInd w:val="0"/>
        <w:spacing w:after="0" w:line="360" w:lineRule="auto"/>
        <w:ind w:left="0" w:firstLine="709"/>
        <w:jc w:val="both"/>
        <w:rPr>
          <w:rFonts w:ascii="Times New Roman" w:hAnsi="Times New Roman" w:cs="Times New Roman"/>
          <w:sz w:val="28"/>
          <w:szCs w:val="28"/>
        </w:rPr>
      </w:pPr>
      <w:r w:rsidRPr="009A6F95">
        <w:rPr>
          <w:rFonts w:ascii="Times New Roman" w:hAnsi="Times New Roman" w:cs="Times New Roman"/>
          <w:sz w:val="28"/>
          <w:szCs w:val="28"/>
        </w:rPr>
        <w:t>Сысоев П.В. Информационные и коммуникационные технологии в лингвистическом образовании: Учебное пособие / П.В. Сысоев, М: ЛИБРОКОМ, 2013. - С. 139-162.</w:t>
      </w:r>
    </w:p>
    <w:p w:rsidR="00157034" w:rsidRPr="00932056" w:rsidRDefault="00157034" w:rsidP="00CB190D">
      <w:pPr>
        <w:pStyle w:val="a8"/>
        <w:numPr>
          <w:ilvl w:val="0"/>
          <w:numId w:val="3"/>
        </w:numPr>
        <w:spacing w:after="240" w:line="360" w:lineRule="auto"/>
        <w:ind w:left="0" w:firstLine="709"/>
        <w:jc w:val="both"/>
        <w:rPr>
          <w:rFonts w:ascii="Times New Roman" w:hAnsi="Times New Roman" w:cs="Times New Roman"/>
          <w:sz w:val="28"/>
          <w:szCs w:val="28"/>
        </w:rPr>
      </w:pPr>
      <w:r w:rsidRPr="009A6F95">
        <w:rPr>
          <w:rFonts w:ascii="Times New Roman" w:hAnsi="Times New Roman" w:cs="Times New Roman"/>
          <w:sz w:val="28"/>
          <w:szCs w:val="28"/>
          <w:lang w:val="en-US"/>
        </w:rPr>
        <w:t xml:space="preserve">Kennedy K. Writing with Web Logs </w:t>
      </w:r>
      <w:r w:rsidRPr="009A6F95">
        <w:rPr>
          <w:rFonts w:ascii="Times New Roman" w:eastAsia="Times New Roman" w:hAnsi="Times New Roman" w:cs="Times New Roman"/>
          <w:sz w:val="28"/>
          <w:szCs w:val="28"/>
          <w:lang w:val="en-US" w:eastAsia="ru-RU"/>
        </w:rPr>
        <w:t>[</w:t>
      </w:r>
      <w:r w:rsidRPr="009A6F95">
        <w:rPr>
          <w:rFonts w:ascii="Times New Roman" w:eastAsia="Times New Roman" w:hAnsi="Times New Roman" w:cs="Times New Roman"/>
          <w:sz w:val="28"/>
          <w:szCs w:val="28"/>
          <w:lang w:eastAsia="ru-RU"/>
        </w:rPr>
        <w:t>Электронный</w:t>
      </w:r>
      <w:r w:rsidRPr="009A6F95">
        <w:rPr>
          <w:rFonts w:ascii="Times New Roman" w:eastAsia="Times New Roman" w:hAnsi="Times New Roman" w:cs="Times New Roman"/>
          <w:sz w:val="28"/>
          <w:szCs w:val="28"/>
          <w:lang w:val="en-US" w:eastAsia="ru-RU"/>
        </w:rPr>
        <w:t xml:space="preserve"> </w:t>
      </w:r>
      <w:r w:rsidRPr="009A6F95">
        <w:rPr>
          <w:rFonts w:ascii="Times New Roman" w:eastAsia="Times New Roman" w:hAnsi="Times New Roman" w:cs="Times New Roman"/>
          <w:sz w:val="28"/>
          <w:szCs w:val="28"/>
          <w:lang w:eastAsia="ru-RU"/>
        </w:rPr>
        <w:t>ресурс</w:t>
      </w:r>
      <w:r w:rsidRPr="009A6F95">
        <w:rPr>
          <w:rFonts w:ascii="Times New Roman" w:eastAsia="Times New Roman" w:hAnsi="Times New Roman" w:cs="Times New Roman"/>
          <w:sz w:val="28"/>
          <w:szCs w:val="28"/>
          <w:lang w:val="en-US" w:eastAsia="ru-RU"/>
        </w:rPr>
        <w:t>] </w:t>
      </w:r>
      <w:r w:rsidRPr="009A6F95">
        <w:rPr>
          <w:rFonts w:ascii="Times New Roman" w:hAnsi="Times New Roman" w:cs="Times New Roman"/>
          <w:sz w:val="28"/>
          <w:szCs w:val="28"/>
          <w:lang w:val="en-US"/>
        </w:rPr>
        <w:t xml:space="preserve">// Technology &amp; Learning. </w:t>
      </w:r>
      <w:r w:rsidRPr="00932056">
        <w:rPr>
          <w:rFonts w:ascii="Times New Roman" w:hAnsi="Times New Roman" w:cs="Times New Roman"/>
          <w:sz w:val="28"/>
          <w:szCs w:val="28"/>
        </w:rPr>
        <w:t xml:space="preserve">№ 2. </w:t>
      </w:r>
      <w:r w:rsidRPr="009A6F95">
        <w:rPr>
          <w:rFonts w:ascii="Times New Roman" w:hAnsi="Times New Roman" w:cs="Times New Roman"/>
          <w:sz w:val="28"/>
          <w:szCs w:val="28"/>
          <w:lang w:val="en-US"/>
        </w:rPr>
        <w:t>P</w:t>
      </w:r>
      <w:r w:rsidRPr="00932056">
        <w:rPr>
          <w:rFonts w:ascii="Times New Roman" w:hAnsi="Times New Roman" w:cs="Times New Roman"/>
          <w:sz w:val="28"/>
          <w:szCs w:val="28"/>
        </w:rPr>
        <w:t>. 11</w:t>
      </w:r>
      <w:r w:rsidRPr="009A6F95">
        <w:rPr>
          <w:rFonts w:ascii="Times New Roman" w:hAnsi="Times New Roman" w:cs="Times New Roman"/>
          <w:sz w:val="28"/>
          <w:szCs w:val="28"/>
          <w:lang w:val="en-US"/>
        </w:rPr>
        <w:t> </w:t>
      </w:r>
      <w:r w:rsidRPr="00932056">
        <w:rPr>
          <w:rFonts w:ascii="Times New Roman" w:hAnsi="Times New Roman" w:cs="Times New Roman"/>
          <w:sz w:val="28"/>
          <w:szCs w:val="28"/>
        </w:rPr>
        <w:t>- 14.</w:t>
      </w:r>
      <w:r w:rsidRPr="009A6F95">
        <w:rPr>
          <w:rFonts w:ascii="Times New Roman" w:hAnsi="Times New Roman" w:cs="Times New Roman"/>
          <w:sz w:val="28"/>
          <w:szCs w:val="28"/>
          <w:lang w:val="en-US"/>
        </w:rPr>
        <w:t> URL</w:t>
      </w:r>
      <w:r w:rsidRPr="00932056">
        <w:rPr>
          <w:rFonts w:ascii="Times New Roman" w:hAnsi="Times New Roman" w:cs="Times New Roman"/>
          <w:sz w:val="28"/>
          <w:szCs w:val="28"/>
        </w:rPr>
        <w:t>:</w:t>
      </w:r>
      <w:hyperlink r:id="rId6" w:history="1">
        <w:r w:rsidR="00932056" w:rsidRPr="00840992">
          <w:rPr>
            <w:rStyle w:val="a9"/>
            <w:rFonts w:ascii="Times New Roman" w:hAnsi="Times New Roman" w:cs="Times New Roman"/>
            <w:sz w:val="28"/>
            <w:szCs w:val="28"/>
            <w:lang w:val="en-US"/>
          </w:rPr>
          <w:t>http</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web</w:t>
        </w:r>
        <w:r w:rsidR="00932056" w:rsidRPr="00840992">
          <w:rPr>
            <w:rStyle w:val="a9"/>
            <w:rFonts w:ascii="Times New Roman" w:hAnsi="Times New Roman" w:cs="Times New Roman"/>
            <w:sz w:val="28"/>
            <w:szCs w:val="28"/>
          </w:rPr>
          <w:t>2</w:t>
        </w:r>
        <w:r w:rsidR="00932056" w:rsidRPr="00840992">
          <w:rPr>
            <w:rStyle w:val="a9"/>
            <w:rFonts w:ascii="Times New Roman" w:hAnsi="Times New Roman" w:cs="Times New Roman"/>
            <w:sz w:val="28"/>
            <w:szCs w:val="28"/>
            <w:lang w:val="en-US"/>
          </w:rPr>
          <w:t>play</w:t>
        </w:r>
        <w:r w:rsidR="00932056" w:rsidRPr="00840992">
          <w:rPr>
            <w:rStyle w:val="a9"/>
            <w:rFonts w:ascii="Times New Roman" w:hAnsi="Times New Roman" w:cs="Times New Roman"/>
            <w:sz w:val="28"/>
            <w:szCs w:val="28"/>
          </w:rPr>
          <w:t>.</w:t>
        </w:r>
        <w:proofErr w:type="spellStart"/>
        <w:r w:rsidR="00932056" w:rsidRPr="00840992">
          <w:rPr>
            <w:rStyle w:val="a9"/>
            <w:rFonts w:ascii="Times New Roman" w:hAnsi="Times New Roman" w:cs="Times New Roman"/>
            <w:sz w:val="28"/>
            <w:szCs w:val="28"/>
            <w:lang w:val="en-US"/>
          </w:rPr>
          <w:t>pbworks</w:t>
        </w:r>
        <w:proofErr w:type="spellEnd"/>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com</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f</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Post</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Writing</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with</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Web</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Logs</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copy</w:t>
        </w:r>
        <w:r w:rsidR="00932056" w:rsidRPr="00840992">
          <w:rPr>
            <w:rStyle w:val="a9"/>
            <w:rFonts w:ascii="Times New Roman" w:hAnsi="Times New Roman" w:cs="Times New Roman"/>
            <w:sz w:val="28"/>
            <w:szCs w:val="28"/>
          </w:rPr>
          <w:t>.</w:t>
        </w:r>
        <w:r w:rsidR="00932056" w:rsidRPr="00840992">
          <w:rPr>
            <w:rStyle w:val="a9"/>
            <w:rFonts w:ascii="Times New Roman" w:hAnsi="Times New Roman" w:cs="Times New Roman"/>
            <w:sz w:val="28"/>
            <w:szCs w:val="28"/>
            <w:lang w:val="en-US"/>
          </w:rPr>
          <w:t>pdf</w:t>
        </w:r>
      </w:hyperlink>
      <w:r w:rsidRPr="00932056">
        <w:rPr>
          <w:rStyle w:val="a9"/>
          <w:rFonts w:ascii="Times New Roman" w:hAnsi="Times New Roman" w:cs="Times New Roman"/>
          <w:color w:val="auto"/>
          <w:sz w:val="28"/>
          <w:szCs w:val="28"/>
          <w:u w:val="none"/>
        </w:rPr>
        <w:t xml:space="preserve"> (</w:t>
      </w:r>
      <w:r w:rsidRPr="00D62EAF">
        <w:rPr>
          <w:rStyle w:val="a9"/>
          <w:rFonts w:ascii="Times New Roman" w:hAnsi="Times New Roman" w:cs="Times New Roman"/>
          <w:color w:val="auto"/>
          <w:sz w:val="28"/>
          <w:szCs w:val="28"/>
          <w:u w:val="none"/>
        </w:rPr>
        <w:t>дата</w:t>
      </w:r>
      <w:r w:rsidRPr="00932056">
        <w:rPr>
          <w:rStyle w:val="a9"/>
          <w:rFonts w:ascii="Times New Roman" w:hAnsi="Times New Roman" w:cs="Times New Roman"/>
          <w:color w:val="auto"/>
          <w:sz w:val="28"/>
          <w:szCs w:val="28"/>
          <w:u w:val="none"/>
        </w:rPr>
        <w:t xml:space="preserve"> </w:t>
      </w:r>
      <w:r w:rsidRPr="00D62EAF">
        <w:rPr>
          <w:rStyle w:val="a9"/>
          <w:rFonts w:ascii="Times New Roman" w:hAnsi="Times New Roman" w:cs="Times New Roman"/>
          <w:color w:val="auto"/>
          <w:sz w:val="28"/>
          <w:szCs w:val="28"/>
          <w:u w:val="none"/>
        </w:rPr>
        <w:t>обращения</w:t>
      </w:r>
      <w:r w:rsidRPr="00932056">
        <w:rPr>
          <w:rStyle w:val="a9"/>
          <w:rFonts w:ascii="Times New Roman" w:hAnsi="Times New Roman" w:cs="Times New Roman"/>
          <w:color w:val="auto"/>
          <w:sz w:val="28"/>
          <w:szCs w:val="28"/>
          <w:u w:val="none"/>
        </w:rPr>
        <w:t>:05.07.2018)</w:t>
      </w:r>
    </w:p>
    <w:sectPr w:rsidR="00157034" w:rsidRPr="00932056" w:rsidSect="009A6F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3" w:usb1="080F0000" w:usb2="00000010" w:usb3="00000000" w:csb0="0012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35A9B"/>
    <w:multiLevelType w:val="hybridMultilevel"/>
    <w:tmpl w:val="83C22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1C3697"/>
    <w:multiLevelType w:val="multilevel"/>
    <w:tmpl w:val="FB9065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B4604D8"/>
    <w:multiLevelType w:val="hybridMultilevel"/>
    <w:tmpl w:val="6F28CD40"/>
    <w:lvl w:ilvl="0" w:tplc="563E0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A1"/>
    <w:rsid w:val="00157034"/>
    <w:rsid w:val="001F4AA1"/>
    <w:rsid w:val="00445F01"/>
    <w:rsid w:val="005320A8"/>
    <w:rsid w:val="00720947"/>
    <w:rsid w:val="00803B94"/>
    <w:rsid w:val="00932056"/>
    <w:rsid w:val="009A6F95"/>
    <w:rsid w:val="009B2C77"/>
    <w:rsid w:val="00B50130"/>
    <w:rsid w:val="00BC55CB"/>
    <w:rsid w:val="00CB190D"/>
    <w:rsid w:val="00D62EAF"/>
    <w:rsid w:val="00DC44C9"/>
    <w:rsid w:val="00F13CB5"/>
    <w:rsid w:val="00F2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A1"/>
  </w:style>
  <w:style w:type="paragraph" w:styleId="2">
    <w:name w:val="heading 2"/>
    <w:aliases w:val="Заг Дис"/>
    <w:basedOn w:val="a"/>
    <w:next w:val="a"/>
    <w:link w:val="20"/>
    <w:qFormat/>
    <w:rsid w:val="001F4AA1"/>
    <w:pPr>
      <w:keepNext/>
      <w:spacing w:before="240" w:after="60" w:line="360" w:lineRule="auto"/>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 Дис Знак"/>
    <w:basedOn w:val="a0"/>
    <w:link w:val="2"/>
    <w:rsid w:val="001F4AA1"/>
    <w:rPr>
      <w:rFonts w:ascii="Times New Roman" w:eastAsia="Times New Roman" w:hAnsi="Times New Roman" w:cs="Arial"/>
      <w:b/>
      <w:bCs/>
      <w:iCs/>
      <w:sz w:val="28"/>
      <w:szCs w:val="28"/>
      <w:lang w:eastAsia="ru-RU"/>
    </w:rPr>
  </w:style>
  <w:style w:type="paragraph" w:styleId="a3">
    <w:name w:val="List Paragraph"/>
    <w:basedOn w:val="a"/>
    <w:uiPriority w:val="34"/>
    <w:qFormat/>
    <w:rsid w:val="001F4AA1"/>
    <w:pPr>
      <w:ind w:left="720"/>
      <w:contextualSpacing/>
    </w:pPr>
  </w:style>
  <w:style w:type="table" w:styleId="a4">
    <w:name w:val="Table Grid"/>
    <w:basedOn w:val="a1"/>
    <w:uiPriority w:val="59"/>
    <w:rsid w:val="001F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F4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4AA1"/>
    <w:rPr>
      <w:rFonts w:ascii="Tahoma" w:hAnsi="Tahoma" w:cs="Tahoma"/>
      <w:sz w:val="16"/>
      <w:szCs w:val="16"/>
    </w:rPr>
  </w:style>
  <w:style w:type="paragraph" w:styleId="a7">
    <w:name w:val="Normal (Web)"/>
    <w:basedOn w:val="a"/>
    <w:uiPriority w:val="99"/>
    <w:unhideWhenUsed/>
    <w:rsid w:val="00803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Основной текст (9)"/>
    <w:basedOn w:val="a0"/>
    <w:rsid w:val="00803B9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8">
    <w:name w:val="Bibliography"/>
    <w:basedOn w:val="a"/>
    <w:next w:val="a"/>
    <w:uiPriority w:val="37"/>
    <w:unhideWhenUsed/>
    <w:rsid w:val="00720947"/>
  </w:style>
  <w:style w:type="character" w:styleId="a9">
    <w:name w:val="Hyperlink"/>
    <w:basedOn w:val="a0"/>
    <w:uiPriority w:val="99"/>
    <w:unhideWhenUsed/>
    <w:rsid w:val="007209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AA1"/>
  </w:style>
  <w:style w:type="paragraph" w:styleId="2">
    <w:name w:val="heading 2"/>
    <w:aliases w:val="Заг Дис"/>
    <w:basedOn w:val="a"/>
    <w:next w:val="a"/>
    <w:link w:val="20"/>
    <w:qFormat/>
    <w:rsid w:val="001F4AA1"/>
    <w:pPr>
      <w:keepNext/>
      <w:spacing w:before="240" w:after="60" w:line="360" w:lineRule="auto"/>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 Дис Знак"/>
    <w:basedOn w:val="a0"/>
    <w:link w:val="2"/>
    <w:rsid w:val="001F4AA1"/>
    <w:rPr>
      <w:rFonts w:ascii="Times New Roman" w:eastAsia="Times New Roman" w:hAnsi="Times New Roman" w:cs="Arial"/>
      <w:b/>
      <w:bCs/>
      <w:iCs/>
      <w:sz w:val="28"/>
      <w:szCs w:val="28"/>
      <w:lang w:eastAsia="ru-RU"/>
    </w:rPr>
  </w:style>
  <w:style w:type="paragraph" w:styleId="a3">
    <w:name w:val="List Paragraph"/>
    <w:basedOn w:val="a"/>
    <w:uiPriority w:val="34"/>
    <w:qFormat/>
    <w:rsid w:val="001F4AA1"/>
    <w:pPr>
      <w:ind w:left="720"/>
      <w:contextualSpacing/>
    </w:pPr>
  </w:style>
  <w:style w:type="table" w:styleId="a4">
    <w:name w:val="Table Grid"/>
    <w:basedOn w:val="a1"/>
    <w:uiPriority w:val="59"/>
    <w:rsid w:val="001F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F4AA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F4AA1"/>
    <w:rPr>
      <w:rFonts w:ascii="Tahoma" w:hAnsi="Tahoma" w:cs="Tahoma"/>
      <w:sz w:val="16"/>
      <w:szCs w:val="16"/>
    </w:rPr>
  </w:style>
  <w:style w:type="paragraph" w:styleId="a7">
    <w:name w:val="Normal (Web)"/>
    <w:basedOn w:val="a"/>
    <w:uiPriority w:val="99"/>
    <w:unhideWhenUsed/>
    <w:rsid w:val="00803B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Основной текст (9)"/>
    <w:basedOn w:val="a0"/>
    <w:rsid w:val="00803B9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styleId="a8">
    <w:name w:val="Bibliography"/>
    <w:basedOn w:val="a"/>
    <w:next w:val="a"/>
    <w:uiPriority w:val="37"/>
    <w:unhideWhenUsed/>
    <w:rsid w:val="00720947"/>
  </w:style>
  <w:style w:type="character" w:styleId="a9">
    <w:name w:val="Hyperlink"/>
    <w:basedOn w:val="a0"/>
    <w:uiPriority w:val="99"/>
    <w:unhideWhenUsed/>
    <w:rsid w:val="00720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2play.pbworks.com/f/Post+Writing+with+Web+Logs+cop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2018-11-07T17:22:00Z</dcterms:created>
  <dcterms:modified xsi:type="dcterms:W3CDTF">2018-11-07T17:24:00Z</dcterms:modified>
</cp:coreProperties>
</file>