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И НАУКИ ЛИПЕЦКОЙ ОБЛАСТИ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ОБЛАСТНОЕ АВТОНОМНОЕ ПРОФЕССИОНАЛЬНОЕ ОБРАЗОВАТЕЛЬНОЕ УЧРЕЖДЕНИЕ «ЛИПЕЦКИЙ МЕТАЛЛУРГИЧЕСКИЙ КОЛЛЕДЖ»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173"/>
        <w:gridCol w:w="3986"/>
        <w:gridCol w:w="3559"/>
      </w:tblGrid>
      <w:tr w:rsidR="00722136" w:rsidRPr="00722136" w:rsidTr="00722136">
        <w:tc>
          <w:tcPr>
            <w:tcW w:w="4672" w:type="dxa"/>
          </w:tcPr>
          <w:p w:rsidR="00722136" w:rsidRPr="00722136" w:rsidRDefault="00722136" w:rsidP="0072213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42" w:type="dxa"/>
            <w:gridSpan w:val="2"/>
          </w:tcPr>
          <w:p w:rsidR="00722136" w:rsidRPr="00722136" w:rsidRDefault="00722136" w:rsidP="00CD3DB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89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722136" w:rsidRPr="00722136" w:rsidRDefault="00722136" w:rsidP="00CD3DB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89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ГОАПОУ </w:t>
            </w:r>
          </w:p>
          <w:p w:rsidR="00722136" w:rsidRPr="00722136" w:rsidRDefault="00722136" w:rsidP="00CD3DB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89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«Липецкий металлургический колледж»</w:t>
            </w:r>
          </w:p>
          <w:p w:rsidR="00722136" w:rsidRPr="00722136" w:rsidRDefault="00722136" w:rsidP="00CD3DB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89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______________Н.В. Золотарева</w:t>
            </w:r>
          </w:p>
          <w:p w:rsidR="00722136" w:rsidRPr="00722136" w:rsidRDefault="00722136" w:rsidP="00CD3DB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89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 ___________20__г.   </w:t>
            </w:r>
          </w:p>
          <w:p w:rsidR="00722136" w:rsidRPr="00722136" w:rsidRDefault="00722136" w:rsidP="00CD3DB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136" w:rsidRPr="00722136" w:rsidTr="00722136">
        <w:trPr>
          <w:gridAfter w:val="1"/>
          <w:wAfter w:w="3159" w:type="dxa"/>
        </w:trPr>
        <w:tc>
          <w:tcPr>
            <w:tcW w:w="4672" w:type="dxa"/>
          </w:tcPr>
          <w:p w:rsidR="00722136" w:rsidRPr="00722136" w:rsidRDefault="00722136" w:rsidP="0072213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722136" w:rsidRPr="00722136" w:rsidRDefault="00722136" w:rsidP="00CD3DB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136" w:rsidRPr="00722136" w:rsidRDefault="00722136" w:rsidP="00CD3DB5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21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Дополнительная обще</w:t>
      </w:r>
      <w:r w:rsidR="00EB51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развивающая</w:t>
      </w:r>
      <w:r w:rsidRPr="007221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программа </w:t>
      </w:r>
      <w:r w:rsidR="00CF1EDD" w:rsidRPr="00CF1EDD">
        <w:rPr>
          <w:rFonts w:ascii="Times New Roman" w:eastAsia="Calibri" w:hAnsi="Times New Roman" w:cs="Times New Roman"/>
          <w:b/>
          <w:position w:val="-6"/>
          <w:sz w:val="36"/>
          <w:szCs w:val="28"/>
          <w:lang w:eastAsia="ru-RU"/>
        </w:rPr>
        <w:t>физкультурно-спортивн</w:t>
      </w:r>
      <w:r w:rsidR="00EB5126">
        <w:rPr>
          <w:rFonts w:ascii="Times New Roman" w:eastAsia="Calibri" w:hAnsi="Times New Roman" w:cs="Times New Roman"/>
          <w:b/>
          <w:position w:val="-6"/>
          <w:sz w:val="36"/>
          <w:szCs w:val="28"/>
          <w:lang w:eastAsia="ru-RU"/>
        </w:rPr>
        <w:t>ой</w:t>
      </w:r>
      <w:r w:rsidR="00CF1EDD" w:rsidRPr="00CF1EDD">
        <w:rPr>
          <w:rFonts w:ascii="Times New Roman" w:eastAsia="Calibri" w:hAnsi="Times New Roman" w:cs="Times New Roman"/>
          <w:b/>
          <w:position w:val="-6"/>
          <w:sz w:val="36"/>
          <w:szCs w:val="28"/>
          <w:lang w:eastAsia="ru-RU"/>
        </w:rPr>
        <w:t xml:space="preserve"> направленност</w:t>
      </w:r>
      <w:r w:rsidR="00EB5126">
        <w:rPr>
          <w:rFonts w:ascii="Times New Roman" w:eastAsia="Calibri" w:hAnsi="Times New Roman" w:cs="Times New Roman"/>
          <w:b/>
          <w:position w:val="-6"/>
          <w:sz w:val="36"/>
          <w:szCs w:val="28"/>
          <w:lang w:eastAsia="ru-RU"/>
        </w:rPr>
        <w:t>и</w:t>
      </w:r>
    </w:p>
    <w:p w:rsidR="00722136" w:rsidRPr="00C401D4" w:rsidRDefault="00D87E1B" w:rsidP="00722136">
      <w:pPr>
        <w:overflowPunct w:val="0"/>
        <w:autoSpaceDE w:val="0"/>
        <w:autoSpaceDN w:val="0"/>
        <w:adjustRightInd w:val="0"/>
        <w:spacing w:after="6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«Волейбол</w:t>
      </w:r>
      <w:r w:rsidR="00722136" w:rsidRPr="00C401D4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»</w:t>
      </w:r>
    </w:p>
    <w:p w:rsidR="00722136" w:rsidRDefault="00722136" w:rsidP="003B7F7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position w:val="-6"/>
          <w:sz w:val="28"/>
          <w:szCs w:val="28"/>
          <w:lang w:eastAsia="ru-RU"/>
        </w:rPr>
      </w:pPr>
    </w:p>
    <w:p w:rsidR="003B7F7F" w:rsidRDefault="003B7F7F" w:rsidP="003B7F7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position w:val="-6"/>
          <w:sz w:val="28"/>
          <w:szCs w:val="28"/>
          <w:lang w:eastAsia="ru-RU"/>
        </w:rPr>
      </w:pPr>
    </w:p>
    <w:p w:rsidR="003B7F7F" w:rsidRDefault="003B7F7F" w:rsidP="003B7F7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position w:val="-6"/>
          <w:sz w:val="28"/>
          <w:szCs w:val="28"/>
          <w:lang w:eastAsia="ru-RU"/>
        </w:rPr>
      </w:pPr>
    </w:p>
    <w:p w:rsidR="003B7F7F" w:rsidRPr="003B7F7F" w:rsidRDefault="003B7F7F" w:rsidP="003B7F7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position w:val="-6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DB5" w:rsidRPr="00722136" w:rsidRDefault="00CD3DB5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Липецк, 2018 г.</w:t>
      </w:r>
    </w:p>
    <w:p w:rsidR="00722136" w:rsidRPr="00722136" w:rsidRDefault="00722136" w:rsidP="00722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22136" w:rsidRPr="00A641C1" w:rsidRDefault="00D535FB" w:rsidP="00D535FB">
      <w:pPr>
        <w:overflowPunct w:val="0"/>
        <w:autoSpaceDE w:val="0"/>
        <w:autoSpaceDN w:val="0"/>
        <w:adjustRightInd w:val="0"/>
        <w:spacing w:after="6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4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Дополнительная общеразвивающая программа физкультурно-спорти</w:t>
      </w:r>
      <w:r w:rsidR="00D87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вной направленности «Волейбол</w:t>
      </w:r>
      <w:r w:rsidRPr="00A64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722136" w:rsidRPr="00A641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возрастной категорий студентов - 16-19 ле</w:t>
      </w:r>
      <w:r w:rsidR="007E09DC" w:rsidRPr="00A641C1">
        <w:rPr>
          <w:rFonts w:ascii="Times New Roman" w:eastAsia="Times New Roman" w:hAnsi="Times New Roman" w:cs="Times New Roman"/>
          <w:sz w:val="28"/>
          <w:szCs w:val="28"/>
          <w:lang w:eastAsia="ru-RU"/>
        </w:rPr>
        <w:t>т; срок реализации программы – 1 год</w:t>
      </w:r>
      <w:r w:rsidR="00722136" w:rsidRPr="00A641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136" w:rsidRPr="00A641C1" w:rsidRDefault="00722136" w:rsidP="00722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before="8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 ГОАПОУ «Липецкий металлургический колледж»</w:t>
      </w:r>
    </w:p>
    <w:p w:rsidR="00722136" w:rsidRPr="00A641C1" w:rsidRDefault="009D029F" w:rsidP="00722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before="8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</w:t>
      </w:r>
      <w:r w:rsidR="00722136" w:rsidRPr="00A641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2136" w:rsidRPr="00A641C1" w:rsidRDefault="00722136" w:rsidP="00722136">
      <w:pPr>
        <w:widowControl w:val="0"/>
        <w:tabs>
          <w:tab w:val="left" w:pos="6420"/>
        </w:tabs>
        <w:suppressAutoHyphens/>
        <w:overflowPunct w:val="0"/>
        <w:autoSpaceDE w:val="0"/>
        <w:autoSpaceDN w:val="0"/>
        <w:adjustRightInd w:val="0"/>
        <w:spacing w:after="9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Корнаухов Алексей Владимирович, </w:t>
      </w:r>
      <w:r w:rsidR="009D029F" w:rsidRPr="00A641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Pr="00A64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</w:t>
      </w:r>
      <w:r w:rsidR="0007454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E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54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</w:p>
    <w:p w:rsidR="00722136" w:rsidRPr="00A641C1" w:rsidRDefault="00722136" w:rsidP="00722136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Педагогическим советом </w:t>
      </w:r>
    </w:p>
    <w:p w:rsidR="00722136" w:rsidRPr="00A641C1" w:rsidRDefault="00722136" w:rsidP="0072213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ГОАПОУ «Липецкий металлургический колледж»</w:t>
      </w:r>
    </w:p>
    <w:tbl>
      <w:tblPr>
        <w:tblW w:w="8896" w:type="dxa"/>
        <w:tblInd w:w="288" w:type="dxa"/>
        <w:tblLook w:val="01E0"/>
      </w:tblPr>
      <w:tblGrid>
        <w:gridCol w:w="1947"/>
        <w:gridCol w:w="1172"/>
        <w:gridCol w:w="782"/>
        <w:gridCol w:w="782"/>
        <w:gridCol w:w="383"/>
        <w:gridCol w:w="1980"/>
        <w:gridCol w:w="576"/>
        <w:gridCol w:w="504"/>
        <w:gridCol w:w="770"/>
      </w:tblGrid>
      <w:tr w:rsidR="00722136" w:rsidRPr="00A641C1" w:rsidTr="00A641C1">
        <w:tc>
          <w:tcPr>
            <w:tcW w:w="1947" w:type="dxa"/>
            <w:shd w:val="clear" w:color="auto" w:fill="auto"/>
          </w:tcPr>
          <w:p w:rsidR="00722136" w:rsidRPr="00A641C1" w:rsidRDefault="00722136" w:rsidP="00722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722136" w:rsidRPr="00A641C1" w:rsidRDefault="00722136" w:rsidP="00722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" w:type="dxa"/>
            <w:shd w:val="clear" w:color="auto" w:fill="auto"/>
          </w:tcPr>
          <w:p w:rsidR="00722136" w:rsidRPr="00A641C1" w:rsidRDefault="00722136" w:rsidP="00722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«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auto"/>
          </w:tcPr>
          <w:p w:rsidR="00722136" w:rsidRPr="00A641C1" w:rsidRDefault="00722136" w:rsidP="00722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shd w:val="clear" w:color="auto" w:fill="auto"/>
          </w:tcPr>
          <w:p w:rsidR="00722136" w:rsidRPr="00A641C1" w:rsidRDefault="00722136" w:rsidP="00722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722136" w:rsidRPr="00A641C1" w:rsidRDefault="00722136" w:rsidP="00722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722136" w:rsidRPr="00A641C1" w:rsidRDefault="00722136" w:rsidP="00722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722136" w:rsidRPr="00A641C1" w:rsidRDefault="00722136" w:rsidP="00722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70" w:type="dxa"/>
            <w:shd w:val="clear" w:color="auto" w:fill="auto"/>
          </w:tcPr>
          <w:p w:rsidR="00722136" w:rsidRPr="00A641C1" w:rsidRDefault="00722136" w:rsidP="00722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722136" w:rsidRPr="00A641C1" w:rsidRDefault="00722136" w:rsidP="00722136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/>
      </w:tblPr>
      <w:tblGrid>
        <w:gridCol w:w="3402"/>
        <w:gridCol w:w="2268"/>
        <w:gridCol w:w="3402"/>
      </w:tblGrid>
      <w:tr w:rsidR="00722136" w:rsidRPr="00A641C1" w:rsidTr="00722136">
        <w:trPr>
          <w:trHeight w:val="1489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22136" w:rsidRPr="00A641C1" w:rsidRDefault="00722136" w:rsidP="00722136">
            <w:pPr>
              <w:tabs>
                <w:tab w:val="left" w:pos="6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641C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Одобрено</w:t>
            </w:r>
          </w:p>
          <w:p w:rsidR="00722136" w:rsidRPr="00A641C1" w:rsidRDefault="00722136" w:rsidP="00722136">
            <w:pPr>
              <w:tabs>
                <w:tab w:val="left" w:pos="6612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6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цикловой комиссии физической культуры и ОВС</w:t>
            </w:r>
          </w:p>
        </w:tc>
        <w:tc>
          <w:tcPr>
            <w:tcW w:w="2268" w:type="dxa"/>
            <w:shd w:val="clear" w:color="auto" w:fill="auto"/>
          </w:tcPr>
          <w:p w:rsidR="00722136" w:rsidRPr="00A641C1" w:rsidRDefault="00722136" w:rsidP="00722136">
            <w:pPr>
              <w:tabs>
                <w:tab w:val="left" w:pos="6612"/>
              </w:tabs>
              <w:overflowPunct w:val="0"/>
              <w:autoSpaceDE w:val="0"/>
              <w:autoSpaceDN w:val="0"/>
              <w:adjustRightInd w:val="0"/>
              <w:spacing w:before="84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22136" w:rsidRPr="00A641C1" w:rsidRDefault="00722136" w:rsidP="00722136">
            <w:pPr>
              <w:tabs>
                <w:tab w:val="left" w:pos="6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641C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Согласовано</w:t>
            </w:r>
          </w:p>
          <w:p w:rsidR="00722136" w:rsidRPr="00A641C1" w:rsidRDefault="00722136" w:rsidP="00722136">
            <w:pPr>
              <w:tabs>
                <w:tab w:val="left" w:pos="6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722136" w:rsidRPr="00A641C1" w:rsidRDefault="00722136" w:rsidP="00722136">
            <w:pPr>
              <w:tabs>
                <w:tab w:val="left" w:pos="6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6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учебной работе</w:t>
            </w:r>
          </w:p>
        </w:tc>
      </w:tr>
      <w:tr w:rsidR="00722136" w:rsidRPr="00A641C1" w:rsidTr="00722136">
        <w:trPr>
          <w:trHeight w:val="353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722136" w:rsidRPr="00A641C1" w:rsidRDefault="00722136" w:rsidP="00722136">
            <w:pPr>
              <w:tabs>
                <w:tab w:val="left" w:pos="6612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641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Л.В. Самохвалова</w:t>
            </w:r>
          </w:p>
        </w:tc>
        <w:tc>
          <w:tcPr>
            <w:tcW w:w="2268" w:type="dxa"/>
            <w:shd w:val="clear" w:color="auto" w:fill="auto"/>
          </w:tcPr>
          <w:p w:rsidR="00722136" w:rsidRPr="00A641C1" w:rsidRDefault="00722136" w:rsidP="00722136">
            <w:pPr>
              <w:tabs>
                <w:tab w:val="left" w:pos="6612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722136" w:rsidRPr="00A641C1" w:rsidRDefault="00722136" w:rsidP="00722136">
            <w:pPr>
              <w:tabs>
                <w:tab w:val="left" w:pos="6612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64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Н.М. Левина</w:t>
            </w:r>
          </w:p>
        </w:tc>
      </w:tr>
    </w:tbl>
    <w:p w:rsidR="00722136" w:rsidRPr="00A641C1" w:rsidRDefault="00722136" w:rsidP="0072213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136" w:rsidRPr="00A641C1" w:rsidRDefault="00722136" w:rsidP="0072213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136" w:rsidRPr="00A641C1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136" w:rsidRPr="00A641C1" w:rsidRDefault="00722136" w:rsidP="00722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C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213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Содержание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85"/>
        <w:gridCol w:w="1213"/>
      </w:tblGrid>
      <w:tr w:rsidR="006F1A23" w:rsidRPr="006F1A23" w:rsidTr="0007454E">
        <w:tc>
          <w:tcPr>
            <w:tcW w:w="8285" w:type="dxa"/>
          </w:tcPr>
          <w:p w:rsidR="006F1A23" w:rsidRDefault="006F1A23" w:rsidP="00606B9B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A23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</w:p>
          <w:p w:rsidR="009D029F" w:rsidRPr="006F1A23" w:rsidRDefault="009D029F" w:rsidP="009D029F">
            <w:pPr>
              <w:overflowPunct w:val="0"/>
              <w:autoSpaceDE w:val="0"/>
              <w:autoSpaceDN w:val="0"/>
              <w:adjustRightInd w:val="0"/>
              <w:ind w:left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F1A23" w:rsidRPr="006F1A23" w:rsidRDefault="00606B9B" w:rsidP="00606B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1A23" w:rsidRPr="006F1A23" w:rsidTr="0007454E">
        <w:tc>
          <w:tcPr>
            <w:tcW w:w="8285" w:type="dxa"/>
          </w:tcPr>
          <w:p w:rsidR="00DD3D21" w:rsidRPr="004F38F6" w:rsidRDefault="00DD3D21" w:rsidP="004F38F6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A2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</w:t>
            </w:r>
            <w:r w:rsidR="00C40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освоения </w:t>
            </w:r>
            <w:r w:rsidR="00C401D4" w:rsidRPr="00C401D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</w:t>
            </w:r>
            <w:r w:rsidR="00C401D4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C401D4" w:rsidRPr="00C40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общеразвивающ</w:t>
            </w:r>
            <w:r w:rsidR="004F38F6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="00C401D4" w:rsidRPr="00C40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</w:t>
            </w:r>
            <w:r w:rsidR="004F38F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C401D4" w:rsidRPr="00C40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физкультурно-спортивной направленности</w:t>
            </w:r>
            <w:r w:rsidR="00D87E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«Волейбол</w:t>
            </w:r>
            <w:r w:rsidR="00C401D4" w:rsidRPr="004F38F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D029F" w:rsidRPr="006F1A23" w:rsidRDefault="009D029F" w:rsidP="00C052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F1A23" w:rsidRPr="006F1A23" w:rsidRDefault="00FC642B" w:rsidP="00606B9B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F1A23" w:rsidRPr="006F1A23" w:rsidTr="0007454E">
        <w:tc>
          <w:tcPr>
            <w:tcW w:w="8285" w:type="dxa"/>
          </w:tcPr>
          <w:p w:rsidR="00C052E1" w:rsidRDefault="00C052E1" w:rsidP="00C052E1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A2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план</w:t>
            </w:r>
          </w:p>
          <w:p w:rsidR="009D029F" w:rsidRPr="00DD3D21" w:rsidRDefault="009D029F" w:rsidP="00C052E1">
            <w:pPr>
              <w:overflowPunct w:val="0"/>
              <w:autoSpaceDE w:val="0"/>
              <w:autoSpaceDN w:val="0"/>
              <w:adjustRightInd w:val="0"/>
              <w:spacing w:after="60"/>
              <w:ind w:left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F1A23" w:rsidRPr="006F1A23" w:rsidRDefault="00EB3F96" w:rsidP="00606B9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F1A23" w:rsidRPr="006F1A23" w:rsidTr="0007454E">
        <w:tc>
          <w:tcPr>
            <w:tcW w:w="8285" w:type="dxa"/>
          </w:tcPr>
          <w:p w:rsidR="009D029F" w:rsidRDefault="00C052E1" w:rsidP="00C052E1">
            <w:pPr>
              <w:pStyle w:val="a5"/>
              <w:numPr>
                <w:ilvl w:val="0"/>
                <w:numId w:val="11"/>
              </w:numPr>
              <w:spacing w:after="0"/>
              <w:rPr>
                <w:sz w:val="28"/>
                <w:szCs w:val="28"/>
              </w:rPr>
            </w:pPr>
            <w:r w:rsidRPr="00C052E1">
              <w:rPr>
                <w:sz w:val="28"/>
                <w:szCs w:val="28"/>
              </w:rPr>
              <w:t>Календарный учебный график</w:t>
            </w:r>
          </w:p>
          <w:p w:rsidR="00C052E1" w:rsidRPr="00C052E1" w:rsidRDefault="00C052E1" w:rsidP="00C052E1">
            <w:pPr>
              <w:pStyle w:val="a5"/>
              <w:spacing w:after="0"/>
              <w:ind w:left="450"/>
              <w:rPr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F1A23" w:rsidRPr="006F1A23" w:rsidRDefault="00EB3F96" w:rsidP="00606B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F1A23" w:rsidRPr="006F1A23" w:rsidTr="0007454E">
        <w:tc>
          <w:tcPr>
            <w:tcW w:w="8285" w:type="dxa"/>
          </w:tcPr>
          <w:p w:rsidR="006F1A23" w:rsidRPr="004F38F6" w:rsidRDefault="006F1A23" w:rsidP="004F38F6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4F38F6">
              <w:rPr>
                <w:sz w:val="28"/>
                <w:szCs w:val="28"/>
              </w:rPr>
              <w:t xml:space="preserve">Содержание </w:t>
            </w:r>
            <w:r w:rsidR="004F38F6" w:rsidRPr="004F38F6">
              <w:rPr>
                <w:sz w:val="28"/>
                <w:szCs w:val="28"/>
              </w:rPr>
              <w:t>дополнительной общеразвивающей программы физкультурно-спорти</w:t>
            </w:r>
            <w:r w:rsidR="00D87E1B">
              <w:rPr>
                <w:sz w:val="28"/>
                <w:szCs w:val="28"/>
              </w:rPr>
              <w:t>вной направленности «Волейбол</w:t>
            </w:r>
            <w:r w:rsidR="004F38F6" w:rsidRPr="004F38F6">
              <w:rPr>
                <w:sz w:val="28"/>
                <w:szCs w:val="28"/>
              </w:rPr>
              <w:t>»</w:t>
            </w:r>
          </w:p>
          <w:p w:rsidR="009D029F" w:rsidRPr="006F1A23" w:rsidRDefault="009D029F" w:rsidP="000C79C2">
            <w:pPr>
              <w:overflowPunct w:val="0"/>
              <w:autoSpaceDE w:val="0"/>
              <w:autoSpaceDN w:val="0"/>
              <w:adjustRightInd w:val="0"/>
              <w:ind w:left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F1A23" w:rsidRPr="006F1A23" w:rsidRDefault="00EB3F96" w:rsidP="00606B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F1A23" w:rsidRPr="006F1A23" w:rsidTr="0007454E">
        <w:tc>
          <w:tcPr>
            <w:tcW w:w="8285" w:type="dxa"/>
          </w:tcPr>
          <w:p w:rsidR="006F1A23" w:rsidRDefault="006F1A23" w:rsidP="00606B9B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A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 контроля </w:t>
            </w:r>
          </w:p>
          <w:p w:rsidR="009D029F" w:rsidRPr="006F1A23" w:rsidRDefault="009D029F" w:rsidP="000C79C2">
            <w:pPr>
              <w:overflowPunct w:val="0"/>
              <w:autoSpaceDE w:val="0"/>
              <w:autoSpaceDN w:val="0"/>
              <w:adjustRightInd w:val="0"/>
              <w:ind w:left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F1A23" w:rsidRPr="006F1A23" w:rsidRDefault="00065542" w:rsidP="00606B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F1A23" w:rsidRPr="006F1A23" w:rsidTr="0007454E">
        <w:tc>
          <w:tcPr>
            <w:tcW w:w="8285" w:type="dxa"/>
          </w:tcPr>
          <w:p w:rsidR="00314F27" w:rsidRPr="00314F27" w:rsidRDefault="006F1A23" w:rsidP="00314F27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14F27">
              <w:rPr>
                <w:sz w:val="28"/>
                <w:szCs w:val="28"/>
              </w:rPr>
              <w:t xml:space="preserve"> Организационно-педагогические условия реализации </w:t>
            </w:r>
            <w:r w:rsidR="00314F27" w:rsidRPr="00314F27">
              <w:rPr>
                <w:sz w:val="28"/>
                <w:szCs w:val="28"/>
              </w:rPr>
              <w:t>дополнительной общеразвивающей программы физкультурно-спорти</w:t>
            </w:r>
            <w:r w:rsidR="00D87E1B">
              <w:rPr>
                <w:sz w:val="28"/>
                <w:szCs w:val="28"/>
              </w:rPr>
              <w:t>вной направленности «Волейбол</w:t>
            </w:r>
            <w:r w:rsidR="00314F27" w:rsidRPr="00314F27">
              <w:rPr>
                <w:sz w:val="28"/>
                <w:szCs w:val="28"/>
              </w:rPr>
              <w:t>»</w:t>
            </w:r>
          </w:p>
          <w:p w:rsidR="009D029F" w:rsidRPr="006F1A23" w:rsidRDefault="009D029F" w:rsidP="000C79C2">
            <w:pPr>
              <w:overflowPunct w:val="0"/>
              <w:autoSpaceDE w:val="0"/>
              <w:autoSpaceDN w:val="0"/>
              <w:adjustRightInd w:val="0"/>
              <w:ind w:left="45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F1A23" w:rsidRPr="006F1A23" w:rsidRDefault="00065542" w:rsidP="00606B9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F1A23" w:rsidRPr="006F1A23" w:rsidTr="0007454E">
        <w:tc>
          <w:tcPr>
            <w:tcW w:w="8285" w:type="dxa"/>
          </w:tcPr>
          <w:p w:rsidR="006F1A23" w:rsidRPr="00606B9B" w:rsidRDefault="002F0495" w:rsidP="00606B9B">
            <w:pPr>
              <w:numPr>
                <w:ilvl w:val="0"/>
                <w:numId w:val="11"/>
              </w:numPr>
              <w:tabs>
                <w:tab w:val="left" w:pos="9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49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рекомендуемых учебных изданий, Интернет-ресурсов,</w:t>
            </w:r>
            <w:r w:rsidR="00D917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06B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дополнительной литературы</w:t>
            </w:r>
          </w:p>
        </w:tc>
        <w:tc>
          <w:tcPr>
            <w:tcW w:w="1213" w:type="dxa"/>
            <w:shd w:val="clear" w:color="auto" w:fill="auto"/>
          </w:tcPr>
          <w:p w:rsidR="006F1A23" w:rsidRPr="006F1A23" w:rsidRDefault="00035DA7" w:rsidP="00606B9B">
            <w:pPr>
              <w:tabs>
                <w:tab w:val="left" w:pos="936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DA7" w:rsidRDefault="00035DA7" w:rsidP="00C67A3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A33" w:rsidRDefault="00C67A33" w:rsidP="00C67A3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5DA7" w:rsidRPr="00722136" w:rsidRDefault="00035DA7" w:rsidP="00722136">
      <w:pPr>
        <w:overflowPunct w:val="0"/>
        <w:autoSpaceDE w:val="0"/>
        <w:autoSpaceDN w:val="0"/>
        <w:adjustRightInd w:val="0"/>
        <w:spacing w:after="0" w:line="240" w:lineRule="auto"/>
        <w:ind w:left="25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136" w:rsidRPr="00722136" w:rsidRDefault="00722136" w:rsidP="00722136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722136" w:rsidRPr="00722136" w:rsidRDefault="00722136" w:rsidP="00DE29D2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136" w:rsidRPr="00722136" w:rsidRDefault="007F0CB0" w:rsidP="007F0CB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0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Дополнительная общеразвивающая программа физкуль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турно-спортивной направленности </w:t>
      </w:r>
      <w:r w:rsidR="00D87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«Волейбол</w:t>
      </w:r>
      <w:r w:rsidRPr="007F0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D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 </w:t>
      </w:r>
      <w:r w:rsidR="00C67A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</w:t>
      </w:r>
      <w:r w:rsidR="00D8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DB3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</w:t>
      </w:r>
      <w:r w:rsidR="00226DB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226DB3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226DB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8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волейболу</w:t>
      </w:r>
      <w:r w:rsidR="00226DB3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</w:t>
      </w:r>
      <w:r w:rsidR="006C520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226DB3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оздоровление</w:t>
      </w:r>
      <w:r w:rsidR="00314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физическое развитие </w:t>
      </w:r>
      <w:r w:rsidR="006C52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 w:rsidR="00126C35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6C5205" w:rsidRPr="006C52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</w:t>
      </w:r>
      <w:r w:rsidR="00126C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5205" w:rsidRPr="006C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результатов в соревновательной деятельности</w:t>
      </w:r>
      <w:r w:rsidR="00A14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136" w:rsidRPr="00722136" w:rsidRDefault="00D87E1B" w:rsidP="0072213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Волейбол</w:t>
      </w:r>
      <w:r w:rsidR="00CD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массовый, самый зрелищный, самый игровой из в</w:t>
      </w:r>
      <w:r w:rsidR="000B0F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игровых видов спорта. Волейбол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136" w:rsidRPr="00722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универсальная. Она оказывает на организм человека всестороннее влияние. В процессе тренировок и непосредстве</w:t>
      </w:r>
      <w:r w:rsidR="000B0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 игры у занимающихся волейболом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совершенствуется функциональная деятельность, обеспечивается правильное физическое развитие, формируются такие положительные навыки и черты характера, как умение подчинять личные интересы интересам коллектива, взаимопомощь, активность и чувство ответственности. Следует также</w:t>
      </w:r>
      <w:r w:rsidR="000B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учитывать, что занятия волейболом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136" w:rsidRPr="00722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благодатная почва для развития двигательных качеств.</w:t>
      </w:r>
    </w:p>
    <w:p w:rsidR="00722136" w:rsidRDefault="000B0FA2" w:rsidP="00722136">
      <w:pPr>
        <w:overflowPunct w:val="0"/>
        <w:autoSpaceDE w:val="0"/>
        <w:autoSpaceDN w:val="0"/>
        <w:adjustRightInd w:val="0"/>
        <w:spacing w:after="6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Волейбол</w:t>
      </w:r>
      <w:r w:rsidR="00722136" w:rsidRPr="00722136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является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одной из разновидностей волейбола</w:t>
      </w:r>
      <w:r w:rsidR="00722136" w:rsidRPr="00722136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, который получил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722136" w:rsidRPr="00722136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широкое распространение в </w:t>
      </w:r>
      <w:r w:rsidR="00C819D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России</w:t>
      </w:r>
      <w:r w:rsidR="00722136" w:rsidRPr="00722136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875764" w:rsidRPr="00722136" w:rsidRDefault="00875764" w:rsidP="00875764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составлена на основе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нормативно-правовых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5764" w:rsidRPr="00722136" w:rsidRDefault="00875764" w:rsidP="00875764">
      <w:pPr>
        <w:tabs>
          <w:tab w:val="center" w:pos="142"/>
          <w:tab w:val="center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Федеральный закон от 29.12.2012 г. № 273-ФЗ «Об образовании в Российской Федерации»;</w:t>
      </w:r>
    </w:p>
    <w:p w:rsidR="00875764" w:rsidRPr="00722136" w:rsidRDefault="00875764" w:rsidP="00875764">
      <w:pPr>
        <w:tabs>
          <w:tab w:val="center" w:pos="142"/>
          <w:tab w:val="center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Государственная программа </w:t>
      </w:r>
      <w:r w:rsidR="00174620" w:rsidRPr="00174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образования на             2013-2020 гг.»;</w:t>
      </w:r>
    </w:p>
    <w:p w:rsidR="00875764" w:rsidRPr="00174620" w:rsidRDefault="00875764" w:rsidP="00174620">
      <w:pPr>
        <w:keepNext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 Приказ Министерства образования и науки Российской Федерации от 29 августа 2013 г. № 1008 «Об утверждении Порядка организации и осуществления образовательной деятельности по дополнительным об</w:t>
      </w:r>
      <w:r w:rsidR="001746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щеобразовательным программам». 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Отличительная особенность</w:t>
      </w:r>
      <w:r w:rsidR="000B0F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51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основой подготовки занимающихся в секции является не только технико-тактическая подготовка, но и общефизическая подготовка, направленная на </w:t>
      </w:r>
      <w:r w:rsidR="00C35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высок</w:t>
      </w:r>
      <w:r w:rsidR="00126C3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</w:t>
      </w:r>
      <w:r w:rsidR="00CD3DB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азател</w:t>
      </w:r>
      <w:r w:rsidR="00126C3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D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развития. 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студентов ГОАПОУ «Липецкий металлургический колледж» (далее</w:t>
      </w:r>
      <w:r w:rsidR="000B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Колледж), занимающихся волейболом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расширяется кругозор и интерес к данному виду спорта.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Актуальность и новизна программы.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помогает адаптировать учебный процесс к индивидуальным особенностям студентов, создать условия для максимального раскрытия творческого потенциала педагога</w:t>
      </w:r>
      <w:r w:rsidR="00C356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комфортных условий для развития и формиро</w:t>
      </w:r>
      <w:r w:rsidR="000B0FA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таланта игры в волейбол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подрастающего поколения.</w:t>
      </w:r>
    </w:p>
    <w:p w:rsidR="00722136" w:rsidRDefault="000B0FA2" w:rsidP="007221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обучению волейболу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обусловлена адекватностью </w:t>
      </w:r>
      <w:r w:rsidR="00174620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обучения, средств и методов, которые использует </w:t>
      </w:r>
      <w:r w:rsidR="006E19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физической культуры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возрастным и индивидуальным особенност</w:t>
      </w:r>
      <w:r w:rsidR="00F56F1A">
        <w:rPr>
          <w:rFonts w:ascii="Times New Roman" w:eastAsia="Times New Roman" w:hAnsi="Times New Roman" w:cs="Times New Roman"/>
          <w:sz w:val="28"/>
          <w:szCs w:val="28"/>
          <w:lang w:eastAsia="ru-RU"/>
        </w:rPr>
        <w:t>ям студента. Возрастные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индивидуальные различия студентов 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являются важнейшими причинами, которые определяют эффективность освоения отдельных элементо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 приёмов техники волейбола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11B5" w:rsidRDefault="005411B5" w:rsidP="005411B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1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Программы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221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культуры здорового и безопасного образа жизни, 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индивидуальных потребностей в интеллектуальном, нравственном и физическом совершенствовании</w:t>
      </w:r>
      <w:r w:rsidRPr="007221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здоровья, организация свободного времени, </w:t>
      </w:r>
      <w:r w:rsidRPr="007221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жизненного самоопределения студентов Колледжа средствами физкультурно-спортивной деятельности.</w:t>
      </w:r>
    </w:p>
    <w:p w:rsidR="005411B5" w:rsidRPr="005411B5" w:rsidRDefault="005411B5" w:rsidP="005411B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1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Программы:</w:t>
      </w:r>
    </w:p>
    <w:p w:rsidR="005411B5" w:rsidRPr="003C5BED" w:rsidRDefault="005411B5" w:rsidP="005411B5">
      <w:pPr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284" w:firstLine="426"/>
        <w:jc w:val="both"/>
        <w:textAlignment w:val="baseline"/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ru-RU"/>
        </w:rPr>
      </w:pPr>
      <w:r w:rsidRPr="003C5BED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ru-RU"/>
        </w:rPr>
        <w:t>Образовательные:</w:t>
      </w:r>
    </w:p>
    <w:p w:rsidR="005411B5" w:rsidRPr="00722136" w:rsidRDefault="005411B5" w:rsidP="005411B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 знакомство студентов с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историей развития такого вида спорта, </w:t>
      </w:r>
      <w:r w:rsidR="002577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волейбол</w:t>
      </w:r>
      <w:r w:rsidRPr="0072213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</w:t>
      </w:r>
    </w:p>
    <w:p w:rsidR="005411B5" w:rsidRPr="00722136" w:rsidRDefault="005411B5" w:rsidP="005411B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 изучение правил игры, правил судейства и организации проведения  соревнований;</w:t>
      </w:r>
    </w:p>
    <w:p w:rsidR="005411B5" w:rsidRPr="00722136" w:rsidRDefault="005411B5" w:rsidP="005411B5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техники и тактики игры в </w:t>
      </w:r>
      <w:r w:rsidR="002577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</w:t>
      </w:r>
      <w:r w:rsidR="00F56F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11B5" w:rsidRPr="003C5BED" w:rsidRDefault="005411B5" w:rsidP="003C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правил поведения и безопасности во время </w:t>
      </w:r>
      <w:r w:rsidR="00257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в секции по волейболу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подбора одежды и обуви в зависимости</w:t>
      </w:r>
      <w:r w:rsidR="003C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условий проведения занятий.</w:t>
      </w:r>
    </w:p>
    <w:p w:rsidR="005411B5" w:rsidRPr="003C5BED" w:rsidRDefault="005411B5" w:rsidP="005411B5">
      <w:pPr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284" w:firstLine="426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C5B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Развивающие:</w:t>
      </w:r>
    </w:p>
    <w:p w:rsidR="005411B5" w:rsidRPr="00722136" w:rsidRDefault="005411B5" w:rsidP="005411B5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двигательных качеств (быстроты, ловкости, выносливости), укрепление здоровья, закаливание организма;</w:t>
      </w:r>
    </w:p>
    <w:p w:rsidR="005411B5" w:rsidRPr="00722136" w:rsidRDefault="005411B5" w:rsidP="005411B5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специальных двигательных, технических и</w:t>
      </w:r>
      <w:r w:rsidR="00F56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тактических умений и навыков;</w:t>
      </w:r>
    </w:p>
    <w:p w:rsidR="005411B5" w:rsidRPr="00722136" w:rsidRDefault="005411B5" w:rsidP="005411B5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</w:t>
      </w:r>
      <w:r w:rsidR="003C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ширение спортивного кругозора. </w:t>
      </w:r>
    </w:p>
    <w:p w:rsidR="005411B5" w:rsidRPr="003C5BED" w:rsidRDefault="005411B5" w:rsidP="003C5BED">
      <w:pPr>
        <w:pStyle w:val="a5"/>
        <w:numPr>
          <w:ilvl w:val="0"/>
          <w:numId w:val="12"/>
        </w:numPr>
        <w:ind w:right="-284" w:firstLine="461"/>
        <w:rPr>
          <w:iCs/>
          <w:sz w:val="28"/>
          <w:szCs w:val="28"/>
        </w:rPr>
      </w:pPr>
      <w:r w:rsidRPr="003C5BED">
        <w:rPr>
          <w:iCs/>
          <w:sz w:val="28"/>
          <w:szCs w:val="28"/>
        </w:rPr>
        <w:t>Воспитательные:</w:t>
      </w:r>
    </w:p>
    <w:p w:rsidR="005411B5" w:rsidRPr="00722136" w:rsidRDefault="005411B5" w:rsidP="005411B5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дружного и сплоченного коллектива, способного решать поставленные задачи;</w:t>
      </w:r>
    </w:p>
    <w:p w:rsidR="005411B5" w:rsidRPr="00722136" w:rsidRDefault="005411B5" w:rsidP="005411B5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морально-волевых качеств студентов;</w:t>
      </w:r>
    </w:p>
    <w:p w:rsidR="005411B5" w:rsidRPr="00722136" w:rsidRDefault="005411B5" w:rsidP="003C5BED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</w:t>
      </w:r>
      <w:r w:rsidR="003C5B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паганда здорового образа жизни.</w:t>
      </w:r>
    </w:p>
    <w:p w:rsidR="00722136" w:rsidRPr="00722136" w:rsidRDefault="00722136" w:rsidP="006B662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</w:t>
      </w:r>
      <w:r w:rsidR="00626F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</w:t>
      </w:r>
      <w:r w:rsidR="003E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спортивно-оздоровительн</w:t>
      </w:r>
      <w:r w:rsidR="00626F8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E0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 w:rsidR="00626F8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E0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реализации 1 год</w:t>
      </w:r>
      <w:r w:rsidR="00A1406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рассчитана на 216 часов и содержит два курса «Физич</w:t>
      </w:r>
      <w:r w:rsidR="002577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еская подготовка» и «Волейбол</w:t>
      </w:r>
      <w:r w:rsidR="00A1406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возрастной группы: </w:t>
      </w:r>
      <w:r w:rsidRPr="007221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студенты от 16 до 19 года.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занятий: теоретические и практические.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Наполняемость групп – от 15 человек. </w:t>
      </w:r>
    </w:p>
    <w:p w:rsidR="00722136" w:rsidRPr="00722136" w:rsidRDefault="00722136" w:rsidP="007221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136">
        <w:rPr>
          <w:rFonts w:ascii="Times New Roman" w:eastAsia="Calibri" w:hAnsi="Times New Roman" w:cs="Times New Roman"/>
          <w:sz w:val="28"/>
          <w:szCs w:val="28"/>
        </w:rPr>
        <w:t>Формы проведения занятий:</w:t>
      </w:r>
    </w:p>
    <w:p w:rsidR="00722136" w:rsidRPr="00722136" w:rsidRDefault="00722136" w:rsidP="0072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групповые учебно-тренировочные и теоретические занятия;</w:t>
      </w:r>
    </w:p>
    <w:p w:rsidR="00722136" w:rsidRPr="00722136" w:rsidRDefault="00722136" w:rsidP="0072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по индивидуальным планам;</w:t>
      </w:r>
    </w:p>
    <w:p w:rsidR="00722136" w:rsidRPr="00722136" w:rsidRDefault="00722136" w:rsidP="0072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тестирование;  </w:t>
      </w:r>
    </w:p>
    <w:p w:rsidR="00722136" w:rsidRPr="00722136" w:rsidRDefault="00722136" w:rsidP="00722136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соревнованиях, матчевых встречах, в  учебно-тренировочных сборах</w:t>
      </w:r>
      <w:r w:rsidRPr="00722136">
        <w:rPr>
          <w:rFonts w:ascii="Calibri" w:eastAsia="Times New Roman" w:hAnsi="Calibri" w:cs="Calibri"/>
          <w:lang w:eastAsia="ru-RU"/>
        </w:rPr>
        <w:t>.</w:t>
      </w:r>
    </w:p>
    <w:p w:rsid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62F" w:rsidRDefault="006B662F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62F" w:rsidRDefault="006B662F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62F" w:rsidRPr="00722136" w:rsidRDefault="006B662F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62F" w:rsidRPr="00722136" w:rsidRDefault="00722136" w:rsidP="006B6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22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 </w:t>
      </w:r>
      <w:r w:rsidR="00BA6F5B" w:rsidRPr="00BA6F5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ПЛАНИРУЕМЫЕ РЕЗУЛЬТАТЫ ОСВОЕНИЯ ДОПОЛНИТЕЛЬНОЙ ОБЩЕРАЗВИВАЮЩЕЙ ПРОГРАММЫ ФИЗКУЛЬТУРНО-СПОРТИ</w:t>
      </w:r>
      <w:r w:rsidR="003E2B8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ВНОЙ НАПРАВЛЕННОСТИ «ВОЛЕЙБОЛ</w:t>
      </w:r>
      <w:r w:rsidR="00BA6F5B" w:rsidRPr="00BA6F5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:rsidR="006B662F" w:rsidRPr="00722136" w:rsidRDefault="006B662F" w:rsidP="006B6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B662F" w:rsidRPr="00722136" w:rsidRDefault="006B662F" w:rsidP="006B662F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</w:t>
      </w:r>
      <w:r w:rsidR="00A64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Pr="00722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курса </w:t>
      </w:r>
      <w:r w:rsidRPr="00722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подготовка»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студенты </w:t>
      </w:r>
      <w:r w:rsidRPr="00722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должны знать:</w:t>
      </w:r>
    </w:p>
    <w:p w:rsidR="006B662F" w:rsidRPr="00722136" w:rsidRDefault="006B662F" w:rsidP="006B662F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жизненно важные двигательные навыки и умения, которые необходимы для жизнедеятельности каждого человека;</w:t>
      </w:r>
    </w:p>
    <w:p w:rsidR="006B662F" w:rsidRPr="00722136" w:rsidRDefault="006B662F" w:rsidP="006B66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анатомо-физиологические особенности развития организма и влияние различных упражнений на развитие организма человека;</w:t>
      </w:r>
    </w:p>
    <w:p w:rsidR="006B662F" w:rsidRPr="00722136" w:rsidRDefault="006B662F" w:rsidP="006B662F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и средства ОФП, СФП;</w:t>
      </w:r>
    </w:p>
    <w:p w:rsidR="006B662F" w:rsidRPr="00722136" w:rsidRDefault="006B662F" w:rsidP="006B662F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6B662F" w:rsidRPr="00722136" w:rsidRDefault="006B662F" w:rsidP="006B662F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должны уметь:</w:t>
      </w:r>
    </w:p>
    <w:p w:rsidR="006B662F" w:rsidRPr="00722136" w:rsidRDefault="006B662F" w:rsidP="006B662F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простейший спортивный инвентарь и оборудование;</w:t>
      </w:r>
    </w:p>
    <w:p w:rsidR="006B662F" w:rsidRPr="00722136" w:rsidRDefault="006B662F" w:rsidP="006B662F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общеразвивающие упражнения;</w:t>
      </w:r>
    </w:p>
    <w:p w:rsidR="006B662F" w:rsidRPr="00722136" w:rsidRDefault="006B662F" w:rsidP="006B662F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наблюдать за изменением собственного роста, массы тела и показателей развития основных физических качеств;</w:t>
      </w:r>
    </w:p>
    <w:p w:rsidR="006B662F" w:rsidRPr="00722136" w:rsidRDefault="006B662F" w:rsidP="006B662F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продемонстрировать первичные навыки и умения по организации и проведению разминки, подвижных игр, эстафет;</w:t>
      </w:r>
    </w:p>
    <w:p w:rsidR="006B662F" w:rsidRPr="00722136" w:rsidRDefault="006B662F" w:rsidP="006B662F">
      <w:pPr>
        <w:overflowPunct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 самостоятельно специальные физические упражнения;</w:t>
      </w:r>
    </w:p>
    <w:p w:rsidR="006B662F" w:rsidRPr="00722136" w:rsidRDefault="006B662F" w:rsidP="006B662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221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управлять своими эмоциями, проявлять культуру общения и взаимодействия в процессе занятий физической подготовкой, игровой и соревновательной деятельности.</w:t>
      </w:r>
    </w:p>
    <w:p w:rsidR="006B662F" w:rsidRPr="00722136" w:rsidRDefault="006B662F" w:rsidP="006B6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B662F" w:rsidRPr="00722136" w:rsidRDefault="006B662F" w:rsidP="006B662F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обучения курса </w:t>
      </w:r>
      <w:r w:rsidRPr="00722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577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2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студенты должны знать:</w:t>
      </w:r>
    </w:p>
    <w:p w:rsidR="006B662F" w:rsidRPr="00722136" w:rsidRDefault="00257703" w:rsidP="006B662F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историю развития волейбола</w:t>
      </w:r>
      <w:r w:rsidR="006B662F" w:rsidRPr="007221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России и за рубежом;</w:t>
      </w:r>
    </w:p>
    <w:p w:rsidR="006B662F" w:rsidRPr="00722136" w:rsidRDefault="00257703" w:rsidP="006B662F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правила игры в волейбол</w:t>
      </w:r>
      <w:r w:rsidR="006B662F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662F" w:rsidRPr="00722136" w:rsidRDefault="006B662F" w:rsidP="006B662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технику и тактику игры, методы обучения;</w:t>
      </w:r>
    </w:p>
    <w:p w:rsidR="006B662F" w:rsidRPr="00722136" w:rsidRDefault="006B662F" w:rsidP="006B662F">
      <w:pPr>
        <w:spacing w:before="240" w:after="6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приемы групповых и командных действий.</w:t>
      </w:r>
    </w:p>
    <w:p w:rsidR="006B662F" w:rsidRPr="00722136" w:rsidRDefault="006B662F" w:rsidP="006B662F">
      <w:pPr>
        <w:overflowPunct w:val="0"/>
        <w:spacing w:before="240"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должны уметь:</w:t>
      </w:r>
    </w:p>
    <w:p w:rsidR="006B662F" w:rsidRPr="00722136" w:rsidRDefault="006B662F" w:rsidP="006B662F">
      <w:pPr>
        <w:overflowPunct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индивидуальные и групповые тактические действия в нападении и защите;</w:t>
      </w:r>
    </w:p>
    <w:p w:rsidR="006B662F" w:rsidRPr="00722136" w:rsidRDefault="006B662F" w:rsidP="006B662F">
      <w:pPr>
        <w:overflowPunct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соревноваться индивидуально, коллективно (подвижные игры, эстафеты, соревнования);</w:t>
      </w:r>
    </w:p>
    <w:p w:rsidR="006B662F" w:rsidRPr="00722136" w:rsidRDefault="006B662F" w:rsidP="006B662F">
      <w:pPr>
        <w:overflowPunct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простейший спортивный инвентарь и оборудование;</w:t>
      </w:r>
    </w:p>
    <w:p w:rsidR="006B662F" w:rsidRPr="00722136" w:rsidRDefault="006B662F" w:rsidP="006B662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22136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>- выполнять контрольные нормативы;</w:t>
      </w:r>
    </w:p>
    <w:p w:rsidR="006B662F" w:rsidRPr="00722136" w:rsidRDefault="006B662F" w:rsidP="006B662F">
      <w:pPr>
        <w:shd w:val="clear" w:color="auto" w:fill="FFFFFF"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выполнять определенную игровую функцию в команде.</w:t>
      </w:r>
    </w:p>
    <w:p w:rsidR="00063B4B" w:rsidRDefault="00063B4B" w:rsidP="00063B4B">
      <w:pPr>
        <w:overflowPunct w:val="0"/>
        <w:autoSpaceDE w:val="0"/>
        <w:autoSpaceDN w:val="0"/>
        <w:adjustRightInd w:val="0"/>
        <w:spacing w:after="60" w:line="240" w:lineRule="auto"/>
        <w:ind w:left="-143" w:firstLine="851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63B4B" w:rsidRDefault="00063B4B" w:rsidP="00063B4B">
      <w:pPr>
        <w:overflowPunct w:val="0"/>
        <w:autoSpaceDE w:val="0"/>
        <w:autoSpaceDN w:val="0"/>
        <w:adjustRightInd w:val="0"/>
        <w:spacing w:after="60" w:line="240" w:lineRule="auto"/>
        <w:ind w:left="-143" w:firstLine="851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A1274" w:rsidRDefault="006A1274" w:rsidP="00063B4B">
      <w:pPr>
        <w:overflowPunct w:val="0"/>
        <w:autoSpaceDE w:val="0"/>
        <w:autoSpaceDN w:val="0"/>
        <w:adjustRightInd w:val="0"/>
        <w:spacing w:after="60" w:line="240" w:lineRule="auto"/>
        <w:ind w:left="-143" w:firstLine="851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63B4B" w:rsidRPr="006A1274" w:rsidRDefault="00EB3F96" w:rsidP="006A1274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</w:t>
      </w:r>
      <w:r w:rsidR="00063B4B" w:rsidRPr="006A1274">
        <w:rPr>
          <w:rFonts w:ascii="Times New Roman" w:hAnsi="Times New Roman" w:cs="Times New Roman"/>
          <w:b/>
          <w:bCs/>
          <w:sz w:val="28"/>
          <w:szCs w:val="32"/>
        </w:rPr>
        <w:t>УЧЕБНЫЙ ПЛАН</w:t>
      </w:r>
    </w:p>
    <w:tbl>
      <w:tblPr>
        <w:tblW w:w="9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207"/>
        <w:gridCol w:w="1529"/>
        <w:gridCol w:w="1473"/>
        <w:gridCol w:w="1517"/>
      </w:tblGrid>
      <w:tr w:rsidR="00063B4B" w:rsidRPr="00722136" w:rsidTr="00C401D4">
        <w:trPr>
          <w:trHeight w:val="285"/>
          <w:jc w:val="center"/>
        </w:trPr>
        <w:tc>
          <w:tcPr>
            <w:tcW w:w="675" w:type="dxa"/>
            <w:vMerge w:val="restart"/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07" w:type="dxa"/>
            <w:vMerge w:val="restart"/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курсов/разделов</w:t>
            </w:r>
          </w:p>
        </w:tc>
        <w:tc>
          <w:tcPr>
            <w:tcW w:w="1529" w:type="dxa"/>
            <w:vMerge w:val="restart"/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  <w:r w:rsidRPr="0072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990" w:type="dxa"/>
            <w:gridSpan w:val="2"/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063B4B" w:rsidRPr="00722136" w:rsidTr="00C401D4">
        <w:trPr>
          <w:trHeight w:val="262"/>
          <w:jc w:val="center"/>
        </w:trPr>
        <w:tc>
          <w:tcPr>
            <w:tcW w:w="675" w:type="dxa"/>
            <w:vMerge/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vMerge/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тео</w:t>
            </w:r>
            <w:r w:rsidRPr="00722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рия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</w:t>
            </w:r>
            <w:r w:rsidRPr="00722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тика</w:t>
            </w:r>
          </w:p>
        </w:tc>
      </w:tr>
      <w:tr w:rsidR="00063B4B" w:rsidRPr="00722136" w:rsidTr="00C401D4">
        <w:trPr>
          <w:jc w:val="center"/>
        </w:trPr>
        <w:tc>
          <w:tcPr>
            <w:tcW w:w="675" w:type="dxa"/>
          </w:tcPr>
          <w:p w:rsidR="00063B4B" w:rsidRPr="00722136" w:rsidRDefault="00063B4B" w:rsidP="00C4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13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07" w:type="dxa"/>
          </w:tcPr>
          <w:p w:rsidR="00063B4B" w:rsidRPr="00722136" w:rsidRDefault="00063B4B" w:rsidP="00C40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подготовка</w:t>
            </w:r>
          </w:p>
        </w:tc>
        <w:tc>
          <w:tcPr>
            <w:tcW w:w="1529" w:type="dxa"/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63B4B" w:rsidRPr="00722136" w:rsidTr="00C401D4">
        <w:trPr>
          <w:jc w:val="center"/>
        </w:trPr>
        <w:tc>
          <w:tcPr>
            <w:tcW w:w="675" w:type="dxa"/>
          </w:tcPr>
          <w:p w:rsidR="00063B4B" w:rsidRPr="00722136" w:rsidRDefault="00063B4B" w:rsidP="00C4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13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07" w:type="dxa"/>
          </w:tcPr>
          <w:p w:rsidR="00063B4B" w:rsidRPr="00722136" w:rsidRDefault="00257703" w:rsidP="00C40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529" w:type="dxa"/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063B4B" w:rsidRPr="00722136" w:rsidTr="00C401D4">
        <w:trPr>
          <w:jc w:val="center"/>
        </w:trPr>
        <w:tc>
          <w:tcPr>
            <w:tcW w:w="675" w:type="dxa"/>
          </w:tcPr>
          <w:p w:rsidR="00063B4B" w:rsidRPr="00722136" w:rsidRDefault="00063B4B" w:rsidP="00C4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13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07" w:type="dxa"/>
          </w:tcPr>
          <w:p w:rsidR="00063B4B" w:rsidRPr="00722136" w:rsidRDefault="00063B4B" w:rsidP="00C40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136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529" w:type="dxa"/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63B4B" w:rsidRPr="00722136" w:rsidTr="00C401D4">
        <w:trPr>
          <w:jc w:val="center"/>
        </w:trPr>
        <w:tc>
          <w:tcPr>
            <w:tcW w:w="675" w:type="dxa"/>
          </w:tcPr>
          <w:p w:rsidR="00063B4B" w:rsidRPr="00722136" w:rsidRDefault="00063B4B" w:rsidP="00C4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07" w:type="dxa"/>
          </w:tcPr>
          <w:p w:rsidR="00063B4B" w:rsidRPr="00722136" w:rsidRDefault="00063B4B" w:rsidP="00C40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136">
              <w:rPr>
                <w:rFonts w:ascii="Times New Roman" w:eastAsia="Calibri" w:hAnsi="Times New Roman" w:cs="Times New Roman"/>
                <w:sz w:val="28"/>
                <w:szCs w:val="28"/>
              </w:rPr>
              <w:t>Всего часов:</w:t>
            </w:r>
          </w:p>
        </w:tc>
        <w:tc>
          <w:tcPr>
            <w:tcW w:w="1529" w:type="dxa"/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063B4B" w:rsidRPr="00722136" w:rsidRDefault="00063B4B" w:rsidP="00C401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</w:tbl>
    <w:p w:rsidR="00063B4B" w:rsidRDefault="00063B4B" w:rsidP="00063B4B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3B4B" w:rsidRPr="00DE29D2" w:rsidRDefault="00063B4B" w:rsidP="00063B4B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проведения промежуточной аттестации:</w:t>
      </w:r>
    </w:p>
    <w:p w:rsidR="00063B4B" w:rsidRPr="00722136" w:rsidRDefault="00063B4B" w:rsidP="00063B4B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курсу </w:t>
      </w:r>
      <w:r w:rsidRPr="00722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722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Физическая подготовка</w:t>
      </w:r>
      <w:r w:rsidRPr="00722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7221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62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тестирование, </w:t>
      </w:r>
      <w:r w:rsidR="001831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упражнений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3B4B" w:rsidRPr="00722136" w:rsidRDefault="00257703" w:rsidP="00063B4B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курсу «Волейбол</w:t>
      </w:r>
      <w:r w:rsidR="0006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63B4B" w:rsidRPr="007221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063B4B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соревнования.</w:t>
      </w:r>
    </w:p>
    <w:p w:rsidR="00063B4B" w:rsidRPr="006A1274" w:rsidRDefault="00063B4B" w:rsidP="00063B4B">
      <w:pPr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</w:p>
    <w:p w:rsidR="00722136" w:rsidRPr="00722136" w:rsidRDefault="007E6B5A" w:rsidP="007E6B5A">
      <w:pPr>
        <w:overflowPunct w:val="0"/>
        <w:autoSpaceDE w:val="0"/>
        <w:autoSpaceDN w:val="0"/>
        <w:adjustRightInd w:val="0"/>
        <w:spacing w:after="60" w:line="240" w:lineRule="auto"/>
        <w:ind w:left="-143"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4 </w:t>
      </w:r>
      <w:r w:rsidR="00722136" w:rsidRPr="00722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ind w:left="39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21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Программой предусмотрена организация образовательного процесса в течение учебного года.  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21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Начало обучения: с 1 сентября;</w:t>
      </w:r>
    </w:p>
    <w:p w:rsidR="00722136" w:rsidRPr="00722136" w:rsidRDefault="00175850" w:rsidP="007221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Окончание обучения – 30</w:t>
      </w:r>
      <w:r w:rsidR="002577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июня.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21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72213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Режим занятий. </w:t>
      </w:r>
      <w:r w:rsidRPr="007221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Количество часов в неделю – 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6 ч.</w:t>
      </w:r>
      <w:r w:rsidR="0062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(3ч. – занятия по курсу «Физическая подготовка»</w:t>
      </w:r>
      <w:r w:rsidR="00AF1716">
        <w:rPr>
          <w:rFonts w:ascii="Times New Roman" w:eastAsia="Times New Roman" w:hAnsi="Times New Roman" w:cs="Times New Roman"/>
          <w:sz w:val="28"/>
          <w:szCs w:val="28"/>
          <w:lang w:eastAsia="ru-RU"/>
        </w:rPr>
        <w:t>, 3ч</w:t>
      </w:r>
      <w:r w:rsidR="00257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занятия по курсу «Волейбол</w:t>
      </w:r>
      <w:r w:rsidR="00AF17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7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21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Учебно-тренировочные занятия проводятся два раза в неделю, каждое занятие длится 45 минут с обязательным перерывом 10 минут.  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21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Сроки проведения промежуточной аттестации: </w:t>
      </w:r>
      <w:r w:rsidR="001831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последнем занятии.</w:t>
      </w:r>
    </w:p>
    <w:p w:rsidR="00722136" w:rsidRPr="00722136" w:rsidRDefault="00722136" w:rsidP="009F18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8"/>
        <w:gridCol w:w="3312"/>
        <w:gridCol w:w="644"/>
        <w:gridCol w:w="505"/>
        <w:gridCol w:w="520"/>
        <w:gridCol w:w="609"/>
        <w:gridCol w:w="504"/>
        <w:gridCol w:w="505"/>
        <w:gridCol w:w="505"/>
        <w:gridCol w:w="520"/>
        <w:gridCol w:w="505"/>
        <w:gridCol w:w="722"/>
        <w:gridCol w:w="907"/>
      </w:tblGrid>
      <w:tr w:rsidR="00722136" w:rsidRPr="006A1274" w:rsidTr="00035DA7">
        <w:trPr>
          <w:trHeight w:val="566"/>
        </w:trPr>
        <w:tc>
          <w:tcPr>
            <w:tcW w:w="658" w:type="dxa"/>
            <w:vMerge w:val="restart"/>
            <w:tcBorders>
              <w:top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722136" w:rsidRPr="006A1274" w:rsidRDefault="00722136" w:rsidP="00457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курса</w:t>
            </w:r>
          </w:p>
        </w:tc>
        <w:tc>
          <w:tcPr>
            <w:tcW w:w="5539" w:type="dxa"/>
            <w:gridSpan w:val="10"/>
            <w:tcBorders>
              <w:bottom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07" w:type="dxa"/>
            <w:vMerge w:val="restart"/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</w:p>
        </w:tc>
      </w:tr>
      <w:tr w:rsidR="00722136" w:rsidRPr="006A1274" w:rsidTr="00035DA7">
        <w:trPr>
          <w:trHeight w:val="712"/>
        </w:trPr>
        <w:tc>
          <w:tcPr>
            <w:tcW w:w="658" w:type="dxa"/>
            <w:vMerge/>
          </w:tcPr>
          <w:p w:rsidR="00722136" w:rsidRPr="006A1274" w:rsidRDefault="00722136" w:rsidP="00457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vMerge/>
            <w:tcBorders>
              <w:tl2br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609" w:type="dxa"/>
            <w:tcBorders>
              <w:top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22" w:type="dxa"/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907" w:type="dxa"/>
            <w:vMerge/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2136" w:rsidRPr="006A1274" w:rsidTr="00035DA7">
        <w:trPr>
          <w:trHeight w:val="277"/>
        </w:trPr>
        <w:tc>
          <w:tcPr>
            <w:tcW w:w="658" w:type="dxa"/>
            <w:tcBorders>
              <w:top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12" w:type="dxa"/>
            <w:tcBorders>
              <w:top w:val="single" w:sz="4" w:space="0" w:color="auto"/>
            </w:tcBorders>
          </w:tcPr>
          <w:p w:rsidR="00722136" w:rsidRPr="006A1274" w:rsidRDefault="00457BBF" w:rsidP="00457B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подготовка</w:t>
            </w:r>
          </w:p>
        </w:tc>
        <w:tc>
          <w:tcPr>
            <w:tcW w:w="644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5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0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9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4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5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5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0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5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2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7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104</w:t>
            </w:r>
          </w:p>
        </w:tc>
      </w:tr>
      <w:tr w:rsidR="00722136" w:rsidRPr="006A1274" w:rsidTr="00035DA7">
        <w:trPr>
          <w:trHeight w:val="226"/>
        </w:trPr>
        <w:tc>
          <w:tcPr>
            <w:tcW w:w="658" w:type="dxa"/>
            <w:tcBorders>
              <w:top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12" w:type="dxa"/>
            <w:tcBorders>
              <w:top w:val="single" w:sz="4" w:space="0" w:color="auto"/>
            </w:tcBorders>
          </w:tcPr>
          <w:p w:rsidR="00722136" w:rsidRPr="006A1274" w:rsidRDefault="00257703" w:rsidP="00457B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644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5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0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9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4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5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5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0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5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2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7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110</w:t>
            </w:r>
          </w:p>
        </w:tc>
      </w:tr>
      <w:tr w:rsidR="00722136" w:rsidRPr="006A1274" w:rsidTr="00035DA7">
        <w:trPr>
          <w:trHeight w:val="187"/>
        </w:trPr>
        <w:tc>
          <w:tcPr>
            <w:tcW w:w="658" w:type="dxa"/>
            <w:tcBorders>
              <w:top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312" w:type="dxa"/>
            <w:tcBorders>
              <w:top w:val="single" w:sz="4" w:space="0" w:color="auto"/>
            </w:tcBorders>
          </w:tcPr>
          <w:p w:rsidR="00722136" w:rsidRPr="006A1274" w:rsidRDefault="00722136" w:rsidP="00457B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644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</w:tcPr>
          <w:p w:rsidR="00722136" w:rsidRPr="006A1274" w:rsidRDefault="00722136" w:rsidP="00457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12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22136" w:rsidRPr="006A1274" w:rsidTr="00035DA7">
        <w:tc>
          <w:tcPr>
            <w:tcW w:w="658" w:type="dxa"/>
          </w:tcPr>
          <w:p w:rsidR="00722136" w:rsidRPr="006A1274" w:rsidRDefault="00722136" w:rsidP="00457B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722136" w:rsidRPr="006A1274" w:rsidRDefault="00722136" w:rsidP="00457B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sz w:val="28"/>
                <w:szCs w:val="28"/>
              </w:rPr>
              <w:t>Итого часов в месяц</w:t>
            </w:r>
          </w:p>
        </w:tc>
        <w:tc>
          <w:tcPr>
            <w:tcW w:w="644" w:type="dxa"/>
          </w:tcPr>
          <w:p w:rsidR="00722136" w:rsidRPr="006A1274" w:rsidRDefault="00722136" w:rsidP="00457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05" w:type="dxa"/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20" w:type="dxa"/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09" w:type="dxa"/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04" w:type="dxa"/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05" w:type="dxa"/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05" w:type="dxa"/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20" w:type="dxa"/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05" w:type="dxa"/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22" w:type="dxa"/>
          </w:tcPr>
          <w:p w:rsidR="00722136" w:rsidRPr="006A1274" w:rsidRDefault="00722136" w:rsidP="00457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07" w:type="dxa"/>
          </w:tcPr>
          <w:p w:rsidR="00722136" w:rsidRPr="006A1274" w:rsidRDefault="00722136" w:rsidP="00457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216</w:t>
            </w:r>
          </w:p>
        </w:tc>
      </w:tr>
      <w:tr w:rsidR="00722136" w:rsidRPr="006A1274" w:rsidTr="00035DA7">
        <w:trPr>
          <w:gridAfter w:val="8"/>
          <w:wAfter w:w="4777" w:type="dxa"/>
        </w:trPr>
        <w:tc>
          <w:tcPr>
            <w:tcW w:w="658" w:type="dxa"/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12" w:type="dxa"/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 часов в год</w:t>
            </w:r>
          </w:p>
        </w:tc>
        <w:tc>
          <w:tcPr>
            <w:tcW w:w="644" w:type="dxa"/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A12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216</w:t>
            </w:r>
          </w:p>
        </w:tc>
        <w:tc>
          <w:tcPr>
            <w:tcW w:w="1025" w:type="dxa"/>
            <w:gridSpan w:val="2"/>
          </w:tcPr>
          <w:p w:rsidR="00722136" w:rsidRPr="006A1274" w:rsidRDefault="00722136" w:rsidP="00457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22136" w:rsidRDefault="00722136" w:rsidP="0072213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</w:p>
    <w:p w:rsidR="00AF1716" w:rsidRDefault="00AF1716" w:rsidP="0072213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</w:p>
    <w:p w:rsidR="00AF1716" w:rsidRDefault="00AF1716" w:rsidP="0072213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</w:p>
    <w:p w:rsidR="00AF1716" w:rsidRDefault="00AF1716" w:rsidP="0072213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</w:p>
    <w:p w:rsidR="00AF1716" w:rsidRDefault="00AF1716" w:rsidP="0072213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</w:p>
    <w:p w:rsidR="00AF1716" w:rsidRPr="00722136" w:rsidRDefault="00AF1716" w:rsidP="0072213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</w:p>
    <w:p w:rsidR="00AF1716" w:rsidRPr="00722136" w:rsidRDefault="00722136" w:rsidP="00AF1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22136">
        <w:rPr>
          <w:rFonts w:ascii="Times New Roman" w:eastAsia="Calibri" w:hAnsi="Times New Roman" w:cs="Arial"/>
          <w:b/>
          <w:bCs/>
          <w:iCs/>
          <w:sz w:val="28"/>
          <w:szCs w:val="28"/>
          <w:lang w:eastAsia="ru-RU"/>
        </w:rPr>
        <w:lastRenderedPageBreak/>
        <w:t xml:space="preserve">5 СОДЕРЖАНИЕ </w:t>
      </w:r>
      <w:r w:rsidR="00AF1716" w:rsidRPr="00BA6F5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ДОПОЛНИТЕЛЬНОЙ ОБЩЕРАЗВИВАЮЩЕЙ ПРОГРАММЫ ФИЗКУЛЬТУРНО-СПОРТИ</w:t>
      </w:r>
      <w:r w:rsidR="0025770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ВНОЙ НАПРАВЛЕННОСТИ «ВОЛЕЙБОЛ</w:t>
      </w:r>
      <w:r w:rsidR="00AF1716" w:rsidRPr="00BA6F5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:rsidR="00722136" w:rsidRPr="00722136" w:rsidRDefault="00722136" w:rsidP="00722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iCs/>
          <w:sz w:val="28"/>
          <w:szCs w:val="28"/>
          <w:lang w:eastAsia="ru-RU"/>
        </w:rPr>
      </w:pPr>
    </w:p>
    <w:p w:rsidR="00722136" w:rsidRPr="00722136" w:rsidRDefault="0066406E" w:rsidP="00722136">
      <w:pPr>
        <w:widowControl w:val="0"/>
        <w:suppressAutoHyphens/>
        <w:spacing w:after="0" w:line="240" w:lineRule="auto"/>
        <w:ind w:left="2844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 Физическая </w:t>
      </w:r>
      <w:r w:rsidR="00722136" w:rsidRPr="0072213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подготовка</w:t>
      </w:r>
      <w:r w:rsidR="00CC5F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104 часа</w:t>
      </w:r>
    </w:p>
    <w:p w:rsidR="00722136" w:rsidRPr="00722136" w:rsidRDefault="00722136" w:rsidP="00722136">
      <w:pPr>
        <w:suppressAutoHyphens/>
        <w:overflowPunct w:val="0"/>
        <w:spacing w:after="60" w:line="240" w:lineRule="auto"/>
        <w:ind w:left="644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2A767E" w:rsidRPr="002A767E" w:rsidRDefault="007E09DC" w:rsidP="002A767E">
      <w:pPr>
        <w:spacing w:after="0" w:line="240" w:lineRule="auto"/>
        <w:ind w:left="644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1.1</w:t>
      </w:r>
      <w:r w:rsidR="00722136" w:rsidRPr="007221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Теория</w:t>
      </w:r>
      <w:r w:rsidR="00DC45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722136" w:rsidRPr="007221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 ч.</w:t>
      </w:r>
    </w:p>
    <w:p w:rsidR="002A767E" w:rsidRPr="00BD6DB8" w:rsidRDefault="002A767E" w:rsidP="002A767E">
      <w:pPr>
        <w:ind w:firstLine="426"/>
        <w:jc w:val="both"/>
        <w:rPr>
          <w:rStyle w:val="FontStyle1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2F8A">
        <w:rPr>
          <w:rStyle w:val="FontStyle13"/>
          <w:rFonts w:ascii="Times New Roman" w:hAnsi="Times New Roman"/>
          <w:b w:val="0"/>
          <w:i w:val="0"/>
          <w:sz w:val="28"/>
          <w:szCs w:val="28"/>
        </w:rPr>
        <w:t>Значение общего развития человека.  Методы и средства ОФП.</w:t>
      </w:r>
      <w:r w:rsidRPr="002C3F29">
        <w:rPr>
          <w:rStyle w:val="FontStyle11"/>
          <w:rFonts w:ascii="Times New Roman" w:hAnsi="Times New Roman"/>
          <w:b w:val="0"/>
          <w:i w:val="0"/>
          <w:sz w:val="28"/>
          <w:szCs w:val="28"/>
        </w:rPr>
        <w:t xml:space="preserve"> Здоровый образ жизни и его значение.</w:t>
      </w:r>
      <w:r w:rsidRPr="002C3F29">
        <w:rPr>
          <w:rStyle w:val="FontStyle11"/>
          <w:rFonts w:ascii="Times New Roman" w:hAnsi="Times New Roman"/>
          <w:b w:val="0"/>
          <w:sz w:val="28"/>
          <w:szCs w:val="28"/>
        </w:rPr>
        <w:t xml:space="preserve"> </w:t>
      </w:r>
      <w:r w:rsidRPr="002C3F29">
        <w:rPr>
          <w:rStyle w:val="FontStyle11"/>
          <w:rFonts w:ascii="Times New Roman" w:hAnsi="Times New Roman"/>
          <w:b w:val="0"/>
          <w:i w:val="0"/>
          <w:sz w:val="28"/>
          <w:szCs w:val="28"/>
        </w:rPr>
        <w:t>Правила</w:t>
      </w:r>
      <w:r w:rsidRPr="002C3F29">
        <w:rPr>
          <w:rFonts w:ascii="Times New Roman" w:hAnsi="Times New Roman"/>
          <w:i/>
          <w:sz w:val="28"/>
          <w:szCs w:val="28"/>
        </w:rPr>
        <w:t xml:space="preserve"> </w:t>
      </w:r>
      <w:r w:rsidRPr="002C3F29">
        <w:rPr>
          <w:rFonts w:ascii="Times New Roman" w:hAnsi="Times New Roman"/>
          <w:sz w:val="28"/>
          <w:szCs w:val="28"/>
        </w:rPr>
        <w:t>безопасности поведения на занятиях, требования безопасности к   оборудованию и инвентарю.</w:t>
      </w:r>
      <w:r w:rsidRPr="002C3F29">
        <w:rPr>
          <w:rStyle w:val="FontStyle11"/>
          <w:rFonts w:ascii="Times New Roman" w:hAnsi="Times New Roman"/>
          <w:b w:val="0"/>
          <w:sz w:val="28"/>
          <w:szCs w:val="28"/>
        </w:rPr>
        <w:t xml:space="preserve">    </w:t>
      </w:r>
      <w:r w:rsidRPr="002C3F29">
        <w:rPr>
          <w:rFonts w:ascii="Times New Roman" w:hAnsi="Times New Roman"/>
          <w:sz w:val="28"/>
          <w:szCs w:val="28"/>
        </w:rPr>
        <w:t xml:space="preserve">Сведения о режиме дня и личной гигиены. Гигиенические правила при выполнении физических упражнений. Сведения о строении и функциях организма человека. Влияние физических упражнений на организм человека. Необходимость разминки в занятиях спортом. Значение и основные правила закаливания. Техника безопасности на занятиях, первая помощь при травмах.  </w:t>
      </w:r>
    </w:p>
    <w:p w:rsidR="002A767E" w:rsidRPr="00333E49" w:rsidRDefault="002A767E" w:rsidP="002A767E">
      <w:pPr>
        <w:pStyle w:val="Style3"/>
        <w:widowControl/>
        <w:ind w:firstLine="709"/>
        <w:jc w:val="both"/>
        <w:rPr>
          <w:rStyle w:val="FontStyle13"/>
          <w:rFonts w:ascii="Times New Roman" w:hAnsi="Times New Roman"/>
          <w:i w:val="0"/>
          <w:sz w:val="28"/>
          <w:szCs w:val="28"/>
        </w:rPr>
      </w:pPr>
      <w:r w:rsidRPr="00333E49">
        <w:rPr>
          <w:rStyle w:val="FontStyle13"/>
          <w:rFonts w:ascii="Times New Roman" w:hAnsi="Times New Roman"/>
          <w:i w:val="0"/>
          <w:sz w:val="28"/>
          <w:szCs w:val="28"/>
        </w:rPr>
        <w:t>Практика –</w:t>
      </w:r>
      <w:r>
        <w:rPr>
          <w:rStyle w:val="FontStyle13"/>
          <w:rFonts w:ascii="Times New Roman" w:hAnsi="Times New Roman"/>
          <w:i w:val="0"/>
          <w:sz w:val="28"/>
          <w:szCs w:val="28"/>
        </w:rPr>
        <w:t xml:space="preserve"> 10</w:t>
      </w:r>
      <w:r w:rsidR="00B411AF">
        <w:rPr>
          <w:rStyle w:val="FontStyle13"/>
          <w:rFonts w:ascii="Times New Roman" w:hAnsi="Times New Roman"/>
          <w:i w:val="0"/>
          <w:sz w:val="28"/>
          <w:szCs w:val="28"/>
        </w:rPr>
        <w:t>0</w:t>
      </w:r>
      <w:r w:rsidRPr="00333E49">
        <w:rPr>
          <w:rStyle w:val="FontStyle13"/>
          <w:rFonts w:ascii="Times New Roman" w:hAnsi="Times New Roman"/>
          <w:i w:val="0"/>
          <w:sz w:val="28"/>
          <w:szCs w:val="28"/>
        </w:rPr>
        <w:t xml:space="preserve"> ч.</w:t>
      </w:r>
    </w:p>
    <w:p w:rsidR="002A767E" w:rsidRPr="00932F8A" w:rsidRDefault="002A767E" w:rsidP="002A767E">
      <w:pPr>
        <w:pStyle w:val="Style3"/>
        <w:widowControl/>
        <w:jc w:val="both"/>
        <w:rPr>
          <w:rFonts w:ascii="Times New Roman" w:hAnsi="Times New Roman"/>
          <w:b/>
          <w:i/>
        </w:rPr>
      </w:pPr>
      <w:r>
        <w:rPr>
          <w:rStyle w:val="FontStyle13"/>
          <w:rFonts w:ascii="Times New Roman" w:hAnsi="Times New Roman"/>
          <w:sz w:val="28"/>
          <w:szCs w:val="28"/>
        </w:rPr>
        <w:t xml:space="preserve">     </w:t>
      </w:r>
      <w:r w:rsidRPr="00932F8A">
        <w:rPr>
          <w:rStyle w:val="FontStyle13"/>
          <w:rFonts w:ascii="Times New Roman" w:hAnsi="Times New Roman"/>
          <w:b w:val="0"/>
          <w:i w:val="0"/>
          <w:sz w:val="28"/>
          <w:szCs w:val="28"/>
        </w:rPr>
        <w:t xml:space="preserve">Общеразвивающие упражнения направленные на развитие всех физических качеств.  </w:t>
      </w:r>
    </w:p>
    <w:p w:rsidR="002A767E" w:rsidRPr="002C3F29" w:rsidRDefault="002A767E" w:rsidP="002A767E">
      <w:pPr>
        <w:pStyle w:val="Style3"/>
        <w:widowControl/>
        <w:jc w:val="both"/>
        <w:rPr>
          <w:rStyle w:val="FontStyle11"/>
          <w:rFonts w:ascii="Times New Roman" w:hAnsi="Times New Roman"/>
          <w:b w:val="0"/>
          <w:i w:val="0"/>
          <w:sz w:val="28"/>
          <w:szCs w:val="28"/>
        </w:rPr>
      </w:pPr>
      <w:r w:rsidRPr="002C3F29">
        <w:rPr>
          <w:rStyle w:val="FontStyle13"/>
          <w:rFonts w:ascii="Times New Roman" w:hAnsi="Times New Roman"/>
          <w:sz w:val="28"/>
          <w:szCs w:val="28"/>
        </w:rPr>
        <w:t xml:space="preserve">   </w:t>
      </w:r>
      <w:r w:rsidRPr="002C3F29">
        <w:rPr>
          <w:rStyle w:val="FontStyle11"/>
          <w:rFonts w:ascii="Times New Roman" w:hAnsi="Times New Roman"/>
          <w:b w:val="0"/>
          <w:i w:val="0"/>
          <w:sz w:val="28"/>
          <w:szCs w:val="28"/>
        </w:rPr>
        <w:t xml:space="preserve"> Общеразвивающие упражнения, направленные на развитие  физических качеств  в процессе ходьбы, бега, прыжков, метаний, а также упражнения на различных снарядах, тренажёрах, занятия другими видами спорта. </w:t>
      </w:r>
    </w:p>
    <w:p w:rsidR="002A767E" w:rsidRPr="002C3F29" w:rsidRDefault="002A767E" w:rsidP="002A767E">
      <w:pPr>
        <w:ind w:right="-284" w:firstLine="426"/>
        <w:jc w:val="both"/>
        <w:rPr>
          <w:rFonts w:ascii="Times New Roman" w:hAnsi="Times New Roman"/>
        </w:rPr>
      </w:pPr>
      <w:r w:rsidRPr="002C3F29">
        <w:rPr>
          <w:rFonts w:ascii="Times New Roman" w:hAnsi="Times New Roman"/>
          <w:bCs/>
          <w:i/>
          <w:color w:val="000000"/>
          <w:sz w:val="28"/>
          <w:szCs w:val="28"/>
        </w:rPr>
        <w:t>Развитие скоростно-силовых способностей.</w:t>
      </w:r>
      <w:r w:rsidRPr="002C3F29">
        <w:rPr>
          <w:rFonts w:ascii="Times New Roman" w:hAnsi="Times New Roman"/>
          <w:color w:val="000000"/>
          <w:sz w:val="28"/>
          <w:szCs w:val="28"/>
        </w:rPr>
        <w:t xml:space="preserve"> Прыжки. Многоскоки. Упражнения в преодолении сопротивления партнера («Толкание ядра», «Игра в лошадку», «Кучер»). Специально-беговые и прыжковые упражнения.</w:t>
      </w:r>
      <w:r w:rsidRPr="002C3F29">
        <w:rPr>
          <w:rFonts w:ascii="Times New Roman" w:hAnsi="Times New Roman"/>
        </w:rPr>
        <w:t xml:space="preserve"> - </w:t>
      </w:r>
      <w:r w:rsidRPr="002C3F29">
        <w:rPr>
          <w:rFonts w:ascii="Times New Roman" w:hAnsi="Times New Roman"/>
          <w:sz w:val="28"/>
          <w:szCs w:val="28"/>
        </w:rPr>
        <w:t>Упражнения для развития прыгучести.</w:t>
      </w:r>
    </w:p>
    <w:p w:rsidR="002A767E" w:rsidRPr="002C3F29" w:rsidRDefault="002275DB" w:rsidP="002275DB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25"/>
          <w:rFonts w:ascii="Times New Roman" w:eastAsia="Calibri" w:hAnsi="Times New Roman"/>
          <w:sz w:val="28"/>
          <w:szCs w:val="28"/>
        </w:rPr>
        <w:t xml:space="preserve">     </w:t>
      </w:r>
      <w:r w:rsidR="002A767E" w:rsidRPr="002C3F29">
        <w:rPr>
          <w:rStyle w:val="25"/>
          <w:rFonts w:ascii="Times New Roman" w:eastAsia="Calibri" w:hAnsi="Times New Roman"/>
          <w:sz w:val="28"/>
          <w:szCs w:val="28"/>
        </w:rPr>
        <w:t>Развитие гибкости -</w:t>
      </w:r>
      <w:r w:rsidR="002A767E" w:rsidRPr="002C3F29">
        <w:rPr>
          <w:rFonts w:ascii="Times New Roman" w:hAnsi="Times New Roman"/>
          <w:color w:val="000000"/>
          <w:sz w:val="28"/>
          <w:szCs w:val="28"/>
          <w:lang w:bidi="ru-RU"/>
        </w:rPr>
        <w:t xml:space="preserve"> общеразвивающие упражнения с широкой амплитудой движения. Упражнения с помощью партнера (пассивные наклоны, отведения ног, рук до предела, полушпагат, шпагат). Упражнения с гимнастической палкой или сложенной вчетверо скакалкой: наклоны, повороты туловища с различными положениями предметов (вверх, вниз, за голову, за спину); перешагивание и перепрыгивание, «выкруты» и круги. Упражнения на гимнастической стенке, гимнастической скамейке.</w:t>
      </w:r>
    </w:p>
    <w:p w:rsidR="002A767E" w:rsidRPr="002C3F29" w:rsidRDefault="003E2B8A" w:rsidP="003E2B8A">
      <w:pPr>
        <w:shd w:val="clear" w:color="auto" w:fill="FFFFFF"/>
        <w:ind w:right="1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   </w:t>
      </w:r>
      <w:r w:rsidR="002A767E" w:rsidRPr="002C3F29">
        <w:rPr>
          <w:rFonts w:ascii="Times New Roman" w:hAnsi="Times New Roman"/>
          <w:bCs/>
          <w:i/>
          <w:color w:val="000000"/>
          <w:sz w:val="28"/>
          <w:szCs w:val="28"/>
        </w:rPr>
        <w:t>Развитие скоростных способностей.</w:t>
      </w:r>
      <w:r w:rsidR="002A767E" w:rsidRPr="002C3F29">
        <w:rPr>
          <w:rFonts w:ascii="Times New Roman" w:hAnsi="Times New Roman"/>
          <w:color w:val="000000"/>
          <w:sz w:val="28"/>
          <w:szCs w:val="28"/>
        </w:rPr>
        <w:t xml:space="preserve"> Эстафеты с элементами легкой атлетики. Старты из различных исходных положений. Бег с ускорениями – рывок после бега трусцой, «погоня» за партнером, парные состязания. Бег с максимальной скоростью. </w:t>
      </w:r>
    </w:p>
    <w:p w:rsidR="002A767E" w:rsidRPr="002C3F29" w:rsidRDefault="003E2B8A" w:rsidP="003E2B8A">
      <w:pPr>
        <w:shd w:val="clear" w:color="auto" w:fill="FFFFFF"/>
        <w:ind w:right="5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   </w:t>
      </w:r>
      <w:r w:rsidR="002A767E" w:rsidRPr="002C3F29">
        <w:rPr>
          <w:rFonts w:ascii="Times New Roman" w:hAnsi="Times New Roman"/>
          <w:bCs/>
          <w:i/>
          <w:color w:val="000000"/>
          <w:sz w:val="28"/>
          <w:szCs w:val="28"/>
        </w:rPr>
        <w:t>Развитие координационных способностей</w:t>
      </w:r>
      <w:r w:rsidR="002A767E" w:rsidRPr="002C3F29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2A767E" w:rsidRPr="002C3F29">
        <w:rPr>
          <w:rFonts w:ascii="Times New Roman" w:hAnsi="Times New Roman"/>
          <w:color w:val="000000"/>
          <w:sz w:val="28"/>
          <w:szCs w:val="28"/>
        </w:rPr>
        <w:t xml:space="preserve"> Бег с изменением направления и скорости по сигналу. Бег с изменением способа перемещений. Полоса препятствий. Различные варианты прыжков со </w:t>
      </w:r>
      <w:r w:rsidR="002A767E" w:rsidRPr="002C3F29">
        <w:rPr>
          <w:rFonts w:ascii="Times New Roman" w:hAnsi="Times New Roman"/>
          <w:color w:val="000000"/>
          <w:sz w:val="28"/>
          <w:szCs w:val="28"/>
        </w:rPr>
        <w:lastRenderedPageBreak/>
        <w:t>скакалкой: вращая скакалку вперед и назад на двух ногах, с ноги на ногу, на одной ноге, с продвижением вперед и назад и т. д.</w:t>
      </w:r>
    </w:p>
    <w:p w:rsidR="00B411AF" w:rsidRDefault="002A767E" w:rsidP="002275DB">
      <w:pPr>
        <w:ind w:right="-284"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C3F29">
        <w:rPr>
          <w:rFonts w:ascii="Times New Roman" w:hAnsi="Times New Roman"/>
          <w:bCs/>
          <w:i/>
          <w:color w:val="000000"/>
          <w:sz w:val="28"/>
          <w:szCs w:val="28"/>
        </w:rPr>
        <w:t xml:space="preserve">Подвижные игры. </w:t>
      </w:r>
      <w:r w:rsidRPr="002C3F29">
        <w:rPr>
          <w:rFonts w:ascii="Times New Roman" w:hAnsi="Times New Roman"/>
          <w:color w:val="000000"/>
          <w:sz w:val="28"/>
          <w:szCs w:val="28"/>
        </w:rPr>
        <w:t>«Снайперы», «Перекинь мяч» (4-6 мячей), «Пионербол», «Веселые старты».</w:t>
      </w:r>
      <w:r w:rsidRPr="002C3F29">
        <w:rPr>
          <w:rFonts w:ascii="Times New Roman" w:hAnsi="Times New Roman"/>
          <w:sz w:val="28"/>
          <w:szCs w:val="28"/>
        </w:rPr>
        <w:t xml:space="preserve">   «Пятнашки», «Пустое  место», «Мяч водящего», «Гонка мячей».</w:t>
      </w:r>
      <w:r w:rsidRPr="002C3F29">
        <w:rPr>
          <w:rFonts w:ascii="Times New Roman" w:hAnsi="Times New Roman"/>
          <w:bCs/>
          <w:i/>
          <w:color w:val="000000"/>
          <w:sz w:val="28"/>
          <w:szCs w:val="28"/>
        </w:rPr>
        <w:t xml:space="preserve"> «</w:t>
      </w:r>
      <w:r w:rsidRPr="002C3F29">
        <w:rPr>
          <w:rFonts w:ascii="Times New Roman" w:hAnsi="Times New Roman"/>
          <w:bCs/>
          <w:color w:val="000000"/>
          <w:sz w:val="28"/>
          <w:szCs w:val="28"/>
        </w:rPr>
        <w:t>Комбинированные эстафеты»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722136" w:rsidRPr="00722136" w:rsidRDefault="002275DB" w:rsidP="002275DB">
      <w:pPr>
        <w:shd w:val="clear" w:color="auto" w:fill="FFFFFF"/>
        <w:overflowPunct w:val="0"/>
        <w:autoSpaceDE w:val="0"/>
        <w:autoSpaceDN w:val="0"/>
        <w:adjustRightInd w:val="0"/>
        <w:spacing w:before="173" w:after="6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</w:t>
      </w:r>
      <w:r w:rsidR="00722136" w:rsidRPr="007221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Специальная физическая подготовка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(51 ч.)</w:t>
      </w:r>
    </w:p>
    <w:p w:rsidR="002A767E" w:rsidRDefault="002A767E" w:rsidP="002A767E">
      <w:pPr>
        <w:pStyle w:val="Style2"/>
        <w:widowControl/>
        <w:spacing w:line="240" w:lineRule="auto"/>
        <w:ind w:firstLine="709"/>
        <w:rPr>
          <w:rStyle w:val="FontStyle11"/>
          <w:rFonts w:ascii="Times New Roman" w:hAnsi="Times New Roman"/>
          <w:b w:val="0"/>
          <w:i w:val="0"/>
          <w:sz w:val="28"/>
          <w:szCs w:val="28"/>
        </w:rPr>
      </w:pPr>
      <w:r w:rsidRPr="00815E02">
        <w:rPr>
          <w:rStyle w:val="FontStyle13"/>
          <w:rFonts w:ascii="Times New Roman" w:hAnsi="Times New Roman"/>
          <w:b w:val="0"/>
          <w:i w:val="0"/>
          <w:sz w:val="28"/>
          <w:szCs w:val="28"/>
        </w:rPr>
        <w:t>Значение СФП в подготовке</w:t>
      </w:r>
      <w:r w:rsidRPr="0028346C">
        <w:rPr>
          <w:rStyle w:val="FontStyle13"/>
          <w:rFonts w:ascii="Times New Roman" w:hAnsi="Times New Roman"/>
          <w:b w:val="0"/>
          <w:i w:val="0"/>
          <w:sz w:val="28"/>
          <w:szCs w:val="28"/>
        </w:rPr>
        <w:t xml:space="preserve"> волейболистов.</w:t>
      </w:r>
      <w:r w:rsidRPr="003605FC">
        <w:rPr>
          <w:rStyle w:val="FontStyle13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28346C">
        <w:rPr>
          <w:rStyle w:val="FontStyle13"/>
          <w:rFonts w:ascii="Times New Roman" w:hAnsi="Times New Roman"/>
          <w:b w:val="0"/>
          <w:i w:val="0"/>
          <w:sz w:val="28"/>
          <w:szCs w:val="28"/>
        </w:rPr>
        <w:t>Методы и средства СФП в тренировке волейболистов</w:t>
      </w:r>
      <w:r>
        <w:rPr>
          <w:rStyle w:val="FontStyle13"/>
          <w:rFonts w:ascii="Times New Roman" w:hAnsi="Times New Roman"/>
          <w:b w:val="0"/>
          <w:i w:val="0"/>
          <w:sz w:val="28"/>
          <w:szCs w:val="28"/>
        </w:rPr>
        <w:t>.</w:t>
      </w:r>
      <w:r w:rsidRPr="003605FC">
        <w:rPr>
          <w:rStyle w:val="FontStyle11"/>
          <w:rFonts w:ascii="Times New Roman" w:hAnsi="Times New Roman"/>
          <w:b w:val="0"/>
          <w:i w:val="0"/>
          <w:sz w:val="28"/>
          <w:szCs w:val="28"/>
        </w:rPr>
        <w:t xml:space="preserve"> </w:t>
      </w:r>
      <w:r>
        <w:rPr>
          <w:rStyle w:val="FontStyle11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CC5568">
        <w:rPr>
          <w:rStyle w:val="FontStyle11"/>
          <w:rFonts w:ascii="Times New Roman" w:hAnsi="Times New Roman"/>
          <w:b w:val="0"/>
          <w:i w:val="0"/>
          <w:sz w:val="28"/>
          <w:szCs w:val="28"/>
        </w:rPr>
        <w:t>Теоретические основы СФП.</w:t>
      </w:r>
    </w:p>
    <w:p w:rsidR="002A767E" w:rsidRPr="0028346C" w:rsidRDefault="002A767E" w:rsidP="002A767E">
      <w:pPr>
        <w:pStyle w:val="Style3"/>
        <w:widowControl/>
        <w:ind w:firstLine="709"/>
        <w:jc w:val="both"/>
        <w:rPr>
          <w:rStyle w:val="FontStyle13"/>
          <w:rFonts w:ascii="Times New Roman" w:hAnsi="Times New Roman"/>
          <w:b w:val="0"/>
          <w:i w:val="0"/>
          <w:sz w:val="28"/>
          <w:szCs w:val="28"/>
        </w:rPr>
      </w:pPr>
      <w:r w:rsidRPr="0028346C">
        <w:rPr>
          <w:rStyle w:val="FontStyle13"/>
          <w:rFonts w:ascii="Times New Roman" w:hAnsi="Times New Roman"/>
          <w:b w:val="0"/>
          <w:i w:val="0"/>
          <w:sz w:val="28"/>
          <w:szCs w:val="28"/>
        </w:rPr>
        <w:t>Подготовительные упражнения, направленные на развитие силы и быстроты сокращения мышц, которые участвуют в выполнении технических приёмов, скорости, прыгучести, специальной ловкости, выносливости (скоростной, прыжковой, силовой, игровой) быстроты перехода от одних действий к другим. Подвижные и спортивные игры. Упражнения сходные с основным видом действия не только по характеру нервно-мышечных усилий, но и по структуре движения. Упражнения, направленные на развитие прыгучести, быстроты реакции, специальной ловкости. Игры по характеру действий сходных с волейболом.</w:t>
      </w:r>
    </w:p>
    <w:p w:rsidR="002A767E" w:rsidRPr="00815E02" w:rsidRDefault="002A767E" w:rsidP="002A767E">
      <w:pPr>
        <w:pStyle w:val="Style3"/>
        <w:widowControl/>
        <w:ind w:firstLine="709"/>
        <w:jc w:val="both"/>
        <w:rPr>
          <w:rStyle w:val="FontStyle11"/>
          <w:rFonts w:ascii="Times New Roman" w:hAnsi="Times New Roman"/>
          <w:b w:val="0"/>
          <w:i w:val="0"/>
          <w:sz w:val="28"/>
          <w:szCs w:val="28"/>
        </w:rPr>
      </w:pPr>
      <w:r w:rsidRPr="00CC5568">
        <w:rPr>
          <w:rStyle w:val="FontStyle11"/>
          <w:rFonts w:ascii="Times New Roman" w:hAnsi="Times New Roman"/>
          <w:b w:val="0"/>
          <w:i w:val="0"/>
          <w:sz w:val="28"/>
          <w:szCs w:val="28"/>
        </w:rPr>
        <w:t xml:space="preserve"> Подготовительные упражнения, направленные на развитие силы и быстроты сокращения мышц, которые участвуют в выполнении технических приёмов, скорости, прыгучести, специальной ловкости, выносливости (скоростной, прыжковой, силовой, игровой), быстроты перехода от одних действий к другим.</w:t>
      </w:r>
    </w:p>
    <w:p w:rsidR="002A767E" w:rsidRPr="00A0195A" w:rsidRDefault="002275DB" w:rsidP="002A767E">
      <w:pPr>
        <w:shd w:val="clear" w:color="auto" w:fill="FFFFFF"/>
        <w:spacing w:line="220" w:lineRule="atLeast"/>
        <w:ind w:firstLine="709"/>
        <w:jc w:val="both"/>
        <w:rPr>
          <w:rFonts w:cs="Arial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</w:t>
      </w:r>
      <w:r w:rsidR="002A767E" w:rsidRPr="00A0195A">
        <w:rPr>
          <w:rFonts w:ascii="Times New Roman" w:hAnsi="Times New Roman"/>
          <w:i/>
          <w:sz w:val="28"/>
          <w:szCs w:val="28"/>
        </w:rPr>
        <w:t>Упражнения для развития навыков быстроты ответных действий:</w:t>
      </w:r>
    </w:p>
    <w:p w:rsidR="002A767E" w:rsidRPr="00306ECC" w:rsidRDefault="002A767E" w:rsidP="002A767E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по сигналу (преимущественно зрительному) бег на 5,10,15 м из исходных положений: стойки волейболиста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306ECC">
        <w:rPr>
          <w:rFonts w:ascii="Times New Roman" w:hAnsi="Times New Roman"/>
          <w:color w:val="000000"/>
          <w:sz w:val="28"/>
          <w:szCs w:val="28"/>
        </w:rPr>
        <w:t>лицом, боком, спиной к стартовой линии); сидя, лежа на спине и на животе, то же по перемещению приставными шагами</w:t>
      </w:r>
    </w:p>
    <w:p w:rsidR="002A767E" w:rsidRPr="00306ECC" w:rsidRDefault="002A767E" w:rsidP="002A767E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бег с остановками и с изменением направления движения по сигналу</w:t>
      </w:r>
    </w:p>
    <w:p w:rsidR="002A767E" w:rsidRPr="00306ECC" w:rsidRDefault="002A767E" w:rsidP="002A767E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 xml:space="preserve">- челночный бег 5 и </w:t>
      </w:r>
      <w:smartTag w:uri="urn:schemas-microsoft-com:office:smarttags" w:element="metricconverter">
        <w:smartTagPr>
          <w:attr w:name="ProductID" w:val="10 м"/>
        </w:smartTagPr>
        <w:r w:rsidRPr="00306ECC">
          <w:rPr>
            <w:rFonts w:ascii="Times New Roman" w:hAnsi="Times New Roman"/>
            <w:color w:val="000000"/>
            <w:sz w:val="28"/>
            <w:szCs w:val="28"/>
          </w:rPr>
          <w:t>10 м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306ECC">
        <w:rPr>
          <w:rFonts w:ascii="Times New Roman" w:hAnsi="Times New Roman"/>
          <w:color w:val="000000"/>
          <w:sz w:val="28"/>
          <w:szCs w:val="28"/>
        </w:rPr>
        <w:t>общий пробег за одну попытку 20-</w:t>
      </w:r>
      <w:smartTag w:uri="urn:schemas-microsoft-com:office:smarttags" w:element="metricconverter">
        <w:smartTagPr>
          <w:attr w:name="ProductID" w:val="30 м"/>
        </w:smartTagPr>
        <w:r w:rsidRPr="00306ECC">
          <w:rPr>
            <w:rFonts w:ascii="Times New Roman" w:hAnsi="Times New Roman"/>
            <w:color w:val="000000"/>
            <w:sz w:val="28"/>
            <w:szCs w:val="28"/>
          </w:rPr>
          <w:t>30 м</w:t>
        </w:r>
      </w:smartTag>
      <w:r w:rsidRPr="00306ECC">
        <w:rPr>
          <w:rFonts w:ascii="Times New Roman" w:hAnsi="Times New Roman"/>
          <w:color w:val="000000"/>
          <w:sz w:val="28"/>
          <w:szCs w:val="28"/>
        </w:rPr>
        <w:t>)</w:t>
      </w:r>
    </w:p>
    <w:p w:rsidR="002A767E" w:rsidRPr="00306ECC" w:rsidRDefault="002A767E" w:rsidP="002A767E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06ECC">
        <w:rPr>
          <w:rFonts w:ascii="Times New Roman" w:hAnsi="Times New Roman"/>
          <w:color w:val="000000"/>
          <w:sz w:val="28"/>
          <w:szCs w:val="28"/>
        </w:rPr>
        <w:t>челночный бег, но отрезок вначале пробегается лицом вперед, а обратно спиной</w:t>
      </w:r>
    </w:p>
    <w:p w:rsidR="002A767E" w:rsidRPr="00306ECC" w:rsidRDefault="002A767E" w:rsidP="002A767E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челночный бег - передвижение приставными шагами правым и левым боком поочередно</w:t>
      </w:r>
    </w:p>
    <w:p w:rsidR="002A767E" w:rsidRPr="00306ECC" w:rsidRDefault="002A767E" w:rsidP="002A767E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челночный бег с набивными мячами в руках</w:t>
      </w:r>
    </w:p>
    <w:p w:rsidR="002A767E" w:rsidRPr="00A0195A" w:rsidRDefault="002A767E" w:rsidP="002A767E">
      <w:pPr>
        <w:shd w:val="clear" w:color="auto" w:fill="FFFFFF"/>
        <w:spacing w:line="220" w:lineRule="atLeast"/>
        <w:ind w:firstLine="709"/>
        <w:jc w:val="both"/>
        <w:rPr>
          <w:rFonts w:cs="Arial"/>
          <w:i/>
          <w:sz w:val="28"/>
          <w:szCs w:val="28"/>
        </w:rPr>
      </w:pPr>
      <w:r w:rsidRPr="00D76612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A0195A">
        <w:rPr>
          <w:rFonts w:ascii="Times New Roman" w:hAnsi="Times New Roman"/>
          <w:i/>
          <w:sz w:val="28"/>
          <w:szCs w:val="28"/>
        </w:rPr>
        <w:t>Упражнения для развития прыгучести:</w:t>
      </w:r>
    </w:p>
    <w:p w:rsidR="002A767E" w:rsidRPr="00306ECC" w:rsidRDefault="002A767E" w:rsidP="002A767E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приседание и резкое выправление ног со взмахом рук вверх</w:t>
      </w:r>
    </w:p>
    <w:p w:rsidR="002A767E" w:rsidRPr="00306ECC" w:rsidRDefault="002A767E" w:rsidP="002A767E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то же, но с прыжком вверх</w:t>
      </w:r>
    </w:p>
    <w:p w:rsidR="002A767E" w:rsidRPr="00306ECC" w:rsidRDefault="002A767E" w:rsidP="002A767E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lastRenderedPageBreak/>
        <w:t>- то же, но с набивным мячом в руках</w:t>
      </w:r>
    </w:p>
    <w:p w:rsidR="002A767E" w:rsidRPr="00306ECC" w:rsidRDefault="002A767E" w:rsidP="002A767E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прыжки на двух ногах на месте, с продвижением лицом вперед, боком и спиной вперед</w:t>
      </w:r>
    </w:p>
    <w:p w:rsidR="002A767E" w:rsidRPr="00306ECC" w:rsidRDefault="002A767E" w:rsidP="002A767E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то же, с отягощением</w:t>
      </w:r>
    </w:p>
    <w:p w:rsidR="002A767E" w:rsidRPr="00306ECC" w:rsidRDefault="002A767E" w:rsidP="002A767E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прыжки боком через скамейку (высота скамейки 25-</w:t>
      </w:r>
      <w:smartTag w:uri="urn:schemas-microsoft-com:office:smarttags" w:element="metricconverter">
        <w:smartTagPr>
          <w:attr w:name="ProductID" w:val="30 см"/>
        </w:smartTagPr>
        <w:r w:rsidRPr="00306ECC">
          <w:rPr>
            <w:rFonts w:ascii="Times New Roman" w:hAnsi="Times New Roman"/>
            <w:color w:val="000000"/>
            <w:sz w:val="28"/>
            <w:szCs w:val="28"/>
          </w:rPr>
          <w:t>30 см</w:t>
        </w:r>
      </w:smartTag>
      <w:r w:rsidRPr="00306ECC">
        <w:rPr>
          <w:rFonts w:ascii="Times New Roman" w:hAnsi="Times New Roman"/>
          <w:color w:val="000000"/>
          <w:sz w:val="28"/>
          <w:szCs w:val="28"/>
        </w:rPr>
        <w:t>)</w:t>
      </w:r>
    </w:p>
    <w:p w:rsidR="002A767E" w:rsidRPr="00306ECC" w:rsidRDefault="002A767E" w:rsidP="002A767E">
      <w:pPr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спрыгивание (высота 40-</w:t>
      </w:r>
      <w:smartTag w:uri="urn:schemas-microsoft-com:office:smarttags" w:element="metricconverter">
        <w:smartTagPr>
          <w:attr w:name="ProductID" w:val="80 см"/>
        </w:smartTagPr>
        <w:r w:rsidRPr="00306ECC">
          <w:rPr>
            <w:rFonts w:ascii="Times New Roman" w:hAnsi="Times New Roman"/>
            <w:color w:val="000000"/>
            <w:sz w:val="28"/>
            <w:szCs w:val="28"/>
          </w:rPr>
          <w:t>80 см</w:t>
        </w:r>
      </w:smartTag>
      <w:r w:rsidRPr="00306ECC">
        <w:rPr>
          <w:rFonts w:ascii="Times New Roman" w:hAnsi="Times New Roman"/>
          <w:color w:val="000000"/>
          <w:sz w:val="28"/>
          <w:szCs w:val="28"/>
        </w:rPr>
        <w:t>) с последующим прыжком вверх</w:t>
      </w:r>
    </w:p>
    <w:p w:rsidR="002A767E" w:rsidRPr="00A0195A" w:rsidRDefault="002A767E" w:rsidP="002A767E">
      <w:pPr>
        <w:shd w:val="clear" w:color="auto" w:fill="FFFFFF"/>
        <w:spacing w:line="220" w:lineRule="atLeast"/>
        <w:ind w:firstLine="709"/>
        <w:jc w:val="both"/>
        <w:rPr>
          <w:rFonts w:cs="Arial"/>
          <w:i/>
          <w:sz w:val="28"/>
          <w:szCs w:val="28"/>
        </w:rPr>
      </w:pPr>
      <w:r w:rsidRPr="00A0195A">
        <w:rPr>
          <w:rFonts w:ascii="Times New Roman" w:hAnsi="Times New Roman"/>
          <w:i/>
          <w:sz w:val="28"/>
          <w:szCs w:val="28"/>
        </w:rPr>
        <w:t>Упражнения с мячом:</w:t>
      </w:r>
    </w:p>
    <w:p w:rsidR="002A767E" w:rsidRDefault="002A767E" w:rsidP="002A767E">
      <w:pPr>
        <w:shd w:val="clear" w:color="auto" w:fill="FFFFFF"/>
        <w:spacing w:line="2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 xml:space="preserve">- прием мяча сверку двумя руками (отскочившего от стенки, после броска через сетку, от нижней подачи), </w:t>
      </w:r>
    </w:p>
    <w:p w:rsidR="00A375EA" w:rsidRPr="002275DB" w:rsidRDefault="002A767E" w:rsidP="002275DB">
      <w:pPr>
        <w:shd w:val="clear" w:color="auto" w:fill="FFFFFF"/>
        <w:spacing w:line="2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прием мяча снизу двумя руками (</w:t>
      </w:r>
      <w:r w:rsidRPr="00306ECC">
        <w:rPr>
          <w:rFonts w:ascii="Times New Roman" w:hAnsi="Times New Roman"/>
          <w:color w:val="000000"/>
          <w:sz w:val="28"/>
          <w:szCs w:val="28"/>
        </w:rPr>
        <w:t>отбивания мяча, наброшенного партнером на месте и после перемещения).</w:t>
      </w:r>
    </w:p>
    <w:p w:rsidR="00722136" w:rsidRPr="00722136" w:rsidRDefault="00722136" w:rsidP="0072213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2.Упражнения для развития скоростно-силовых качеств.</w:t>
      </w:r>
    </w:p>
    <w:p w:rsidR="00722136" w:rsidRPr="00722136" w:rsidRDefault="00722136" w:rsidP="0072213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Приседания с отягощением (гантели, набивные мячи,  диск от штанги, штанга для подростков и юношеских групп весом от 40 до 70 % веса занимающегося) с последующим быстрым выпрямлением. Подскоки и прыжки после приседа без отягощения и с отягощением. Прыжки на одной и на обеих ногах с продвижением, с преодолением препятствий. То же с отягощением. Прыжки по ступенькам с максимальной скоростью. Прыжки в глубину. Спрыгивание (высота 40-</w:t>
      </w:r>
      <w:smartTag w:uri="urn:schemas-microsoft-com:office:smarttags" w:element="metricconverter">
        <w:smartTagPr>
          <w:attr w:name="ProductID" w:val="80 см"/>
        </w:smartTagPr>
        <w:r w:rsidRPr="007221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80 см</w:t>
        </w:r>
      </w:smartTag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последующим прыжком вверх или рывком на 7-</w:t>
      </w:r>
      <w:smartTag w:uri="urn:schemas-microsoft-com:office:smarttags" w:element="metricconverter">
        <w:smartTagPr>
          <w:attr w:name="ProductID" w:val="10 м"/>
        </w:smartTagPr>
        <w:r w:rsidRPr="007221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м</w:t>
        </w:r>
      </w:smartTag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Беговые и прыжковые упражнения, выполнение в гору, по песку, через легкоатлетический барьер, эстафеты с элементами бега, прыжков, переносом тяжестей. Подвижные игры «Волк во рву», «Челнок», «Скакуны», «Прыжковая эстафета».</w:t>
      </w:r>
    </w:p>
    <w:p w:rsidR="00722136" w:rsidRPr="00722136" w:rsidRDefault="009D1BAE" w:rsidP="0072213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Вбрасывание волейбольного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набивного мяча на дальность. Броски набивного мяча на дальность за счет энергично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маха ногой вперед. Верхняя прямая подача через сетку, боковая подача; блок; расстановка на площадке.</w:t>
      </w:r>
    </w:p>
    <w:p w:rsidR="00722136" w:rsidRPr="00DC45ED" w:rsidRDefault="00722136" w:rsidP="0072213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45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3.Упражнения для развития специальной выносливости. </w:t>
      </w:r>
    </w:p>
    <w:p w:rsidR="00722136" w:rsidRPr="00722136" w:rsidRDefault="00722136" w:rsidP="0072213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выполнение беговых и прыж</w:t>
      </w:r>
      <w:r w:rsidR="009D1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ковых упражнений. 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Переменный бег (несколько повторений в серии). Кроссы с переменной скоростью.</w:t>
      </w:r>
    </w:p>
    <w:p w:rsidR="00722136" w:rsidRPr="00722136" w:rsidRDefault="00722136" w:rsidP="0072213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Многократно повторяемые специальные технико-тактические упражнения. Например,</w:t>
      </w:r>
      <w:r w:rsidR="009D1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мяча в падении, п</w:t>
      </w:r>
      <w:r w:rsidR="00227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мяча с верху, прием мяча с</w:t>
      </w:r>
      <w:r w:rsidR="009D1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низу, прием мяча одной рукой.</w:t>
      </w:r>
    </w:p>
    <w:p w:rsidR="00722136" w:rsidRPr="00722136" w:rsidRDefault="00722136" w:rsidP="0072213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упражнения с мячом большой интенсивности, тренировочные игры с увеличенной</w:t>
      </w:r>
      <w:r w:rsidR="009D1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продолжительностью. </w:t>
      </w:r>
    </w:p>
    <w:p w:rsidR="00722136" w:rsidRPr="00722136" w:rsidRDefault="00722136" w:rsidP="0072213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</w:t>
      </w:r>
      <w:r w:rsidRPr="00DC45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Упражнения для развития ловкости</w:t>
      </w:r>
      <w:r w:rsidRPr="00DC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Кувырки вперед и назад, в сторону через правое и левое плечо. Держан</w:t>
      </w:r>
      <w:r w:rsidR="009D1BA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мяча в воздухе (передачи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Подвижные игры «Живая цель», «Салки мячом», «Ловля парами».</w:t>
      </w:r>
    </w:p>
    <w:p w:rsidR="00722136" w:rsidRPr="00722136" w:rsidRDefault="00722136" w:rsidP="00722136">
      <w:pPr>
        <w:shd w:val="clear" w:color="auto" w:fill="FFFFFF"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136" w:rsidRPr="007E09DC" w:rsidRDefault="009D1BAE" w:rsidP="00005DE4">
      <w:pPr>
        <w:pStyle w:val="a5"/>
        <w:numPr>
          <w:ilvl w:val="0"/>
          <w:numId w:val="24"/>
        </w:numPr>
        <w:shd w:val="clear" w:color="auto" w:fill="FFFFFF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Волейбол</w:t>
      </w:r>
      <w:r w:rsidR="00005DE4">
        <w:rPr>
          <w:b/>
          <w:sz w:val="32"/>
          <w:szCs w:val="32"/>
        </w:rPr>
        <w:t>,</w:t>
      </w:r>
      <w:r w:rsidR="00C834F2">
        <w:rPr>
          <w:b/>
          <w:sz w:val="32"/>
          <w:szCs w:val="32"/>
        </w:rPr>
        <w:t xml:space="preserve"> 110 часов</w:t>
      </w:r>
    </w:p>
    <w:p w:rsidR="00722136" w:rsidRDefault="007E09DC" w:rsidP="007E09DC">
      <w:pPr>
        <w:shd w:val="clear" w:color="auto" w:fill="FFFFFF"/>
        <w:overflowPunct w:val="0"/>
        <w:autoSpaceDE w:val="0"/>
        <w:autoSpaceDN w:val="0"/>
        <w:adjustRightInd w:val="0"/>
        <w:spacing w:after="6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722136" w:rsidRPr="00722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Теория – 7 ч.</w:t>
      </w:r>
    </w:p>
    <w:p w:rsidR="004F4ADE" w:rsidRPr="00722136" w:rsidRDefault="004F4ADE" w:rsidP="004F4ADE">
      <w:pPr>
        <w:shd w:val="clear" w:color="auto" w:fill="FFFFFF"/>
        <w:overflowPunct w:val="0"/>
        <w:autoSpaceDE w:val="0"/>
        <w:autoSpaceDN w:val="0"/>
        <w:adjustRightInd w:val="0"/>
        <w:spacing w:after="6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F8A">
        <w:rPr>
          <w:rStyle w:val="FontStyle13"/>
          <w:rFonts w:ascii="Times New Roman" w:hAnsi="Times New Roman"/>
          <w:b w:val="0"/>
          <w:i w:val="0"/>
          <w:sz w:val="28"/>
          <w:szCs w:val="28"/>
        </w:rPr>
        <w:t>Знач</w:t>
      </w:r>
      <w:r>
        <w:rPr>
          <w:rStyle w:val="FontStyle13"/>
          <w:rFonts w:ascii="Times New Roman" w:hAnsi="Times New Roman"/>
          <w:b w:val="0"/>
          <w:i w:val="0"/>
          <w:sz w:val="28"/>
          <w:szCs w:val="28"/>
        </w:rPr>
        <w:t xml:space="preserve">ение общего развития человека. </w:t>
      </w:r>
      <w:r w:rsidRPr="00932F8A">
        <w:rPr>
          <w:rStyle w:val="FontStyle13"/>
          <w:rFonts w:ascii="Times New Roman" w:hAnsi="Times New Roman"/>
          <w:b w:val="0"/>
          <w:i w:val="0"/>
          <w:sz w:val="28"/>
          <w:szCs w:val="28"/>
        </w:rPr>
        <w:t>Методы и средства ОФП.</w:t>
      </w:r>
      <w:r w:rsidRPr="002C3F29">
        <w:rPr>
          <w:rStyle w:val="FontStyle11"/>
          <w:rFonts w:ascii="Times New Roman" w:hAnsi="Times New Roman"/>
          <w:b w:val="0"/>
          <w:i w:val="0"/>
          <w:sz w:val="28"/>
          <w:szCs w:val="28"/>
        </w:rPr>
        <w:t xml:space="preserve"> Здоровый образ жизни и его значение.</w:t>
      </w:r>
      <w:r w:rsidRPr="002C3F29">
        <w:rPr>
          <w:rStyle w:val="FontStyle11"/>
          <w:rFonts w:ascii="Times New Roman" w:hAnsi="Times New Roman"/>
          <w:b w:val="0"/>
          <w:sz w:val="28"/>
          <w:szCs w:val="28"/>
        </w:rPr>
        <w:t xml:space="preserve"> </w:t>
      </w:r>
      <w:r w:rsidRPr="002C3F29">
        <w:rPr>
          <w:rStyle w:val="FontStyle11"/>
          <w:rFonts w:ascii="Times New Roman" w:hAnsi="Times New Roman"/>
          <w:b w:val="0"/>
          <w:i w:val="0"/>
          <w:sz w:val="28"/>
          <w:szCs w:val="28"/>
        </w:rPr>
        <w:t>Правила</w:t>
      </w:r>
      <w:r w:rsidRPr="002C3F29">
        <w:rPr>
          <w:rFonts w:ascii="Times New Roman" w:hAnsi="Times New Roman"/>
          <w:i/>
          <w:sz w:val="28"/>
          <w:szCs w:val="28"/>
        </w:rPr>
        <w:t xml:space="preserve"> </w:t>
      </w:r>
      <w:r w:rsidRPr="002C3F29">
        <w:rPr>
          <w:rFonts w:ascii="Times New Roman" w:hAnsi="Times New Roman"/>
          <w:sz w:val="28"/>
          <w:szCs w:val="28"/>
        </w:rPr>
        <w:t>безопасности поведения на заняти</w:t>
      </w:r>
      <w:r>
        <w:rPr>
          <w:rFonts w:ascii="Times New Roman" w:hAnsi="Times New Roman"/>
          <w:sz w:val="28"/>
          <w:szCs w:val="28"/>
        </w:rPr>
        <w:t xml:space="preserve">ях, требования безопасности к </w:t>
      </w:r>
      <w:r w:rsidRPr="002C3F29">
        <w:rPr>
          <w:rFonts w:ascii="Times New Roman" w:hAnsi="Times New Roman"/>
          <w:sz w:val="28"/>
          <w:szCs w:val="28"/>
        </w:rPr>
        <w:t>оборудованию и инвентарю.</w:t>
      </w:r>
      <w:r w:rsidRPr="002C3F29">
        <w:rPr>
          <w:rStyle w:val="FontStyle11"/>
          <w:rFonts w:ascii="Times New Roman" w:hAnsi="Times New Roman"/>
          <w:b w:val="0"/>
          <w:sz w:val="28"/>
          <w:szCs w:val="28"/>
        </w:rPr>
        <w:t xml:space="preserve"> </w:t>
      </w:r>
      <w:r w:rsidRPr="002C3F29">
        <w:rPr>
          <w:rFonts w:ascii="Times New Roman" w:hAnsi="Times New Roman"/>
          <w:sz w:val="28"/>
          <w:szCs w:val="28"/>
        </w:rPr>
        <w:t>Сведения о режиме дня и личной гигиены. Гигиенические правила при выполнении физических упражнений. Сведения о строении</w:t>
      </w:r>
      <w:r>
        <w:rPr>
          <w:rFonts w:ascii="Times New Roman" w:hAnsi="Times New Roman"/>
          <w:sz w:val="28"/>
          <w:szCs w:val="28"/>
        </w:rPr>
        <w:t xml:space="preserve"> и функциях организма человека. </w:t>
      </w:r>
      <w:r w:rsidRPr="002C3F29">
        <w:rPr>
          <w:rFonts w:ascii="Times New Roman" w:hAnsi="Times New Roman"/>
          <w:sz w:val="28"/>
          <w:szCs w:val="28"/>
        </w:rPr>
        <w:t>Влияние физических упражнений на организм человека. Необходимость разминки в занятиях спортом. Значение и основные правила закаливания. Техника безопасности на занятиях, первая помощь при травмах.</w:t>
      </w:r>
    </w:p>
    <w:p w:rsidR="00722136" w:rsidRPr="00722136" w:rsidRDefault="00DF3266" w:rsidP="00722136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Развитие волейбола</w:t>
      </w:r>
      <w:r w:rsidR="00722136" w:rsidRPr="007221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России и за рубежом</w:t>
      </w:r>
    </w:p>
    <w:p w:rsidR="00722136" w:rsidRPr="00722136" w:rsidRDefault="00DF3266" w:rsidP="007221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волейбола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Значение и место волейбола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 физического воспитания.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</w:t>
      </w:r>
      <w:r w:rsidR="00DF3266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соревнования по волейболу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Чемпионаты и Кубки</w:t>
      </w:r>
      <w:r w:rsidR="00DF3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 Современный волейбол и пути его дальнейшего развития, 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 Российские команды, тренеры, игроки.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2. Техническая подготовка.</w:t>
      </w:r>
    </w:p>
    <w:p w:rsidR="00DF3266" w:rsidRPr="004F4ADE" w:rsidRDefault="00722136" w:rsidP="004F4A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спортивной техники. Классификация и терминология техни</w:t>
      </w:r>
      <w:r w:rsidR="00DF326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приёмов. Техника передачи мяча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основы с</w:t>
      </w:r>
      <w:r w:rsidR="00DF32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портивного мастерства волейбола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136" w:rsidRPr="00722136" w:rsidRDefault="00722136" w:rsidP="004F4AD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3. Планирование спортивной тренировки.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 значение планирования как основы управления процессом тренировки. Периодизация  тренировочного процесса. Сроки, задачи и средства тренировочных этапов и периодов. Дневник  спортсмена.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4. Правила игры. </w:t>
      </w:r>
    </w:p>
    <w:p w:rsidR="00722136" w:rsidRPr="00722136" w:rsidRDefault="00DF3266" w:rsidP="007221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правил игры волейбол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Права и обязанности игроков, роль капитана. Обязанности судей, способы судейства. Замечания, предупреждения, удаления игроков с поля. Система розыгрыша: круговая, с выбыванием, смешанная. 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5. Место занятий, оборудование и инвентарь.</w:t>
      </w:r>
    </w:p>
    <w:p w:rsidR="00722136" w:rsidRPr="00722136" w:rsidRDefault="00DF3266" w:rsidP="007221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Волейбольная площадка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занятий и тренировок, требования к его состоянию. Спортивный зал. Подсобно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оборудование: стойки, сетка, антены.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</w:t>
      </w:r>
      <w:r w:rsidRPr="007221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Организация и проведе</w:t>
      </w:r>
      <w:r w:rsidR="00DF32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ние соревнований по волейболу</w:t>
      </w:r>
      <w:r w:rsidRPr="007221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соревнованиях. Заявки, их форма и оформление,  представление заявок. Назначение судей.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7. </w:t>
      </w:r>
      <w:r w:rsidRPr="00722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Понятие о стратегии, с</w:t>
      </w:r>
      <w:r w:rsidR="00DF32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истеме, тактике и стиле игры волейбол</w:t>
      </w:r>
      <w:r w:rsidRPr="00722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Тактические варианты игры. Тактика отдельных л</w:t>
      </w:r>
      <w:r w:rsidR="00DF3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иний и игроков команды    (защитников, 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нападающих). Перспективы р</w:t>
      </w:r>
      <w:r w:rsidR="00DF326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 тактики игры в волейбол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22136" w:rsidRPr="00722136" w:rsidRDefault="00722136" w:rsidP="00722136">
      <w:pPr>
        <w:shd w:val="clear" w:color="auto" w:fill="FFFFFF"/>
        <w:overflowPunct w:val="0"/>
        <w:autoSpaceDE w:val="0"/>
        <w:autoSpaceDN w:val="0"/>
        <w:adjustRightInd w:val="0"/>
        <w:spacing w:before="108"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 Тактика игры в нападении</w:t>
      </w:r>
      <w:r w:rsidR="00DF3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(расстановка игр</w:t>
      </w:r>
      <w:r w:rsidR="009725F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оков, выполнение нападающего удара, подача мяча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Тактика иг</w:t>
      </w:r>
      <w:r w:rsidR="009725F5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в защите (расстановка игроков, выполнение блока, прием мяча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834F2" w:rsidRPr="00722136" w:rsidRDefault="00C834F2" w:rsidP="007221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DB" w:rsidRDefault="002275DB" w:rsidP="00E35B8C">
      <w:pPr>
        <w:shd w:val="clear" w:color="auto" w:fill="FFFFFF"/>
        <w:tabs>
          <w:tab w:val="center" w:pos="5037"/>
        </w:tabs>
        <w:overflowPunct w:val="0"/>
        <w:autoSpaceDE w:val="0"/>
        <w:autoSpaceDN w:val="0"/>
        <w:adjustRightInd w:val="0"/>
        <w:spacing w:after="6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136" w:rsidRPr="00722136" w:rsidRDefault="00C834F2" w:rsidP="00E35B8C">
      <w:pPr>
        <w:shd w:val="clear" w:color="auto" w:fill="FFFFFF"/>
        <w:tabs>
          <w:tab w:val="center" w:pos="5037"/>
        </w:tabs>
        <w:overflowPunct w:val="0"/>
        <w:autoSpaceDE w:val="0"/>
        <w:autoSpaceDN w:val="0"/>
        <w:adjustRightInd w:val="0"/>
        <w:spacing w:after="6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 Практика –</w:t>
      </w:r>
      <w:r w:rsidR="00E35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B41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35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</w:t>
      </w:r>
      <w:r w:rsidR="00E35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22136" w:rsidRPr="00C834F2" w:rsidRDefault="00722136" w:rsidP="00C834F2">
      <w:pPr>
        <w:shd w:val="clear" w:color="auto" w:fill="FFFFFF"/>
        <w:overflowPunct w:val="0"/>
        <w:autoSpaceDE w:val="0"/>
        <w:autoSpaceDN w:val="0"/>
        <w:adjustRightInd w:val="0"/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Техническая подготовка (52 ч.)</w:t>
      </w:r>
    </w:p>
    <w:p w:rsidR="005A0C68" w:rsidRPr="0028346C" w:rsidRDefault="005A0C68" w:rsidP="005A0C68">
      <w:pPr>
        <w:pStyle w:val="Style3"/>
        <w:widowControl/>
        <w:ind w:firstLine="709"/>
        <w:jc w:val="both"/>
        <w:rPr>
          <w:rStyle w:val="FontStyle13"/>
          <w:rFonts w:ascii="Times New Roman" w:hAnsi="Times New Roman"/>
          <w:b w:val="0"/>
          <w:i w:val="0"/>
          <w:sz w:val="28"/>
          <w:szCs w:val="28"/>
        </w:rPr>
      </w:pPr>
      <w:r w:rsidRPr="0028346C">
        <w:rPr>
          <w:rStyle w:val="FontStyle13"/>
          <w:rFonts w:ascii="Times New Roman" w:hAnsi="Times New Roman"/>
          <w:b w:val="0"/>
          <w:i w:val="0"/>
          <w:sz w:val="28"/>
          <w:szCs w:val="28"/>
        </w:rPr>
        <w:t>Подготовительные упражнения, направленные на развитие силы и быстроты сокращения мышц, которые участвуют в выполнении технических приёмов, скорости, прыгучести, специальной ловкости, выносливости (скоростной, прыжковой, силовой, игровой) быстроты перехода от одних действий к другим. Подвижные и спортивные игры. Упражнения сходные с основным видом действия не только по характеру нервно-мышечных усилий, но и по структуре движения. Упражнения, направленные на развитие прыгучести, быстроты реакции, специальной ловкости. Игры по характеру действий сходных с волейболом.</w:t>
      </w:r>
    </w:p>
    <w:p w:rsidR="005A0C68" w:rsidRPr="00815E02" w:rsidRDefault="005A0C68" w:rsidP="005A0C68">
      <w:pPr>
        <w:pStyle w:val="Style3"/>
        <w:widowControl/>
        <w:ind w:firstLine="709"/>
        <w:jc w:val="both"/>
        <w:rPr>
          <w:rStyle w:val="FontStyle11"/>
          <w:rFonts w:ascii="Times New Roman" w:hAnsi="Times New Roman"/>
          <w:b w:val="0"/>
          <w:i w:val="0"/>
          <w:sz w:val="28"/>
          <w:szCs w:val="28"/>
        </w:rPr>
      </w:pPr>
      <w:r w:rsidRPr="00CC5568">
        <w:rPr>
          <w:rStyle w:val="FontStyle11"/>
          <w:rFonts w:ascii="Times New Roman" w:hAnsi="Times New Roman"/>
          <w:b w:val="0"/>
          <w:i w:val="0"/>
          <w:sz w:val="28"/>
          <w:szCs w:val="28"/>
        </w:rPr>
        <w:t>Подготовительные упражнения, направленные на развитие силы и быстроты сокращения мышц, которые участвуют в выполнении технических приёмов, скорости, прыгучести, специальной ловкости, выносливости (скоростной, прыжковой, силовой, игровой), быстроты перехода от одних действий к другим.</w:t>
      </w:r>
    </w:p>
    <w:p w:rsidR="005A0C68" w:rsidRPr="00A0195A" w:rsidRDefault="005A0C68" w:rsidP="005A0C68">
      <w:pPr>
        <w:shd w:val="clear" w:color="auto" w:fill="FFFFFF"/>
        <w:spacing w:line="220" w:lineRule="atLeast"/>
        <w:ind w:firstLine="709"/>
        <w:jc w:val="both"/>
        <w:rPr>
          <w:rFonts w:cs="Arial"/>
          <w:i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A0195A">
        <w:rPr>
          <w:rFonts w:ascii="Times New Roman" w:hAnsi="Times New Roman"/>
          <w:i/>
          <w:sz w:val="28"/>
          <w:szCs w:val="28"/>
        </w:rPr>
        <w:t>Упражнения для развития навыков быстроты ответных действий:</w:t>
      </w:r>
    </w:p>
    <w:p w:rsidR="005A0C68" w:rsidRPr="00306ECC" w:rsidRDefault="005A0C68" w:rsidP="005A0C68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по сигналу (преимущественно зрительному) бег на 5,10,15 м из исходных положений: стойки волейболиста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306ECC">
        <w:rPr>
          <w:rFonts w:ascii="Times New Roman" w:hAnsi="Times New Roman"/>
          <w:color w:val="000000"/>
          <w:sz w:val="28"/>
          <w:szCs w:val="28"/>
        </w:rPr>
        <w:t>лицом, боком, спиной к стартовой линии); сидя, лежа на спине и на животе, то же по перемещению приставными шагами</w:t>
      </w:r>
    </w:p>
    <w:p w:rsidR="005A0C68" w:rsidRPr="00306ECC" w:rsidRDefault="005A0C68" w:rsidP="005A0C68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бег с остановками и с изменением направления движения по сигналу</w:t>
      </w:r>
    </w:p>
    <w:p w:rsidR="005A0C68" w:rsidRPr="00306ECC" w:rsidRDefault="005A0C68" w:rsidP="005A0C68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 xml:space="preserve">- челночный бег 5 и </w:t>
      </w:r>
      <w:smartTag w:uri="urn:schemas-microsoft-com:office:smarttags" w:element="metricconverter">
        <w:smartTagPr>
          <w:attr w:name="ProductID" w:val="10 м"/>
        </w:smartTagPr>
        <w:r w:rsidRPr="00306ECC">
          <w:rPr>
            <w:rFonts w:ascii="Times New Roman" w:hAnsi="Times New Roman"/>
            <w:color w:val="000000"/>
            <w:sz w:val="28"/>
            <w:szCs w:val="28"/>
          </w:rPr>
          <w:t>10 м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306ECC">
        <w:rPr>
          <w:rFonts w:ascii="Times New Roman" w:hAnsi="Times New Roman"/>
          <w:color w:val="000000"/>
          <w:sz w:val="28"/>
          <w:szCs w:val="28"/>
        </w:rPr>
        <w:t>общий пробег за одну попытку 20-</w:t>
      </w:r>
      <w:smartTag w:uri="urn:schemas-microsoft-com:office:smarttags" w:element="metricconverter">
        <w:smartTagPr>
          <w:attr w:name="ProductID" w:val="30 м"/>
        </w:smartTagPr>
        <w:r w:rsidRPr="00306ECC">
          <w:rPr>
            <w:rFonts w:ascii="Times New Roman" w:hAnsi="Times New Roman"/>
            <w:color w:val="000000"/>
            <w:sz w:val="28"/>
            <w:szCs w:val="28"/>
          </w:rPr>
          <w:t>30 м</w:t>
        </w:r>
      </w:smartTag>
      <w:r w:rsidRPr="00306ECC">
        <w:rPr>
          <w:rFonts w:ascii="Times New Roman" w:hAnsi="Times New Roman"/>
          <w:color w:val="000000"/>
          <w:sz w:val="28"/>
          <w:szCs w:val="28"/>
        </w:rPr>
        <w:t>)</w:t>
      </w:r>
    </w:p>
    <w:p w:rsidR="005A0C68" w:rsidRPr="00306ECC" w:rsidRDefault="005A0C68" w:rsidP="005A0C68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06ECC">
        <w:rPr>
          <w:rFonts w:ascii="Times New Roman" w:hAnsi="Times New Roman"/>
          <w:color w:val="000000"/>
          <w:sz w:val="28"/>
          <w:szCs w:val="28"/>
        </w:rPr>
        <w:t>челночный бег, но отрезок вначале пробегается лицом вперед, а обратно спиной</w:t>
      </w:r>
    </w:p>
    <w:p w:rsidR="005A0C68" w:rsidRPr="00306ECC" w:rsidRDefault="005A0C68" w:rsidP="005A0C68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челночный бег - передвижение приставными шагами правым и левым боком поочередно</w:t>
      </w:r>
    </w:p>
    <w:p w:rsidR="005A0C68" w:rsidRPr="00306ECC" w:rsidRDefault="005A0C68" w:rsidP="005A0C68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челночный бег с набивными мячами в руках</w:t>
      </w:r>
    </w:p>
    <w:p w:rsidR="005A0C68" w:rsidRPr="00A0195A" w:rsidRDefault="005A0C68" w:rsidP="005A0C68">
      <w:pPr>
        <w:shd w:val="clear" w:color="auto" w:fill="FFFFFF"/>
        <w:spacing w:line="220" w:lineRule="atLeast"/>
        <w:ind w:firstLine="709"/>
        <w:jc w:val="both"/>
        <w:rPr>
          <w:rFonts w:cs="Arial"/>
          <w:i/>
          <w:sz w:val="28"/>
          <w:szCs w:val="28"/>
        </w:rPr>
      </w:pPr>
      <w:r w:rsidRPr="00D76612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A0195A">
        <w:rPr>
          <w:rFonts w:ascii="Times New Roman" w:hAnsi="Times New Roman"/>
          <w:i/>
          <w:sz w:val="28"/>
          <w:szCs w:val="28"/>
        </w:rPr>
        <w:t>Упражнения для развития прыгучести:</w:t>
      </w:r>
    </w:p>
    <w:p w:rsidR="005A0C68" w:rsidRPr="00306ECC" w:rsidRDefault="005A0C68" w:rsidP="005A0C68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приседание и резкое выправление ног со взмахом рук вверх</w:t>
      </w:r>
    </w:p>
    <w:p w:rsidR="005A0C68" w:rsidRPr="00306ECC" w:rsidRDefault="005A0C68" w:rsidP="005A0C68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то же, но с прыжком вверх</w:t>
      </w:r>
    </w:p>
    <w:p w:rsidR="005A0C68" w:rsidRPr="00306ECC" w:rsidRDefault="005A0C68" w:rsidP="005A0C68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то же, но с набивным мячом в руках</w:t>
      </w:r>
    </w:p>
    <w:p w:rsidR="005A0C68" w:rsidRPr="00306ECC" w:rsidRDefault="005A0C68" w:rsidP="005A0C68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прыжки на двух ногах на месте, с продвижением лицом вперед, боком и спиной вперед</w:t>
      </w:r>
    </w:p>
    <w:p w:rsidR="005A0C68" w:rsidRPr="00306ECC" w:rsidRDefault="005A0C68" w:rsidP="005A0C68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то же, с отягощением</w:t>
      </w:r>
    </w:p>
    <w:p w:rsidR="005A0C68" w:rsidRPr="00306ECC" w:rsidRDefault="005A0C68" w:rsidP="005A0C68">
      <w:pPr>
        <w:shd w:val="clear" w:color="auto" w:fill="FFFFFF"/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прыжки боком через скамейку (высота скамейки 25-</w:t>
      </w:r>
      <w:smartTag w:uri="urn:schemas-microsoft-com:office:smarttags" w:element="metricconverter">
        <w:smartTagPr>
          <w:attr w:name="ProductID" w:val="30 см"/>
        </w:smartTagPr>
        <w:r w:rsidRPr="00306ECC">
          <w:rPr>
            <w:rFonts w:ascii="Times New Roman" w:hAnsi="Times New Roman"/>
            <w:color w:val="000000"/>
            <w:sz w:val="28"/>
            <w:szCs w:val="28"/>
          </w:rPr>
          <w:t>30 см</w:t>
        </w:r>
      </w:smartTag>
      <w:r w:rsidRPr="00306ECC">
        <w:rPr>
          <w:rFonts w:ascii="Times New Roman" w:hAnsi="Times New Roman"/>
          <w:color w:val="000000"/>
          <w:sz w:val="28"/>
          <w:szCs w:val="28"/>
        </w:rPr>
        <w:t>)</w:t>
      </w:r>
    </w:p>
    <w:p w:rsidR="005A0C68" w:rsidRPr="00306ECC" w:rsidRDefault="005A0C68" w:rsidP="005A0C68">
      <w:pPr>
        <w:spacing w:line="220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>- спрыгивание (высота 40-</w:t>
      </w:r>
      <w:smartTag w:uri="urn:schemas-microsoft-com:office:smarttags" w:element="metricconverter">
        <w:smartTagPr>
          <w:attr w:name="ProductID" w:val="80 см"/>
        </w:smartTagPr>
        <w:r w:rsidRPr="00306ECC">
          <w:rPr>
            <w:rFonts w:ascii="Times New Roman" w:hAnsi="Times New Roman"/>
            <w:color w:val="000000"/>
            <w:sz w:val="28"/>
            <w:szCs w:val="28"/>
          </w:rPr>
          <w:t>80 см</w:t>
        </w:r>
      </w:smartTag>
      <w:r w:rsidRPr="00306ECC">
        <w:rPr>
          <w:rFonts w:ascii="Times New Roman" w:hAnsi="Times New Roman"/>
          <w:color w:val="000000"/>
          <w:sz w:val="28"/>
          <w:szCs w:val="28"/>
        </w:rPr>
        <w:t>) с последующим прыжком вверх</w:t>
      </w:r>
    </w:p>
    <w:p w:rsidR="005A0C68" w:rsidRPr="00A0195A" w:rsidRDefault="005A0C68" w:rsidP="005A0C68">
      <w:pPr>
        <w:shd w:val="clear" w:color="auto" w:fill="FFFFFF"/>
        <w:spacing w:line="220" w:lineRule="atLeast"/>
        <w:ind w:firstLine="709"/>
        <w:jc w:val="both"/>
        <w:rPr>
          <w:rFonts w:cs="Arial"/>
          <w:i/>
          <w:sz w:val="28"/>
          <w:szCs w:val="28"/>
        </w:rPr>
      </w:pPr>
      <w:r w:rsidRPr="00A0195A">
        <w:rPr>
          <w:rFonts w:ascii="Times New Roman" w:hAnsi="Times New Roman"/>
          <w:i/>
          <w:sz w:val="28"/>
          <w:szCs w:val="28"/>
        </w:rPr>
        <w:lastRenderedPageBreak/>
        <w:t>Упражнения с мячом:</w:t>
      </w:r>
    </w:p>
    <w:p w:rsidR="005A0C68" w:rsidRDefault="005A0C68" w:rsidP="005A0C68">
      <w:pPr>
        <w:shd w:val="clear" w:color="auto" w:fill="FFFFFF"/>
        <w:spacing w:line="2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6ECC">
        <w:rPr>
          <w:rFonts w:ascii="Times New Roman" w:hAnsi="Times New Roman"/>
          <w:color w:val="000000"/>
          <w:sz w:val="28"/>
          <w:szCs w:val="28"/>
        </w:rPr>
        <w:t xml:space="preserve">- прием мяча сверку двумя руками (отскочившего от стенки, после броска через сетку, от нижней подачи), </w:t>
      </w:r>
    </w:p>
    <w:p w:rsidR="00B411AF" w:rsidRDefault="005A0C68" w:rsidP="00C12555">
      <w:pPr>
        <w:shd w:val="clear" w:color="auto" w:fill="FFFFFF"/>
        <w:spacing w:line="2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прием мяча снизу двумя руками (</w:t>
      </w:r>
      <w:r w:rsidRPr="00306ECC">
        <w:rPr>
          <w:rFonts w:ascii="Times New Roman" w:hAnsi="Times New Roman"/>
          <w:color w:val="000000"/>
          <w:sz w:val="28"/>
          <w:szCs w:val="28"/>
        </w:rPr>
        <w:t>отбивания мяча, наброшенного партнером на месте и после перемещения).</w:t>
      </w:r>
    </w:p>
    <w:p w:rsidR="00C12555" w:rsidRPr="00C12555" w:rsidRDefault="00C12555" w:rsidP="00C12555">
      <w:pPr>
        <w:shd w:val="clear" w:color="auto" w:fill="FFFFFF"/>
        <w:spacing w:line="2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2136" w:rsidRPr="00722136" w:rsidRDefault="00065542" w:rsidP="004D5FE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6 </w:t>
      </w:r>
      <w:r w:rsidRPr="00065542">
        <w:rPr>
          <w:rFonts w:ascii="Times New Roman" w:eastAsia="Calibri" w:hAnsi="Times New Roman" w:cs="Times New Roman"/>
          <w:b/>
          <w:bCs/>
          <w:sz w:val="28"/>
          <w:szCs w:val="28"/>
        </w:rPr>
        <w:t>СИСТЕМА КОНТРОЛЯ И ЗАЧЕТНЫЕ ТРЕБОВАНИЯ</w:t>
      </w:r>
    </w:p>
    <w:p w:rsidR="00722136" w:rsidRPr="005F1594" w:rsidRDefault="00722136" w:rsidP="0072213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F1594">
        <w:rPr>
          <w:rFonts w:ascii="Times New Roman" w:eastAsia="Calibri" w:hAnsi="Times New Roman" w:cs="Times New Roman"/>
          <w:bCs/>
          <w:sz w:val="28"/>
          <w:szCs w:val="24"/>
        </w:rPr>
        <w:t>Уровень физической подготовл</w:t>
      </w:r>
      <w:r w:rsidR="00D52274" w:rsidRPr="005F1594">
        <w:rPr>
          <w:rFonts w:ascii="Times New Roman" w:eastAsia="Calibri" w:hAnsi="Times New Roman" w:cs="Times New Roman"/>
          <w:bCs/>
          <w:sz w:val="28"/>
          <w:szCs w:val="24"/>
        </w:rPr>
        <w:t>енности для студентов 16-19 лет:</w:t>
      </w:r>
    </w:p>
    <w:p w:rsidR="00D52274" w:rsidRPr="005F1594" w:rsidRDefault="00D52274" w:rsidP="0072213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F1594">
        <w:rPr>
          <w:rFonts w:ascii="Times New Roman" w:eastAsia="Calibri" w:hAnsi="Times New Roman" w:cs="Times New Roman"/>
          <w:bCs/>
          <w:sz w:val="28"/>
          <w:szCs w:val="24"/>
        </w:rPr>
        <w:t>1 Физическая подготовка, 1 час</w:t>
      </w:r>
    </w:p>
    <w:p w:rsidR="004478F0" w:rsidRDefault="00D52274" w:rsidP="00D52274">
      <w:pPr>
        <w:shd w:val="clear" w:color="auto" w:fill="FFFFFF"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</w:t>
      </w:r>
      <w:r w:rsidR="005F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31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упражнений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4"/>
        <w:gridCol w:w="2899"/>
      </w:tblGrid>
      <w:tr w:rsidR="001831C1" w:rsidRPr="001831C1" w:rsidTr="00D87E1B">
        <w:trPr>
          <w:trHeight w:val="340"/>
          <w:jc w:val="center"/>
        </w:trPr>
        <w:tc>
          <w:tcPr>
            <w:tcW w:w="5544" w:type="dxa"/>
          </w:tcPr>
          <w:p w:rsidR="001831C1" w:rsidRPr="001831C1" w:rsidRDefault="001831C1" w:rsidP="00183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1831C1">
              <w:rPr>
                <w:rFonts w:ascii="Times New Roman" w:eastAsia="Calibri" w:hAnsi="Times New Roman" w:cs="Times New Roman"/>
                <w:b/>
                <w:bCs/>
                <w:sz w:val="28"/>
              </w:rPr>
              <w:t>Упражнения</w:t>
            </w:r>
          </w:p>
        </w:tc>
        <w:tc>
          <w:tcPr>
            <w:tcW w:w="2899" w:type="dxa"/>
          </w:tcPr>
          <w:p w:rsidR="001831C1" w:rsidRPr="001831C1" w:rsidRDefault="001831C1" w:rsidP="00D87E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1831C1">
              <w:rPr>
                <w:rFonts w:ascii="Times New Roman" w:eastAsia="Calibri" w:hAnsi="Times New Roman" w:cs="Times New Roman"/>
                <w:b/>
                <w:bCs/>
                <w:sz w:val="28"/>
              </w:rPr>
              <w:t>Показатели</w:t>
            </w:r>
          </w:p>
        </w:tc>
      </w:tr>
      <w:tr w:rsidR="001831C1" w:rsidRPr="001831C1" w:rsidTr="001831C1">
        <w:trPr>
          <w:trHeight w:val="305"/>
          <w:jc w:val="center"/>
        </w:trPr>
        <w:tc>
          <w:tcPr>
            <w:tcW w:w="5544" w:type="dxa"/>
          </w:tcPr>
          <w:p w:rsidR="001831C1" w:rsidRPr="001831C1" w:rsidRDefault="001831C1" w:rsidP="00183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1831C1">
              <w:rPr>
                <w:rFonts w:ascii="Times New Roman" w:eastAsia="Calibri" w:hAnsi="Times New Roman" w:cs="Times New Roman"/>
                <w:sz w:val="28"/>
              </w:rPr>
              <w:t>Бег 30 м</w:t>
            </w:r>
          </w:p>
        </w:tc>
        <w:tc>
          <w:tcPr>
            <w:tcW w:w="2899" w:type="dxa"/>
            <w:vMerge w:val="restart"/>
            <w:vAlign w:val="center"/>
          </w:tcPr>
          <w:p w:rsidR="001831C1" w:rsidRPr="001831C1" w:rsidRDefault="001831C1" w:rsidP="00D87E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831C1">
              <w:rPr>
                <w:rFonts w:ascii="Times New Roman" w:eastAsia="Calibri" w:hAnsi="Times New Roman" w:cs="Times New Roman"/>
                <w:sz w:val="28"/>
              </w:rPr>
              <w:t>Без учета времени</w:t>
            </w:r>
          </w:p>
        </w:tc>
      </w:tr>
      <w:tr w:rsidR="001831C1" w:rsidRPr="001831C1" w:rsidTr="001831C1">
        <w:trPr>
          <w:trHeight w:val="158"/>
          <w:jc w:val="center"/>
        </w:trPr>
        <w:tc>
          <w:tcPr>
            <w:tcW w:w="5544" w:type="dxa"/>
          </w:tcPr>
          <w:p w:rsidR="001831C1" w:rsidRPr="001831C1" w:rsidRDefault="001831C1" w:rsidP="00183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1831C1">
              <w:rPr>
                <w:rFonts w:ascii="Times New Roman" w:eastAsia="Calibri" w:hAnsi="Times New Roman" w:cs="Times New Roman"/>
                <w:sz w:val="28"/>
              </w:rPr>
              <w:t>Бег 3 х 10 м</w:t>
            </w:r>
          </w:p>
        </w:tc>
        <w:tc>
          <w:tcPr>
            <w:tcW w:w="2899" w:type="dxa"/>
            <w:vMerge/>
          </w:tcPr>
          <w:p w:rsidR="001831C1" w:rsidRPr="001831C1" w:rsidRDefault="001831C1" w:rsidP="00D87E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1831C1" w:rsidRPr="001831C1" w:rsidTr="00D87E1B">
        <w:trPr>
          <w:jc w:val="center"/>
        </w:trPr>
        <w:tc>
          <w:tcPr>
            <w:tcW w:w="5544" w:type="dxa"/>
          </w:tcPr>
          <w:p w:rsidR="001831C1" w:rsidRPr="001831C1" w:rsidRDefault="001831C1" w:rsidP="00183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1831C1">
              <w:rPr>
                <w:rFonts w:ascii="Times New Roman" w:eastAsia="Calibri" w:hAnsi="Times New Roman" w:cs="Times New Roman"/>
                <w:sz w:val="28"/>
              </w:rPr>
              <w:t>Прыжки в длину с места</w:t>
            </w:r>
          </w:p>
        </w:tc>
        <w:tc>
          <w:tcPr>
            <w:tcW w:w="2899" w:type="dxa"/>
            <w:vMerge/>
          </w:tcPr>
          <w:p w:rsidR="001831C1" w:rsidRPr="001831C1" w:rsidRDefault="001831C1" w:rsidP="00D87E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1831C1" w:rsidRPr="001831C1" w:rsidTr="00D87E1B">
        <w:trPr>
          <w:jc w:val="center"/>
        </w:trPr>
        <w:tc>
          <w:tcPr>
            <w:tcW w:w="5544" w:type="dxa"/>
          </w:tcPr>
          <w:p w:rsidR="001831C1" w:rsidRPr="001831C1" w:rsidRDefault="001831C1" w:rsidP="00183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1831C1">
              <w:rPr>
                <w:rFonts w:ascii="Times New Roman" w:eastAsia="Calibri" w:hAnsi="Times New Roman" w:cs="Times New Roman"/>
                <w:sz w:val="28"/>
              </w:rPr>
              <w:t>Подтягивания на перекладине</w:t>
            </w:r>
          </w:p>
        </w:tc>
        <w:tc>
          <w:tcPr>
            <w:tcW w:w="2899" w:type="dxa"/>
            <w:vMerge/>
          </w:tcPr>
          <w:p w:rsidR="001831C1" w:rsidRPr="001831C1" w:rsidRDefault="001831C1" w:rsidP="00D87E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1831C1" w:rsidRPr="001831C1" w:rsidTr="00D87E1B">
        <w:trPr>
          <w:jc w:val="center"/>
        </w:trPr>
        <w:tc>
          <w:tcPr>
            <w:tcW w:w="5544" w:type="dxa"/>
          </w:tcPr>
          <w:p w:rsidR="001831C1" w:rsidRPr="001831C1" w:rsidRDefault="001831C1" w:rsidP="00183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1831C1">
              <w:rPr>
                <w:rFonts w:ascii="Times New Roman" w:eastAsia="Calibri" w:hAnsi="Times New Roman" w:cs="Times New Roman"/>
                <w:sz w:val="28"/>
              </w:rPr>
              <w:t>Сгибание и разгибание рук в упоре лежа</w:t>
            </w:r>
          </w:p>
        </w:tc>
        <w:tc>
          <w:tcPr>
            <w:tcW w:w="2899" w:type="dxa"/>
            <w:vMerge/>
          </w:tcPr>
          <w:p w:rsidR="001831C1" w:rsidRPr="001831C1" w:rsidRDefault="001831C1" w:rsidP="00D87E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1831C1" w:rsidRPr="00D52274" w:rsidRDefault="001831C1" w:rsidP="00D52274">
      <w:pPr>
        <w:shd w:val="clear" w:color="auto" w:fill="FFFFFF"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FC7" w:rsidRPr="00D056F1" w:rsidRDefault="00C12555" w:rsidP="005F1594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 волейбол,</w:t>
      </w:r>
      <w:r w:rsidR="005F1594" w:rsidRPr="00D056F1">
        <w:rPr>
          <w:rFonts w:ascii="Times New Roman" w:hAnsi="Times New Roman" w:cs="Times New Roman"/>
          <w:sz w:val="28"/>
          <w:szCs w:val="32"/>
        </w:rPr>
        <w:t>1 час</w:t>
      </w:r>
    </w:p>
    <w:p w:rsidR="00BD18A3" w:rsidRPr="00722136" w:rsidRDefault="00BD18A3" w:rsidP="00BD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136">
        <w:rPr>
          <w:rFonts w:ascii="Times New Roman" w:eastAsia="Times New Roman" w:hAnsi="Times New Roman" w:cs="Times New Roman"/>
          <w:sz w:val="28"/>
          <w:szCs w:val="28"/>
        </w:rPr>
        <w:t>Соревнования.</w:t>
      </w:r>
    </w:p>
    <w:p w:rsidR="005F1594" w:rsidRPr="00BD18A3" w:rsidRDefault="005F1594" w:rsidP="005F1594">
      <w:pPr>
        <w:spacing w:after="0"/>
        <w:rPr>
          <w:b/>
          <w:bCs/>
          <w:sz w:val="28"/>
          <w:szCs w:val="32"/>
        </w:rPr>
      </w:pPr>
    </w:p>
    <w:p w:rsidR="00722136" w:rsidRPr="00C3704B" w:rsidRDefault="00E57FC7" w:rsidP="00C37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A261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7</w:t>
      </w:r>
      <w:r w:rsidR="00722136" w:rsidRPr="00DA261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ОРГАНИЗАЦИОННО-ПЕДАГОГИЧЕСКИЕ УСЛОВИЯ РЕАЛИЗАЦИИ </w:t>
      </w:r>
      <w:r w:rsidR="00C3704B" w:rsidRPr="00BA6F5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ДОПОЛНИТЕЛЬНОЙ ОБЩЕРАЗВИВАЮЩЕЙ ПРОГРАММЫ ФИЗКУЛЬТУРНО-СПОРТИ</w:t>
      </w:r>
      <w:r w:rsidR="0041022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ВНОЙ НАПРАВЛЕННОСТИ «ВОЛЕЙБОЛ</w:t>
      </w:r>
      <w:r w:rsidR="00C3704B" w:rsidRPr="00BA6F5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:rsidR="004478F0" w:rsidRPr="00722136" w:rsidRDefault="004478F0" w:rsidP="004478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22136" w:rsidRPr="00BD585B" w:rsidRDefault="00C3704B" w:rsidP="00BD5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Arial"/>
          <w:bCs/>
          <w:iCs/>
          <w:sz w:val="28"/>
          <w:szCs w:val="28"/>
          <w:lang w:eastAsia="ru-RU"/>
        </w:rPr>
        <w:t xml:space="preserve">Программа </w:t>
      </w:r>
      <w:r w:rsidR="00722136" w:rsidRPr="00722136">
        <w:rPr>
          <w:rFonts w:ascii="Times New Roman" w:eastAsia="Calibri" w:hAnsi="Times New Roman" w:cs="Arial"/>
          <w:bCs/>
          <w:iCs/>
          <w:sz w:val="28"/>
          <w:szCs w:val="28"/>
          <w:lang w:eastAsia="ru-RU"/>
        </w:rPr>
        <w:t>предполагает воспитание интереса студентов к спорт</w:t>
      </w:r>
      <w:r w:rsidR="00C12555">
        <w:rPr>
          <w:rFonts w:ascii="Times New Roman" w:eastAsia="Calibri" w:hAnsi="Times New Roman" w:cs="Arial"/>
          <w:bCs/>
          <w:iCs/>
          <w:sz w:val="28"/>
          <w:szCs w:val="28"/>
          <w:lang w:eastAsia="ru-RU"/>
        </w:rPr>
        <w:t>у и приобщение их к волейболу</w:t>
      </w:r>
      <w:r w:rsidR="00722136" w:rsidRPr="00722136">
        <w:rPr>
          <w:rFonts w:ascii="Times New Roman" w:eastAsia="Calibri" w:hAnsi="Times New Roman" w:cs="Arial"/>
          <w:bCs/>
          <w:iCs/>
          <w:sz w:val="28"/>
          <w:szCs w:val="28"/>
          <w:lang w:eastAsia="ru-RU"/>
        </w:rPr>
        <w:t>; начальное обучение технике и тактике, подвижные игры; совершенствование навыков общения и умений совместной деятельности в коллективе.</w:t>
      </w:r>
    </w:p>
    <w:p w:rsidR="004478F0" w:rsidRDefault="004478F0" w:rsidP="001A55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136" w:rsidRPr="00722136" w:rsidRDefault="00722136" w:rsidP="004478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Информационно-методическое обеспечение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Методы организации и проведения образовательного процесса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Словесные методы: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и распоряжения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Подсчёт результатов</w:t>
      </w:r>
    </w:p>
    <w:p w:rsidR="001A5531" w:rsidRDefault="001A5531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Наглядные методы: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</w:t>
      </w:r>
      <w:r w:rsidR="00C12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и техники волейбольных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приёмов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учебных наглядных пособий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Видиофильмы, DVD, слайды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Жестикуляции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методы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упражнений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разучивания по частям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разучивания в целом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Соревновательный метод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метод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Непосредственная помощь тренера-преподавателя.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средства обучения: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и</w:t>
      </w:r>
      <w:r w:rsidR="00C12555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зучения техники, тактики волейбола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Общефизические упражнения</w:t>
      </w:r>
    </w:p>
    <w:p w:rsidR="00722136" w:rsidRPr="00722136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физические упражнения</w:t>
      </w:r>
    </w:p>
    <w:p w:rsidR="00722136" w:rsidRPr="0045581E" w:rsidRDefault="00722136" w:rsidP="0072213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практика.</w:t>
      </w:r>
    </w:p>
    <w:p w:rsidR="003043D5" w:rsidRDefault="00722136" w:rsidP="003043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каждой группы отличаются по специфике воздействия и в результате этого применения для решения конкретных задач спортивно-оздоровительного этапа обучения.</w:t>
      </w:r>
    </w:p>
    <w:p w:rsidR="00722136" w:rsidRPr="00722136" w:rsidRDefault="00722136" w:rsidP="003043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к средствам физического воспитания</w:t>
      </w:r>
      <w:r w:rsidR="003043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физических упражнений</w:t>
      </w:r>
      <w:r w:rsidR="003043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естественные силы природы, гигиенические факторы, то выполнение физических упражнений </w:t>
      </w:r>
      <w:r w:rsidR="00C125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волейболу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неотделимо от комплексного гигиенического  воздействия на занимающихся условий «открытого воздуха». </w:t>
      </w:r>
    </w:p>
    <w:p w:rsidR="00722136" w:rsidRPr="00722136" w:rsidRDefault="00722136" w:rsidP="007221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22136" w:rsidRPr="00722136" w:rsidRDefault="00722136" w:rsidP="007221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22136">
        <w:rPr>
          <w:rFonts w:ascii="Times New Roman" w:eastAsia="Calibri" w:hAnsi="Times New Roman" w:cs="Times New Roman"/>
          <w:b/>
          <w:bCs/>
          <w:sz w:val="28"/>
          <w:szCs w:val="28"/>
        </w:rPr>
        <w:t>Восстановительные мероприятия и медицинское обслуживание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Студенты представляют </w:t>
      </w:r>
      <w:r w:rsidR="00EB5E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физического воспитания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медицинские справки с отметкой: «здоров» и ставят медицинскую отметку в журнал учета работы педагога. </w:t>
      </w:r>
    </w:p>
    <w:p w:rsidR="00722136" w:rsidRDefault="00722136" w:rsidP="00BD585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важнейших условий интенсификации тренировочного процесса и дальнейшего  повышения спортивной работоспособности студентов является широкое и систематическое использован</w:t>
      </w:r>
      <w:r w:rsidR="00C2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 восстановительных средств. </w:t>
      </w:r>
    </w:p>
    <w:p w:rsidR="00E57DEA" w:rsidRPr="00722136" w:rsidRDefault="00E57DEA" w:rsidP="00BD585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136" w:rsidRPr="00722136" w:rsidRDefault="00722136" w:rsidP="007221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22136">
        <w:rPr>
          <w:rFonts w:ascii="Times New Roman" w:eastAsia="Calibri" w:hAnsi="Times New Roman" w:cs="Times New Roman"/>
          <w:b/>
          <w:bCs/>
          <w:sz w:val="28"/>
          <w:szCs w:val="28"/>
        </w:rPr>
        <w:t>Методы и формы воспитательной работы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воспитания выполняют роль инструментов, с помощью которых решают все возникающие проблемы. Сознание юных спортсменов формируется через указание и разъяснение правил поведения на тренировке, во время игры, норм спортивной этики. Большое воспитательное  значение  имеет личный пример педагога.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Основной в работе </w:t>
      </w:r>
      <w:r w:rsidR="00304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группа методов воспитания, обеспечивающая организацию деятельности </w:t>
      </w:r>
      <w:r w:rsidR="00EB5E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их поведения:</w:t>
      </w:r>
    </w:p>
    <w:p w:rsidR="00C12555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Организация чёткого контроля за выполнением предъявляемых к группе требований дисциплинарного и поведенческого характера.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Организационная чёткость учебно-тренировочного занятия, обеспечивающего формирование добросовестности и трудолюбия, и включение </w:t>
      </w:r>
      <w:r w:rsidR="00EB5E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систему взаимопомощи и взаимооценки при выполнении учебных заданий.</w:t>
      </w:r>
    </w:p>
    <w:p w:rsidR="00377EB3" w:rsidRDefault="00377EB3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Общественные поручения: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общее руководство группой (капитан команды);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готовностью мест занятий, расстановка и уборка инвентаря;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личной гигиены и экипировки;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C1255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овости из жизни спорта и волейбола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частности;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разбор нарушений дисциплины, спортивной этики, конфликтов в группе;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-культурно-массовая работа - </w:t>
      </w:r>
      <w:r w:rsidR="00377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чествование 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победителей;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личных карточек с учётом спортивных достижений и результатов.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Материально-техническое обеспечение  </w:t>
      </w:r>
    </w:p>
    <w:p w:rsidR="00722136" w:rsidRPr="00722136" w:rsidRDefault="00722136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 36х18м</w:t>
      </w:r>
    </w:p>
    <w:p w:rsidR="00722136" w:rsidRPr="00722136" w:rsidRDefault="00722136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Тренажёрный зал</w:t>
      </w:r>
    </w:p>
    <w:p w:rsidR="00722136" w:rsidRPr="00722136" w:rsidRDefault="00722136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аэробики</w:t>
      </w:r>
    </w:p>
    <w:p w:rsidR="00722136" w:rsidRPr="00722136" w:rsidRDefault="00D41430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</w:t>
      </w:r>
      <w:r w:rsidR="00C12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волейбольная площадка 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естественным покрытием</w:t>
      </w:r>
    </w:p>
    <w:p w:rsidR="00722136" w:rsidRPr="00722136" w:rsidRDefault="00722136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инди</w:t>
      </w:r>
      <w:r w:rsidR="00C12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видуальной экипировки волейболиста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(спортивная форма соревновательная)</w:t>
      </w:r>
    </w:p>
    <w:p w:rsidR="00722136" w:rsidRPr="00722136" w:rsidRDefault="00C12555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волейбольных</w:t>
      </w:r>
      <w:r w:rsidR="00722136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мячей (на команду)</w:t>
      </w:r>
    </w:p>
    <w:p w:rsidR="00722136" w:rsidRPr="00722136" w:rsidRDefault="00C12555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Переносные волейбольные стойки</w:t>
      </w:r>
    </w:p>
    <w:p w:rsidR="00722136" w:rsidRPr="00722136" w:rsidRDefault="00C12555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Волейбольная сетка</w:t>
      </w:r>
    </w:p>
    <w:p w:rsidR="00722136" w:rsidRPr="00722136" w:rsidRDefault="00722136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Набивные мячи</w:t>
      </w:r>
    </w:p>
    <w:p w:rsidR="00722136" w:rsidRPr="00722136" w:rsidRDefault="00722136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</w:t>
      </w:r>
    </w:p>
    <w:p w:rsidR="00722136" w:rsidRPr="00722136" w:rsidRDefault="00722136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Штанга с разновесами</w:t>
      </w:r>
    </w:p>
    <w:p w:rsidR="00722136" w:rsidRPr="00722136" w:rsidRDefault="00722136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Компрессор для накачки мячей</w:t>
      </w:r>
    </w:p>
    <w:p w:rsidR="00722136" w:rsidRPr="00722136" w:rsidRDefault="00C12555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Стойки и «пирамиды» </w:t>
      </w:r>
    </w:p>
    <w:p w:rsidR="00722136" w:rsidRPr="00722136" w:rsidRDefault="00722136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Гимнастические маты</w:t>
      </w:r>
    </w:p>
    <w:p w:rsidR="00722136" w:rsidRPr="00722136" w:rsidRDefault="00722136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 платформы</w:t>
      </w:r>
    </w:p>
    <w:p w:rsidR="00722136" w:rsidRPr="00722136" w:rsidRDefault="00722136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Гимнастические обручи</w:t>
      </w:r>
    </w:p>
    <w:p w:rsidR="00722136" w:rsidRPr="00722136" w:rsidRDefault="00722136" w:rsidP="0072213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Видиоматериалы о технических приёмах в футболе</w:t>
      </w:r>
    </w:p>
    <w:p w:rsidR="00FF5E08" w:rsidRPr="0045581E" w:rsidRDefault="00722136" w:rsidP="00FF5E0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DVD-диск о тактике защиты и нападения.</w:t>
      </w:r>
    </w:p>
    <w:p w:rsidR="00722136" w:rsidRPr="00722136" w:rsidRDefault="00722136" w:rsidP="00722136">
      <w:pPr>
        <w:tabs>
          <w:tab w:val="left" w:pos="368"/>
        </w:tabs>
        <w:overflowPunct w:val="0"/>
        <w:autoSpaceDE w:val="0"/>
        <w:autoSpaceDN w:val="0"/>
        <w:adjustRightInd w:val="0"/>
        <w:spacing w:after="60" w:line="24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22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Дидактический материал</w:t>
      </w:r>
    </w:p>
    <w:p w:rsidR="00C12A2A" w:rsidRPr="0045581E" w:rsidRDefault="00722136" w:rsidP="00722136">
      <w:pPr>
        <w:tabs>
          <w:tab w:val="left" w:pos="368"/>
        </w:tabs>
        <w:overflowPunct w:val="0"/>
        <w:autoSpaceDE w:val="0"/>
        <w:autoSpaceDN w:val="0"/>
        <w:adjustRightInd w:val="0"/>
        <w:spacing w:after="60" w:line="24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22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Схемы, плакаты, нау</w:t>
      </w:r>
      <w:r w:rsidR="00304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чная и специальная литература, видеозаписи, </w:t>
      </w:r>
      <w:r w:rsidRPr="00722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программные средства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раздаточный материал для родителей. </w:t>
      </w:r>
    </w:p>
    <w:p w:rsidR="00722136" w:rsidRPr="00722136" w:rsidRDefault="00722136" w:rsidP="00FF5E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Кадровые условия</w:t>
      </w:r>
    </w:p>
    <w:p w:rsidR="00722136" w:rsidRPr="00722136" w:rsidRDefault="00722136" w:rsidP="00722136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2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Дополнительная обще</w:t>
      </w:r>
      <w:r w:rsidR="00950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развивающая</w:t>
      </w:r>
      <w:r w:rsidRPr="00722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программа </w:t>
      </w:r>
      <w:r w:rsidR="0095019C"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физкультурно-спортивно</w:t>
      </w:r>
      <w:r w:rsidR="0095019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50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направленности </w:t>
      </w:r>
      <w:r w:rsidR="00450D8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«Волейбол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реализует </w:t>
      </w:r>
      <w:r w:rsidR="00304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Pr="0072213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имеющие физкультурно-спортивное образование и соответствующую квалификацию.</w:t>
      </w:r>
    </w:p>
    <w:p w:rsidR="00722136" w:rsidRDefault="00722136" w:rsidP="00035DA7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:rsidR="00035DA7" w:rsidRDefault="00035DA7" w:rsidP="00035DA7">
      <w:pPr>
        <w:spacing w:after="0"/>
        <w:jc w:val="center"/>
        <w:rPr>
          <w:rFonts w:ascii="Times New Roman" w:eastAsia="Calibri" w:hAnsi="Times New Roman" w:cs="Calibri"/>
          <w:b/>
          <w:sz w:val="28"/>
          <w:szCs w:val="28"/>
        </w:rPr>
      </w:pPr>
      <w:r>
        <w:rPr>
          <w:rFonts w:ascii="Times New Roman" w:eastAsia="Calibri" w:hAnsi="Times New Roman" w:cs="Calibri"/>
          <w:b/>
          <w:sz w:val="28"/>
          <w:szCs w:val="28"/>
        </w:rPr>
        <w:lastRenderedPageBreak/>
        <w:t xml:space="preserve">8 </w:t>
      </w:r>
      <w:r w:rsidRPr="00065542">
        <w:rPr>
          <w:rFonts w:ascii="Times New Roman" w:eastAsia="Calibri" w:hAnsi="Times New Roman" w:cs="Calibri"/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22136" w:rsidRPr="009C2304" w:rsidRDefault="009C2304" w:rsidP="00722136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9C2304">
        <w:rPr>
          <w:rFonts w:ascii="Times New Roman" w:eastAsia="Calibri" w:hAnsi="Times New Roman" w:cs="Times New Roman"/>
          <w:i/>
          <w:sz w:val="28"/>
          <w:szCs w:val="28"/>
        </w:rPr>
        <w:t>Основная литература:</w:t>
      </w:r>
    </w:p>
    <w:p w:rsidR="007E1825" w:rsidRPr="007E1825" w:rsidRDefault="007E1825" w:rsidP="000A69D4">
      <w:pPr>
        <w:overflowPunct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E18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: учеб. пособие / Н. В. Решетников, Ю. Л. Кислицын, Р. Л. Палтиевич, Г. И. Погадаев. - М. : Академия, 2017.</w:t>
      </w:r>
    </w:p>
    <w:p w:rsidR="007E1825" w:rsidRPr="007E1825" w:rsidRDefault="000A69D4" w:rsidP="000A69D4">
      <w:pPr>
        <w:overflowPunct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Кузнецов В. С. </w:t>
      </w:r>
      <w:r w:rsidR="007E1825" w:rsidRPr="007E18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: учеб. / В. С. Кузнецов, Г. А. Колодницкий. – М. : КноРус. – 2016.</w:t>
      </w:r>
    </w:p>
    <w:p w:rsidR="007E1825" w:rsidRPr="007E1825" w:rsidRDefault="000A69D4" w:rsidP="000A69D4">
      <w:pPr>
        <w:overflowPunct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Бароненко В. А. </w:t>
      </w:r>
      <w:r w:rsidR="007E1825" w:rsidRPr="007E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и физическая культура студента : учеб. пособие / В. А. Бароненко, Л. А. Рапопорт. - М. : Альфа - М, 2014. </w:t>
      </w:r>
    </w:p>
    <w:p w:rsidR="00722136" w:rsidRPr="000A69D4" w:rsidRDefault="000A69D4" w:rsidP="000A69D4">
      <w:pPr>
        <w:overflowPunct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Бароненко В. А. </w:t>
      </w:r>
      <w:r w:rsidR="007E1825" w:rsidRPr="007E18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и физическая культура студента : учеб. пособие / В. А. Бароненко, Л. А. Рапопорт. - М. : Альфа - М, 2014. – ЭОР.</w:t>
      </w:r>
      <w:r w:rsidR="007E1825" w:rsidRPr="007E18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22136" w:rsidRPr="00194744" w:rsidRDefault="00722136" w:rsidP="00194744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23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 литература:</w:t>
      </w:r>
    </w:p>
    <w:p w:rsidR="00722136" w:rsidRPr="00451E7F" w:rsidRDefault="00451E7F" w:rsidP="00FF5E08">
      <w:pPr>
        <w:overflowPunct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Бишаева А. А. </w:t>
      </w:r>
      <w:r w:rsidRPr="00451E7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: учеб. / А. А. Бишаева. - М. : Академия, 2013</w:t>
      </w:r>
    </w:p>
    <w:p w:rsidR="00B4076A" w:rsidRPr="00450D82" w:rsidRDefault="00B4076A" w:rsidP="00971D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4076A" w:rsidRPr="00450D82" w:rsidSect="00606B9B">
      <w:footerReference w:type="default" r:id="rId8"/>
      <w:pgSz w:w="11906" w:h="16838"/>
      <w:pgMar w:top="1134" w:right="850" w:bottom="851" w:left="1701" w:header="708" w:footer="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B6C" w:rsidRDefault="00C34B6C" w:rsidP="00606B9B">
      <w:pPr>
        <w:spacing w:after="0" w:line="240" w:lineRule="auto"/>
      </w:pPr>
      <w:r>
        <w:separator/>
      </w:r>
    </w:p>
  </w:endnote>
  <w:endnote w:type="continuationSeparator" w:id="1">
    <w:p w:rsidR="00C34B6C" w:rsidRDefault="00C34B6C" w:rsidP="0060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8442527"/>
    </w:sdtPr>
    <w:sdtContent>
      <w:p w:rsidR="00D71CB3" w:rsidRDefault="00014CFE">
        <w:pPr>
          <w:pStyle w:val="af2"/>
          <w:jc w:val="center"/>
        </w:pPr>
        <w:fldSimple w:instr="PAGE   \* MERGEFORMAT">
          <w:r w:rsidR="00DE3FD5">
            <w:rPr>
              <w:noProof/>
            </w:rPr>
            <w:t>4</w:t>
          </w:r>
        </w:fldSimple>
      </w:p>
    </w:sdtContent>
  </w:sdt>
  <w:p w:rsidR="00D71CB3" w:rsidRDefault="00D71CB3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B6C" w:rsidRDefault="00C34B6C" w:rsidP="00606B9B">
      <w:pPr>
        <w:spacing w:after="0" w:line="240" w:lineRule="auto"/>
      </w:pPr>
      <w:r>
        <w:separator/>
      </w:r>
    </w:p>
  </w:footnote>
  <w:footnote w:type="continuationSeparator" w:id="1">
    <w:p w:rsidR="00C34B6C" w:rsidRDefault="00C34B6C" w:rsidP="00606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C82D0C4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9954C5D"/>
    <w:multiLevelType w:val="hybridMultilevel"/>
    <w:tmpl w:val="AD7E2D2A"/>
    <w:lvl w:ilvl="0" w:tplc="18FE46EA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C0F04"/>
    <w:multiLevelType w:val="multilevel"/>
    <w:tmpl w:val="7ED8975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List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>
    <w:nsid w:val="0C9902E0"/>
    <w:multiLevelType w:val="hybridMultilevel"/>
    <w:tmpl w:val="B4B03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5ABC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76775F"/>
    <w:multiLevelType w:val="multilevel"/>
    <w:tmpl w:val="D90646CC"/>
    <w:lvl w:ilvl="0">
      <w:start w:val="7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8692534"/>
    <w:multiLevelType w:val="multilevel"/>
    <w:tmpl w:val="1DD253B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b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b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b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b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b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b/>
        <w:i/>
        <w:sz w:val="28"/>
      </w:rPr>
    </w:lvl>
  </w:abstractNum>
  <w:abstractNum w:abstractNumId="6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>
    <w:nsid w:val="1F6D411E"/>
    <w:multiLevelType w:val="hybridMultilevel"/>
    <w:tmpl w:val="BA364C36"/>
    <w:lvl w:ilvl="0" w:tplc="1A4675F0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9851A0"/>
    <w:multiLevelType w:val="hybridMultilevel"/>
    <w:tmpl w:val="5668693C"/>
    <w:lvl w:ilvl="0" w:tplc="1AC8AFD6">
      <w:start w:val="1"/>
      <w:numFmt w:val="bullet"/>
      <w:pStyle w:val="Vrezkabul2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D63E4C"/>
    <w:multiLevelType w:val="singleLevel"/>
    <w:tmpl w:val="3DD6A6B6"/>
    <w:lvl w:ilvl="0">
      <w:start w:val="4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0">
    <w:nsid w:val="2D21784D"/>
    <w:multiLevelType w:val="hybridMultilevel"/>
    <w:tmpl w:val="2A8227A0"/>
    <w:lvl w:ilvl="0" w:tplc="A25ACB7E">
      <w:start w:val="3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2D5F515D"/>
    <w:multiLevelType w:val="hybridMultilevel"/>
    <w:tmpl w:val="454E4472"/>
    <w:lvl w:ilvl="0" w:tplc="1B0CECB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061210"/>
    <w:multiLevelType w:val="hybridMultilevel"/>
    <w:tmpl w:val="8144736C"/>
    <w:lvl w:ilvl="0" w:tplc="CD6EA70E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4985E38"/>
    <w:multiLevelType w:val="hybridMultilevel"/>
    <w:tmpl w:val="CD96AD66"/>
    <w:lvl w:ilvl="0" w:tplc="829E84D4">
      <w:start w:val="1"/>
      <w:numFmt w:val="bullet"/>
      <w:pStyle w:val="Vrezkabul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AA5C5C"/>
    <w:multiLevelType w:val="multilevel"/>
    <w:tmpl w:val="1EDAD316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1">
      <w:start w:val="1"/>
      <w:numFmt w:val="decimal"/>
      <w:pStyle w:val="Vrezka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>
    <w:nsid w:val="47D7361C"/>
    <w:multiLevelType w:val="hybridMultilevel"/>
    <w:tmpl w:val="156A07B6"/>
    <w:lvl w:ilvl="0" w:tplc="A4863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40026"/>
    <w:multiLevelType w:val="hybridMultilevel"/>
    <w:tmpl w:val="4C280ACE"/>
    <w:lvl w:ilvl="0" w:tplc="E5E89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36F4B"/>
    <w:multiLevelType w:val="hybridMultilevel"/>
    <w:tmpl w:val="041CEF1A"/>
    <w:lvl w:ilvl="0" w:tplc="6C3493F0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58050D0B"/>
    <w:multiLevelType w:val="hybridMultilevel"/>
    <w:tmpl w:val="F3C8CBB4"/>
    <w:lvl w:ilvl="0" w:tplc="C0D8A7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0C4754"/>
    <w:multiLevelType w:val="hybridMultilevel"/>
    <w:tmpl w:val="DFEAB1F6"/>
    <w:lvl w:ilvl="0" w:tplc="54B292C4">
      <w:start w:val="1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0">
    <w:nsid w:val="67394EA7"/>
    <w:multiLevelType w:val="multilevel"/>
    <w:tmpl w:val="A6DCB622"/>
    <w:lvl w:ilvl="0">
      <w:start w:val="2"/>
      <w:numFmt w:val="decimal"/>
      <w:lvlText w:val="%1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2160"/>
      </w:pPr>
      <w:rPr>
        <w:rFonts w:hint="default"/>
      </w:rPr>
    </w:lvl>
  </w:abstractNum>
  <w:abstractNum w:abstractNumId="21">
    <w:nsid w:val="6B1A1F0B"/>
    <w:multiLevelType w:val="hybridMultilevel"/>
    <w:tmpl w:val="25B2A0F8"/>
    <w:lvl w:ilvl="0" w:tplc="7FE2761A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B9D3114"/>
    <w:multiLevelType w:val="hybridMultilevel"/>
    <w:tmpl w:val="FD1235D8"/>
    <w:lvl w:ilvl="0" w:tplc="D0A85FFE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3">
    <w:nsid w:val="6E9F107C"/>
    <w:multiLevelType w:val="multilevel"/>
    <w:tmpl w:val="7EFE3E56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7618408F"/>
    <w:multiLevelType w:val="hybridMultilevel"/>
    <w:tmpl w:val="C5CA8756"/>
    <w:lvl w:ilvl="0" w:tplc="6F404BE4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ED24C6"/>
    <w:multiLevelType w:val="multilevel"/>
    <w:tmpl w:val="3AC616D2"/>
    <w:lvl w:ilvl="0">
      <w:start w:val="1"/>
      <w:numFmt w:val="decimal"/>
      <w:pStyle w:val="Vrezka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25"/>
  </w:num>
  <w:num w:numId="6">
    <w:abstractNumId w:val="14"/>
  </w:num>
  <w:num w:numId="7">
    <w:abstractNumId w:val="13"/>
  </w:num>
  <w:num w:numId="8">
    <w:abstractNumId w:val="8"/>
  </w:num>
  <w:num w:numId="9">
    <w:abstractNumId w:val="3"/>
  </w:num>
  <w:num w:numId="10">
    <w:abstractNumId w:val="11"/>
  </w:num>
  <w:num w:numId="11">
    <w:abstractNumId w:val="12"/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9"/>
  </w:num>
  <w:num w:numId="16">
    <w:abstractNumId w:val="4"/>
  </w:num>
  <w:num w:numId="17">
    <w:abstractNumId w:val="20"/>
  </w:num>
  <w:num w:numId="18">
    <w:abstractNumId w:val="16"/>
  </w:num>
  <w:num w:numId="19">
    <w:abstractNumId w:val="15"/>
  </w:num>
  <w:num w:numId="20">
    <w:abstractNumId w:val="22"/>
  </w:num>
  <w:num w:numId="21">
    <w:abstractNumId w:val="24"/>
  </w:num>
  <w:num w:numId="22">
    <w:abstractNumId w:val="21"/>
  </w:num>
  <w:num w:numId="23">
    <w:abstractNumId w:val="19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40BD7"/>
    <w:rsid w:val="00005DE4"/>
    <w:rsid w:val="00014CFE"/>
    <w:rsid w:val="00035DA7"/>
    <w:rsid w:val="00063B4B"/>
    <w:rsid w:val="00065542"/>
    <w:rsid w:val="0007454E"/>
    <w:rsid w:val="000A69D4"/>
    <w:rsid w:val="000B0FA2"/>
    <w:rsid w:val="000C335A"/>
    <w:rsid w:val="000C79C2"/>
    <w:rsid w:val="00111589"/>
    <w:rsid w:val="00126C35"/>
    <w:rsid w:val="00154E6D"/>
    <w:rsid w:val="00174620"/>
    <w:rsid w:val="00175850"/>
    <w:rsid w:val="001831C1"/>
    <w:rsid w:val="00194744"/>
    <w:rsid w:val="001A5531"/>
    <w:rsid w:val="00226DB3"/>
    <w:rsid w:val="002275DB"/>
    <w:rsid w:val="00257703"/>
    <w:rsid w:val="002A767E"/>
    <w:rsid w:val="002F0495"/>
    <w:rsid w:val="003043D5"/>
    <w:rsid w:val="00314F27"/>
    <w:rsid w:val="003417D9"/>
    <w:rsid w:val="003511E1"/>
    <w:rsid w:val="0036119E"/>
    <w:rsid w:val="003665BD"/>
    <w:rsid w:val="00373586"/>
    <w:rsid w:val="00377EB3"/>
    <w:rsid w:val="003835EF"/>
    <w:rsid w:val="003A4584"/>
    <w:rsid w:val="003B7F7F"/>
    <w:rsid w:val="003C5BED"/>
    <w:rsid w:val="003D71E5"/>
    <w:rsid w:val="003E2B8A"/>
    <w:rsid w:val="00410222"/>
    <w:rsid w:val="004478F0"/>
    <w:rsid w:val="00450D82"/>
    <w:rsid w:val="00451E7F"/>
    <w:rsid w:val="0045581E"/>
    <w:rsid w:val="00457BBF"/>
    <w:rsid w:val="00464141"/>
    <w:rsid w:val="004B216B"/>
    <w:rsid w:val="004D5FE8"/>
    <w:rsid w:val="004E2FBB"/>
    <w:rsid w:val="004F38F6"/>
    <w:rsid w:val="004F4ADE"/>
    <w:rsid w:val="00520A14"/>
    <w:rsid w:val="005411B5"/>
    <w:rsid w:val="005550EB"/>
    <w:rsid w:val="005A0C68"/>
    <w:rsid w:val="005F1594"/>
    <w:rsid w:val="00606B9B"/>
    <w:rsid w:val="00626518"/>
    <w:rsid w:val="00626F82"/>
    <w:rsid w:val="0066406E"/>
    <w:rsid w:val="006656E0"/>
    <w:rsid w:val="0068502B"/>
    <w:rsid w:val="006A1274"/>
    <w:rsid w:val="006B662F"/>
    <w:rsid w:val="006C5205"/>
    <w:rsid w:val="006E190A"/>
    <w:rsid w:val="006F1A23"/>
    <w:rsid w:val="00722136"/>
    <w:rsid w:val="007E09DC"/>
    <w:rsid w:val="007E1825"/>
    <w:rsid w:val="007E59AD"/>
    <w:rsid w:val="007E6B5A"/>
    <w:rsid w:val="007F0CB0"/>
    <w:rsid w:val="00875764"/>
    <w:rsid w:val="00921CF3"/>
    <w:rsid w:val="0095019C"/>
    <w:rsid w:val="00961B86"/>
    <w:rsid w:val="00971D2B"/>
    <w:rsid w:val="009725F5"/>
    <w:rsid w:val="009C2304"/>
    <w:rsid w:val="009D029F"/>
    <w:rsid w:val="009D1BAE"/>
    <w:rsid w:val="009E4F45"/>
    <w:rsid w:val="009E5E95"/>
    <w:rsid w:val="009F18F0"/>
    <w:rsid w:val="009F7810"/>
    <w:rsid w:val="00A1406F"/>
    <w:rsid w:val="00A375EA"/>
    <w:rsid w:val="00A641C1"/>
    <w:rsid w:val="00AC1F78"/>
    <w:rsid w:val="00AF1716"/>
    <w:rsid w:val="00B4076A"/>
    <w:rsid w:val="00B411AF"/>
    <w:rsid w:val="00B44100"/>
    <w:rsid w:val="00B86775"/>
    <w:rsid w:val="00BA6F5B"/>
    <w:rsid w:val="00BC5A18"/>
    <w:rsid w:val="00BD18A3"/>
    <w:rsid w:val="00BD585B"/>
    <w:rsid w:val="00BF23B0"/>
    <w:rsid w:val="00C052E1"/>
    <w:rsid w:val="00C12555"/>
    <w:rsid w:val="00C12A2A"/>
    <w:rsid w:val="00C27463"/>
    <w:rsid w:val="00C34B6C"/>
    <w:rsid w:val="00C35699"/>
    <w:rsid w:val="00C3704B"/>
    <w:rsid w:val="00C401D4"/>
    <w:rsid w:val="00C53642"/>
    <w:rsid w:val="00C67A33"/>
    <w:rsid w:val="00C819D4"/>
    <w:rsid w:val="00C834F2"/>
    <w:rsid w:val="00CC5FC1"/>
    <w:rsid w:val="00CD07BA"/>
    <w:rsid w:val="00CD3DB5"/>
    <w:rsid w:val="00CF1EDD"/>
    <w:rsid w:val="00D056F1"/>
    <w:rsid w:val="00D40BD7"/>
    <w:rsid w:val="00D41430"/>
    <w:rsid w:val="00D4344D"/>
    <w:rsid w:val="00D52274"/>
    <w:rsid w:val="00D535FB"/>
    <w:rsid w:val="00D71CB3"/>
    <w:rsid w:val="00D81477"/>
    <w:rsid w:val="00D87E1B"/>
    <w:rsid w:val="00D91762"/>
    <w:rsid w:val="00D92A65"/>
    <w:rsid w:val="00DA261C"/>
    <w:rsid w:val="00DC45ED"/>
    <w:rsid w:val="00DD3D21"/>
    <w:rsid w:val="00DE29D2"/>
    <w:rsid w:val="00DE314E"/>
    <w:rsid w:val="00DE3FD5"/>
    <w:rsid w:val="00DF3266"/>
    <w:rsid w:val="00DF3F4D"/>
    <w:rsid w:val="00E35B8C"/>
    <w:rsid w:val="00E56435"/>
    <w:rsid w:val="00E57DEA"/>
    <w:rsid w:val="00E57FC7"/>
    <w:rsid w:val="00E63333"/>
    <w:rsid w:val="00E9515D"/>
    <w:rsid w:val="00EB3F96"/>
    <w:rsid w:val="00EB5126"/>
    <w:rsid w:val="00EB5EC8"/>
    <w:rsid w:val="00F17D07"/>
    <w:rsid w:val="00F33D8E"/>
    <w:rsid w:val="00F56F1A"/>
    <w:rsid w:val="00FB21D8"/>
    <w:rsid w:val="00FC642B"/>
    <w:rsid w:val="00FC6F4C"/>
    <w:rsid w:val="00FF5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42"/>
  </w:style>
  <w:style w:type="paragraph" w:styleId="1">
    <w:name w:val="heading 1"/>
    <w:basedOn w:val="a"/>
    <w:next w:val="a"/>
    <w:link w:val="10"/>
    <w:uiPriority w:val="99"/>
    <w:qFormat/>
    <w:rsid w:val="0072213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2213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2213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2213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22136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22136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21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22136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22136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22136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22136"/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22136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22136"/>
  </w:style>
  <w:style w:type="paragraph" w:styleId="a3">
    <w:name w:val="No Spacing"/>
    <w:link w:val="a4"/>
    <w:uiPriority w:val="1"/>
    <w:qFormat/>
    <w:rsid w:val="00722136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722136"/>
    <w:pPr>
      <w:overflowPunct w:val="0"/>
      <w:autoSpaceDE w:val="0"/>
      <w:autoSpaceDN w:val="0"/>
      <w:adjustRightInd w:val="0"/>
      <w:spacing w:after="6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99"/>
    <w:rsid w:val="0072213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0"/>
    <w:uiPriority w:val="99"/>
    <w:rsid w:val="00722136"/>
    <w:rPr>
      <w:rFonts w:cs="Times New Roman"/>
      <w:b/>
      <w:bCs/>
      <w:lang w:val="ru-RU"/>
    </w:rPr>
  </w:style>
  <w:style w:type="paragraph" w:customStyle="1" w:styleId="Primer">
    <w:name w:val="Primer"/>
    <w:basedOn w:val="a"/>
    <w:uiPriority w:val="99"/>
    <w:rsid w:val="00722136"/>
    <w:pPr>
      <w:overflowPunct w:val="0"/>
      <w:autoSpaceDE w:val="0"/>
      <w:autoSpaceDN w:val="0"/>
      <w:adjustRightInd w:val="0"/>
      <w:spacing w:before="240" w:after="240" w:line="240" w:lineRule="auto"/>
      <w:ind w:left="1134" w:right="113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Vneseriy">
    <w:name w:val="Vne_seriy"/>
    <w:basedOn w:val="a"/>
    <w:uiPriority w:val="99"/>
    <w:rsid w:val="00722136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Vrezkatext">
    <w:name w:val="Vrezka_text"/>
    <w:uiPriority w:val="99"/>
    <w:rsid w:val="00722136"/>
    <w:pPr>
      <w:spacing w:before="120" w:after="120" w:line="24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Epigraph">
    <w:name w:val="Epigraph"/>
    <w:basedOn w:val="a"/>
    <w:uiPriority w:val="99"/>
    <w:rsid w:val="00722136"/>
    <w:pPr>
      <w:overflowPunct w:val="0"/>
      <w:autoSpaceDE w:val="0"/>
      <w:autoSpaceDN w:val="0"/>
      <w:adjustRightInd w:val="0"/>
      <w:spacing w:before="240" w:after="60" w:line="240" w:lineRule="auto"/>
      <w:ind w:left="3402"/>
      <w:jc w:val="right"/>
      <w:textAlignment w:val="baseline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Epigraphpodp">
    <w:name w:val="Epigraph_podp"/>
    <w:basedOn w:val="a"/>
    <w:uiPriority w:val="99"/>
    <w:rsid w:val="00722136"/>
    <w:pPr>
      <w:overflowPunct w:val="0"/>
      <w:autoSpaceDE w:val="0"/>
      <w:autoSpaceDN w:val="0"/>
      <w:adjustRightInd w:val="0"/>
      <w:spacing w:after="24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icyakor">
    <w:name w:val="Pic_yakor"/>
    <w:basedOn w:val="a"/>
    <w:uiPriority w:val="99"/>
    <w:rsid w:val="00722136"/>
    <w:pPr>
      <w:overflowPunct w:val="0"/>
      <w:autoSpaceDE w:val="0"/>
      <w:autoSpaceDN w:val="0"/>
      <w:adjustRightInd w:val="0"/>
      <w:spacing w:before="240" w:after="60" w:line="24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icnazv">
    <w:name w:val="Pic_nazv"/>
    <w:basedOn w:val="a"/>
    <w:uiPriority w:val="99"/>
    <w:rsid w:val="00722136"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nazv">
    <w:name w:val="Table_nazv"/>
    <w:basedOn w:val="a"/>
    <w:uiPriority w:val="99"/>
    <w:rsid w:val="00722136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header">
    <w:name w:val="Table_header"/>
    <w:basedOn w:val="a"/>
    <w:uiPriority w:val="99"/>
    <w:rsid w:val="00722136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abletext">
    <w:name w:val="Table_text"/>
    <w:basedOn w:val="a"/>
    <w:uiPriority w:val="99"/>
    <w:rsid w:val="00722136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kursiv">
    <w:name w:val="kursiv"/>
    <w:basedOn w:val="a0"/>
    <w:uiPriority w:val="99"/>
    <w:rsid w:val="00722136"/>
    <w:rPr>
      <w:rFonts w:cs="Times New Roman"/>
      <w:i/>
      <w:iCs/>
      <w:lang w:val="ru-RU"/>
    </w:rPr>
  </w:style>
  <w:style w:type="paragraph" w:customStyle="1" w:styleId="Vrezkanazv">
    <w:name w:val="Vrezka_nazv"/>
    <w:next w:val="Vrezkatext"/>
    <w:uiPriority w:val="99"/>
    <w:rsid w:val="00722136"/>
    <w:pPr>
      <w:spacing w:before="240" w:after="0" w:line="240" w:lineRule="auto"/>
    </w:pPr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character" w:customStyle="1" w:styleId="tablenomer">
    <w:name w:val="table_nomer"/>
    <w:basedOn w:val="bold"/>
    <w:uiPriority w:val="99"/>
    <w:rsid w:val="00722136"/>
    <w:rPr>
      <w:rFonts w:cs="Times New Roman"/>
      <w:b/>
      <w:bCs/>
      <w:lang w:val="ru-RU"/>
    </w:rPr>
  </w:style>
  <w:style w:type="character" w:customStyle="1" w:styleId="picnomer">
    <w:name w:val="pic_nomer"/>
    <w:basedOn w:val="a0"/>
    <w:uiPriority w:val="99"/>
    <w:rsid w:val="00722136"/>
    <w:rPr>
      <w:rFonts w:cs="Times New Roman"/>
      <w:b/>
      <w:bCs/>
    </w:rPr>
  </w:style>
  <w:style w:type="paragraph" w:styleId="a7">
    <w:name w:val="Document Map"/>
    <w:basedOn w:val="a"/>
    <w:link w:val="a8"/>
    <w:uiPriority w:val="99"/>
    <w:semiHidden/>
    <w:rsid w:val="00722136"/>
    <w:pPr>
      <w:shd w:val="clear" w:color="auto" w:fill="000080"/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ahoma" w:eastAsia="Times New Roman" w:hAnsi="Tahoma" w:cs="Tahoma"/>
      <w:lang w:eastAsia="ru-RU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722136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ListNum">
    <w:name w:val="ListNum"/>
    <w:basedOn w:val="a"/>
    <w:uiPriority w:val="99"/>
    <w:rsid w:val="00722136"/>
    <w:pPr>
      <w:numPr>
        <w:numId w:val="1"/>
      </w:numPr>
      <w:tabs>
        <w:tab w:val="left" w:pos="284"/>
      </w:tabs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lang w:eastAsia="ru-RU"/>
    </w:rPr>
  </w:style>
  <w:style w:type="paragraph" w:customStyle="1" w:styleId="ListNum2">
    <w:name w:val="ListNum2"/>
    <w:basedOn w:val="a"/>
    <w:uiPriority w:val="99"/>
    <w:rsid w:val="00722136"/>
    <w:pPr>
      <w:numPr>
        <w:ilvl w:val="1"/>
        <w:numId w:val="2"/>
      </w:numPr>
      <w:tabs>
        <w:tab w:val="left" w:pos="567"/>
      </w:tabs>
      <w:overflowPunct w:val="0"/>
      <w:autoSpaceDE w:val="0"/>
      <w:autoSpaceDN w:val="0"/>
      <w:adjustRightInd w:val="0"/>
      <w:spacing w:before="60" w:after="60" w:line="240" w:lineRule="auto"/>
      <w:ind w:left="568" w:hanging="284"/>
      <w:jc w:val="both"/>
      <w:textAlignment w:val="baseline"/>
    </w:pPr>
    <w:rPr>
      <w:rFonts w:ascii="Times New Roman" w:eastAsia="Times New Roman" w:hAnsi="Times New Roman" w:cs="Times New Roman"/>
      <w:lang w:eastAsia="ru-RU"/>
    </w:rPr>
  </w:style>
  <w:style w:type="paragraph" w:customStyle="1" w:styleId="ListBul">
    <w:name w:val="ListBul"/>
    <w:basedOn w:val="a"/>
    <w:uiPriority w:val="99"/>
    <w:rsid w:val="00722136"/>
    <w:pPr>
      <w:numPr>
        <w:numId w:val="3"/>
      </w:numPr>
      <w:tabs>
        <w:tab w:val="left" w:pos="284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lang w:eastAsia="ru-RU"/>
    </w:rPr>
  </w:style>
  <w:style w:type="paragraph" w:customStyle="1" w:styleId="ListBul2">
    <w:name w:val="ListBul2"/>
    <w:basedOn w:val="a"/>
    <w:uiPriority w:val="99"/>
    <w:rsid w:val="00722136"/>
    <w:pPr>
      <w:numPr>
        <w:numId w:val="4"/>
      </w:numPr>
      <w:tabs>
        <w:tab w:val="left" w:pos="567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lang w:eastAsia="ru-RU"/>
    </w:rPr>
  </w:style>
  <w:style w:type="paragraph" w:customStyle="1" w:styleId="Vrezkanum">
    <w:name w:val="Vrezka_num"/>
    <w:basedOn w:val="a"/>
    <w:uiPriority w:val="99"/>
    <w:rsid w:val="00722136"/>
    <w:pPr>
      <w:numPr>
        <w:numId w:val="5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Vrezkanum2">
    <w:name w:val="Vrezka_num2"/>
    <w:basedOn w:val="a"/>
    <w:uiPriority w:val="99"/>
    <w:rsid w:val="00722136"/>
    <w:pPr>
      <w:numPr>
        <w:ilvl w:val="1"/>
        <w:numId w:val="6"/>
      </w:numPr>
      <w:tabs>
        <w:tab w:val="left" w:pos="567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Vrezkabul">
    <w:name w:val="Vrezka_bul"/>
    <w:basedOn w:val="a"/>
    <w:uiPriority w:val="99"/>
    <w:rsid w:val="00722136"/>
    <w:pPr>
      <w:numPr>
        <w:numId w:val="7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Vrezkabul2">
    <w:name w:val="Vrezka_bul2"/>
    <w:basedOn w:val="a"/>
    <w:uiPriority w:val="99"/>
    <w:rsid w:val="00722136"/>
    <w:pPr>
      <w:numPr>
        <w:numId w:val="8"/>
      </w:numPr>
      <w:tabs>
        <w:tab w:val="left" w:pos="567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rsid w:val="00722136"/>
    <w:pPr>
      <w:spacing w:after="0" w:line="240" w:lineRule="auto"/>
      <w:ind w:firstLine="709"/>
      <w:jc w:val="both"/>
    </w:pPr>
    <w:rPr>
      <w:rFonts w:ascii="Verdana" w:eastAsia="Times New Roman" w:hAnsi="Verdana" w:cs="Verdana"/>
      <w:i/>
      <w:iCs/>
      <w:lang w:val="de-DE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722136"/>
    <w:rPr>
      <w:rFonts w:ascii="Verdana" w:eastAsia="Times New Roman" w:hAnsi="Verdana" w:cs="Verdana"/>
      <w:i/>
      <w:iCs/>
      <w:lang w:val="de-DE" w:eastAsia="ru-RU"/>
    </w:rPr>
  </w:style>
  <w:style w:type="paragraph" w:styleId="HTML">
    <w:name w:val="HTML Preformatted"/>
    <w:basedOn w:val="a"/>
    <w:link w:val="HTML0"/>
    <w:uiPriority w:val="99"/>
    <w:rsid w:val="00722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</w:pPr>
    <w:rPr>
      <w:rFonts w:ascii="Arial Unicode MS" w:eastAsia="Calibri" w:hAnsi="Arial Unicode MS" w:cs="Arial Unicode MS"/>
      <w:i/>
      <w:iCs/>
      <w:lang w:val="de-DE" w:eastAsia="de-DE"/>
    </w:rPr>
  </w:style>
  <w:style w:type="character" w:customStyle="1" w:styleId="HTML0">
    <w:name w:val="Стандартный HTML Знак"/>
    <w:basedOn w:val="a0"/>
    <w:link w:val="HTML"/>
    <w:uiPriority w:val="99"/>
    <w:rsid w:val="00722136"/>
    <w:rPr>
      <w:rFonts w:ascii="Arial Unicode MS" w:eastAsia="Calibri" w:hAnsi="Arial Unicode MS" w:cs="Arial Unicode MS"/>
      <w:i/>
      <w:iCs/>
      <w:lang w:val="de-DE" w:eastAsia="de-DE"/>
    </w:rPr>
  </w:style>
  <w:style w:type="paragraph" w:styleId="ab">
    <w:name w:val="Normal (Web)"/>
    <w:basedOn w:val="a"/>
    <w:uiPriority w:val="99"/>
    <w:rsid w:val="00722136"/>
    <w:pPr>
      <w:spacing w:after="0" w:line="240" w:lineRule="auto"/>
      <w:ind w:firstLine="320"/>
      <w:jc w:val="both"/>
    </w:pPr>
    <w:rPr>
      <w:rFonts w:ascii="Verdana" w:eastAsia="Times New Roman" w:hAnsi="Verdana" w:cs="Verdana"/>
      <w:i/>
      <w:iCs/>
      <w:sz w:val="18"/>
      <w:szCs w:val="18"/>
      <w:lang w:val="de-DE" w:eastAsia="de-DE"/>
    </w:rPr>
  </w:style>
  <w:style w:type="character" w:styleId="ac">
    <w:name w:val="Hyperlink"/>
    <w:basedOn w:val="a0"/>
    <w:uiPriority w:val="99"/>
    <w:rsid w:val="00722136"/>
    <w:rPr>
      <w:rFonts w:cs="Times New Roman"/>
      <w:color w:val="auto"/>
      <w:u w:val="none"/>
      <w:effect w:val="none"/>
    </w:rPr>
  </w:style>
  <w:style w:type="paragraph" w:styleId="ad">
    <w:name w:val="Plain Text"/>
    <w:basedOn w:val="a"/>
    <w:link w:val="ae"/>
    <w:uiPriority w:val="99"/>
    <w:rsid w:val="007221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7221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72213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722136"/>
    <w:rPr>
      <w:rFonts w:ascii="Times New Roman" w:eastAsia="Times New Roman" w:hAnsi="Times New Roman" w:cs="Times New Roman"/>
      <w:lang w:eastAsia="ru-RU"/>
    </w:rPr>
  </w:style>
  <w:style w:type="paragraph" w:styleId="23">
    <w:name w:val="Body Text Indent 2"/>
    <w:basedOn w:val="a"/>
    <w:link w:val="24"/>
    <w:uiPriority w:val="99"/>
    <w:rsid w:val="00722136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Arial" w:eastAsia="Times New Roman" w:hAnsi="Arial" w:cs="Arial"/>
      <w:color w:val="008080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22136"/>
    <w:rPr>
      <w:rFonts w:ascii="Arial" w:eastAsia="Times New Roman" w:hAnsi="Arial" w:cs="Arial"/>
      <w:color w:val="008080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rsid w:val="00722136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Arial" w:eastAsia="Times New Roman" w:hAnsi="Arial" w:cs="Arial"/>
      <w:color w:val="008000"/>
      <w:sz w:val="14"/>
      <w:szCs w:val="1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22136"/>
    <w:rPr>
      <w:rFonts w:ascii="Arial" w:eastAsia="Times New Roman" w:hAnsi="Arial" w:cs="Arial"/>
      <w:color w:val="008000"/>
      <w:sz w:val="14"/>
      <w:szCs w:val="14"/>
      <w:lang w:eastAsia="ru-RU"/>
    </w:rPr>
  </w:style>
  <w:style w:type="paragraph" w:styleId="af">
    <w:name w:val="Body Text"/>
    <w:basedOn w:val="a"/>
    <w:link w:val="af0"/>
    <w:uiPriority w:val="99"/>
    <w:rsid w:val="00722136"/>
    <w:pPr>
      <w:pBdr>
        <w:top w:val="single" w:sz="6" w:space="1" w:color="auto"/>
      </w:pBdr>
      <w:tabs>
        <w:tab w:val="left" w:pos="3119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7221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eauiue">
    <w:name w:val="§ceau?iue"/>
    <w:uiPriority w:val="99"/>
    <w:rsid w:val="00722136"/>
    <w:pPr>
      <w:widowControl w:val="0"/>
      <w:overflowPunct w:val="0"/>
      <w:autoSpaceDE w:val="0"/>
      <w:autoSpaceDN w:val="0"/>
      <w:adjustRightInd w:val="0"/>
      <w:spacing w:after="0" w:line="-200" w:lineRule="auto"/>
      <w:ind w:firstLine="397"/>
      <w:jc w:val="both"/>
      <w:textAlignment w:val="baseline"/>
    </w:pPr>
    <w:rPr>
      <w:rFonts w:ascii="Arial" w:eastAsia="Times New Roman" w:hAnsi="Arial" w:cs="Arial"/>
      <w:sz w:val="18"/>
      <w:szCs w:val="18"/>
      <w:lang w:eastAsia="ru-RU"/>
    </w:rPr>
  </w:style>
  <w:style w:type="character" w:styleId="af1">
    <w:name w:val="page number"/>
    <w:basedOn w:val="a0"/>
    <w:uiPriority w:val="99"/>
    <w:rsid w:val="00722136"/>
    <w:rPr>
      <w:rFonts w:cs="Times New Roman"/>
    </w:rPr>
  </w:style>
  <w:style w:type="paragraph" w:styleId="af2">
    <w:name w:val="footer"/>
    <w:basedOn w:val="a"/>
    <w:link w:val="af3"/>
    <w:uiPriority w:val="99"/>
    <w:rsid w:val="0072213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22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rsid w:val="00722136"/>
    <w:rPr>
      <w:rFonts w:cs="Times New Roman"/>
      <w:vertAlign w:val="superscript"/>
    </w:rPr>
  </w:style>
  <w:style w:type="paragraph" w:styleId="af5">
    <w:name w:val="footnote text"/>
    <w:basedOn w:val="a"/>
    <w:link w:val="af6"/>
    <w:uiPriority w:val="99"/>
    <w:semiHidden/>
    <w:rsid w:val="00722136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7221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72213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12">
    <w:name w:val="Font Style12"/>
    <w:basedOn w:val="a0"/>
    <w:rsid w:val="00722136"/>
    <w:rPr>
      <w:rFonts w:ascii="Arial" w:hAnsi="Arial" w:cs="Arial"/>
      <w:spacing w:val="-30"/>
      <w:sz w:val="42"/>
      <w:szCs w:val="42"/>
    </w:rPr>
  </w:style>
  <w:style w:type="paragraph" w:customStyle="1" w:styleId="Style3">
    <w:name w:val="Style3"/>
    <w:basedOn w:val="a"/>
    <w:rsid w:val="007221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rsid w:val="00722136"/>
    <w:rPr>
      <w:rFonts w:ascii="Arial" w:hAnsi="Arial" w:cs="Arial"/>
      <w:b/>
      <w:bCs/>
      <w:i/>
      <w:iCs/>
      <w:sz w:val="38"/>
      <w:szCs w:val="38"/>
    </w:rPr>
  </w:style>
  <w:style w:type="character" w:customStyle="1" w:styleId="a4">
    <w:name w:val="Без интервала Знак"/>
    <w:basedOn w:val="a0"/>
    <w:link w:val="a3"/>
    <w:uiPriority w:val="1"/>
    <w:locked/>
    <w:rsid w:val="00722136"/>
    <w:rPr>
      <w:rFonts w:ascii="Calibri" w:eastAsia="Calibri" w:hAnsi="Calibri" w:cs="Calibri"/>
    </w:rPr>
  </w:style>
  <w:style w:type="character" w:styleId="af7">
    <w:name w:val="Strong"/>
    <w:basedOn w:val="a0"/>
    <w:qFormat/>
    <w:rsid w:val="00722136"/>
    <w:rPr>
      <w:rFonts w:cs="Times New Roman"/>
      <w:b/>
      <w:bCs/>
    </w:rPr>
  </w:style>
  <w:style w:type="paragraph" w:customStyle="1" w:styleId="Default">
    <w:name w:val="Default"/>
    <w:rsid w:val="007221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7221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722136"/>
  </w:style>
  <w:style w:type="paragraph" w:customStyle="1" w:styleId="210">
    <w:name w:val="Основной текст 21"/>
    <w:basedOn w:val="a"/>
    <w:uiPriority w:val="99"/>
    <w:rsid w:val="00722136"/>
    <w:pPr>
      <w:widowControl w:val="0"/>
      <w:suppressAutoHyphens/>
      <w:spacing w:after="0" w:line="240" w:lineRule="auto"/>
      <w:ind w:right="-284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ru-RU"/>
    </w:rPr>
  </w:style>
  <w:style w:type="paragraph" w:customStyle="1" w:styleId="12">
    <w:name w:val="Обычный1"/>
    <w:rsid w:val="00722136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25">
    <w:name w:val="Основной текст (2) + Курсив"/>
    <w:basedOn w:val="a0"/>
    <w:rsid w:val="00722136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yle4">
    <w:name w:val="Style4"/>
    <w:basedOn w:val="a"/>
    <w:rsid w:val="00722136"/>
    <w:pPr>
      <w:widowControl w:val="0"/>
      <w:autoSpaceDE w:val="0"/>
      <w:autoSpaceDN w:val="0"/>
      <w:adjustRightInd w:val="0"/>
      <w:spacing w:after="0" w:line="278" w:lineRule="exact"/>
      <w:ind w:firstLine="845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221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722136"/>
    <w:rPr>
      <w:rFonts w:ascii="Arial" w:hAnsi="Arial" w:cs="Arial"/>
      <w:b/>
      <w:bCs/>
      <w:i/>
      <w:iCs/>
      <w:sz w:val="26"/>
      <w:szCs w:val="26"/>
    </w:rPr>
  </w:style>
  <w:style w:type="character" w:customStyle="1" w:styleId="26">
    <w:name w:val="Основной текст (2)_"/>
    <w:basedOn w:val="a0"/>
    <w:link w:val="27"/>
    <w:rsid w:val="00722136"/>
    <w:rPr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22136"/>
    <w:pPr>
      <w:widowControl w:val="0"/>
      <w:shd w:val="clear" w:color="auto" w:fill="FFFFFF"/>
      <w:spacing w:after="240" w:line="0" w:lineRule="atLeast"/>
      <w:jc w:val="right"/>
    </w:pPr>
    <w:rPr>
      <w:shd w:val="clear" w:color="auto" w:fill="FFFFFF"/>
    </w:rPr>
  </w:style>
  <w:style w:type="paragraph" w:customStyle="1" w:styleId="13">
    <w:name w:val="Без интервала1"/>
    <w:link w:val="NoSpacingChar"/>
    <w:rsid w:val="0072213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3"/>
    <w:locked/>
    <w:rsid w:val="00722136"/>
    <w:rPr>
      <w:rFonts w:ascii="Calibri" w:eastAsia="Times New Roman" w:hAnsi="Calibri" w:cs="Calibri"/>
    </w:rPr>
  </w:style>
  <w:style w:type="paragraph" w:styleId="af8">
    <w:name w:val="header"/>
    <w:basedOn w:val="a"/>
    <w:link w:val="af9"/>
    <w:uiPriority w:val="99"/>
    <w:unhideWhenUsed/>
    <w:rsid w:val="0072213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722136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722136"/>
  </w:style>
  <w:style w:type="paragraph" w:styleId="afa">
    <w:name w:val="Balloon Text"/>
    <w:basedOn w:val="a"/>
    <w:link w:val="afb"/>
    <w:uiPriority w:val="99"/>
    <w:semiHidden/>
    <w:unhideWhenUsed/>
    <w:rsid w:val="007221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7221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rsid w:val="00B411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C0613-CF8B-4488-82F6-2D4E6B37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3702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</dc:creator>
  <cp:lastModifiedBy>User</cp:lastModifiedBy>
  <cp:revision>2</cp:revision>
  <cp:lastPrinted>2018-04-25T05:47:00Z</cp:lastPrinted>
  <dcterms:created xsi:type="dcterms:W3CDTF">2018-11-05T11:28:00Z</dcterms:created>
  <dcterms:modified xsi:type="dcterms:W3CDTF">2018-11-05T11:28:00Z</dcterms:modified>
</cp:coreProperties>
</file>