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4D5B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</w:t>
      </w: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4D5B">
        <w:rPr>
          <w:rFonts w:ascii="Times New Roman" w:hAnsi="Times New Roman" w:cs="Times New Roman"/>
          <w:sz w:val="24"/>
          <w:szCs w:val="24"/>
        </w:rPr>
        <w:t>УЧРЕЖДЕНИЕ ДЕТСКИЙ САД № 6 «КОЛОКОЛЬЧИК»</w:t>
      </w: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D5B">
        <w:rPr>
          <w:rFonts w:ascii="Times New Roman" w:hAnsi="Times New Roman" w:cs="Times New Roman"/>
          <w:sz w:val="28"/>
          <w:szCs w:val="28"/>
        </w:rPr>
        <w:t>155360, Ивановская область, г. Пучеж, ул. Заводская, д.8/1</w:t>
      </w: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D5B">
        <w:rPr>
          <w:rFonts w:ascii="Times New Roman" w:hAnsi="Times New Roman" w:cs="Times New Roman"/>
          <w:sz w:val="28"/>
          <w:szCs w:val="28"/>
        </w:rPr>
        <w:t xml:space="preserve">Тел. 8(49345)2-26-46, </w:t>
      </w:r>
      <w:r w:rsidRPr="00374D5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4D5B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374D5B">
        <w:rPr>
          <w:rFonts w:ascii="Times New Roman" w:hAnsi="Times New Roman" w:cs="Times New Roman"/>
          <w:sz w:val="28"/>
          <w:szCs w:val="28"/>
          <w:lang w:val="en-US"/>
        </w:rPr>
        <w:t>kolokl</w:t>
      </w:r>
      <w:proofErr w:type="spellEnd"/>
      <w:r w:rsidRPr="00374D5B">
        <w:rPr>
          <w:rFonts w:ascii="Times New Roman" w:hAnsi="Times New Roman" w:cs="Times New Roman"/>
          <w:sz w:val="28"/>
          <w:szCs w:val="28"/>
        </w:rPr>
        <w:t>6@</w:t>
      </w:r>
      <w:r w:rsidRPr="00374D5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4D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4D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D5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51B1A">
        <w:rPr>
          <w:rFonts w:ascii="Times New Roman" w:hAnsi="Times New Roman" w:cs="Times New Roman"/>
          <w:sz w:val="28"/>
          <w:szCs w:val="28"/>
        </w:rPr>
        <w:t>_____________</w:t>
      </w: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1BC2" w:rsidRPr="00374D5B" w:rsidRDefault="00FA1BC2" w:rsidP="00FA1B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1BC2" w:rsidRPr="00374D5B" w:rsidRDefault="00FA1BC2" w:rsidP="00FA1B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74D5B">
        <w:rPr>
          <w:rFonts w:ascii="Times New Roman" w:hAnsi="Times New Roman" w:cs="Times New Roman"/>
          <w:sz w:val="36"/>
          <w:szCs w:val="36"/>
        </w:rPr>
        <w:t>Методическая разработка</w:t>
      </w:r>
    </w:p>
    <w:p w:rsidR="00951B1A" w:rsidRDefault="00FA1BC2" w:rsidP="00FA1BC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74D5B">
        <w:rPr>
          <w:rFonts w:ascii="Times New Roman" w:hAnsi="Times New Roman" w:cs="Times New Roman"/>
          <w:sz w:val="36"/>
          <w:szCs w:val="36"/>
        </w:rPr>
        <w:t xml:space="preserve">ООД по образовательной области </w:t>
      </w: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374D5B">
        <w:rPr>
          <w:rFonts w:ascii="Times New Roman" w:hAnsi="Times New Roman" w:cs="Times New Roman"/>
          <w:sz w:val="36"/>
          <w:szCs w:val="36"/>
        </w:rPr>
        <w:t>«</w:t>
      </w:r>
      <w:r w:rsidR="008B5A40">
        <w:rPr>
          <w:rFonts w:ascii="Times New Roman" w:hAnsi="Times New Roman" w:cs="Times New Roman"/>
          <w:sz w:val="36"/>
          <w:szCs w:val="36"/>
        </w:rPr>
        <w:t>Физическое развитие</w:t>
      </w:r>
      <w:r w:rsidRPr="00374D5B">
        <w:rPr>
          <w:rFonts w:ascii="Times New Roman" w:hAnsi="Times New Roman" w:cs="Times New Roman"/>
          <w:sz w:val="36"/>
          <w:szCs w:val="36"/>
        </w:rPr>
        <w:t>»</w:t>
      </w:r>
    </w:p>
    <w:p w:rsidR="00FA1BC2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1BC2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1BC2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B5A40" w:rsidRDefault="00FA1BC2" w:rsidP="00FA1BC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4D5B">
        <w:rPr>
          <w:rFonts w:ascii="Times New Roman" w:hAnsi="Times New Roman" w:cs="Times New Roman"/>
          <w:b/>
          <w:sz w:val="44"/>
          <w:szCs w:val="44"/>
        </w:rPr>
        <w:t>Тема:</w:t>
      </w:r>
      <w:r w:rsidR="008B5A40">
        <w:rPr>
          <w:rFonts w:ascii="Times New Roman" w:hAnsi="Times New Roman" w:cs="Times New Roman"/>
          <w:b/>
          <w:sz w:val="44"/>
          <w:szCs w:val="44"/>
        </w:rPr>
        <w:t xml:space="preserve"> «Котятки на скамейке»</w:t>
      </w: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74D5B">
        <w:rPr>
          <w:rFonts w:ascii="Times New Roman" w:hAnsi="Times New Roman" w:cs="Times New Roman"/>
          <w:sz w:val="32"/>
          <w:szCs w:val="32"/>
        </w:rPr>
        <w:t>(</w:t>
      </w:r>
      <w:r w:rsidR="008B5A40">
        <w:rPr>
          <w:rFonts w:ascii="Times New Roman" w:hAnsi="Times New Roman" w:cs="Times New Roman"/>
          <w:sz w:val="32"/>
          <w:szCs w:val="32"/>
        </w:rPr>
        <w:t>средняя</w:t>
      </w:r>
      <w:r w:rsidR="002C5D7F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374D5B">
        <w:rPr>
          <w:rFonts w:ascii="Times New Roman" w:hAnsi="Times New Roman" w:cs="Times New Roman"/>
          <w:sz w:val="32"/>
          <w:szCs w:val="32"/>
        </w:rPr>
        <w:t>группа)</w:t>
      </w: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1BC2" w:rsidRPr="00374D5B" w:rsidRDefault="00FA1BC2" w:rsidP="00FA1B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1BC2" w:rsidRDefault="00FA1BC2" w:rsidP="00FA1B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74D5B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8B5A40" w:rsidRPr="00374D5B" w:rsidRDefault="008B5A40" w:rsidP="00FA1B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категории</w:t>
      </w:r>
    </w:p>
    <w:p w:rsidR="00951B1A" w:rsidRDefault="008B5A40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Ильичева Н.В.</w:t>
      </w: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1B1A" w:rsidRDefault="00951B1A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1BC2" w:rsidRPr="00374D5B" w:rsidRDefault="00FA1BC2" w:rsidP="00FA1B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D5B">
        <w:rPr>
          <w:rFonts w:ascii="Times New Roman" w:hAnsi="Times New Roman" w:cs="Times New Roman"/>
          <w:sz w:val="28"/>
          <w:szCs w:val="28"/>
        </w:rPr>
        <w:t>2018г.</w:t>
      </w:r>
    </w:p>
    <w:p w:rsidR="00D26F7D" w:rsidRDefault="00D26F7D">
      <w:pPr>
        <w:rPr>
          <w:rFonts w:ascii="Arial" w:hAnsi="Arial" w:cs="Arial"/>
          <w:color w:val="000000"/>
          <w:sz w:val="17"/>
          <w:szCs w:val="17"/>
        </w:rPr>
      </w:pPr>
    </w:p>
    <w:p w:rsidR="008B5A40" w:rsidRDefault="008B5A40">
      <w:pPr>
        <w:rPr>
          <w:rFonts w:ascii="Arial" w:hAnsi="Arial" w:cs="Arial"/>
          <w:color w:val="000000"/>
          <w:sz w:val="17"/>
          <w:szCs w:val="17"/>
        </w:rPr>
      </w:pPr>
    </w:p>
    <w:p w:rsidR="00272230" w:rsidRDefault="00272230" w:rsidP="004D17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26F7D">
        <w:rPr>
          <w:rFonts w:ascii="Times New Roman" w:hAnsi="Times New Roman" w:cs="Times New Roman"/>
          <w:sz w:val="28"/>
          <w:szCs w:val="28"/>
        </w:rPr>
        <w:t xml:space="preserve">  овладение определенным запасом двигательных навыков и умений, привитие интереса к занятиям физическими упражнениями</w:t>
      </w:r>
      <w:r w:rsidR="00951B1A">
        <w:rPr>
          <w:rFonts w:ascii="Times New Roman" w:hAnsi="Times New Roman" w:cs="Times New Roman"/>
          <w:sz w:val="28"/>
          <w:szCs w:val="28"/>
        </w:rPr>
        <w:t>.</w:t>
      </w:r>
    </w:p>
    <w:p w:rsidR="00951B1A" w:rsidRPr="00951B1A" w:rsidRDefault="00951B1A" w:rsidP="00951B1A">
      <w:pPr>
        <w:spacing w:line="16" w:lineRule="atLeast"/>
        <w:rPr>
          <w:rFonts w:ascii="Times New Roman" w:hAnsi="Times New Roman" w:cs="Times New Roman"/>
          <w:sz w:val="28"/>
          <w:szCs w:val="28"/>
        </w:rPr>
      </w:pPr>
      <w:r w:rsidRPr="00951B1A">
        <w:rPr>
          <w:rFonts w:ascii="Times New Roman" w:hAnsi="Times New Roman" w:cs="Times New Roman"/>
          <w:b/>
          <w:sz w:val="28"/>
          <w:szCs w:val="28"/>
        </w:rPr>
        <w:t>Цель для детей</w:t>
      </w:r>
      <w:r w:rsidRPr="00951B1A">
        <w:rPr>
          <w:rFonts w:ascii="Times New Roman" w:hAnsi="Times New Roman" w:cs="Times New Roman"/>
          <w:sz w:val="28"/>
          <w:szCs w:val="28"/>
        </w:rPr>
        <w:t>: помочь котенку научиться различным видам упражнений.</w:t>
      </w:r>
    </w:p>
    <w:p w:rsidR="00D26F7D" w:rsidRDefault="00272230" w:rsidP="004D17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F7D">
        <w:rPr>
          <w:rFonts w:ascii="Times New Roman" w:hAnsi="Times New Roman" w:cs="Times New Roman"/>
          <w:b/>
          <w:sz w:val="28"/>
          <w:szCs w:val="28"/>
        </w:rPr>
        <w:t>Задачи</w:t>
      </w:r>
      <w:r w:rsidR="004D17B0">
        <w:rPr>
          <w:rFonts w:ascii="Times New Roman" w:hAnsi="Times New Roman" w:cs="Times New Roman"/>
          <w:b/>
          <w:sz w:val="28"/>
          <w:szCs w:val="28"/>
        </w:rPr>
        <w:t>:</w:t>
      </w:r>
      <w:r w:rsidR="00D26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BC2" w:rsidRPr="00D26F7D" w:rsidRDefault="00D26F7D" w:rsidP="004D17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F7D">
        <w:rPr>
          <w:rStyle w:val="20"/>
          <w:rFonts w:eastAsiaTheme="minorHAnsi"/>
          <w:sz w:val="28"/>
          <w:szCs w:val="28"/>
          <w:u w:val="none"/>
        </w:rPr>
        <w:t xml:space="preserve"> ОО «Физическое развитие»</w:t>
      </w:r>
    </w:p>
    <w:p w:rsidR="00272230" w:rsidRPr="00D26F7D" w:rsidRDefault="00272230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sz w:val="28"/>
          <w:szCs w:val="28"/>
        </w:rPr>
        <w:t>- укрепление и охрана здоровь</w:t>
      </w:r>
      <w:r w:rsidR="00D26F7D">
        <w:rPr>
          <w:rFonts w:ascii="Times New Roman" w:hAnsi="Times New Roman" w:cs="Times New Roman"/>
          <w:sz w:val="28"/>
          <w:szCs w:val="28"/>
        </w:rPr>
        <w:t>я ребенка</w:t>
      </w:r>
      <w:r w:rsidRPr="00D26F7D">
        <w:rPr>
          <w:rFonts w:ascii="Times New Roman" w:hAnsi="Times New Roman" w:cs="Times New Roman"/>
          <w:sz w:val="28"/>
          <w:szCs w:val="28"/>
        </w:rPr>
        <w:t>;</w:t>
      </w:r>
    </w:p>
    <w:p w:rsidR="00D26F7D" w:rsidRPr="00D26F7D" w:rsidRDefault="00D26F7D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sz w:val="28"/>
          <w:szCs w:val="28"/>
        </w:rPr>
        <w:t>- достижение полноценного физического развития (телос</w:t>
      </w:r>
      <w:r>
        <w:rPr>
          <w:rFonts w:ascii="Times New Roman" w:hAnsi="Times New Roman" w:cs="Times New Roman"/>
          <w:sz w:val="28"/>
          <w:szCs w:val="28"/>
        </w:rPr>
        <w:t xml:space="preserve">ложения, физической </w:t>
      </w:r>
      <w:r w:rsidRPr="00D26F7D">
        <w:rPr>
          <w:rFonts w:ascii="Times New Roman" w:hAnsi="Times New Roman" w:cs="Times New Roman"/>
          <w:sz w:val="28"/>
          <w:szCs w:val="28"/>
        </w:rPr>
        <w:t xml:space="preserve"> работоспособности ребенка);</w:t>
      </w:r>
    </w:p>
    <w:p w:rsidR="00D26F7D" w:rsidRPr="00D26F7D" w:rsidRDefault="00D26F7D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sz w:val="28"/>
          <w:szCs w:val="28"/>
        </w:rPr>
        <w:t>- создание условий для целесообразной двигательной активности детей;</w:t>
      </w:r>
    </w:p>
    <w:p w:rsidR="00D26F7D" w:rsidRPr="00D26F7D" w:rsidRDefault="00D26F7D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sz w:val="28"/>
          <w:szCs w:val="28"/>
        </w:rPr>
        <w:t>-формирование жизненно необходимых видов двигательных действий: ходьба, бе</w:t>
      </w:r>
      <w:r>
        <w:rPr>
          <w:rFonts w:ascii="Times New Roman" w:hAnsi="Times New Roman" w:cs="Times New Roman"/>
          <w:sz w:val="28"/>
          <w:szCs w:val="28"/>
        </w:rPr>
        <w:t xml:space="preserve">га, ползания </w:t>
      </w:r>
      <w:r w:rsidRPr="00D26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F7D" w:rsidRPr="00D26F7D" w:rsidRDefault="00D26F7D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sz w:val="28"/>
          <w:szCs w:val="28"/>
        </w:rPr>
        <w:t>- формирований широкого круга игровых действий;</w:t>
      </w:r>
    </w:p>
    <w:p w:rsidR="00D26F7D" w:rsidRPr="00D26F7D" w:rsidRDefault="00D26F7D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sz w:val="28"/>
          <w:szCs w:val="28"/>
        </w:rPr>
        <w:t>- развитие физических (двигательных) качеств: ловкости, выносли</w:t>
      </w:r>
      <w:r>
        <w:rPr>
          <w:rFonts w:ascii="Times New Roman" w:hAnsi="Times New Roman" w:cs="Times New Roman"/>
          <w:sz w:val="28"/>
          <w:szCs w:val="28"/>
        </w:rPr>
        <w:t>вости</w:t>
      </w:r>
      <w:r w:rsidRPr="00D26F7D">
        <w:rPr>
          <w:rFonts w:ascii="Times New Roman" w:hAnsi="Times New Roman" w:cs="Times New Roman"/>
          <w:sz w:val="28"/>
          <w:szCs w:val="28"/>
        </w:rPr>
        <w:t>;</w:t>
      </w:r>
    </w:p>
    <w:p w:rsidR="00D26F7D" w:rsidRPr="00D26F7D" w:rsidRDefault="00D26F7D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sz w:val="28"/>
          <w:szCs w:val="28"/>
        </w:rPr>
        <w:t>-содействие формированию правильной осан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D26F7D">
        <w:rPr>
          <w:rFonts w:ascii="Times New Roman" w:hAnsi="Times New Roman" w:cs="Times New Roman"/>
          <w:sz w:val="28"/>
          <w:szCs w:val="28"/>
        </w:rPr>
        <w:t>;</w:t>
      </w:r>
    </w:p>
    <w:p w:rsidR="00D26F7D" w:rsidRPr="00D26F7D" w:rsidRDefault="00D26F7D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F7D">
        <w:rPr>
          <w:rFonts w:ascii="Times New Roman" w:hAnsi="Times New Roman" w:cs="Times New Roman"/>
          <w:sz w:val="28"/>
          <w:szCs w:val="28"/>
        </w:rPr>
        <w:t>- воспитание интереса к активной деятельности и пот</w:t>
      </w:r>
      <w:r>
        <w:rPr>
          <w:rFonts w:ascii="Times New Roman" w:hAnsi="Times New Roman" w:cs="Times New Roman"/>
          <w:sz w:val="28"/>
          <w:szCs w:val="28"/>
        </w:rPr>
        <w:t xml:space="preserve">ребности в ней. </w:t>
      </w:r>
    </w:p>
    <w:p w:rsidR="004D17B0" w:rsidRDefault="004D17B0" w:rsidP="004D17B0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26F7D" w:rsidRPr="004D17B0" w:rsidRDefault="004D17B0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7B0">
        <w:rPr>
          <w:rFonts w:ascii="Times New Roman" w:hAnsi="Times New Roman" w:cs="Times New Roman"/>
          <w:sz w:val="28"/>
          <w:szCs w:val="28"/>
        </w:rPr>
        <w:t xml:space="preserve">ОО </w:t>
      </w:r>
      <w:r w:rsidR="00D26F7D" w:rsidRPr="004D17B0">
        <w:rPr>
          <w:rFonts w:ascii="Times New Roman" w:hAnsi="Times New Roman" w:cs="Times New Roman"/>
          <w:sz w:val="28"/>
          <w:szCs w:val="28"/>
        </w:rPr>
        <w:t>«Социально – коммуникативное развитие»</w:t>
      </w:r>
    </w:p>
    <w:p w:rsidR="00D26F7D" w:rsidRPr="004D17B0" w:rsidRDefault="00D26F7D" w:rsidP="004D17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17B0">
        <w:rPr>
          <w:rFonts w:ascii="Times New Roman" w:hAnsi="Times New Roman" w:cs="Times New Roman"/>
          <w:sz w:val="28"/>
          <w:szCs w:val="28"/>
        </w:rPr>
        <w:t xml:space="preserve">- учить общаться со сверстниками во время проведения </w:t>
      </w:r>
      <w:r w:rsidR="004D17B0" w:rsidRPr="004D17B0">
        <w:rPr>
          <w:rFonts w:ascii="Times New Roman" w:hAnsi="Times New Roman" w:cs="Times New Roman"/>
          <w:sz w:val="28"/>
          <w:szCs w:val="28"/>
        </w:rPr>
        <w:t xml:space="preserve">спортивных упражнений и </w:t>
      </w:r>
      <w:r w:rsidRPr="004D17B0">
        <w:rPr>
          <w:rFonts w:ascii="Times New Roman" w:hAnsi="Times New Roman" w:cs="Times New Roman"/>
          <w:sz w:val="28"/>
          <w:szCs w:val="28"/>
        </w:rPr>
        <w:t>игр;</w:t>
      </w:r>
    </w:p>
    <w:p w:rsidR="00D26F7D" w:rsidRPr="004D17B0" w:rsidRDefault="00D26F7D" w:rsidP="004D17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7B0">
        <w:rPr>
          <w:rFonts w:ascii="Times New Roman" w:hAnsi="Times New Roman" w:cs="Times New Roman"/>
          <w:sz w:val="28"/>
          <w:szCs w:val="28"/>
        </w:rPr>
        <w:t>-воспитыва</w:t>
      </w:r>
      <w:r w:rsidR="004D17B0" w:rsidRPr="004D17B0">
        <w:rPr>
          <w:rFonts w:ascii="Times New Roman" w:hAnsi="Times New Roman" w:cs="Times New Roman"/>
          <w:sz w:val="28"/>
          <w:szCs w:val="28"/>
        </w:rPr>
        <w:t xml:space="preserve">ть активность, интерес к физкультурной </w:t>
      </w:r>
      <w:r w:rsidRPr="004D17B0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4D17B0" w:rsidRDefault="004D17B0" w:rsidP="004D17B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7B0" w:rsidRDefault="004D17B0" w:rsidP="004D17B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работы: </w:t>
      </w:r>
      <w:r w:rsidRPr="004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</w:p>
    <w:p w:rsidR="004D17B0" w:rsidRDefault="004D17B0" w:rsidP="004D17B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7B0" w:rsidRPr="000048A8" w:rsidRDefault="004D17B0" w:rsidP="004D17B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приёмы </w:t>
      </w:r>
      <w:r w:rsidRPr="00004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обучения:</w:t>
      </w:r>
    </w:p>
    <w:p w:rsidR="00D26F7D" w:rsidRPr="004D17B0" w:rsidRDefault="004D17B0" w:rsidP="004D17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технологии; создание проблемной ситуации; объяснение; показ взрослого; показ ребенка; страховка во время проведения упражнений; аутотренинг.</w:t>
      </w: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tbl>
      <w:tblPr>
        <w:tblStyle w:val="a4"/>
        <w:tblpPr w:leftFromText="180" w:rightFromText="180" w:vertAnchor="page" w:horzAnchor="margin" w:tblpY="1225"/>
        <w:tblW w:w="9747" w:type="dxa"/>
        <w:tblLayout w:type="fixed"/>
        <w:tblLook w:val="05A0"/>
      </w:tblPr>
      <w:tblGrid>
        <w:gridCol w:w="1668"/>
        <w:gridCol w:w="2409"/>
        <w:gridCol w:w="3544"/>
        <w:gridCol w:w="2126"/>
      </w:tblGrid>
      <w:tr w:rsidR="00951B1A" w:rsidRPr="00660881" w:rsidTr="008B5A40">
        <w:tc>
          <w:tcPr>
            <w:tcW w:w="1668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Этап, его продолжительность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педагога, техника выполнения упражнений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детей 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B1A" w:rsidRPr="00660881" w:rsidTr="008B5A40">
        <w:tc>
          <w:tcPr>
            <w:tcW w:w="1668" w:type="dxa"/>
          </w:tcPr>
          <w:p w:rsidR="00951B1A" w:rsidRPr="00951B1A" w:rsidRDefault="00951B1A" w:rsidP="00951B1A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51B1A" w:rsidRPr="00951B1A" w:rsidRDefault="00951B1A" w:rsidP="00951B1A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Вводная часть.</w:t>
            </w:r>
          </w:p>
          <w:p w:rsidR="00951B1A" w:rsidRPr="00951B1A" w:rsidRDefault="00951B1A" w:rsidP="00951B1A">
            <w:pPr>
              <w:spacing w:line="16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1B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Вводно - организационный момент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1B1A" w:rsidRPr="00951B1A" w:rsidRDefault="00951B1A" w:rsidP="00951B1A">
            <w:pPr>
              <w:spacing w:line="16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Эмоциональная, психологическая и мотивационная подготовка детей к проведению мероприятия.</w:t>
            </w:r>
          </w:p>
          <w:p w:rsidR="00951B1A" w:rsidRPr="00951B1A" w:rsidRDefault="00951B1A" w:rsidP="00951B1A">
            <w:pPr>
              <w:spacing w:line="16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Учить детей находить свое место в шеренге после ходьбы и бега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Ребята, по дороге в детский сад я увидела на дереве котенка, его испугали собаки. А слезть с дерева он не мог. Поможем котенку?</w:t>
            </w: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Покажем</w:t>
            </w:r>
            <w:proofErr w:type="gramStart"/>
            <w:r w:rsidRPr="00951B1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как мы умеем делать упражнения?</w:t>
            </w: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 xml:space="preserve">1 часть Построение в шеренгу. Воспитатель предлагает детям внимательно посмотреть, кто рядом с кем стоит. Подает команду к ходьбе в колонне по одному. На следующую команду: «По местам!» - дети стараются занять свое место в шеренге.  </w:t>
            </w: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t>Замер пульса (2 ребенка)</w:t>
            </w: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Ходьба врассыпную и бег врассыпную. Построение в две колонны</w:t>
            </w:r>
          </w:p>
        </w:tc>
        <w:tc>
          <w:tcPr>
            <w:tcW w:w="2126" w:type="dxa"/>
          </w:tcPr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Дети решили помочь котенку научиться различным видам упражнений.</w:t>
            </w: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Построение и перестроение.</w:t>
            </w:r>
          </w:p>
        </w:tc>
      </w:tr>
      <w:tr w:rsidR="00951B1A" w:rsidRPr="00660881" w:rsidTr="008B5A40">
        <w:tc>
          <w:tcPr>
            <w:tcW w:w="1668" w:type="dxa"/>
          </w:tcPr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t>2. Общеразвивающие упражнения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Оздоровление, укрепление, повышение функционального уровня систем организма, развитие физических качеств, закрепление двигательных навыков</w:t>
            </w:r>
          </w:p>
        </w:tc>
        <w:tc>
          <w:tcPr>
            <w:tcW w:w="3544" w:type="dxa"/>
          </w:tcPr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Показ педагога, словесные инструкции, показ ребенка.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1. И. п. — стойка ноги на ширине ступни, руки вниз.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Поднять руки в стороны, вверх, хлопнуть в ладоши над головой;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 xml:space="preserve">опустить руки через </w:t>
            </w:r>
            <w:r w:rsidRPr="00951B1A">
              <w:rPr>
                <w:color w:val="111111"/>
                <w:sz w:val="28"/>
                <w:szCs w:val="28"/>
              </w:rPr>
              <w:lastRenderedPageBreak/>
              <w:t xml:space="preserve">стороны вниз, вернуться </w:t>
            </w:r>
            <w:proofErr w:type="gramStart"/>
            <w:r w:rsidRPr="00951B1A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951B1A">
              <w:rPr>
                <w:color w:val="111111"/>
                <w:sz w:val="28"/>
                <w:szCs w:val="28"/>
              </w:rPr>
              <w:t xml:space="preserve">     и. п.     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2. И. п. — стойка ноги врозь, руки на пояс.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 xml:space="preserve">Наклониться вперед, хлопнуть в ладоши </w:t>
            </w:r>
            <w:proofErr w:type="gramStart"/>
            <w:r w:rsidRPr="00951B1A">
              <w:rPr>
                <w:color w:val="111111"/>
                <w:sz w:val="28"/>
                <w:szCs w:val="28"/>
              </w:rPr>
              <w:t>перед</w:t>
            </w:r>
            <w:proofErr w:type="gramEnd"/>
            <w:r w:rsidRPr="00951B1A">
              <w:rPr>
                <w:color w:val="111111"/>
                <w:sz w:val="28"/>
                <w:szCs w:val="28"/>
              </w:rPr>
              <w:t xml:space="preserve"> 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собой, выпрямиться, вернуться в исходное положение   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 xml:space="preserve">3. И. п </w:t>
            </w:r>
            <w:proofErr w:type="gramStart"/>
            <w:r w:rsidRPr="00951B1A">
              <w:rPr>
                <w:color w:val="111111"/>
                <w:sz w:val="28"/>
                <w:szCs w:val="28"/>
              </w:rPr>
              <w:t>—с</w:t>
            </w:r>
            <w:proofErr w:type="gramEnd"/>
            <w:r w:rsidRPr="00951B1A">
              <w:rPr>
                <w:color w:val="111111"/>
                <w:sz w:val="28"/>
                <w:szCs w:val="28"/>
              </w:rPr>
              <w:t>тойка на коленях, руки на пояс.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Поворот вправо (влево), коснуться пальцами рук носков ног, вернуться в исходное положение 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60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4. И. п. - лежа на спине, руки вдоль туловища.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60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Поднять правую </w:t>
            </w:r>
            <w:r w:rsidRPr="00951B1A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(левую)</w:t>
            </w:r>
            <w:r w:rsidRPr="00951B1A">
              <w:rPr>
                <w:color w:val="111111"/>
                <w:sz w:val="28"/>
                <w:szCs w:val="28"/>
              </w:rPr>
              <w:t> ногу вверх, опустить ногу,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60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вернуться в исходное положение 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5. И. п. - стойка ноги слегка расставлены,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руки вдоль туловища произвольно.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225" w:beforeAutospacing="0" w:after="225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Прыжки на двух ногах на месте под счет воспитателя или удары в бубен.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 xml:space="preserve">После серии прыжков ходьба на месте  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sz w:val="28"/>
                <w:szCs w:val="28"/>
              </w:rPr>
              <w:lastRenderedPageBreak/>
              <w:t>Качественное выполнение упражнений комплекса</w:t>
            </w:r>
            <w:r w:rsidRPr="00951B1A">
              <w:rPr>
                <w:color w:val="111111"/>
                <w:sz w:val="28"/>
                <w:szCs w:val="28"/>
              </w:rPr>
              <w:t> 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(5—6 раз)</w:t>
            </w:r>
            <w:r w:rsidRPr="00951B1A">
              <w:rPr>
                <w:color w:val="111111"/>
                <w:sz w:val="28"/>
                <w:szCs w:val="28"/>
              </w:rPr>
              <w:t>.</w:t>
            </w: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pacing w:line="1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> </w:t>
            </w:r>
            <w:r w:rsidRPr="00951B1A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(5—6 раз)</w:t>
            </w:r>
            <w:r w:rsidRPr="00951B1A">
              <w:rPr>
                <w:color w:val="111111"/>
                <w:sz w:val="28"/>
                <w:szCs w:val="28"/>
              </w:rPr>
              <w:t>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51B1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(5—6 раз)</w:t>
            </w: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51B1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(5—6 раз)</w:t>
            </w: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51B1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(3 - 4 раза)</w:t>
            </w: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B1A" w:rsidRPr="00660881" w:rsidTr="008B5A40">
        <w:tc>
          <w:tcPr>
            <w:tcW w:w="1668" w:type="dxa"/>
          </w:tcPr>
          <w:p w:rsidR="00951B1A" w:rsidRPr="00951B1A" w:rsidRDefault="00951B1A" w:rsidP="00951B1A">
            <w:pPr>
              <w:spacing w:after="200" w:line="16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3. Основные </w:t>
            </w:r>
            <w:r w:rsidRPr="00951B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виды движений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Заинтересовать детей </w:t>
            </w:r>
            <w:r w:rsidRPr="0095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организованной целенаправленной деятельностью и вызвать желание выполнять упражнения с напряжением мышечного тонуса и концентрацией внимания.</w:t>
            </w:r>
          </w:p>
        </w:tc>
        <w:tc>
          <w:tcPr>
            <w:tcW w:w="3544" w:type="dxa"/>
          </w:tcPr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>Комплекс «Котятки на скамейке»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B32D09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32D0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Закрепление, контроль, помощь помощника воспитателя.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Лапки цап – царапки.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И.п. – сидя на скамейке, стопы ног на полу, упор руками на скамейку сзади.  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Техника выполнения.           На слова «Котятки, покажите лапки – царапки!» дети поднимают прямые ноги вперед, плотно смыкая пятки, а носки разводят в стороны. В этом положении стараются удержать их до тех пор, пока взрослый не скажет «Мяу» 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2. Котятки играют в прятки. И.п. – ноги вытянуты вперед. Техника выполнения.                 На слова «Спрятались котятки» дети поднимают левую руку вверх и поворачиваются вправо (по направлению к взрослому). На слово «Мяу!» возвращаются </w:t>
            </w:r>
            <w:proofErr w:type="gramStart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и.п. Затем взрослый уходит в левую сторону. 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Мышка играет с киской. И.п. – ребенок лежит на скамейке (на животе), руки и ноги свисают на пол.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Техника выполнения. </w:t>
            </w:r>
            <w:proofErr w:type="gramStart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Взрослый (на шнуре держит мышку и говорит:</w:t>
            </w:r>
            <w:proofErr w:type="gramEnd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«Киски,  киски не зевайте, с мышкой поиграйте!» Дети одновременно </w:t>
            </w: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поднимают от пола прямые ноги и руки. Взрослый проносит перед ними мышку, чтобы они попытались удержать равновесие как можно дольше. На слова »Киска, брысь!» дети возвращаются </w:t>
            </w:r>
            <w:proofErr w:type="gramStart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и.п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B32D09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32D0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Объяснения, показ, обучение, контроль воспитателя.</w:t>
            </w:r>
          </w:p>
          <w:p w:rsidR="00951B1A" w:rsidRPr="00951B1A" w:rsidRDefault="00951B1A" w:rsidP="00951B1A">
            <w:pPr>
              <w:pStyle w:val="a5"/>
              <w:shd w:val="clear" w:color="auto" w:fill="FFFFFF"/>
              <w:spacing w:before="0" w:beforeAutospacing="0" w:after="0" w:afterAutospacing="0" w:line="16" w:lineRule="atLeast"/>
              <w:ind w:firstLine="357"/>
              <w:rPr>
                <w:color w:val="111111"/>
                <w:sz w:val="28"/>
                <w:szCs w:val="28"/>
              </w:rPr>
            </w:pPr>
            <w:r w:rsidRPr="00951B1A">
              <w:rPr>
                <w:color w:val="111111"/>
                <w:sz w:val="28"/>
                <w:szCs w:val="28"/>
              </w:rPr>
              <w:t xml:space="preserve">4. Киска и рыбка. И.п. – ребенок (на животе) на полу перед скамейкой; упор руками перед грудью на полу; ноги вытянуты, пятки вместе, носки развернуты в стороны.      Техника выполнения.                 На слова «Киска, понюхай, как пахнет рыбка» дети делают упор руками, поднимают вверх голову и выполняют вдох носом. Чем выше рыбка поднимается, тем выше поднимают голову дети. Рыбка опускается, дети на выдохе возвращаются </w:t>
            </w:r>
            <w:proofErr w:type="gramStart"/>
            <w:r w:rsidRPr="00951B1A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951B1A">
              <w:rPr>
                <w:color w:val="111111"/>
                <w:sz w:val="28"/>
                <w:szCs w:val="28"/>
              </w:rPr>
              <w:t xml:space="preserve"> и.п.       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5. Киска, достань мышку. И.п. – ребенок лежит на спине около скамейки; руки вытянуты за головой с упором на нижнюю рейку; ноги вытянуты. 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Техника выполнения.           На слова «Киска, достань мышку» дети поднимают прямые ноги над головой к скамейке, пытаясь </w:t>
            </w: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захватить ими мышку, которую проносит по скамейке взрослый. Затем взрослый переносит мышку к ногам детей. Они возвращаются в </w:t>
            </w:r>
            <w:proofErr w:type="spellStart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</w:t>
            </w:r>
            <w:proofErr w:type="gramStart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.п</w:t>
            </w:r>
            <w:proofErr w:type="spellEnd"/>
            <w:proofErr w:type="gramEnd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вытягивают носки ног, пытаясь ими захватить мышку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Киска спит. И.п. – ребенок лежит на спине, руки вдоль туловища, ноги свободно вытянуты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Техника выполнения.           На слова «Киска спит и носиком мурлычет» дети расслабляются, лежа на спине</w:t>
            </w:r>
            <w:proofErr w:type="gramStart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ыполняют вдох носом, а на выдох произносят звук (м) через нос. На слова «Киска просыпается и на задние лапки поднимается» дети спокойно встают. </w:t>
            </w:r>
          </w:p>
          <w:p w:rsidR="00951B1A" w:rsidRPr="00951B1A" w:rsidRDefault="00951B1A" w:rsidP="00951B1A">
            <w:pPr>
              <w:shd w:val="clear" w:color="auto" w:fill="FFFFFF"/>
              <w:spacing w:before="100" w:beforeAutospacing="1" w:afterAutospacing="1" w:line="16" w:lineRule="atLeast"/>
              <w:ind w:firstLine="357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Повторный замер пу</w:t>
            </w:r>
            <w:r w:rsidRPr="00951B1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льса у тех же детей. Увеличение пульса, как показатель достаточной плотности проведения занятия</w:t>
            </w:r>
            <w:r w:rsidRPr="00951B1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.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Четко </w:t>
            </w: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выполнять указания взрослого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(4 – 5 раз)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(по 3 – 4 раза в каждую сторону)</w:t>
            </w: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(3 – 4 раза)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(4 – 5 раз)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shd w:val="clear" w:color="auto" w:fill="FFFFFF"/>
              <w:spacing w:line="16" w:lineRule="atLeast"/>
              <w:ind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(по 3 – 4 раза вверх и вниз)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течении 1 мин.)</w:t>
            </w:r>
          </w:p>
        </w:tc>
      </w:tr>
      <w:tr w:rsidR="00951B1A" w:rsidRPr="00660881" w:rsidTr="008B5A40">
        <w:tc>
          <w:tcPr>
            <w:tcW w:w="1668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Подвижная игра «Кот и мыши».</w:t>
            </w:r>
          </w:p>
        </w:tc>
        <w:tc>
          <w:tcPr>
            <w:tcW w:w="2409" w:type="dxa"/>
          </w:tcPr>
          <w:p w:rsidR="00951B1A" w:rsidRPr="00951B1A" w:rsidRDefault="00951B1A" w:rsidP="00951B1A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51B1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  <w:r w:rsidRPr="00951B1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: </w:t>
            </w:r>
            <w:r w:rsidRPr="00951B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у детей умение действовать по сигналу. Ходить, сохраняя форму круга.</w:t>
            </w:r>
          </w:p>
          <w:p w:rsidR="00951B1A" w:rsidRPr="00951B1A" w:rsidRDefault="00951B1A" w:rsidP="00951B1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51B1A" w:rsidRPr="00951B1A" w:rsidRDefault="00951B1A" w:rsidP="00951B1A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Приложение № 1.</w:t>
            </w:r>
          </w:p>
        </w:tc>
        <w:tc>
          <w:tcPr>
            <w:tcW w:w="2126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доброжелательное отношение между детьми, умение играть вместе, сообща. </w:t>
            </w:r>
          </w:p>
        </w:tc>
      </w:tr>
      <w:tr w:rsidR="00951B1A" w:rsidRPr="00660881" w:rsidTr="008B5A40">
        <w:tc>
          <w:tcPr>
            <w:tcW w:w="1668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Аутотренинг </w:t>
            </w:r>
          </w:p>
        </w:tc>
        <w:tc>
          <w:tcPr>
            <w:tcW w:w="2409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 xml:space="preserve">Цель: расслабление, восстановление </w:t>
            </w:r>
            <w:r w:rsidRPr="0095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мышечного тонуса.</w:t>
            </w:r>
          </w:p>
        </w:tc>
        <w:tc>
          <w:tcPr>
            <w:tcW w:w="3544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2.</w:t>
            </w:r>
          </w:p>
          <w:p w:rsidR="00951B1A" w:rsidRPr="00951B1A" w:rsidRDefault="00951B1A" w:rsidP="00951B1A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Повторный замер пу</w:t>
            </w:r>
            <w:r w:rsidRPr="00951B1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льса у тех же детей. Восстановление до исходных показателей.</w:t>
            </w:r>
          </w:p>
        </w:tc>
        <w:tc>
          <w:tcPr>
            <w:tcW w:w="2126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под контролем взрослых, под </w:t>
            </w:r>
            <w:r w:rsidRPr="0095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спокойную музыку.</w:t>
            </w:r>
          </w:p>
        </w:tc>
      </w:tr>
      <w:tr w:rsidR="00951B1A" w:rsidRPr="00660881" w:rsidTr="008B5A40">
        <w:trPr>
          <w:cantSplit/>
          <w:trHeight w:val="1655"/>
        </w:trPr>
        <w:tc>
          <w:tcPr>
            <w:tcW w:w="1668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Игра малой подвижности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t>. «Найди и промолчи»</w:t>
            </w:r>
          </w:p>
        </w:tc>
        <w:tc>
          <w:tcPr>
            <w:tcW w:w="2409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выдержку, умение выполнять движения по сигналу.</w:t>
            </w:r>
          </w:p>
        </w:tc>
        <w:tc>
          <w:tcPr>
            <w:tcW w:w="3544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Приложение № 3.</w:t>
            </w:r>
          </w:p>
        </w:tc>
        <w:tc>
          <w:tcPr>
            <w:tcW w:w="2126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Развивать качество внимательности</w:t>
            </w:r>
          </w:p>
        </w:tc>
      </w:tr>
      <w:tr w:rsidR="00951B1A" w:rsidRPr="00660881" w:rsidTr="008B5A40">
        <w:tc>
          <w:tcPr>
            <w:tcW w:w="1668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b/>
                <w:sz w:val="28"/>
                <w:szCs w:val="28"/>
              </w:rPr>
              <w:t>7. Итог.</w:t>
            </w: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409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   подводить итог   занятия.                              </w:t>
            </w:r>
          </w:p>
        </w:tc>
        <w:tc>
          <w:tcPr>
            <w:tcW w:w="3544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Ребята, в начале занятия у нас была цель помочь котенку. Мы                                                       достигли цели?</w:t>
            </w:r>
          </w:p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</w:tcPr>
          <w:p w:rsidR="00951B1A" w:rsidRPr="00951B1A" w:rsidRDefault="00951B1A" w:rsidP="0095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B1A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</w:tbl>
    <w:p w:rsidR="00D26F7D" w:rsidRPr="00377D89" w:rsidRDefault="00B32D09" w:rsidP="00272230">
      <w:pPr>
        <w:pStyle w:val="a5"/>
        <w:rPr>
          <w:color w:val="000000"/>
          <w:sz w:val="28"/>
          <w:szCs w:val="28"/>
        </w:rPr>
      </w:pPr>
      <w:r w:rsidRPr="00B32D09">
        <w:rPr>
          <w:b/>
          <w:color w:val="000000"/>
          <w:sz w:val="28"/>
          <w:szCs w:val="28"/>
        </w:rPr>
        <w:t xml:space="preserve"> Индивидуальная работа</w:t>
      </w:r>
      <w:r>
        <w:rPr>
          <w:b/>
          <w:color w:val="000000"/>
          <w:sz w:val="28"/>
          <w:szCs w:val="28"/>
        </w:rPr>
        <w:t xml:space="preserve"> </w:t>
      </w:r>
      <w:r w:rsidRPr="00B32D09">
        <w:rPr>
          <w:color w:val="000000"/>
          <w:sz w:val="28"/>
          <w:szCs w:val="28"/>
        </w:rPr>
        <w:t>над основными видами движений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совместной деятельности воспитателя с детьми</w:t>
      </w:r>
      <w:r w:rsidR="00377D89">
        <w:rPr>
          <w:color w:val="000000"/>
          <w:sz w:val="28"/>
          <w:szCs w:val="28"/>
        </w:rPr>
        <w:t xml:space="preserve"> (с</w:t>
      </w:r>
      <w:r w:rsidRPr="00B32D09">
        <w:rPr>
          <w:color w:val="000000"/>
          <w:sz w:val="28"/>
          <w:szCs w:val="28"/>
        </w:rPr>
        <w:t xml:space="preserve"> детьми</w:t>
      </w:r>
      <w:r w:rsidR="00377D89">
        <w:rPr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="00377D89" w:rsidRPr="00377D89">
        <w:rPr>
          <w:color w:val="000000"/>
          <w:sz w:val="28"/>
          <w:szCs w:val="28"/>
        </w:rPr>
        <w:t>не усвоившими выполнение во время занятий)</w:t>
      </w:r>
    </w:p>
    <w:p w:rsidR="00951B1A" w:rsidRPr="00377D89" w:rsidRDefault="00951B1A" w:rsidP="00951B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7D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Литература:</w:t>
      </w:r>
    </w:p>
    <w:p w:rsidR="00951B1A" w:rsidRPr="00377D89" w:rsidRDefault="00951B1A" w:rsidP="00377D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77D89">
        <w:rPr>
          <w:rFonts w:ascii="Times New Roman" w:hAnsi="Times New Roman" w:cs="Times New Roman"/>
          <w:sz w:val="28"/>
          <w:szCs w:val="28"/>
          <w:lang w:eastAsia="ru-RU"/>
        </w:rPr>
        <w:t>1. Обучение детей дошкольного возраста основным движениям. А.И. Быкова.</w:t>
      </w:r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Государственное </w:t>
      </w:r>
      <w:proofErr w:type="spellStart"/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– педагогическое издательство Министерства просвещения.</w:t>
      </w:r>
    </w:p>
    <w:p w:rsidR="00951B1A" w:rsidRPr="00377D89" w:rsidRDefault="00951B1A" w:rsidP="00377D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77D89">
        <w:rPr>
          <w:rFonts w:ascii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упражнения в детском саду П.П. </w:t>
      </w:r>
      <w:proofErr w:type="spellStart"/>
      <w:r w:rsidRPr="00377D89">
        <w:rPr>
          <w:rFonts w:ascii="Times New Roman" w:hAnsi="Times New Roman" w:cs="Times New Roman"/>
          <w:sz w:val="28"/>
          <w:szCs w:val="28"/>
          <w:lang w:eastAsia="ru-RU"/>
        </w:rPr>
        <w:t>Буцинская</w:t>
      </w:r>
      <w:proofErr w:type="spellEnd"/>
      <w:r w:rsidRPr="00377D89">
        <w:rPr>
          <w:rFonts w:ascii="Times New Roman" w:hAnsi="Times New Roman" w:cs="Times New Roman"/>
          <w:sz w:val="28"/>
          <w:szCs w:val="28"/>
          <w:lang w:eastAsia="ru-RU"/>
        </w:rPr>
        <w:t>, В.И. Васюкова, П.П. Лескова.</w:t>
      </w:r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Москва «Просвещение».</w:t>
      </w:r>
    </w:p>
    <w:p w:rsidR="008B5A40" w:rsidRPr="00377D89" w:rsidRDefault="008B5A40" w:rsidP="00377D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3. Основная общеобразовательная программа дошкольного образования «От рождения до школы» </w:t>
      </w:r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Start"/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>,Е</w:t>
      </w:r>
      <w:proofErr w:type="gramEnd"/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>, Т.С. Комаровой, М.А. Васильевой Москва «Мозаика – синтез», 2011г.</w:t>
      </w:r>
    </w:p>
    <w:p w:rsidR="00951B1A" w:rsidRPr="00377D89" w:rsidRDefault="002C5D7F" w:rsidP="00377D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77D8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51B1A" w:rsidRPr="00377D89">
        <w:rPr>
          <w:rFonts w:ascii="Times New Roman" w:hAnsi="Times New Roman" w:cs="Times New Roman"/>
          <w:sz w:val="28"/>
          <w:szCs w:val="28"/>
          <w:lang w:eastAsia="ru-RU"/>
        </w:rPr>
        <w:t>.Утренняя гимнастика в детском саду Т.Е. Харченко</w:t>
      </w:r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Москва «Мозаика – синтез» 2011г.</w:t>
      </w:r>
    </w:p>
    <w:p w:rsidR="002C5D7F" w:rsidRPr="00377D89" w:rsidRDefault="002C5D7F" w:rsidP="00377D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77D89">
        <w:rPr>
          <w:rFonts w:ascii="Times New Roman" w:hAnsi="Times New Roman" w:cs="Times New Roman"/>
          <w:sz w:val="28"/>
          <w:szCs w:val="28"/>
          <w:lang w:eastAsia="ru-RU"/>
        </w:rPr>
        <w:t>5. Федеральный Государственный стандарт дошкольного образования утвержден приказом Министерства образования и науки</w:t>
      </w:r>
      <w:r w:rsidR="00377D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7D89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 от 17 октября 2013г. №1155</w:t>
      </w:r>
    </w:p>
    <w:p w:rsidR="00951B1A" w:rsidRPr="00377D89" w:rsidRDefault="002C5D7F" w:rsidP="00377D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77D8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51B1A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. Физическая культура в детском саду (средняя группа) Л.И. </w:t>
      </w:r>
      <w:proofErr w:type="spellStart"/>
      <w:r w:rsidR="00951B1A" w:rsidRPr="00377D89">
        <w:rPr>
          <w:rFonts w:ascii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издательство «Мозаика – синтез» Москва, 2015г.</w:t>
      </w:r>
    </w:p>
    <w:p w:rsidR="00951B1A" w:rsidRPr="00377D89" w:rsidRDefault="002C5D7F" w:rsidP="00377D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77D8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51B1A" w:rsidRPr="00377D89">
        <w:rPr>
          <w:rFonts w:ascii="Times New Roman" w:hAnsi="Times New Roman" w:cs="Times New Roman"/>
          <w:sz w:val="28"/>
          <w:szCs w:val="28"/>
          <w:lang w:eastAsia="ru-RU"/>
        </w:rPr>
        <w:t>. Физическое развитие и здоровье детей 3 – 7 лет Л.В. Яковлева, Р.А. Юдин</w:t>
      </w:r>
      <w:proofErr w:type="gramStart"/>
      <w:r w:rsidR="00951B1A" w:rsidRPr="00377D8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ООО</w:t>
      </w:r>
      <w:proofErr w:type="gramEnd"/>
      <w:r w:rsidR="00D04C54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«Г</w:t>
      </w:r>
      <w:r w:rsidRPr="00377D89">
        <w:rPr>
          <w:rFonts w:ascii="Times New Roman" w:hAnsi="Times New Roman" w:cs="Times New Roman"/>
          <w:sz w:val="28"/>
          <w:szCs w:val="28"/>
          <w:lang w:eastAsia="ru-RU"/>
        </w:rPr>
        <w:t>уманитарный издательский центр ВЛАДОС»</w:t>
      </w:r>
    </w:p>
    <w:p w:rsidR="00951B1A" w:rsidRPr="00377D89" w:rsidRDefault="002C5D7F" w:rsidP="00377D8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77D8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51B1A"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. Физкультурные занятия в детском саду Е.Ф. </w:t>
      </w:r>
      <w:proofErr w:type="spellStart"/>
      <w:r w:rsidR="00951B1A" w:rsidRPr="00377D89">
        <w:rPr>
          <w:rFonts w:ascii="Times New Roman" w:hAnsi="Times New Roman" w:cs="Times New Roman"/>
          <w:sz w:val="28"/>
          <w:szCs w:val="28"/>
          <w:lang w:eastAsia="ru-RU"/>
        </w:rPr>
        <w:t>Желобкович</w:t>
      </w:r>
      <w:proofErr w:type="spellEnd"/>
      <w:r w:rsidR="00951B1A" w:rsidRPr="00377D8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77D89">
        <w:rPr>
          <w:rFonts w:ascii="Times New Roman" w:hAnsi="Times New Roman" w:cs="Times New Roman"/>
          <w:sz w:val="28"/>
          <w:szCs w:val="28"/>
          <w:lang w:eastAsia="ru-RU"/>
        </w:rPr>
        <w:t xml:space="preserve"> Москва издательство «Скрипторий» 2010г.</w:t>
      </w:r>
    </w:p>
    <w:p w:rsidR="00951B1A" w:rsidRPr="00377D89" w:rsidRDefault="00951B1A" w:rsidP="00951B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951B1A" w:rsidRPr="002C5D7F" w:rsidRDefault="002C5D7F" w:rsidP="002C5D7F">
      <w:pPr>
        <w:pStyle w:val="a5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             </w:t>
      </w:r>
      <w:r w:rsidR="00EB23FA">
        <w:rPr>
          <w:b/>
          <w:color w:val="333333"/>
          <w:kern w:val="36"/>
          <w:sz w:val="28"/>
          <w:szCs w:val="28"/>
        </w:rPr>
        <w:t>Приложение № 1</w:t>
      </w:r>
    </w:p>
    <w:p w:rsidR="00951B1A" w:rsidRPr="00EB23FA" w:rsidRDefault="00951B1A" w:rsidP="00951B1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EB23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Подвижная игра «Кошка и мышки» для средней группы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Pr="00EB23FA">
        <w:rPr>
          <w:rFonts w:ascii="Times New Roman" w:hAnsi="Times New Roman" w:cs="Times New Roman"/>
          <w:sz w:val="28"/>
          <w:szCs w:val="28"/>
          <w:lang w:eastAsia="ru-RU"/>
        </w:rPr>
        <w:t>Развивать у детей умение действовать по сигналу. Ходить, сохраняя форму круга.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EB23FA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Совершенствовать физические качества в двигательной активности,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развивать быстроту, ловкость, воспитывать чувство коллективизма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Описание: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 xml:space="preserve">Все играющие кроме двух, становятся в круг на расстоянии вытянутых рук и берутся за руки. В одном месте круг не замыкается (двое </w:t>
      </w:r>
      <w:proofErr w:type="gramStart"/>
      <w:r w:rsidRPr="00EB23FA">
        <w:rPr>
          <w:rFonts w:ascii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EB23FA">
        <w:rPr>
          <w:rFonts w:ascii="Times New Roman" w:hAnsi="Times New Roman" w:cs="Times New Roman"/>
          <w:sz w:val="28"/>
          <w:szCs w:val="28"/>
          <w:lang w:eastAsia="ru-RU"/>
        </w:rPr>
        <w:t xml:space="preserve"> опускают руки). Этот свободный проход называется воротами.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Двое играющих, находящихся за кругом, изображают «Мышку» и «Кошку».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Мышка бегает (ходит) вне круга и в кругу; кошка – за ней, стремясь её поймать (коснуться рукой). Мышка может вбегать в круг через ворота и подлезать под руки, стоящих в кругу детей.  Кошка может вбегать только в ворота.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После слова «ждёт» кошка начинает ловить мышку.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Когда кошка поймает мышку, воспитатель назначает на эти роли других детей, используя например, считалочку.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Художественное слово.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Ходит Васька серенький,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Хвост пушистый беленький,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Ходит Васька кот.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B23FA">
        <w:rPr>
          <w:rFonts w:ascii="Times New Roman" w:hAnsi="Times New Roman" w:cs="Times New Roman"/>
          <w:sz w:val="28"/>
          <w:szCs w:val="28"/>
          <w:lang w:eastAsia="ru-RU"/>
        </w:rPr>
        <w:t>Сядет</w:t>
      </w:r>
      <w:proofErr w:type="gramEnd"/>
      <w:r w:rsidRPr="00EB23FA">
        <w:rPr>
          <w:rFonts w:ascii="Times New Roman" w:hAnsi="Times New Roman" w:cs="Times New Roman"/>
          <w:sz w:val="28"/>
          <w:szCs w:val="28"/>
          <w:lang w:eastAsia="ru-RU"/>
        </w:rPr>
        <w:t xml:space="preserve"> умывается,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Лапкой вытирается,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Песенки поёт.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 xml:space="preserve">Дом </w:t>
      </w:r>
      <w:proofErr w:type="gramStart"/>
      <w:r w:rsidRPr="00EB23FA">
        <w:rPr>
          <w:rFonts w:ascii="Times New Roman" w:hAnsi="Times New Roman" w:cs="Times New Roman"/>
          <w:sz w:val="28"/>
          <w:szCs w:val="28"/>
          <w:lang w:eastAsia="ru-RU"/>
        </w:rPr>
        <w:t>не слышно обойдёт</w:t>
      </w:r>
      <w:proofErr w:type="gramEnd"/>
      <w:r w:rsidRPr="00EB23F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Притаится Васька-кот,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Серых мышек ждёт.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Игровые правила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Кошка ловит мышку только после сигнала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Стоящие в кругу не должны пропускать кошку под сцепленные руки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Кошка может ловить мышку за кругом и в кругу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Игровые действия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3FA">
        <w:rPr>
          <w:rFonts w:ascii="Times New Roman" w:hAnsi="Times New Roman" w:cs="Times New Roman"/>
          <w:sz w:val="28"/>
          <w:szCs w:val="28"/>
          <w:lang w:eastAsia="ru-RU"/>
        </w:rPr>
        <w:t>«Кошка» ловит «мышку», «Мышка» убегает от «кошки»</w:t>
      </w:r>
    </w:p>
    <w:p w:rsidR="00951B1A" w:rsidRPr="00EB23FA" w:rsidRDefault="00951B1A" w:rsidP="00EB23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B23FA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Pr="00EB23FA">
        <w:rPr>
          <w:rFonts w:ascii="Times New Roman" w:hAnsi="Times New Roman" w:cs="Times New Roman"/>
          <w:sz w:val="28"/>
          <w:szCs w:val="28"/>
          <w:lang w:eastAsia="ru-RU"/>
        </w:rPr>
        <w:t xml:space="preserve"> стоящие в кругу поднимают и опускают руки (делают ворота)</w:t>
      </w: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272230">
      <w:pPr>
        <w:pStyle w:val="a5"/>
        <w:rPr>
          <w:rFonts w:ascii="Arial" w:hAnsi="Arial" w:cs="Arial"/>
          <w:color w:val="000000"/>
          <w:sz w:val="17"/>
          <w:szCs w:val="17"/>
        </w:rPr>
      </w:pPr>
    </w:p>
    <w:p w:rsidR="00EB23FA" w:rsidRPr="00EB23FA" w:rsidRDefault="00EB23FA" w:rsidP="00EB23FA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B23F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Приложение № 2</w:t>
      </w:r>
    </w:p>
    <w:p w:rsidR="00EB23FA" w:rsidRPr="00EB23FA" w:rsidRDefault="00EB23FA" w:rsidP="00EB23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  <w:r w:rsidRPr="00EB23FA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Аутотренинг</w:t>
      </w:r>
    </w:p>
    <w:p w:rsidR="00EB23FA" w:rsidRDefault="00EB23FA" w:rsidP="00EB23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EB23FA" w:rsidRPr="00666D67" w:rsidRDefault="00EB23FA" w:rsidP="00EB23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66D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Основное условие успешности аутотренинга для дошколят — использование понятных ребенку ассоциаций. Задача представить морской пляж вызовет недоумение у малыша, не видевшего моря, а</w:t>
      </w:r>
      <w:r w:rsidRPr="00ED32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предложение мысленно поплавать.</w:t>
      </w:r>
    </w:p>
    <w:p w:rsidR="00EB23FA" w:rsidRPr="00ED321F" w:rsidRDefault="00EB23FA" w:rsidP="00EB23FA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D321F">
        <w:rPr>
          <w:color w:val="111111"/>
          <w:sz w:val="28"/>
          <w:szCs w:val="28"/>
        </w:rPr>
        <w:t>Отдых на море</w:t>
      </w:r>
    </w:p>
    <w:p w:rsidR="00EB23FA" w:rsidRPr="00ED321F" w:rsidRDefault="00EB23FA" w:rsidP="00EB23FA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D321F">
        <w:rPr>
          <w:color w:val="111111"/>
          <w:sz w:val="28"/>
          <w:szCs w:val="28"/>
        </w:rPr>
        <w:t>Взрослый. Лягте удобно, закройте глаза и слушайте мой голос. Дышите медленно и легко. Представьте себе, что вы находитесь в прекрасном месте на берегу моря. Чудесный летний день. Небо голубое, солнце теплое. Вы чувствуете себя абсолютно спокойными и счастливыми. Мягкие волны докатываются до ваших ног, и вы ощущаете приятную свежесть морской воды.</w:t>
      </w:r>
    </w:p>
    <w:p w:rsidR="00EB23FA" w:rsidRPr="00ED321F" w:rsidRDefault="00EB23FA" w:rsidP="00EB23FA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D321F">
        <w:rPr>
          <w:color w:val="111111"/>
          <w:sz w:val="28"/>
          <w:szCs w:val="28"/>
        </w:rPr>
        <w:t>Появляется ощущение обдувающего все тело легкого и свежего ветерка. Воздух чист и прозрачен. Приятное ощущение свежести и бодрости охватывает лицо, шею, плечи, спину, живот, руки, ноги. Вы чувствуете, как тело становится легким, сильным и послушным.</w:t>
      </w:r>
    </w:p>
    <w:p w:rsidR="00EB23FA" w:rsidRPr="00ED321F" w:rsidRDefault="00EB23FA" w:rsidP="00EB23FA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D321F">
        <w:rPr>
          <w:color w:val="111111"/>
          <w:sz w:val="28"/>
          <w:szCs w:val="28"/>
        </w:rPr>
        <w:t>Дышится легко и свободно. Настроение становится бодрым и жизнерадостным, хочется встать и двигаться.</w:t>
      </w:r>
    </w:p>
    <w:p w:rsidR="00EB23FA" w:rsidRPr="00660881" w:rsidRDefault="00EB23FA" w:rsidP="00EB23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F7D" w:rsidRDefault="00D26F7D" w:rsidP="00EB23FA">
      <w:pPr>
        <w:pStyle w:val="a5"/>
        <w:jc w:val="both"/>
        <w:rPr>
          <w:rFonts w:ascii="Arial" w:hAnsi="Arial" w:cs="Arial"/>
          <w:color w:val="000000"/>
          <w:sz w:val="17"/>
          <w:szCs w:val="17"/>
        </w:rPr>
      </w:pPr>
    </w:p>
    <w:p w:rsidR="00D26F7D" w:rsidRDefault="00D26F7D" w:rsidP="00EB23FA">
      <w:pPr>
        <w:pStyle w:val="a5"/>
        <w:jc w:val="both"/>
        <w:rPr>
          <w:rFonts w:ascii="Arial" w:hAnsi="Arial" w:cs="Arial"/>
          <w:color w:val="000000"/>
          <w:sz w:val="17"/>
          <w:szCs w:val="17"/>
        </w:rPr>
      </w:pPr>
    </w:p>
    <w:p w:rsidR="00FA1BC2" w:rsidRDefault="00FA1BC2" w:rsidP="00EB23FA">
      <w:pPr>
        <w:jc w:val="both"/>
      </w:pPr>
    </w:p>
    <w:p w:rsidR="00FA1BC2" w:rsidRDefault="00FA1BC2" w:rsidP="00EB23FA">
      <w:pPr>
        <w:jc w:val="both"/>
      </w:pPr>
    </w:p>
    <w:p w:rsidR="00FA1BC2" w:rsidRDefault="00FA1BC2" w:rsidP="00EB23FA">
      <w:pPr>
        <w:jc w:val="both"/>
      </w:pPr>
    </w:p>
    <w:p w:rsidR="00FA1BC2" w:rsidRDefault="00FA1BC2" w:rsidP="00EB23FA">
      <w:pPr>
        <w:jc w:val="both"/>
      </w:pPr>
    </w:p>
    <w:p w:rsidR="00FA1BC2" w:rsidRDefault="00FA1BC2"/>
    <w:p w:rsidR="00FA1BC2" w:rsidRDefault="00FA1BC2"/>
    <w:p w:rsidR="00FA1BC2" w:rsidRDefault="00FA1BC2"/>
    <w:p w:rsidR="00FA1BC2" w:rsidRPr="00660881" w:rsidRDefault="00FA1BC2" w:rsidP="00FA1BC2">
      <w:pPr>
        <w:rPr>
          <w:rFonts w:ascii="Times New Roman" w:hAnsi="Times New Roman" w:cs="Times New Roman"/>
          <w:sz w:val="24"/>
          <w:szCs w:val="24"/>
        </w:rPr>
      </w:pPr>
    </w:p>
    <w:p w:rsidR="00FA1BC2" w:rsidRPr="00EB23FA" w:rsidRDefault="00FA1BC2" w:rsidP="00FA1BC2">
      <w:pPr>
        <w:pStyle w:val="c23"/>
        <w:shd w:val="clear" w:color="auto" w:fill="FFFFFF"/>
        <w:spacing w:before="0" w:beforeAutospacing="0" w:after="0" w:afterAutospacing="0"/>
        <w:rPr>
          <w:rStyle w:val="c16"/>
          <w:color w:val="0D0D0D"/>
        </w:rPr>
      </w:pPr>
    </w:p>
    <w:p w:rsidR="00FA1BC2" w:rsidRPr="00ED321F" w:rsidRDefault="00FA1BC2" w:rsidP="00EB23FA">
      <w:pPr>
        <w:pStyle w:val="c23"/>
        <w:shd w:val="clear" w:color="auto" w:fill="FFFFFF"/>
        <w:spacing w:before="0" w:beforeAutospacing="0" w:after="0" w:afterAutospacing="0"/>
        <w:jc w:val="right"/>
        <w:rPr>
          <w:rStyle w:val="c16"/>
          <w:b/>
          <w:color w:val="0D0D0D"/>
          <w:sz w:val="28"/>
          <w:szCs w:val="28"/>
        </w:rPr>
      </w:pPr>
      <w:r w:rsidRPr="00ED321F">
        <w:rPr>
          <w:rStyle w:val="c16"/>
          <w:b/>
          <w:color w:val="0D0D0D"/>
          <w:sz w:val="28"/>
          <w:szCs w:val="28"/>
        </w:rPr>
        <w:t>Приложение №3</w:t>
      </w:r>
    </w:p>
    <w:p w:rsidR="00FA1BC2" w:rsidRPr="00ED321F" w:rsidRDefault="00FA1BC2" w:rsidP="00FA1BC2">
      <w:pPr>
        <w:pStyle w:val="c23"/>
        <w:shd w:val="clear" w:color="auto" w:fill="FFFFFF"/>
        <w:spacing w:before="0" w:beforeAutospacing="0" w:after="0" w:afterAutospacing="0"/>
        <w:rPr>
          <w:rStyle w:val="c16"/>
          <w:color w:val="0D0D0D"/>
          <w:sz w:val="28"/>
          <w:szCs w:val="28"/>
        </w:rPr>
      </w:pPr>
    </w:p>
    <w:p w:rsidR="00FA1BC2" w:rsidRPr="00ED321F" w:rsidRDefault="00FA1BC2" w:rsidP="00EB23FA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321F">
        <w:rPr>
          <w:rStyle w:val="c3"/>
          <w:b/>
          <w:bCs/>
          <w:color w:val="0D0D0D"/>
          <w:sz w:val="28"/>
          <w:szCs w:val="28"/>
          <w:u w:val="single"/>
          <w:shd w:val="clear" w:color="auto" w:fill="FFFFFF"/>
        </w:rPr>
        <w:t>Малоподвижная игра</w:t>
      </w:r>
      <w:r w:rsidRPr="00ED321F">
        <w:rPr>
          <w:rStyle w:val="c7"/>
          <w:b/>
          <w:bCs/>
          <w:color w:val="0D0D0D"/>
          <w:sz w:val="28"/>
          <w:szCs w:val="28"/>
          <w:u w:val="single"/>
          <w:shd w:val="clear" w:color="auto" w:fill="FFFFFF"/>
        </w:rPr>
        <w:t>  </w:t>
      </w:r>
      <w:r w:rsidRPr="00ED321F">
        <w:rPr>
          <w:rStyle w:val="c3"/>
          <w:b/>
          <w:bCs/>
          <w:color w:val="0D0D0D"/>
          <w:sz w:val="28"/>
          <w:szCs w:val="28"/>
          <w:u w:val="single"/>
          <w:shd w:val="clear" w:color="auto" w:fill="FFFFFF"/>
        </w:rPr>
        <w:t>«Найди и промолчи»</w:t>
      </w:r>
      <w:r w:rsidRPr="00ED321F">
        <w:rPr>
          <w:rStyle w:val="c55"/>
          <w:b/>
          <w:bCs/>
          <w:color w:val="0D0D0D"/>
          <w:sz w:val="28"/>
          <w:szCs w:val="28"/>
          <w:u w:val="single"/>
          <w:shd w:val="clear" w:color="auto" w:fill="FFFFFF"/>
        </w:rPr>
        <w:t>.</w:t>
      </w:r>
    </w:p>
    <w:p w:rsidR="00FA1BC2" w:rsidRPr="00ED321F" w:rsidRDefault="00FA1BC2" w:rsidP="00FA1BC2">
      <w:pPr>
        <w:pStyle w:val="c23"/>
        <w:shd w:val="clear" w:color="auto" w:fill="FFFFFF"/>
        <w:spacing w:before="0" w:beforeAutospacing="0" w:after="0" w:afterAutospacing="0"/>
        <w:jc w:val="both"/>
        <w:rPr>
          <w:rStyle w:val="c16"/>
          <w:i/>
          <w:iCs/>
          <w:color w:val="0D0D0D"/>
          <w:sz w:val="28"/>
          <w:szCs w:val="28"/>
          <w:shd w:val="clear" w:color="auto" w:fill="FFFFFF"/>
        </w:rPr>
      </w:pPr>
    </w:p>
    <w:p w:rsidR="00FA1BC2" w:rsidRPr="00FA1BC2" w:rsidRDefault="00FA1BC2" w:rsidP="00FA1BC2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FA">
        <w:rPr>
          <w:rStyle w:val="c16"/>
          <w:b/>
          <w:iCs/>
          <w:color w:val="0D0D0D"/>
          <w:sz w:val="28"/>
          <w:szCs w:val="28"/>
          <w:shd w:val="clear" w:color="auto" w:fill="FFFFFF"/>
        </w:rPr>
        <w:t>Цель:</w:t>
      </w:r>
      <w:r w:rsidRPr="00FA1BC2">
        <w:rPr>
          <w:rStyle w:val="c16"/>
          <w:color w:val="0D0D0D"/>
          <w:sz w:val="28"/>
          <w:szCs w:val="28"/>
          <w:shd w:val="clear" w:color="auto" w:fill="FFFFFF"/>
        </w:rPr>
        <w:t> </w:t>
      </w:r>
      <w:r w:rsidRPr="00FA1BC2">
        <w:rPr>
          <w:rStyle w:val="c16"/>
          <w:color w:val="0D0D0D"/>
          <w:sz w:val="28"/>
          <w:szCs w:val="28"/>
        </w:rPr>
        <w:t>Развивать у детей выдержку, умение выполнять движения по сигналу.</w:t>
      </w:r>
    </w:p>
    <w:p w:rsidR="00FA1BC2" w:rsidRDefault="00FA1BC2" w:rsidP="00FA1BC2">
      <w:pPr>
        <w:pStyle w:val="c23"/>
        <w:shd w:val="clear" w:color="auto" w:fill="FFFFFF"/>
        <w:spacing w:before="0" w:beforeAutospacing="0" w:after="0" w:afterAutospacing="0"/>
        <w:jc w:val="both"/>
        <w:rPr>
          <w:rStyle w:val="c16"/>
          <w:color w:val="0D0D0D"/>
          <w:sz w:val="28"/>
          <w:szCs w:val="28"/>
        </w:rPr>
      </w:pPr>
      <w:r w:rsidRPr="00FA1BC2">
        <w:rPr>
          <w:rStyle w:val="c16"/>
          <w:color w:val="0D0D0D"/>
          <w:sz w:val="28"/>
          <w:szCs w:val="28"/>
        </w:rPr>
        <w:t>Развивать качество внимательности</w:t>
      </w:r>
    </w:p>
    <w:p w:rsidR="00EB23FA" w:rsidRPr="00FA1BC2" w:rsidRDefault="00EB23FA" w:rsidP="00FA1BC2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1BC2" w:rsidRPr="00ED321F" w:rsidRDefault="00FA1BC2" w:rsidP="00FA1BC2">
      <w:pPr>
        <w:pStyle w:val="c2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EB23FA">
        <w:rPr>
          <w:rStyle w:val="c16"/>
          <w:b/>
          <w:iCs/>
          <w:color w:val="0D0D0D"/>
          <w:sz w:val="28"/>
          <w:szCs w:val="28"/>
        </w:rPr>
        <w:t>Ход игры</w:t>
      </w:r>
      <w:r w:rsidRPr="00FA1BC2">
        <w:rPr>
          <w:rStyle w:val="c8"/>
          <w:iCs/>
          <w:color w:val="0D0D0D"/>
          <w:sz w:val="28"/>
          <w:szCs w:val="28"/>
        </w:rPr>
        <w:t>:</w:t>
      </w:r>
      <w:r w:rsidRPr="00FA1BC2">
        <w:rPr>
          <w:rStyle w:val="c8"/>
          <w:color w:val="0D0D0D"/>
          <w:sz w:val="28"/>
          <w:szCs w:val="28"/>
        </w:rPr>
        <w:t> </w:t>
      </w:r>
      <w:r w:rsidRPr="00FA1BC2">
        <w:rPr>
          <w:rStyle w:val="c41"/>
          <w:color w:val="0D0D0D"/>
          <w:sz w:val="28"/>
          <w:szCs w:val="28"/>
        </w:rPr>
        <w:t>Воспитатель заранее прячет какой-либо предмет и предлагает его найти. Тот,</w:t>
      </w:r>
      <w:r w:rsidRPr="00ED321F">
        <w:rPr>
          <w:rStyle w:val="c41"/>
          <w:color w:val="0D0D0D"/>
          <w:sz w:val="28"/>
          <w:szCs w:val="28"/>
        </w:rPr>
        <w:t xml:space="preserve"> кто увидел, подходит к воспитателю и тихонько говорит. Когда большинство детей справятся с заданием, педагог отмечает тех, кто оказался самый внимательный. Ходьба в колонне по одному.</w:t>
      </w:r>
    </w:p>
    <w:p w:rsidR="00FA1BC2" w:rsidRPr="00ED321F" w:rsidRDefault="00FA1BC2" w:rsidP="00FA1BC2">
      <w:pPr>
        <w:rPr>
          <w:rFonts w:ascii="Times New Roman" w:hAnsi="Times New Roman" w:cs="Times New Roman"/>
          <w:sz w:val="28"/>
          <w:szCs w:val="28"/>
        </w:rPr>
      </w:pPr>
    </w:p>
    <w:p w:rsidR="00FA1BC2" w:rsidRPr="00660881" w:rsidRDefault="00FA1BC2" w:rsidP="00FA1BC2">
      <w:pPr>
        <w:rPr>
          <w:rFonts w:ascii="Times New Roman" w:hAnsi="Times New Roman" w:cs="Times New Roman"/>
          <w:sz w:val="32"/>
          <w:szCs w:val="32"/>
        </w:rPr>
      </w:pPr>
    </w:p>
    <w:p w:rsidR="00FA1BC2" w:rsidRPr="00660881" w:rsidRDefault="00FA1BC2" w:rsidP="00FA1BC2">
      <w:pPr>
        <w:rPr>
          <w:rFonts w:ascii="Times New Roman" w:hAnsi="Times New Roman" w:cs="Times New Roman"/>
          <w:sz w:val="24"/>
          <w:szCs w:val="24"/>
        </w:rPr>
      </w:pPr>
    </w:p>
    <w:p w:rsidR="00FA1BC2" w:rsidRPr="00660881" w:rsidRDefault="00FA1BC2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FA1BC2" w:rsidRPr="00660881" w:rsidRDefault="00FA1BC2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FA1BC2" w:rsidRPr="00660881" w:rsidRDefault="00FA1BC2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FA1BC2" w:rsidRDefault="00FA1BC2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EB23FA" w:rsidRDefault="00EB23FA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EB23FA" w:rsidRDefault="00EB23FA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EB23FA" w:rsidRDefault="00EB23FA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2C5D7F" w:rsidRDefault="002C5D7F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2C5D7F" w:rsidRDefault="002C5D7F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2C5D7F" w:rsidRDefault="002C5D7F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2C5D7F" w:rsidRDefault="002C5D7F" w:rsidP="00FA1BC2">
      <w:pPr>
        <w:pBdr>
          <w:bottom w:val="dotted" w:sz="18" w:space="2" w:color="3498DB"/>
        </w:pBdr>
        <w:shd w:val="clear" w:color="auto" w:fill="FFFFFF"/>
        <w:spacing w:before="150" w:after="375" w:line="510" w:lineRule="atLeast"/>
        <w:outlineLvl w:val="2"/>
        <w:rPr>
          <w:rFonts w:ascii="Times New Roman" w:eastAsia="Times New Roman" w:hAnsi="Times New Roman" w:cs="Times New Roman"/>
          <w:b/>
          <w:bCs/>
          <w:color w:val="585F69"/>
          <w:sz w:val="24"/>
          <w:szCs w:val="24"/>
          <w:lang w:eastAsia="ru-RU"/>
        </w:rPr>
      </w:pPr>
    </w:p>
    <w:p w:rsidR="00FA1BC2" w:rsidRPr="00660881" w:rsidRDefault="00FA1BC2" w:rsidP="00FA1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BC2" w:rsidRDefault="00FA1BC2" w:rsidP="00FA1BC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FA1BC2" w:rsidRDefault="00FA1BC2" w:rsidP="00FA1BC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FA1BC2" w:rsidRPr="00ED321F" w:rsidRDefault="00FA1BC2" w:rsidP="00FA1BC2">
      <w:pPr>
        <w:rPr>
          <w:rFonts w:ascii="Times New Roman" w:hAnsi="Times New Roman" w:cs="Times New Roman"/>
          <w:sz w:val="24"/>
          <w:szCs w:val="24"/>
        </w:rPr>
      </w:pPr>
    </w:p>
    <w:p w:rsidR="00FA1BC2" w:rsidRDefault="00FA1BC2"/>
    <w:p w:rsidR="00FA1BC2" w:rsidRDefault="00FA1BC2"/>
    <w:p w:rsidR="00FA1BC2" w:rsidRDefault="00FA1BC2"/>
    <w:p w:rsidR="00FA1BC2" w:rsidRDefault="00FA1BC2"/>
    <w:p w:rsidR="00FA1BC2" w:rsidRDefault="00FA1BC2"/>
    <w:sectPr w:rsidR="00FA1BC2" w:rsidSect="00951B1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C98" w:rsidRDefault="009C1C98" w:rsidP="00951B1A">
      <w:pPr>
        <w:spacing w:after="0" w:line="240" w:lineRule="auto"/>
      </w:pPr>
      <w:r>
        <w:separator/>
      </w:r>
    </w:p>
  </w:endnote>
  <w:endnote w:type="continuationSeparator" w:id="1">
    <w:p w:rsidR="009C1C98" w:rsidRDefault="009C1C98" w:rsidP="0095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B1A" w:rsidRDefault="00951B1A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Ильичева Наталья Вячеславовна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7E7902" w:rsidRPr="007E7902">
      <w:fldChar w:fldCharType="begin"/>
    </w:r>
    <w:r w:rsidR="00A22474">
      <w:instrText xml:space="preserve"> PAGE   \* MERGEFORMAT </w:instrText>
    </w:r>
    <w:r w:rsidR="007E7902" w:rsidRPr="007E7902">
      <w:fldChar w:fldCharType="separate"/>
    </w:r>
    <w:r w:rsidR="005543FE" w:rsidRPr="005543FE">
      <w:rPr>
        <w:rFonts w:asciiTheme="majorHAnsi" w:hAnsiTheme="majorHAnsi"/>
        <w:noProof/>
      </w:rPr>
      <w:t>12</w:t>
    </w:r>
    <w:r w:rsidR="007E7902">
      <w:rPr>
        <w:rFonts w:asciiTheme="majorHAnsi" w:hAnsiTheme="majorHAnsi"/>
        <w:noProof/>
      </w:rPr>
      <w:fldChar w:fldCharType="end"/>
    </w:r>
  </w:p>
  <w:p w:rsidR="00951B1A" w:rsidRDefault="00951B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C98" w:rsidRDefault="009C1C98" w:rsidP="00951B1A">
      <w:pPr>
        <w:spacing w:after="0" w:line="240" w:lineRule="auto"/>
      </w:pPr>
      <w:r>
        <w:separator/>
      </w:r>
    </w:p>
  </w:footnote>
  <w:footnote w:type="continuationSeparator" w:id="1">
    <w:p w:rsidR="009C1C98" w:rsidRDefault="009C1C98" w:rsidP="00951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40DF"/>
    <w:multiLevelType w:val="multilevel"/>
    <w:tmpl w:val="351AB73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BC2"/>
    <w:rsid w:val="00145FE8"/>
    <w:rsid w:val="00272230"/>
    <w:rsid w:val="00277A35"/>
    <w:rsid w:val="002C5D7F"/>
    <w:rsid w:val="00377D89"/>
    <w:rsid w:val="00470348"/>
    <w:rsid w:val="004C407F"/>
    <w:rsid w:val="004D17B0"/>
    <w:rsid w:val="00540981"/>
    <w:rsid w:val="005543FE"/>
    <w:rsid w:val="005F0214"/>
    <w:rsid w:val="007E7902"/>
    <w:rsid w:val="008A74E1"/>
    <w:rsid w:val="008B5A40"/>
    <w:rsid w:val="008E2E3E"/>
    <w:rsid w:val="00951B1A"/>
    <w:rsid w:val="00993F3F"/>
    <w:rsid w:val="009C1C98"/>
    <w:rsid w:val="00A22474"/>
    <w:rsid w:val="00B32D09"/>
    <w:rsid w:val="00B72AB6"/>
    <w:rsid w:val="00D04C54"/>
    <w:rsid w:val="00D10A2C"/>
    <w:rsid w:val="00D26F7D"/>
    <w:rsid w:val="00EB23FA"/>
    <w:rsid w:val="00FA1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BC2"/>
    <w:pPr>
      <w:suppressAutoHyphens/>
      <w:spacing w:after="0" w:line="240" w:lineRule="auto"/>
    </w:pPr>
    <w:rPr>
      <w:rFonts w:ascii="Calibri" w:eastAsia="Lucida Sans Unicode" w:hAnsi="Calibri" w:cs="Calibri"/>
    </w:rPr>
  </w:style>
  <w:style w:type="table" w:styleId="a4">
    <w:name w:val="Table Grid"/>
    <w:basedOn w:val="a1"/>
    <w:uiPriority w:val="59"/>
    <w:rsid w:val="00FA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A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A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A1BC2"/>
  </w:style>
  <w:style w:type="character" w:customStyle="1" w:styleId="c8">
    <w:name w:val="c8"/>
    <w:basedOn w:val="a0"/>
    <w:rsid w:val="00FA1BC2"/>
  </w:style>
  <w:style w:type="character" w:customStyle="1" w:styleId="c3">
    <w:name w:val="c3"/>
    <w:basedOn w:val="a0"/>
    <w:rsid w:val="00FA1BC2"/>
  </w:style>
  <w:style w:type="character" w:customStyle="1" w:styleId="c7">
    <w:name w:val="c7"/>
    <w:basedOn w:val="a0"/>
    <w:rsid w:val="00FA1BC2"/>
  </w:style>
  <w:style w:type="character" w:customStyle="1" w:styleId="c55">
    <w:name w:val="c55"/>
    <w:basedOn w:val="a0"/>
    <w:rsid w:val="00FA1BC2"/>
  </w:style>
  <w:style w:type="character" w:customStyle="1" w:styleId="c41">
    <w:name w:val="c41"/>
    <w:basedOn w:val="a0"/>
    <w:rsid w:val="00FA1BC2"/>
  </w:style>
  <w:style w:type="character" w:customStyle="1" w:styleId="2">
    <w:name w:val="Основной текст (2)_"/>
    <w:basedOn w:val="a0"/>
    <w:rsid w:val="00D26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Основной текст (2)"/>
    <w:basedOn w:val="2"/>
    <w:rsid w:val="00D26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styleId="a6">
    <w:name w:val="Strong"/>
    <w:basedOn w:val="a0"/>
    <w:uiPriority w:val="22"/>
    <w:qFormat/>
    <w:rsid w:val="00D26F7D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5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1B1A"/>
  </w:style>
  <w:style w:type="paragraph" w:styleId="a9">
    <w:name w:val="footer"/>
    <w:basedOn w:val="a"/>
    <w:link w:val="aa"/>
    <w:uiPriority w:val="99"/>
    <w:unhideWhenUsed/>
    <w:rsid w:val="0095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1B1A"/>
  </w:style>
  <w:style w:type="paragraph" w:styleId="ab">
    <w:name w:val="Balloon Text"/>
    <w:basedOn w:val="a"/>
    <w:link w:val="ac"/>
    <w:uiPriority w:val="99"/>
    <w:semiHidden/>
    <w:unhideWhenUsed/>
    <w:rsid w:val="0095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2018-11-04T10:30:00Z</cp:lastPrinted>
  <dcterms:created xsi:type="dcterms:W3CDTF">2018-11-02T11:14:00Z</dcterms:created>
  <dcterms:modified xsi:type="dcterms:W3CDTF">2018-11-04T10:39:00Z</dcterms:modified>
</cp:coreProperties>
</file>