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D" w:rsidRPr="00E35C2B" w:rsidRDefault="001306B9" w:rsidP="0000132D">
      <w:pPr>
        <w:pStyle w:val="a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35C2B">
        <w:rPr>
          <w:rFonts w:ascii="Times New Roman" w:hAnsi="Times New Roman" w:cs="Times New Roman"/>
          <w:color w:val="auto"/>
          <w:sz w:val="28"/>
          <w:szCs w:val="28"/>
        </w:rPr>
        <w:t>Муниципальное дошкольное образовательное учреждение</w:t>
      </w:r>
    </w:p>
    <w:p w:rsidR="001306B9" w:rsidRPr="00E35C2B" w:rsidRDefault="001306B9" w:rsidP="0000132D">
      <w:pPr>
        <w:pStyle w:val="a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35C2B">
        <w:rPr>
          <w:rFonts w:ascii="Times New Roman" w:hAnsi="Times New Roman" w:cs="Times New Roman"/>
          <w:color w:val="auto"/>
          <w:sz w:val="28"/>
          <w:szCs w:val="28"/>
        </w:rPr>
        <w:t>детский сад №6 «Колокольчик» Пучежского муниципального района</w:t>
      </w:r>
    </w:p>
    <w:p w:rsidR="001306B9" w:rsidRPr="00E35C2B" w:rsidRDefault="001306B9" w:rsidP="0000132D">
      <w:pPr>
        <w:pStyle w:val="a7"/>
        <w:jc w:val="center"/>
        <w:rPr>
          <w:rFonts w:ascii="Times New Roman" w:hAnsi="Times New Roman" w:cs="Times New Roman"/>
          <w:color w:val="auto"/>
        </w:rPr>
      </w:pPr>
      <w:r w:rsidRPr="00E35C2B">
        <w:rPr>
          <w:rFonts w:ascii="Times New Roman" w:hAnsi="Times New Roman" w:cs="Times New Roman"/>
          <w:color w:val="auto"/>
        </w:rPr>
        <w:t xml:space="preserve">155362, Ивановская область, </w:t>
      </w:r>
      <w:proofErr w:type="gramStart"/>
      <w:r w:rsidRPr="00E35C2B">
        <w:rPr>
          <w:rFonts w:ascii="Times New Roman" w:hAnsi="Times New Roman" w:cs="Times New Roman"/>
          <w:color w:val="auto"/>
        </w:rPr>
        <w:t>г</w:t>
      </w:r>
      <w:proofErr w:type="gramEnd"/>
      <w:r w:rsidRPr="00E35C2B">
        <w:rPr>
          <w:rFonts w:ascii="Times New Roman" w:hAnsi="Times New Roman" w:cs="Times New Roman"/>
          <w:color w:val="auto"/>
        </w:rPr>
        <w:t>. Пучеж, ул. Заводская, д.8/1,</w:t>
      </w:r>
    </w:p>
    <w:p w:rsidR="001306B9" w:rsidRPr="00E35C2B" w:rsidRDefault="001306B9" w:rsidP="0000132D">
      <w:pPr>
        <w:pStyle w:val="a7"/>
        <w:jc w:val="center"/>
        <w:rPr>
          <w:rStyle w:val="23pt"/>
          <w:rFonts w:eastAsia="DejaVu Sans"/>
          <w:color w:val="auto"/>
          <w:spacing w:val="0"/>
          <w:sz w:val="24"/>
          <w:szCs w:val="24"/>
        </w:rPr>
      </w:pPr>
      <w:r w:rsidRPr="00E35C2B">
        <w:rPr>
          <w:rFonts w:ascii="Times New Roman" w:hAnsi="Times New Roman" w:cs="Times New Roman"/>
          <w:color w:val="auto"/>
        </w:rPr>
        <w:t>тел. 8(49345)2-26-46, E-mail:</w:t>
      </w:r>
      <w:r w:rsidRPr="00E35C2B">
        <w:rPr>
          <w:rFonts w:ascii="Times New Roman" w:hAnsi="Times New Roman" w:cs="Times New Roman"/>
          <w:color w:val="auto"/>
          <w:lang w:val="en-US"/>
        </w:rPr>
        <w:t>kolokl</w:t>
      </w:r>
      <w:r w:rsidRPr="00E35C2B">
        <w:rPr>
          <w:rFonts w:ascii="Times New Roman" w:hAnsi="Times New Roman" w:cs="Times New Roman"/>
          <w:color w:val="auto"/>
        </w:rPr>
        <w:t>6@</w:t>
      </w:r>
      <w:r w:rsidRPr="00E35C2B">
        <w:rPr>
          <w:rFonts w:ascii="Times New Roman" w:hAnsi="Times New Roman" w:cs="Times New Roman"/>
          <w:color w:val="auto"/>
          <w:lang w:val="en-US"/>
        </w:rPr>
        <w:t>mail</w:t>
      </w:r>
      <w:r w:rsidRPr="00E35C2B">
        <w:rPr>
          <w:rFonts w:ascii="Times New Roman" w:hAnsi="Times New Roman" w:cs="Times New Roman"/>
          <w:color w:val="auto"/>
        </w:rPr>
        <w:t>.</w:t>
      </w:r>
      <w:r w:rsidRPr="00E35C2B">
        <w:rPr>
          <w:rFonts w:ascii="Times New Roman" w:hAnsi="Times New Roman" w:cs="Times New Roman"/>
          <w:color w:val="auto"/>
          <w:lang w:val="en-US"/>
        </w:rPr>
        <w:t>ru</w:t>
      </w:r>
    </w:p>
    <w:p w:rsidR="001306B9" w:rsidRPr="00E35C2B" w:rsidRDefault="001306B9" w:rsidP="0000132D">
      <w:pPr>
        <w:spacing w:line="360" w:lineRule="auto"/>
        <w:ind w:firstLine="709"/>
        <w:rPr>
          <w:rStyle w:val="23pt"/>
          <w:rFonts w:eastAsia="DejaVu Sans"/>
          <w:color w:val="auto"/>
        </w:rPr>
      </w:pPr>
    </w:p>
    <w:p w:rsidR="001306B9" w:rsidRPr="00E35C2B" w:rsidRDefault="001306B9" w:rsidP="0000132D">
      <w:pPr>
        <w:spacing w:line="360" w:lineRule="auto"/>
        <w:ind w:firstLine="709"/>
        <w:rPr>
          <w:rStyle w:val="23pt"/>
          <w:rFonts w:eastAsia="DejaVu Sans"/>
          <w:color w:val="auto"/>
        </w:rPr>
      </w:pPr>
    </w:p>
    <w:p w:rsidR="001306B9" w:rsidRPr="00E35C2B" w:rsidRDefault="001306B9" w:rsidP="0000132D">
      <w:pPr>
        <w:spacing w:line="360" w:lineRule="auto"/>
        <w:ind w:firstLine="709"/>
        <w:jc w:val="center"/>
        <w:rPr>
          <w:rStyle w:val="2"/>
          <w:rFonts w:eastAsia="DejaVu Sans"/>
          <w:color w:val="auto"/>
          <w:sz w:val="36"/>
          <w:szCs w:val="36"/>
        </w:rPr>
      </w:pPr>
      <w:r w:rsidRPr="00E35C2B">
        <w:rPr>
          <w:rStyle w:val="2"/>
          <w:rFonts w:eastAsia="DejaVu Sans"/>
          <w:color w:val="auto"/>
          <w:sz w:val="36"/>
          <w:szCs w:val="36"/>
        </w:rPr>
        <w:t>Социальный проект</w:t>
      </w:r>
    </w:p>
    <w:p w:rsidR="001306B9" w:rsidRPr="00E35C2B" w:rsidRDefault="001306B9" w:rsidP="0000132D">
      <w:pPr>
        <w:spacing w:line="360" w:lineRule="auto"/>
        <w:ind w:firstLine="709"/>
        <w:rPr>
          <w:rStyle w:val="2"/>
          <w:rFonts w:eastAsia="DejaVu Sans"/>
          <w:color w:val="auto"/>
        </w:rPr>
      </w:pPr>
    </w:p>
    <w:p w:rsidR="0000132D" w:rsidRPr="00E35C2B" w:rsidRDefault="0000132D" w:rsidP="0000132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06B9" w:rsidRPr="00E35C2B" w:rsidRDefault="001306B9" w:rsidP="0000132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5C2B">
        <w:rPr>
          <w:rFonts w:ascii="Times New Roman" w:hAnsi="Times New Roman" w:cs="Times New Roman"/>
          <w:b/>
          <w:sz w:val="40"/>
          <w:szCs w:val="40"/>
        </w:rPr>
        <w:t>«Мы вместе»</w:t>
      </w:r>
    </w:p>
    <w:p w:rsidR="008124DC" w:rsidRPr="00E35C2B" w:rsidRDefault="001306B9" w:rsidP="008124D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5C2B">
        <w:rPr>
          <w:rFonts w:ascii="Times New Roman" w:hAnsi="Times New Roman" w:cs="Times New Roman"/>
          <w:sz w:val="28"/>
          <w:szCs w:val="28"/>
        </w:rPr>
        <w:t>(</w:t>
      </w:r>
      <w:r w:rsidR="0081004F">
        <w:rPr>
          <w:rFonts w:ascii="Times New Roman" w:hAnsi="Times New Roman" w:cs="Times New Roman"/>
          <w:sz w:val="28"/>
          <w:szCs w:val="28"/>
        </w:rPr>
        <w:t>волонтё</w:t>
      </w:r>
      <w:r w:rsidRPr="00E35C2B">
        <w:rPr>
          <w:rFonts w:ascii="Times New Roman" w:hAnsi="Times New Roman" w:cs="Times New Roman"/>
          <w:sz w:val="28"/>
          <w:szCs w:val="28"/>
        </w:rPr>
        <w:t>рство</w:t>
      </w:r>
      <w:r w:rsidR="0081004F">
        <w:rPr>
          <w:rFonts w:ascii="Times New Roman" w:hAnsi="Times New Roman" w:cs="Times New Roman"/>
          <w:sz w:val="28"/>
          <w:szCs w:val="28"/>
        </w:rPr>
        <w:t xml:space="preserve"> </w:t>
      </w:r>
      <w:r w:rsidRPr="00E35C2B">
        <w:rPr>
          <w:rFonts w:ascii="Times New Roman" w:hAnsi="Times New Roman" w:cs="Times New Roman"/>
          <w:sz w:val="28"/>
          <w:szCs w:val="28"/>
        </w:rPr>
        <w:t xml:space="preserve"> как эффективное средство воспитания,</w:t>
      </w:r>
      <w:proofErr w:type="gramEnd"/>
    </w:p>
    <w:p w:rsidR="001306B9" w:rsidRPr="00E35C2B" w:rsidRDefault="001306B9" w:rsidP="008124D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>социализации и самореализации личности)</w:t>
      </w:r>
    </w:p>
    <w:p w:rsidR="0000132D" w:rsidRPr="00E35C2B" w:rsidRDefault="0000132D" w:rsidP="0000132D">
      <w:pPr>
        <w:spacing w:line="360" w:lineRule="auto"/>
        <w:ind w:firstLine="709"/>
        <w:rPr>
          <w:rStyle w:val="2"/>
          <w:rFonts w:eastAsia="DejaVu Sans"/>
          <w:color w:val="auto"/>
        </w:rPr>
      </w:pPr>
    </w:p>
    <w:p w:rsidR="0000132D" w:rsidRPr="00E35C2B" w:rsidRDefault="0000132D" w:rsidP="0000132D">
      <w:pPr>
        <w:spacing w:line="360" w:lineRule="auto"/>
        <w:ind w:firstLine="709"/>
        <w:rPr>
          <w:rStyle w:val="2"/>
          <w:rFonts w:eastAsia="DejaVu Sans"/>
          <w:color w:val="auto"/>
        </w:rPr>
      </w:pPr>
    </w:p>
    <w:p w:rsidR="0000132D" w:rsidRPr="00E35C2B" w:rsidRDefault="0000132D" w:rsidP="008124DC">
      <w:pPr>
        <w:spacing w:line="360" w:lineRule="auto"/>
        <w:rPr>
          <w:rStyle w:val="2"/>
          <w:rFonts w:eastAsia="DejaVu Sans"/>
          <w:color w:val="auto"/>
        </w:rPr>
      </w:pPr>
    </w:p>
    <w:p w:rsidR="001306B9" w:rsidRPr="00E35C2B" w:rsidRDefault="0000132D" w:rsidP="008124DC">
      <w:pPr>
        <w:spacing w:line="360" w:lineRule="auto"/>
        <w:ind w:firstLine="709"/>
        <w:jc w:val="right"/>
        <w:rPr>
          <w:rStyle w:val="23pt"/>
          <w:rFonts w:eastAsia="DejaVu Sans"/>
          <w:color w:val="auto"/>
          <w:u w:val="single"/>
        </w:rPr>
      </w:pPr>
      <w:r w:rsidRPr="00E35C2B">
        <w:rPr>
          <w:rStyle w:val="2"/>
          <w:rFonts w:eastAsia="DejaVu Sans"/>
          <w:color w:val="auto"/>
          <w:u w:val="single"/>
        </w:rPr>
        <w:t>Авторы проекта:</w:t>
      </w:r>
    </w:p>
    <w:p w:rsidR="0000132D" w:rsidRPr="00E35C2B" w:rsidRDefault="001306B9" w:rsidP="008124DC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>Шумилова Лариса Александровна –</w:t>
      </w:r>
    </w:p>
    <w:p w:rsidR="001306B9" w:rsidRPr="00E35C2B" w:rsidRDefault="001306B9" w:rsidP="008124DC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5C2B">
        <w:rPr>
          <w:rFonts w:ascii="Times New Roman" w:hAnsi="Times New Roman" w:cs="Times New Roman"/>
          <w:sz w:val="28"/>
          <w:szCs w:val="28"/>
        </w:rPr>
        <w:t>заведующий учреждения</w:t>
      </w:r>
      <w:proofErr w:type="gramEnd"/>
    </w:p>
    <w:p w:rsidR="0000132D" w:rsidRPr="00E35C2B" w:rsidRDefault="001306B9" w:rsidP="008124DC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 xml:space="preserve">Трапезина Елена Константиновна – </w:t>
      </w:r>
    </w:p>
    <w:p w:rsidR="0000132D" w:rsidRPr="00E35C2B" w:rsidRDefault="001306B9" w:rsidP="008124DC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>старший воспитатель учреждения</w:t>
      </w:r>
    </w:p>
    <w:p w:rsidR="0000132D" w:rsidRPr="00E35C2B" w:rsidRDefault="0000132D" w:rsidP="008124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132D" w:rsidRPr="00E35C2B" w:rsidRDefault="0000132D" w:rsidP="0000132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06B9" w:rsidRPr="00E35C2B" w:rsidRDefault="007113D2" w:rsidP="008124DC">
      <w:pPr>
        <w:spacing w:line="360" w:lineRule="auto"/>
        <w:ind w:firstLine="709"/>
        <w:jc w:val="center"/>
        <w:rPr>
          <w:rStyle w:val="23pt"/>
          <w:rFonts w:eastAsia="DejaVu Sans"/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6B9" w:rsidRPr="00E35C2B" w:rsidRDefault="001306B9" w:rsidP="0000132D">
      <w:pPr>
        <w:spacing w:line="360" w:lineRule="auto"/>
        <w:ind w:firstLine="709"/>
        <w:rPr>
          <w:rStyle w:val="23pt"/>
          <w:rFonts w:eastAsia="DejaVu Sans"/>
          <w:color w:val="auto"/>
        </w:rPr>
      </w:pPr>
    </w:p>
    <w:p w:rsidR="001306B9" w:rsidRPr="00E35C2B" w:rsidRDefault="001306B9" w:rsidP="0000132D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4DC" w:rsidRPr="00E35C2B" w:rsidRDefault="00290F51" w:rsidP="002167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:  практико-ориентированный, творческий,</w:t>
      </w:r>
      <w:r w:rsidR="00216756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индивидуально-развивающий, информационно-просветительский</w:t>
      </w:r>
    </w:p>
    <w:p w:rsidR="008124DC" w:rsidRPr="00E35C2B" w:rsidRDefault="008124DC" w:rsidP="002167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продолжительности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216756" w:rsidRPr="00E35C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долгосрочный</w:t>
      </w:r>
      <w:proofErr w:type="gramEnd"/>
      <w:r w:rsidRPr="00E35C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124DC" w:rsidRPr="00E35C2B" w:rsidRDefault="008124DC" w:rsidP="002167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проекта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31D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  сентября 2016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май 2018 года.</w:t>
      </w:r>
    </w:p>
    <w:p w:rsidR="008124DC" w:rsidRPr="00E35C2B" w:rsidRDefault="00290F51" w:rsidP="002167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количеству участников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35C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proofErr w:type="gramStart"/>
      <w:r w:rsidRPr="00E35C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групповой</w:t>
      </w:r>
      <w:proofErr w:type="gramEnd"/>
      <w:r w:rsidR="00911B1B" w:rsidRPr="00E35C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124DC" w:rsidRPr="00E35C2B" w:rsidRDefault="008124DC" w:rsidP="002167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родители (законные представители), педагоги учреждения, социальные партнёры.</w:t>
      </w:r>
    </w:p>
    <w:p w:rsidR="008124DC" w:rsidRPr="00E35C2B" w:rsidRDefault="00290F51" w:rsidP="002167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 данном направлении будет </w:t>
      </w:r>
      <w:r w:rsidR="008124DC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продолжаться в дальнейшем.</w:t>
      </w:r>
    </w:p>
    <w:p w:rsidR="00A831D3" w:rsidRPr="00E35C2B" w:rsidRDefault="00290F51" w:rsidP="008124D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</w:t>
      </w:r>
      <w:r w:rsidR="008124DC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               </w:t>
      </w:r>
    </w:p>
    <w:p w:rsidR="00290F51" w:rsidRPr="00E35C2B" w:rsidRDefault="00290F51" w:rsidP="0000132D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124DC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 д е </w:t>
      </w:r>
      <w:proofErr w:type="spellStart"/>
      <w:proofErr w:type="gramStart"/>
      <w:r w:rsidR="008124DC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8124DC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а </w:t>
      </w:r>
      <w:proofErr w:type="spellStart"/>
      <w:r w:rsidR="008124DC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8124DC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</w:t>
      </w:r>
    </w:p>
    <w:p w:rsidR="008124DC" w:rsidRPr="00E35C2B" w:rsidRDefault="008124DC" w:rsidP="008124DC">
      <w:pPr>
        <w:pStyle w:val="a8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проекта</w:t>
      </w:r>
      <w:r w:rsidR="00AA069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8DC" w:rsidRPr="00E35C2B" w:rsidRDefault="003E68DC" w:rsidP="008124DC">
      <w:pPr>
        <w:pStyle w:val="a8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и востребованность проекта</w:t>
      </w:r>
      <w:r w:rsidR="00AA069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069A" w:rsidRPr="00E35C2B" w:rsidRDefault="00AA069A" w:rsidP="00E35C2B">
      <w:pPr>
        <w:pStyle w:val="a8"/>
        <w:numPr>
          <w:ilvl w:val="0"/>
          <w:numId w:val="11"/>
        </w:numPr>
        <w:spacing w:line="360" w:lineRule="auto"/>
        <w:ind w:left="1418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актуальность;</w:t>
      </w:r>
    </w:p>
    <w:p w:rsidR="00AA069A" w:rsidRPr="00E35C2B" w:rsidRDefault="00AA069A" w:rsidP="00E35C2B">
      <w:pPr>
        <w:pStyle w:val="a8"/>
        <w:numPr>
          <w:ilvl w:val="0"/>
          <w:numId w:val="11"/>
        </w:numPr>
        <w:spacing w:line="360" w:lineRule="auto"/>
        <w:ind w:left="1418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проблема;</w:t>
      </w:r>
    </w:p>
    <w:p w:rsidR="00AA069A" w:rsidRPr="00E35C2B" w:rsidRDefault="00AA069A" w:rsidP="00E35C2B">
      <w:pPr>
        <w:pStyle w:val="a8"/>
        <w:numPr>
          <w:ilvl w:val="0"/>
          <w:numId w:val="11"/>
        </w:numPr>
        <w:spacing w:line="360" w:lineRule="auto"/>
        <w:ind w:left="1418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в деятельности дошкольников.</w:t>
      </w:r>
    </w:p>
    <w:p w:rsidR="003E68DC" w:rsidRPr="00E35C2B" w:rsidRDefault="003E68DC" w:rsidP="008124DC">
      <w:pPr>
        <w:pStyle w:val="a8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Ключевая идея</w:t>
      </w:r>
    </w:p>
    <w:p w:rsidR="003E68DC" w:rsidRPr="00E35C2B" w:rsidRDefault="003E68DC" w:rsidP="008124DC">
      <w:pPr>
        <w:pStyle w:val="a8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Целевая аудитория </w:t>
      </w:r>
    </w:p>
    <w:p w:rsidR="003E68DC" w:rsidRPr="00E35C2B" w:rsidRDefault="003E68DC" w:rsidP="008124DC">
      <w:pPr>
        <w:pStyle w:val="a8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</w:t>
      </w:r>
      <w:r w:rsidR="00911B1B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продукта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A42F9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68DC" w:rsidRPr="00E35C2B" w:rsidRDefault="009B7B34" w:rsidP="009B7B34">
      <w:pPr>
        <w:pStyle w:val="a8"/>
        <w:numPr>
          <w:ilvl w:val="1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 к внедрению в практику</w:t>
      </w:r>
      <w:r w:rsidR="003E68DC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68DC" w:rsidRPr="00E35C2B" w:rsidRDefault="00E35C2B" w:rsidP="00371190">
      <w:pPr>
        <w:pStyle w:val="a8"/>
        <w:numPr>
          <w:ilvl w:val="0"/>
          <w:numId w:val="18"/>
        </w:numPr>
        <w:spacing w:line="36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8DC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использования в работе с детьми;</w:t>
      </w:r>
    </w:p>
    <w:p w:rsidR="003E68DC" w:rsidRPr="00E35C2B" w:rsidRDefault="00A831D3" w:rsidP="00371190">
      <w:pPr>
        <w:pStyle w:val="a8"/>
        <w:numPr>
          <w:ilvl w:val="0"/>
          <w:numId w:val="18"/>
        </w:numPr>
        <w:spacing w:line="36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реализации.</w:t>
      </w:r>
    </w:p>
    <w:p w:rsidR="00A831D3" w:rsidRPr="00E35C2B" w:rsidRDefault="00A831D3" w:rsidP="00A831D3">
      <w:pPr>
        <w:pStyle w:val="a8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 внедрения проекта.</w:t>
      </w:r>
    </w:p>
    <w:p w:rsidR="003E68DC" w:rsidRPr="00E35C2B" w:rsidRDefault="003E68DC" w:rsidP="003E68DC">
      <w:pPr>
        <w:pStyle w:val="a8"/>
        <w:spacing w:line="360" w:lineRule="auto"/>
        <w:ind w:left="17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F51" w:rsidRPr="00E35C2B" w:rsidRDefault="00290F51" w:rsidP="0000132D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0F51" w:rsidRPr="00E35C2B" w:rsidRDefault="00290F51" w:rsidP="0000132D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1D3" w:rsidRPr="00E35C2B" w:rsidRDefault="00692A9B" w:rsidP="00A831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1.</w:t>
      </w:r>
      <w:r w:rsidR="00290F51" w:rsidRPr="00E35C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="00A831D3" w:rsidRPr="00E35C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проекта:</w:t>
      </w:r>
    </w:p>
    <w:p w:rsidR="00A831D3" w:rsidRPr="00E35C2B" w:rsidRDefault="00A831D3" w:rsidP="00A831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  волонтерской  практики в деятельность детского сада, направленную на  развитие  духовно-нравственной личности дошкольников.  Создание в детском саду волонтерского движения, объединение активных, творческих педагогов, заинтересованных родителей и детей дошкольного возраста и их участие в добровольных, социально важных акциях и мероприятиях. </w:t>
      </w:r>
      <w:r w:rsidR="00FB318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31D3" w:rsidRPr="00E35C2B" w:rsidRDefault="00FB318A" w:rsidP="00462D9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5C2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</w:t>
      </w:r>
      <w:r w:rsidR="00A831D3" w:rsidRPr="00E35C2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адачи проекта:</w:t>
      </w:r>
      <w:r w:rsidR="00A831D3" w:rsidRPr="00E35C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  </w:t>
      </w:r>
    </w:p>
    <w:p w:rsidR="00FB318A" w:rsidRPr="00E35C2B" w:rsidRDefault="00FB318A" w:rsidP="00462D9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1.Создание условий для реализации основных направлений ФГОС дошкольного образования, достижения целевых ори</w:t>
      </w:r>
      <w:r w:rsidR="00462D94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ентиров дошкольного образования;</w:t>
      </w:r>
    </w:p>
    <w:p w:rsidR="00FB318A" w:rsidRPr="00E35C2B" w:rsidRDefault="00FB318A" w:rsidP="00692A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Воспитание  духовно-нравственной личности с активной</w:t>
      </w:r>
      <w:r w:rsidR="00462D94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жизненной позицией, способной 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 </w:t>
      </w:r>
      <w:r w:rsidR="00462D94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взаимодействию с другими людьми.  </w:t>
      </w:r>
      <w:proofErr w:type="gramStart"/>
      <w:r w:rsidR="00462D94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 у детей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нравственные качества</w:t>
      </w:r>
      <w:r w:rsidR="00462D94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</w:t>
      </w:r>
      <w:r w:rsidR="00462D94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оты,  отзывчивости,  взаимопомощи, самостоятельности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инициативност</w:t>
      </w:r>
      <w:r w:rsidR="00462D94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</w:t>
      </w:r>
      <w:r w:rsidR="00462D94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енности;</w:t>
      </w:r>
      <w:proofErr w:type="gramEnd"/>
    </w:p>
    <w:p w:rsidR="00A831D3" w:rsidRPr="00E35C2B" w:rsidRDefault="00462D94" w:rsidP="00692A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3.  Формирование  коммуникативных способностей дошкольников, навыков сотрудничества, позитивных установок</w:t>
      </w:r>
      <w:r w:rsidR="00A831D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 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волонтёрскую деятельность:</w:t>
      </w:r>
    </w:p>
    <w:p w:rsidR="00A831D3" w:rsidRPr="00E35C2B" w:rsidRDefault="00462D94" w:rsidP="00692A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4.  Создание  возможностей для педагогов и родителей</w:t>
      </w:r>
      <w:r w:rsidR="00A831D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приобретать новые знания, полноценно развивать свой творческий потенциал и уверенность в себе;                                            </w:t>
      </w:r>
    </w:p>
    <w:p w:rsidR="00A831D3" w:rsidRPr="00E35C2B" w:rsidRDefault="00462D94" w:rsidP="00692A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Расширение представлений</w:t>
      </w:r>
      <w:r w:rsidR="00A831D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волонтерском движении у воспитанников детского сада, пе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дагогов, родителей (</w:t>
      </w:r>
      <w:r w:rsidR="00FB318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представителей)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2D94" w:rsidRPr="00E35C2B" w:rsidRDefault="00462D94" w:rsidP="00692A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Формирование</w:t>
      </w:r>
      <w:r w:rsidR="00692A9B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инициативной группы 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и родителей;</w:t>
      </w:r>
    </w:p>
    <w:p w:rsidR="00A831D3" w:rsidRPr="00E35C2B" w:rsidRDefault="00692A9B" w:rsidP="00692A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831D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 w:rsidR="00A831D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31D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2016</w:t>
      </w:r>
      <w:r w:rsidR="00A831D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2018 </w:t>
      </w:r>
      <w:proofErr w:type="spellStart"/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гг</w:t>
      </w:r>
      <w:r w:rsidR="00A831D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31D3" w:rsidRPr="00E35C2B" w:rsidRDefault="00692A9B" w:rsidP="00692A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A831D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r w:rsidR="00FB318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в практику педагогической работы </w:t>
      </w:r>
      <w:r w:rsidR="00A831D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18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форм и методов, объединяющих усилия педагогов и родителей.</w:t>
      </w:r>
    </w:p>
    <w:p w:rsidR="00290F51" w:rsidRPr="00E35C2B" w:rsidRDefault="00692A9B" w:rsidP="00480D1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Разработка  методических рекомендаций  по организации волонтерского движения </w:t>
      </w:r>
      <w:r w:rsidR="00462D94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и распространить опыт работы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других дошкольных учреждениях.</w:t>
      </w:r>
    </w:p>
    <w:p w:rsidR="00290F51" w:rsidRPr="00E35C2B" w:rsidRDefault="00692A9B" w:rsidP="00480D11">
      <w:pPr>
        <w:pStyle w:val="a8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5C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Актуальность и востребованность проекта</w:t>
      </w:r>
    </w:p>
    <w:p w:rsidR="00AA069A" w:rsidRPr="00E35C2B" w:rsidRDefault="00480D11" w:rsidP="00480D11">
      <w:pPr>
        <w:pStyle w:val="a8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Актуальность </w:t>
      </w:r>
      <w:r w:rsidR="00AA069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0D11" w:rsidRPr="00E35C2B" w:rsidRDefault="00480D11" w:rsidP="00480D11">
      <w:pPr>
        <w:pStyle w:val="a8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 П</w:t>
      </w:r>
      <w:r w:rsidR="00AA069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олитические, социально-экономические изменения, происходящие сегодня в 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</w:t>
      </w:r>
      <w:r w:rsidR="00AA069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е, создали условия</w:t>
      </w:r>
      <w:r w:rsidR="00FE08B1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которых происходит </w:t>
      </w:r>
      <w:r w:rsidR="00AA069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подмены духовно-нравственных ценностей материальным благополучием. </w:t>
      </w:r>
    </w:p>
    <w:p w:rsidR="00AA069A" w:rsidRPr="00E35C2B" w:rsidRDefault="00480D11" w:rsidP="00480D11">
      <w:pPr>
        <w:pStyle w:val="a8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 детям</w:t>
      </w:r>
      <w:r w:rsidR="00AA069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духовно-нравственных ценности </w:t>
      </w:r>
      <w:r w:rsidR="00AA069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замечаний, наставлений и порицаний невозможно. Важно воспитывать у детей способность 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замечать</w:t>
      </w:r>
      <w:r w:rsidR="00AA069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понимать и разделять огорчения и радости другого.</w:t>
      </w:r>
    </w:p>
    <w:p w:rsidR="00480D11" w:rsidRPr="00E35C2B" w:rsidRDefault="00480D11" w:rsidP="00480D11">
      <w:pPr>
        <w:pStyle w:val="a8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</w:t>
      </w:r>
      <w:r w:rsidR="00AA069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детского волонтерского движения несомненна и привлекает внимание всё больше педагогов, родителей. Своим примером волонтёры указывают правильный путь, доказывают, что будущее за физически здоровыми, духовно-нравственными людьми с активной жизненной позицией и творческим потенциалом, способными к самосовершенствованию, гармоничному взаимодействию с другими людьми, способными прийти на помощь слабым и оступившимся. </w:t>
      </w:r>
    </w:p>
    <w:p w:rsidR="00AA069A" w:rsidRPr="00E35C2B" w:rsidRDefault="00480D11" w:rsidP="004646E1">
      <w:pPr>
        <w:pStyle w:val="a8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Волонтерское движение</w:t>
      </w:r>
      <w:r w:rsidR="00AA069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способствует позитивной социализации дошкольн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через активную деятельность. </w:t>
      </w:r>
      <w:r w:rsidR="00AA069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AA069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выступают инициаторами и организаторами позитивных изменений в своем дошкольном учреждении и ближайшем социальном окружении</w:t>
      </w:r>
      <w:r w:rsidR="004646E1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способствует рост</w:t>
      </w:r>
      <w:r w:rsidR="00AA069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4646E1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AA069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самоуважение к себе.</w:t>
      </w:r>
    </w:p>
    <w:p w:rsidR="004646E1" w:rsidRPr="00E35C2B" w:rsidRDefault="004646E1" w:rsidP="004646E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рано начинают чувствовать любовь и справедливость взрослых,  сверстников, они чутко реагируют на малейшие проявления недоброжелательности и пренебрежения.</w:t>
      </w:r>
    </w:p>
    <w:p w:rsidR="00AA069A" w:rsidRPr="00E35C2B" w:rsidRDefault="004646E1" w:rsidP="004646E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важно, чтобы  дети  умели бы сострадать взрослым, своим сверстникам,  «братьям нашим меньшим»- животным.</w:t>
      </w:r>
    </w:p>
    <w:p w:rsidR="009F2793" w:rsidRPr="00E35C2B" w:rsidRDefault="00290F51" w:rsidP="00AA069A">
      <w:pPr>
        <w:pStyle w:val="a8"/>
        <w:numPr>
          <w:ilvl w:val="0"/>
          <w:numId w:val="12"/>
        </w:numPr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Проблема: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      </w:t>
      </w:r>
    </w:p>
    <w:p w:rsidR="009F2793" w:rsidRPr="00E35C2B" w:rsidRDefault="009F2793" w:rsidP="009F2793">
      <w:pPr>
        <w:pStyle w:val="a8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научить детей любить, быть добрыми, приходить на помощь?</w:t>
      </w:r>
    </w:p>
    <w:p w:rsidR="00532D53" w:rsidRPr="00E35C2B" w:rsidRDefault="00532D53" w:rsidP="00532D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растим новое поколение российских граждан.   Они будут управлять общественными и государственными процессами, делать открытия в науке, технике, искусстве. Но будут ли они физически и духовно подготовленными к такой деятельности? </w:t>
      </w:r>
    </w:p>
    <w:p w:rsidR="009F2793" w:rsidRPr="00E35C2B" w:rsidRDefault="00911B1B" w:rsidP="009F279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детей не знает,</w:t>
      </w:r>
      <w:r w:rsidR="009F279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79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="009F279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мире есть не только здоровые и красивые люди, но и одинокие, пожилые и беспомощные, дети у которых нет родителей, ветераны, и все они очень нуждаются во внимании и сострадании.</w:t>
      </w:r>
    </w:p>
    <w:p w:rsidR="00532D53" w:rsidRPr="00E35C2B" w:rsidRDefault="009F2793" w:rsidP="009F279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Милосердные дети растут только у милосердных родителей?  А как же помочь другим детям? Что можем сделать мы, педагоги,  в условиях детского сада? Наверное, самым главным  является пример педагогов и родителей.</w:t>
      </w:r>
    </w:p>
    <w:p w:rsidR="009F2793" w:rsidRPr="00E35C2B" w:rsidRDefault="009F2793" w:rsidP="009F279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D5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активную деятельность, дети могут стать инициаторами и организаторами позитивных изменений в своем дошкольном учреждении и ближайшем социальном окружении.</w:t>
      </w:r>
    </w:p>
    <w:p w:rsidR="00532D53" w:rsidRPr="00E35C2B" w:rsidRDefault="00532D53" w:rsidP="00532D53">
      <w:pPr>
        <w:pStyle w:val="a8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в деятельности дошкольников.</w:t>
      </w:r>
    </w:p>
    <w:p w:rsidR="00290F51" w:rsidRPr="00E35C2B" w:rsidRDefault="00290F51" w:rsidP="005515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</w:t>
      </w:r>
      <w:proofErr w:type="gramStart"/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 и опираясь на систему духовно-нравственных ценностей, таких как человеколюбие, справедливость, честь, совесть, воля, личное достоинство, вера в добро стремление к исполнению нравственного долга</w:t>
      </w:r>
      <w:proofErr w:type="gramEnd"/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собой, своей семьей и своим Отечеством.</w:t>
      </w:r>
    </w:p>
    <w:p w:rsidR="00532D53" w:rsidRPr="00E35C2B" w:rsidRDefault="00551520" w:rsidP="005515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lastRenderedPageBreak/>
        <w:t xml:space="preserve">Новизна данной темы состоит в том, что организация волонтерского движения предполагается в условиях детского сада и </w:t>
      </w:r>
      <w:hyperlink r:id="rId8" w:tooltip="Вовлечение" w:history="1">
        <w:r w:rsidRPr="00E35C2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вовлечение</w:t>
        </w:r>
      </w:hyperlink>
      <w:r w:rsidRPr="00E35C2B">
        <w:rPr>
          <w:rFonts w:ascii="Times New Roman" w:hAnsi="Times New Roman" w:cs="Times New Roman"/>
          <w:sz w:val="28"/>
          <w:szCs w:val="28"/>
        </w:rPr>
        <w:t xml:space="preserve"> в данный процесс всех участников образовательного процесса.</w:t>
      </w:r>
    </w:p>
    <w:p w:rsidR="004646E1" w:rsidRPr="00E35C2B" w:rsidRDefault="004646E1" w:rsidP="004646E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этого, актуальным является вопрос о создании волонтерского движения в детском саду, как социальном институте, который должен готовить</w:t>
      </w:r>
      <w:r w:rsidR="00551520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жизни.</w:t>
      </w:r>
    </w:p>
    <w:p w:rsidR="00551520" w:rsidRPr="00E35C2B" w:rsidRDefault="00551520" w:rsidP="00551520">
      <w:pPr>
        <w:spacing w:line="36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5C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 Ключевая идея</w:t>
      </w:r>
    </w:p>
    <w:p w:rsidR="00551520" w:rsidRPr="00E35C2B" w:rsidRDefault="00551520" w:rsidP="005515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 xml:space="preserve">В соответствии с законом «Об образовании в Российской Федерации» </w:t>
      </w:r>
      <w:hyperlink r:id="rId9" w:tooltip="Дошкольное образование" w:history="1">
        <w:r w:rsidRPr="00E35C2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дошкольное образование</w:t>
        </w:r>
      </w:hyperlink>
      <w:r w:rsidRPr="00E35C2B">
        <w:rPr>
          <w:rFonts w:ascii="Times New Roman" w:hAnsi="Times New Roman" w:cs="Times New Roman"/>
          <w:sz w:val="28"/>
          <w:szCs w:val="28"/>
        </w:rPr>
        <w:t xml:space="preserve"> стало самостоятельным уровнем общего образования, что значительно повышает предъявляемые к нему требования.</w:t>
      </w:r>
    </w:p>
    <w:p w:rsidR="00551520" w:rsidRPr="00E35C2B" w:rsidRDefault="00551520" w:rsidP="006730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 xml:space="preserve">В федеральном </w:t>
      </w:r>
      <w:hyperlink r:id="rId10" w:tooltip="Государственные стандарты" w:history="1">
        <w:r w:rsidRPr="00E35C2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государственном стандарте</w:t>
        </w:r>
      </w:hyperlink>
      <w:r w:rsidRPr="00E35C2B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 w:rsidR="00673088" w:rsidRPr="00E35C2B">
        <w:rPr>
          <w:rFonts w:ascii="Times New Roman" w:hAnsi="Times New Roman" w:cs="Times New Roman"/>
          <w:sz w:val="28"/>
          <w:szCs w:val="28"/>
        </w:rPr>
        <w:t>сказано</w:t>
      </w:r>
      <w:r w:rsidRPr="00E35C2B">
        <w:rPr>
          <w:rFonts w:ascii="Times New Roman" w:hAnsi="Times New Roman" w:cs="Times New Roman"/>
          <w:sz w:val="28"/>
          <w:szCs w:val="28"/>
        </w:rPr>
        <w:t>, что педагогическое взаимодействие ребенка и воспитывающих взрослых должно быть ориентировано на обеспечение развития каждого ребенка, сохранение его уникальности и самобытности, создание возможностей раскрытия способностей, склонностей.</w:t>
      </w:r>
    </w:p>
    <w:p w:rsidR="00551520" w:rsidRPr="00E35C2B" w:rsidRDefault="00551520" w:rsidP="006730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>На современном этапе одним из направлений развития и образования детей является социально - коммуникативное развитие.</w:t>
      </w:r>
      <w:r w:rsidR="00673088" w:rsidRPr="00E35C2B">
        <w:rPr>
          <w:rFonts w:ascii="Times New Roman" w:hAnsi="Times New Roman" w:cs="Times New Roman"/>
          <w:sz w:val="28"/>
          <w:szCs w:val="28"/>
        </w:rPr>
        <w:t xml:space="preserve"> </w:t>
      </w:r>
      <w:r w:rsidRPr="00E35C2B">
        <w:rPr>
          <w:rFonts w:ascii="Times New Roman" w:hAnsi="Times New Roman" w:cs="Times New Roman"/>
          <w:sz w:val="28"/>
          <w:szCs w:val="28"/>
        </w:rPr>
        <w:t xml:space="preserve">Существует много форм работы по </w:t>
      </w:r>
      <w:hyperlink r:id="rId11" w:tooltip="Социально-экономическое развитие" w:history="1">
        <w:r w:rsidRPr="00E35C2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социально-коммуникативному развитию</w:t>
        </w:r>
      </w:hyperlink>
      <w:r w:rsidRPr="00E35C2B">
        <w:rPr>
          <w:rFonts w:ascii="Times New Roman" w:hAnsi="Times New Roman" w:cs="Times New Roman"/>
          <w:sz w:val="28"/>
          <w:szCs w:val="28"/>
        </w:rPr>
        <w:t xml:space="preserve"> дошкольников. Наш детский сад выбрал – волонтерское движение.</w:t>
      </w:r>
    </w:p>
    <w:p w:rsidR="00673088" w:rsidRPr="00E35C2B" w:rsidRDefault="00870B7A" w:rsidP="006730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>Волонтё</w:t>
      </w:r>
      <w:r w:rsidR="00DF59AF">
        <w:rPr>
          <w:rFonts w:ascii="Times New Roman" w:hAnsi="Times New Roman" w:cs="Times New Roman"/>
          <w:sz w:val="28"/>
          <w:szCs w:val="28"/>
        </w:rPr>
        <w:t>рская деятельность</w:t>
      </w:r>
      <w:r w:rsidR="00673088" w:rsidRPr="00E35C2B">
        <w:rPr>
          <w:rFonts w:ascii="Times New Roman" w:hAnsi="Times New Roman" w:cs="Times New Roman"/>
          <w:sz w:val="28"/>
          <w:szCs w:val="28"/>
        </w:rPr>
        <w:t xml:space="preserve"> в нашем детском саду направлено </w:t>
      </w:r>
      <w:proofErr w:type="gramStart"/>
      <w:r w:rsidR="00673088" w:rsidRPr="00E35C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73088" w:rsidRPr="00E35C2B">
        <w:rPr>
          <w:rFonts w:ascii="Times New Roman" w:hAnsi="Times New Roman" w:cs="Times New Roman"/>
          <w:sz w:val="28"/>
          <w:szCs w:val="28"/>
        </w:rPr>
        <w:t>:</w:t>
      </w:r>
    </w:p>
    <w:p w:rsidR="00673088" w:rsidRPr="00E35C2B" w:rsidRDefault="00673088" w:rsidP="00673088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>развитие нравственных качеств ребенка;</w:t>
      </w:r>
    </w:p>
    <w:p w:rsidR="00673088" w:rsidRPr="00E35C2B" w:rsidRDefault="00673088" w:rsidP="00673088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>формирование у детей адекватной самооценки;</w:t>
      </w:r>
    </w:p>
    <w:p w:rsidR="00673088" w:rsidRPr="00E35C2B" w:rsidRDefault="00673088" w:rsidP="00673088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 xml:space="preserve">формирование у детей навыков общения, </w:t>
      </w:r>
    </w:p>
    <w:p w:rsidR="00673088" w:rsidRPr="00E35C2B" w:rsidRDefault="00673088" w:rsidP="00673088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 xml:space="preserve">помощь таким социальным категориям граждан как: престарелые, люди с ограниченными возможностями (инвалиды); </w:t>
      </w:r>
    </w:p>
    <w:p w:rsidR="00673088" w:rsidRPr="00E35C2B" w:rsidRDefault="00673088" w:rsidP="00673088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 xml:space="preserve">повышение специальных знаний педагогов по волонтерской деятельности; </w:t>
      </w:r>
    </w:p>
    <w:p w:rsidR="00673088" w:rsidRPr="00E35C2B" w:rsidRDefault="00673088" w:rsidP="00673088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lastRenderedPageBreak/>
        <w:t>знакомство родителей воспитанников с методикой работы волонтерского движения в детском саду.</w:t>
      </w:r>
    </w:p>
    <w:p w:rsidR="002326DD" w:rsidRPr="00E35C2B" w:rsidRDefault="002326DD" w:rsidP="002326DD">
      <w:pPr>
        <w:pStyle w:val="a8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5C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4. Целевая аудитория </w:t>
      </w:r>
    </w:p>
    <w:p w:rsidR="002326DD" w:rsidRPr="00E35C2B" w:rsidRDefault="002326DD" w:rsidP="00241D4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5-7 лет,</w:t>
      </w:r>
      <w:r w:rsidR="00FE08B1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младшего дошкольного возраста нашего детского сада,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(законные представители), педагоги учреждения,  ветераны учреждения, социальные партнёры (работники </w:t>
      </w:r>
      <w:r w:rsidR="00453DAF" w:rsidRPr="00E35C2B">
        <w:rPr>
          <w:rFonts w:ascii="Philosopher" w:hAnsi="Philosopher"/>
          <w:sz w:val="28"/>
          <w:szCs w:val="28"/>
          <w:shd w:val="clear" w:color="auto" w:fill="FFFFFF"/>
        </w:rPr>
        <w:t xml:space="preserve">МБУК </w:t>
      </w:r>
      <w:proofErr w:type="spellStart"/>
      <w:r w:rsidR="00453DAF" w:rsidRPr="00E35C2B">
        <w:rPr>
          <w:rFonts w:ascii="Philosopher" w:hAnsi="Philosopher"/>
          <w:sz w:val="28"/>
          <w:szCs w:val="28"/>
          <w:shd w:val="clear" w:color="auto" w:fill="FFFFFF"/>
        </w:rPr>
        <w:t>Межпоселенческой</w:t>
      </w:r>
      <w:proofErr w:type="spellEnd"/>
      <w:r w:rsidR="00453DAF" w:rsidRPr="00E35C2B">
        <w:rPr>
          <w:rFonts w:ascii="Philosopher" w:hAnsi="Philosopher"/>
          <w:sz w:val="28"/>
          <w:szCs w:val="28"/>
          <w:shd w:val="clear" w:color="auto" w:fill="FFFFFF"/>
        </w:rPr>
        <w:t xml:space="preserve"> централизованной библиотечной системы Пучежского муниципального района</w:t>
      </w:r>
      <w:r w:rsidR="00453DAF" w:rsidRPr="00E35C2B">
        <w:rPr>
          <w:rFonts w:ascii="Philosopher" w:hAnsi="Philosopher"/>
          <w:sz w:val="27"/>
          <w:szCs w:val="27"/>
          <w:shd w:val="clear" w:color="auto" w:fill="FFFFFF"/>
        </w:rPr>
        <w:t xml:space="preserve"> (</w:t>
      </w:r>
      <w:r w:rsidR="00453DAF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отделение)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08B1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и проживающие БСУСО Ивановской области «Пучежский дом-интернат для престарелых и инвалидов»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E271F" w:rsidRPr="00E35C2B" w:rsidRDefault="00925950" w:rsidP="006E271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реализации:</w:t>
      </w:r>
    </w:p>
    <w:p w:rsidR="00241D46" w:rsidRPr="00117404" w:rsidRDefault="00241D46" w:rsidP="00241D46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7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</w:p>
    <w:p w:rsidR="00925950" w:rsidRPr="00E35C2B" w:rsidRDefault="00925950" w:rsidP="00241D46">
      <w:pPr>
        <w:pStyle w:val="a8"/>
        <w:numPr>
          <w:ilvl w:val="0"/>
          <w:numId w:val="1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деятельность Участие в повседневной жизни младших  дошкольников ДОУ;</w:t>
      </w:r>
    </w:p>
    <w:p w:rsidR="00925950" w:rsidRPr="00E35C2B" w:rsidRDefault="00925950" w:rsidP="00241D46">
      <w:pPr>
        <w:pStyle w:val="a8"/>
        <w:numPr>
          <w:ilvl w:val="0"/>
          <w:numId w:val="1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деятельность</w:t>
      </w:r>
      <w:r w:rsidR="00257E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5950" w:rsidRPr="00E35C2B" w:rsidRDefault="00925950" w:rsidP="00241D46">
      <w:pPr>
        <w:pStyle w:val="a8"/>
        <w:numPr>
          <w:ilvl w:val="0"/>
          <w:numId w:val="1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Концертная деятельность</w:t>
      </w:r>
      <w:r w:rsidR="00FA42F9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5950" w:rsidRPr="00E35C2B" w:rsidRDefault="00925950" w:rsidP="00241D46">
      <w:pPr>
        <w:pStyle w:val="a8"/>
        <w:numPr>
          <w:ilvl w:val="0"/>
          <w:numId w:val="1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деятельность</w:t>
      </w:r>
      <w:r w:rsidR="00257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950" w:rsidRPr="00117404" w:rsidRDefault="00925950" w:rsidP="00241D4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7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Родители и педагоги</w:t>
      </w:r>
    </w:p>
    <w:p w:rsidR="00925950" w:rsidRPr="00E35C2B" w:rsidRDefault="00925950" w:rsidP="00241D46">
      <w:pPr>
        <w:pStyle w:val="a8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образовательных пр</w:t>
      </w:r>
      <w:r w:rsidR="00FE08B1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ектах</w:t>
      </w:r>
      <w:r w:rsidR="00241D46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1D46" w:rsidRPr="00E35C2B" w:rsidRDefault="00241D46" w:rsidP="00241D46">
      <w:pPr>
        <w:pStyle w:val="a8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акциях по ремонту, благоустройству, пополнению воспитательно-образовательной среды</w:t>
      </w:r>
      <w:r w:rsidR="00911B1B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EC2" w:rsidRPr="00257E3F" w:rsidRDefault="002E0EC2" w:rsidP="002E0EC2">
      <w:pPr>
        <w:spacing w:line="36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5C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9B7B34" w:rsidRPr="00E35C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911B1B" w:rsidRPr="00E35C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Описание продукта </w:t>
      </w:r>
      <w:r w:rsidR="00257E3F" w:rsidRPr="00257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(Приложение</w:t>
      </w:r>
      <w:r w:rsidR="00911B1B" w:rsidRPr="00257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257E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2E0EC2" w:rsidRPr="00E35C2B" w:rsidRDefault="009B7B34" w:rsidP="009B7B34">
      <w:pPr>
        <w:spacing w:line="360" w:lineRule="auto"/>
        <w:ind w:left="1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E8522F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</w:t>
      </w:r>
      <w:r w:rsidR="001831B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внедрению в практику</w:t>
      </w:r>
      <w:r w:rsidR="00FE08B1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08B1" w:rsidRPr="00E35C2B" w:rsidRDefault="00FE08B1" w:rsidP="00FE08B1">
      <w:pPr>
        <w:pStyle w:val="a8"/>
        <w:numPr>
          <w:ilvl w:val="0"/>
          <w:numId w:val="17"/>
        </w:numPr>
        <w:spacing w:line="36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инициативная группа;</w:t>
      </w:r>
    </w:p>
    <w:p w:rsidR="001831B3" w:rsidRPr="00E35C2B" w:rsidRDefault="00453DAF" w:rsidP="00E8522F">
      <w:pPr>
        <w:pStyle w:val="a8"/>
        <w:numPr>
          <w:ilvl w:val="0"/>
          <w:numId w:val="17"/>
        </w:numPr>
        <w:spacing w:line="36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Обеспечены  психолого-педаго</w:t>
      </w:r>
      <w:r w:rsidR="001831B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гические, кадровые, материально </w:t>
      </w:r>
      <w:proofErr w:type="gramStart"/>
      <w:r w:rsidR="001831B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="001831B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ехнические условия реализации пр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31B3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граммы;</w:t>
      </w:r>
    </w:p>
    <w:p w:rsidR="001831B3" w:rsidRPr="00E35C2B" w:rsidRDefault="001831B3" w:rsidP="00E8522F">
      <w:pPr>
        <w:pStyle w:val="a8"/>
        <w:numPr>
          <w:ilvl w:val="0"/>
          <w:numId w:val="17"/>
        </w:numPr>
        <w:spacing w:line="36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подготовительная работа с родителями</w:t>
      </w:r>
      <w:r w:rsidR="00AA2CFD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31B3" w:rsidRPr="00E35C2B" w:rsidRDefault="001831B3" w:rsidP="00E8522F">
      <w:pPr>
        <w:pStyle w:val="a8"/>
        <w:numPr>
          <w:ilvl w:val="0"/>
          <w:numId w:val="17"/>
        </w:numPr>
        <w:spacing w:line="36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Разработана и утверждена программа</w:t>
      </w:r>
      <w:r w:rsidR="00AA2CFD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67BE" w:rsidRPr="00E35C2B" w:rsidRDefault="001831B3" w:rsidP="00870B7A">
      <w:pPr>
        <w:pStyle w:val="a8"/>
        <w:numPr>
          <w:ilvl w:val="0"/>
          <w:numId w:val="17"/>
        </w:numPr>
        <w:spacing w:line="36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AA2CFD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оведена информационная работа (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собрания,  консультации, мастер-классы, информация на сайте учреждения, публикации в СМИ о мероприятиях ДОУ)</w:t>
      </w:r>
      <w:r w:rsidR="00AA2CFD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7BE" w:rsidRPr="00E35C2B" w:rsidRDefault="005F67BE" w:rsidP="00371190">
      <w:pPr>
        <w:pStyle w:val="a8"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реализации</w:t>
      </w:r>
    </w:p>
    <w:p w:rsidR="005F67BE" w:rsidRPr="00E35C2B" w:rsidRDefault="005F67BE" w:rsidP="00E8522F">
      <w:pPr>
        <w:pStyle w:val="a8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программу включены   направления деятельности</w:t>
      </w:r>
      <w:r w:rsidR="00AA2CFD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осуществляемые в ходе реализации основной образовательной программы детского сада.</w:t>
      </w:r>
    </w:p>
    <w:p w:rsidR="002E0EC2" w:rsidRPr="00E35C2B" w:rsidRDefault="005F67BE" w:rsidP="00371190">
      <w:pPr>
        <w:pStyle w:val="a8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задачи, которые ставятся перед детьми в ходе различных  этих видов д</w:t>
      </w:r>
      <w:r w:rsidR="00E8522F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еятельности,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направлены на формирование представления у детей на то, что их труд, их знания, их творчество может приносить пользу и радость окружающим.</w:t>
      </w:r>
    </w:p>
    <w:p w:rsidR="00290F51" w:rsidRPr="00E35C2B" w:rsidRDefault="002E0EC2" w:rsidP="00216756">
      <w:pPr>
        <w:pStyle w:val="a8"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реализации.</w:t>
      </w:r>
    </w:p>
    <w:p w:rsidR="00290F51" w:rsidRPr="00E35C2B" w:rsidRDefault="00290F51" w:rsidP="00AA2CF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5C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Первый этап (подготовительный)</w:t>
      </w:r>
    </w:p>
    <w:p w:rsidR="00290F51" w:rsidRPr="00E35C2B" w:rsidRDefault="00AA2CFD" w:rsidP="00AA2CF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инициативной группы.</w:t>
      </w:r>
      <w:r w:rsidR="00216756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6756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 методической и др.  литературы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="00216756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целей, задач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проекта. </w:t>
      </w:r>
      <w:r w:rsidR="00216756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проекта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Опрос </w:t>
      </w:r>
      <w:r w:rsidR="00216756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анкетиро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</w:t>
      </w:r>
      <w:r w:rsidR="00216756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педагогов и родителей (законных представителей)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216756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азработка </w:t>
      </w:r>
      <w:r w:rsidR="00290F51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 волонтерской деятельности.  П</w:t>
      </w:r>
      <w:r w:rsidR="00290F51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диагностики</w:t>
      </w:r>
      <w:r w:rsidR="00216756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детей, педагогов и родителей (законных представителей)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F51" w:rsidRPr="00E35C2B" w:rsidRDefault="00290F51" w:rsidP="00870B7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Второй этап (основной)</w:t>
      </w:r>
    </w:p>
    <w:p w:rsidR="00290F51" w:rsidRPr="00E35C2B" w:rsidRDefault="00AA2CFD" w:rsidP="00870B7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90F51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ическая работа с педагогами ДОУ.  В</w:t>
      </w:r>
      <w:r w:rsidR="00290F51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недрение программы волонтерского движения в воспитательный процесс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.  Р</w:t>
      </w:r>
      <w:r w:rsidR="00290F51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плана мероприятий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F51" w:rsidRPr="00E35C2B" w:rsidRDefault="00290F51" w:rsidP="00870B7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5C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Третий этап  (заключительный)</w:t>
      </w:r>
    </w:p>
    <w:p w:rsidR="00290F51" w:rsidRPr="00E35C2B" w:rsidRDefault="00AA2CFD" w:rsidP="00870B7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90F51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бобщение результатов работы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.  И</w:t>
      </w:r>
      <w:r w:rsidR="00290F51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тоговая 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диагностика, оценка результатов.  В</w:t>
      </w:r>
      <w:r w:rsidR="00290F51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ыработка рекомендаций по повышению эффективности работы волонтерского движения.</w:t>
      </w:r>
    </w:p>
    <w:p w:rsidR="00870B7A" w:rsidRPr="00E35C2B" w:rsidRDefault="00870B7A" w:rsidP="00870B7A">
      <w:pPr>
        <w:pStyle w:val="a8"/>
        <w:spacing w:line="360" w:lineRule="auto"/>
        <w:ind w:left="10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35C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6. Результаты  внедрения проекта</w:t>
      </w:r>
    </w:p>
    <w:p w:rsidR="00870B7A" w:rsidRPr="00E35C2B" w:rsidRDefault="00870B7A" w:rsidP="00870B7A">
      <w:pPr>
        <w:pStyle w:val="a8"/>
        <w:spacing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Количественные:</w:t>
      </w:r>
    </w:p>
    <w:p w:rsidR="005357FB" w:rsidRPr="00E35C2B" w:rsidRDefault="005357FB" w:rsidP="00FA42F9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lastRenderedPageBreak/>
        <w:t>Увеличение числа</w:t>
      </w:r>
      <w:r w:rsidR="00870B7A" w:rsidRPr="00E35C2B">
        <w:rPr>
          <w:rFonts w:ascii="Times New Roman" w:hAnsi="Times New Roman" w:cs="Times New Roman"/>
          <w:sz w:val="28"/>
          <w:szCs w:val="28"/>
        </w:rPr>
        <w:t xml:space="preserve"> воспитанников, принявших участия в </w:t>
      </w:r>
      <w:r w:rsidR="00FA42F9" w:rsidRPr="00E35C2B">
        <w:rPr>
          <w:rFonts w:ascii="Times New Roman" w:hAnsi="Times New Roman" w:cs="Times New Roman"/>
          <w:sz w:val="28"/>
          <w:szCs w:val="28"/>
        </w:rPr>
        <w:t>волонтёрских</w:t>
      </w:r>
      <w:r w:rsidRPr="00E35C2B">
        <w:rPr>
          <w:rFonts w:ascii="Times New Roman" w:hAnsi="Times New Roman" w:cs="Times New Roman"/>
          <w:sz w:val="28"/>
          <w:szCs w:val="28"/>
        </w:rPr>
        <w:t xml:space="preserve"> акциях и мероприятиях детского сада  на 50%; </w:t>
      </w:r>
    </w:p>
    <w:p w:rsidR="005357FB" w:rsidRPr="00E35C2B" w:rsidRDefault="005357FB" w:rsidP="00FA42F9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>Увеличение доли  педагогов  оптимально использующих проектную деятельность  на 50 %;</w:t>
      </w:r>
    </w:p>
    <w:p w:rsidR="005357FB" w:rsidRPr="00E35C2B" w:rsidRDefault="005357FB" w:rsidP="00FA42F9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>Увеличение числа  родителей осозн</w:t>
      </w:r>
      <w:r w:rsidR="00FA42F9" w:rsidRPr="00E35C2B">
        <w:rPr>
          <w:rFonts w:ascii="Times New Roman" w:hAnsi="Times New Roman" w:cs="Times New Roman"/>
          <w:sz w:val="28"/>
          <w:szCs w:val="28"/>
        </w:rPr>
        <w:t xml:space="preserve">анно участвующих в </w:t>
      </w:r>
      <w:proofErr w:type="spellStart"/>
      <w:r w:rsidR="00FA42F9" w:rsidRPr="00E35C2B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="00FA42F9" w:rsidRPr="00E35C2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FA42F9" w:rsidRPr="00E35C2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35C2B">
        <w:rPr>
          <w:rFonts w:ascii="Times New Roman" w:hAnsi="Times New Roman" w:cs="Times New Roman"/>
          <w:sz w:val="28"/>
          <w:szCs w:val="28"/>
        </w:rPr>
        <w:t xml:space="preserve"> образовательном</w:t>
      </w:r>
      <w:r w:rsidR="00FA42F9" w:rsidRPr="00E35C2B">
        <w:rPr>
          <w:rFonts w:ascii="Times New Roman" w:hAnsi="Times New Roman" w:cs="Times New Roman"/>
          <w:sz w:val="28"/>
          <w:szCs w:val="28"/>
        </w:rPr>
        <w:t xml:space="preserve"> процессе в рамках проекта на  2</w:t>
      </w:r>
      <w:r w:rsidRPr="00E35C2B">
        <w:rPr>
          <w:rFonts w:ascii="Times New Roman" w:hAnsi="Times New Roman" w:cs="Times New Roman"/>
          <w:sz w:val="28"/>
          <w:szCs w:val="28"/>
        </w:rPr>
        <w:t>5 %;</w:t>
      </w:r>
    </w:p>
    <w:p w:rsidR="00870B7A" w:rsidRPr="00E35C2B" w:rsidRDefault="00FA42F9" w:rsidP="00FA42F9">
      <w:pPr>
        <w:pStyle w:val="a8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</w:t>
      </w:r>
      <w:r w:rsidR="00870B7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толерантности, трудолюбия, милосердия у детей старшего дошкольного возраста.</w:t>
      </w:r>
    </w:p>
    <w:p w:rsidR="00870B7A" w:rsidRPr="00E35C2B" w:rsidRDefault="00FA42F9" w:rsidP="00FA42F9">
      <w:pPr>
        <w:pStyle w:val="a8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социальных</w:t>
      </w:r>
      <w:r w:rsidR="00870B7A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партнеров - участников проекта.</w:t>
      </w:r>
    </w:p>
    <w:p w:rsidR="00AA2CFD" w:rsidRPr="00E35C2B" w:rsidRDefault="00870B7A" w:rsidP="00870B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E35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Качественные:</w:t>
      </w:r>
      <w:r w:rsidR="00AA2CFD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57FB" w:rsidRPr="00E35C2B" w:rsidRDefault="005357FB" w:rsidP="00FA42F9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>Позволит опробовать локальные акты по направлению деятельности;</w:t>
      </w:r>
    </w:p>
    <w:p w:rsidR="005357FB" w:rsidRPr="00E35C2B" w:rsidRDefault="005357FB" w:rsidP="00FA42F9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 xml:space="preserve">Организует  работу ДОУ по духовно-нравственному воспитанию детей в соответствии с ФГОС </w:t>
      </w:r>
      <w:proofErr w:type="gramStart"/>
      <w:r w:rsidRPr="00E35C2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35C2B">
        <w:rPr>
          <w:rFonts w:ascii="Times New Roman" w:hAnsi="Times New Roman" w:cs="Times New Roman"/>
          <w:sz w:val="28"/>
          <w:szCs w:val="28"/>
        </w:rPr>
        <w:t>;</w:t>
      </w:r>
    </w:p>
    <w:p w:rsidR="005357FB" w:rsidRPr="00E35C2B" w:rsidRDefault="005357FB" w:rsidP="00FA42F9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 xml:space="preserve">Сформирует  предпосылки гражданской позиции у детей, приобщение их к </w:t>
      </w:r>
      <w:proofErr w:type="spellStart"/>
      <w:r w:rsidRPr="00E35C2B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E35C2B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общества, государства;</w:t>
      </w:r>
    </w:p>
    <w:p w:rsidR="005357FB" w:rsidRPr="00E35C2B" w:rsidRDefault="005357FB" w:rsidP="00FA42F9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>Обеспечит преемственность целей, задач и содержания образования, реализуемых в рамках образ</w:t>
      </w:r>
      <w:r w:rsidR="00FA42F9" w:rsidRPr="00E35C2B">
        <w:rPr>
          <w:rFonts w:ascii="Times New Roman" w:hAnsi="Times New Roman" w:cs="Times New Roman"/>
          <w:sz w:val="28"/>
          <w:szCs w:val="28"/>
        </w:rPr>
        <w:t>овательных программ</w:t>
      </w:r>
      <w:r w:rsidRPr="00E35C2B">
        <w:rPr>
          <w:rFonts w:ascii="Times New Roman" w:hAnsi="Times New Roman" w:cs="Times New Roman"/>
          <w:sz w:val="28"/>
          <w:szCs w:val="28"/>
        </w:rPr>
        <w:t>;</w:t>
      </w:r>
    </w:p>
    <w:p w:rsidR="00FA42F9" w:rsidRPr="00E35C2B" w:rsidRDefault="00FA42F9" w:rsidP="00FA42F9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>Обеспечит взаимосвязь между поколениями детей взрослыми и пожилыми людьми;</w:t>
      </w:r>
    </w:p>
    <w:p w:rsidR="005357FB" w:rsidRPr="00E35C2B" w:rsidRDefault="005357FB" w:rsidP="00FA42F9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>Позволит разработать диагностический инструментарий, методические рекомендации  по  использованию волонтерской деятельности для педагогов и родителей, апробировать их в ДОУ и разместить в сети Интернет;</w:t>
      </w:r>
    </w:p>
    <w:p w:rsidR="005357FB" w:rsidRPr="00E35C2B" w:rsidRDefault="005357FB" w:rsidP="00FA42F9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2B">
        <w:rPr>
          <w:rFonts w:ascii="Times New Roman" w:hAnsi="Times New Roman" w:cs="Times New Roman"/>
          <w:sz w:val="28"/>
          <w:szCs w:val="28"/>
        </w:rPr>
        <w:t>Обеспечит соблюдение прав и законных интересов участников образовательного процесса;</w:t>
      </w:r>
    </w:p>
    <w:p w:rsidR="00FC5ACD" w:rsidRPr="00E35C2B" w:rsidRDefault="00AA2CFD" w:rsidP="00FA42F9">
      <w:pPr>
        <w:pStyle w:val="a8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волонтерской</w:t>
      </w:r>
      <w:r w:rsidR="00FC5ACD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у воспитанников, их родителей и сотрудников образовательного учреждения направленной на бескорыстное оказание социально </w:t>
      </w:r>
      <w:r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значимых услуг </w:t>
      </w:r>
      <w:r w:rsidR="00FC5ACD" w:rsidRPr="00E3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способствующей личностному росту и развитию выполняющих эту деятельность добровольцев.</w:t>
      </w:r>
    </w:p>
    <w:sectPr w:rsidR="00FC5ACD" w:rsidRPr="00E35C2B" w:rsidSect="00911B1B">
      <w:pgSz w:w="11906" w:h="16838"/>
      <w:pgMar w:top="1134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266" w:rsidRDefault="00912266" w:rsidP="00870B7A">
      <w:pPr>
        <w:spacing w:after="0" w:line="240" w:lineRule="auto"/>
      </w:pPr>
      <w:r>
        <w:separator/>
      </w:r>
    </w:p>
  </w:endnote>
  <w:endnote w:type="continuationSeparator" w:id="0">
    <w:p w:rsidR="00912266" w:rsidRDefault="00912266" w:rsidP="0087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i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266" w:rsidRDefault="00912266" w:rsidP="00870B7A">
      <w:pPr>
        <w:spacing w:after="0" w:line="240" w:lineRule="auto"/>
      </w:pPr>
      <w:r>
        <w:separator/>
      </w:r>
    </w:p>
  </w:footnote>
  <w:footnote w:type="continuationSeparator" w:id="0">
    <w:p w:rsidR="00912266" w:rsidRDefault="00912266" w:rsidP="00870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0734"/>
    <w:multiLevelType w:val="hybridMultilevel"/>
    <w:tmpl w:val="EE40A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C44A73"/>
    <w:multiLevelType w:val="hybridMultilevel"/>
    <w:tmpl w:val="3104E29A"/>
    <w:lvl w:ilvl="0" w:tplc="39AE3C8C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887779"/>
    <w:multiLevelType w:val="multilevel"/>
    <w:tmpl w:val="4170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83012"/>
    <w:multiLevelType w:val="hybridMultilevel"/>
    <w:tmpl w:val="2F02D350"/>
    <w:lvl w:ilvl="0" w:tplc="9A08933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377256"/>
    <w:multiLevelType w:val="hybridMultilevel"/>
    <w:tmpl w:val="59D6FC0C"/>
    <w:lvl w:ilvl="0" w:tplc="04190015">
      <w:start w:val="1"/>
      <w:numFmt w:val="upp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2C0E59EA"/>
    <w:multiLevelType w:val="hybridMultilevel"/>
    <w:tmpl w:val="4CD88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5D362B"/>
    <w:multiLevelType w:val="hybridMultilevel"/>
    <w:tmpl w:val="BD62E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8E2A99"/>
    <w:multiLevelType w:val="hybridMultilevel"/>
    <w:tmpl w:val="F7564840"/>
    <w:lvl w:ilvl="0" w:tplc="82486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EE2A04"/>
    <w:multiLevelType w:val="hybridMultilevel"/>
    <w:tmpl w:val="26FE3352"/>
    <w:lvl w:ilvl="0" w:tplc="04190017">
      <w:start w:val="1"/>
      <w:numFmt w:val="lowerLetter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32203010"/>
    <w:multiLevelType w:val="hybridMultilevel"/>
    <w:tmpl w:val="09324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74BAB"/>
    <w:multiLevelType w:val="hybridMultilevel"/>
    <w:tmpl w:val="65D05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F657E"/>
    <w:multiLevelType w:val="multilevel"/>
    <w:tmpl w:val="9A74C0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97189A"/>
    <w:multiLevelType w:val="hybridMultilevel"/>
    <w:tmpl w:val="E1263396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42172D1C"/>
    <w:multiLevelType w:val="multilevel"/>
    <w:tmpl w:val="406C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7F130F"/>
    <w:multiLevelType w:val="hybridMultilevel"/>
    <w:tmpl w:val="6212DA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D5229"/>
    <w:multiLevelType w:val="multilevel"/>
    <w:tmpl w:val="893C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5F2A22"/>
    <w:multiLevelType w:val="hybridMultilevel"/>
    <w:tmpl w:val="192E3E06"/>
    <w:lvl w:ilvl="0" w:tplc="04190017">
      <w:start w:val="1"/>
      <w:numFmt w:val="lowerLetter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577A395F"/>
    <w:multiLevelType w:val="hybridMultilevel"/>
    <w:tmpl w:val="B15EF5D4"/>
    <w:lvl w:ilvl="0" w:tplc="0158D3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F70194"/>
    <w:multiLevelType w:val="multilevel"/>
    <w:tmpl w:val="6C36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945F97"/>
    <w:multiLevelType w:val="multilevel"/>
    <w:tmpl w:val="C444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EE5BF6"/>
    <w:multiLevelType w:val="hybridMultilevel"/>
    <w:tmpl w:val="648CD78E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77E60F1F"/>
    <w:multiLevelType w:val="hybridMultilevel"/>
    <w:tmpl w:val="799609BE"/>
    <w:lvl w:ilvl="0" w:tplc="3BA22C58">
      <w:start w:val="2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7A5618E3"/>
    <w:multiLevelType w:val="hybridMultilevel"/>
    <w:tmpl w:val="C2720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4"/>
  </w:num>
  <w:num w:numId="9">
    <w:abstractNumId w:val="16"/>
  </w:num>
  <w:num w:numId="10">
    <w:abstractNumId w:val="17"/>
  </w:num>
  <w:num w:numId="11">
    <w:abstractNumId w:val="12"/>
  </w:num>
  <w:num w:numId="12">
    <w:abstractNumId w:val="8"/>
  </w:num>
  <w:num w:numId="13">
    <w:abstractNumId w:val="22"/>
  </w:num>
  <w:num w:numId="14">
    <w:abstractNumId w:val="0"/>
  </w:num>
  <w:num w:numId="15">
    <w:abstractNumId w:val="6"/>
  </w:num>
  <w:num w:numId="16">
    <w:abstractNumId w:val="1"/>
  </w:num>
  <w:num w:numId="17">
    <w:abstractNumId w:val="5"/>
  </w:num>
  <w:num w:numId="18">
    <w:abstractNumId w:val="14"/>
  </w:num>
  <w:num w:numId="19">
    <w:abstractNumId w:val="21"/>
  </w:num>
  <w:num w:numId="20">
    <w:abstractNumId w:val="3"/>
  </w:num>
  <w:num w:numId="21">
    <w:abstractNumId w:val="11"/>
  </w:num>
  <w:num w:numId="22">
    <w:abstractNumId w:val="9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F51"/>
    <w:rsid w:val="000000DF"/>
    <w:rsid w:val="0000132D"/>
    <w:rsid w:val="00035F89"/>
    <w:rsid w:val="00084F22"/>
    <w:rsid w:val="00117404"/>
    <w:rsid w:val="001306B9"/>
    <w:rsid w:val="001407D9"/>
    <w:rsid w:val="00145FE8"/>
    <w:rsid w:val="001632E1"/>
    <w:rsid w:val="001831B3"/>
    <w:rsid w:val="00216756"/>
    <w:rsid w:val="002326DD"/>
    <w:rsid w:val="00241D46"/>
    <w:rsid w:val="00257E3F"/>
    <w:rsid w:val="00277A35"/>
    <w:rsid w:val="00290F51"/>
    <w:rsid w:val="002A7780"/>
    <w:rsid w:val="002E0EC2"/>
    <w:rsid w:val="003617B6"/>
    <w:rsid w:val="00371190"/>
    <w:rsid w:val="003E68DC"/>
    <w:rsid w:val="00453DAF"/>
    <w:rsid w:val="00462D94"/>
    <w:rsid w:val="004646E1"/>
    <w:rsid w:val="00470348"/>
    <w:rsid w:val="00480D11"/>
    <w:rsid w:val="004C0A68"/>
    <w:rsid w:val="00532D53"/>
    <w:rsid w:val="005357FB"/>
    <w:rsid w:val="00540981"/>
    <w:rsid w:val="00550E83"/>
    <w:rsid w:val="00551520"/>
    <w:rsid w:val="005A2127"/>
    <w:rsid w:val="005F0214"/>
    <w:rsid w:val="005F67BE"/>
    <w:rsid w:val="006058A4"/>
    <w:rsid w:val="00611BB0"/>
    <w:rsid w:val="00673088"/>
    <w:rsid w:val="00692A9B"/>
    <w:rsid w:val="006E271F"/>
    <w:rsid w:val="007113D2"/>
    <w:rsid w:val="007265BB"/>
    <w:rsid w:val="0081004F"/>
    <w:rsid w:val="008124DC"/>
    <w:rsid w:val="00870B7A"/>
    <w:rsid w:val="008A74E1"/>
    <w:rsid w:val="008E2E3E"/>
    <w:rsid w:val="00911B1B"/>
    <w:rsid w:val="00912266"/>
    <w:rsid w:val="00925950"/>
    <w:rsid w:val="009B7B34"/>
    <w:rsid w:val="009F2793"/>
    <w:rsid w:val="00A831D3"/>
    <w:rsid w:val="00AA069A"/>
    <w:rsid w:val="00AA2CFD"/>
    <w:rsid w:val="00B46346"/>
    <w:rsid w:val="00B72AB6"/>
    <w:rsid w:val="00CD4E3F"/>
    <w:rsid w:val="00D10A2C"/>
    <w:rsid w:val="00D6163F"/>
    <w:rsid w:val="00DF59AF"/>
    <w:rsid w:val="00E35C2B"/>
    <w:rsid w:val="00E8522F"/>
    <w:rsid w:val="00E97E1C"/>
    <w:rsid w:val="00FA42F9"/>
    <w:rsid w:val="00FB318A"/>
    <w:rsid w:val="00FC5ACD"/>
    <w:rsid w:val="00FE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2C"/>
  </w:style>
  <w:style w:type="paragraph" w:styleId="3">
    <w:name w:val="heading 3"/>
    <w:basedOn w:val="a"/>
    <w:link w:val="30"/>
    <w:uiPriority w:val="9"/>
    <w:qFormat/>
    <w:rsid w:val="001632E1"/>
    <w:pPr>
      <w:spacing w:before="240" w:after="120" w:line="240" w:lineRule="auto"/>
      <w:outlineLvl w:val="2"/>
    </w:pPr>
    <w:rPr>
      <w:rFonts w:ascii="fira" w:eastAsia="Times New Roman" w:hAnsi="fira" w:cs="Times New Roman"/>
      <w:spacing w:val="-12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0F51"/>
    <w:rPr>
      <w:strike w:val="0"/>
      <w:dstrike w:val="0"/>
      <w:color w:val="27638C"/>
      <w:u w:val="none"/>
      <w:effect w:val="none"/>
    </w:rPr>
  </w:style>
  <w:style w:type="character" w:styleId="a4">
    <w:name w:val="Emphasis"/>
    <w:basedOn w:val="a0"/>
    <w:uiPriority w:val="20"/>
    <w:qFormat/>
    <w:rsid w:val="00290F51"/>
    <w:rPr>
      <w:i/>
      <w:iCs/>
    </w:rPr>
  </w:style>
  <w:style w:type="paragraph" w:styleId="a5">
    <w:name w:val="Normal (Web)"/>
    <w:basedOn w:val="a"/>
    <w:uiPriority w:val="99"/>
    <w:unhideWhenUsed/>
    <w:rsid w:val="00290F51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90F5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632E1"/>
    <w:rPr>
      <w:rFonts w:ascii="fira" w:eastAsia="Times New Roman" w:hAnsi="fira" w:cs="Times New Roman"/>
      <w:spacing w:val="-12"/>
      <w:sz w:val="29"/>
      <w:szCs w:val="29"/>
      <w:lang w:eastAsia="ru-RU"/>
    </w:rPr>
  </w:style>
  <w:style w:type="character" w:customStyle="1" w:styleId="23pt">
    <w:name w:val="Основной текст (2) + Интервал 3 pt"/>
    <w:basedOn w:val="a0"/>
    <w:rsid w:val="001306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1306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No Spacing"/>
    <w:uiPriority w:val="1"/>
    <w:qFormat/>
    <w:rsid w:val="001306B9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8124DC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870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0B7A"/>
  </w:style>
  <w:style w:type="paragraph" w:styleId="ab">
    <w:name w:val="footer"/>
    <w:basedOn w:val="a"/>
    <w:link w:val="ac"/>
    <w:uiPriority w:val="99"/>
    <w:semiHidden/>
    <w:unhideWhenUsed/>
    <w:rsid w:val="00870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9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4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34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05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93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27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88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364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889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9" w:color="E1E1E1"/>
                                                                            <w:left w:val="single" w:sz="4" w:space="9" w:color="E1E1E1"/>
                                                                            <w:bottom w:val="single" w:sz="4" w:space="9" w:color="E1E1E1"/>
                                                                            <w:right w:val="single" w:sz="4" w:space="9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1825393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87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3686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184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9080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0272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1E1E1"/>
                                                                            <w:left w:val="single" w:sz="4" w:space="9" w:color="E1E1E1"/>
                                                                            <w:bottom w:val="single" w:sz="4" w:space="9" w:color="E1E1E1"/>
                                                                            <w:right w:val="single" w:sz="4" w:space="9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47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5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360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4154">
                  <w:marLeft w:val="12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5011">
                      <w:marLeft w:val="216"/>
                      <w:marRight w:val="96"/>
                      <w:marTop w:val="0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5518">
                          <w:marLeft w:val="0"/>
                          <w:marRight w:val="0"/>
                          <w:marTop w:val="0"/>
                          <w:marBottom w:val="5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5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67688">
                                  <w:marLeft w:val="0"/>
                                  <w:marRight w:val="3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4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4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588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8668">
                  <w:marLeft w:val="12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8800">
                      <w:marLeft w:val="216"/>
                      <w:marRight w:val="96"/>
                      <w:marTop w:val="0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7506">
                          <w:marLeft w:val="0"/>
                          <w:marRight w:val="0"/>
                          <w:marTop w:val="0"/>
                          <w:marBottom w:val="5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60875">
                                  <w:marLeft w:val="0"/>
                                  <w:marRight w:val="3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1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466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6520">
                  <w:marLeft w:val="12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1609">
                      <w:marLeft w:val="216"/>
                      <w:marRight w:val="96"/>
                      <w:marTop w:val="0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51301">
                          <w:marLeft w:val="0"/>
                          <w:marRight w:val="0"/>
                          <w:marTop w:val="0"/>
                          <w:marBottom w:val="5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82119">
                                  <w:marLeft w:val="0"/>
                                  <w:marRight w:val="3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1889">
                  <w:marLeft w:val="0"/>
                  <w:marRight w:val="0"/>
                  <w:marTop w:val="0"/>
                  <w:marBottom w:val="0"/>
                  <w:divBdr>
                    <w:top w:val="single" w:sz="12" w:space="2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8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7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28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26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9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292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799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26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06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112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900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27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138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408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888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603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7968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241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ovlecheni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sotcialmzno_yekonomicheskoe_razviti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gosudarstvennie_standar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oshkolmznoe_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B896D-2407-4342-B116-A92370C2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9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2018-05-03T18:23:00Z</cp:lastPrinted>
  <dcterms:created xsi:type="dcterms:W3CDTF">2018-04-26T11:02:00Z</dcterms:created>
  <dcterms:modified xsi:type="dcterms:W3CDTF">2018-11-20T10:55:00Z</dcterms:modified>
</cp:coreProperties>
</file>