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55E" w:rsidRPr="004F155E" w:rsidRDefault="003D190B" w:rsidP="005A1C5E">
      <w:pP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  <w:r w:rsidRPr="004F155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 xml:space="preserve">           </w:t>
      </w:r>
      <w:r w:rsidR="004F155E" w:rsidRPr="004F155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 xml:space="preserve">Реализация  интеллектуального, культурного и профессионального развития обучающегося в процессе обучения на уроках Астрономии в  </w:t>
      </w:r>
      <w:proofErr w:type="spellStart"/>
      <w:r w:rsidR="004F155E" w:rsidRPr="004F155E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>ДонТКИиБ</w:t>
      </w:r>
      <w:proofErr w:type="spellEnd"/>
    </w:p>
    <w:p w:rsidR="005A1C5E" w:rsidRPr="004F155E" w:rsidRDefault="003D190B" w:rsidP="005A1C5E">
      <w:pPr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  </w:t>
      </w:r>
      <w:r w:rsidR="00020F06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     </w:t>
      </w:r>
      <w:r w:rsidR="005A1C5E" w:rsidRPr="004F155E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«</w:t>
      </w:r>
      <w:r w:rsidR="005A1C5E" w:rsidRPr="004F155E">
        <w:rPr>
          <w:rFonts w:ascii="Times New Roman" w:hAnsi="Times New Roman" w:cs="Times New Roman"/>
          <w:sz w:val="28"/>
          <w:szCs w:val="28"/>
        </w:rPr>
        <w:t xml:space="preserve">Пути решения задачи </w:t>
      </w:r>
      <w:r w:rsidR="005A1C5E" w:rsidRPr="004F155E"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  <w:t>интеллектуального, культурного и профессионального развития человека</w:t>
      </w:r>
      <w:r w:rsidR="005A1C5E" w:rsidRPr="004F155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5A1C5E" w:rsidRPr="004F155E">
        <w:rPr>
          <w:rFonts w:ascii="Times New Roman" w:hAnsi="Times New Roman" w:cs="Times New Roman"/>
          <w:sz w:val="28"/>
          <w:szCs w:val="28"/>
        </w:rPr>
        <w:t>в системе среднего профессионального образования на базе рекомендованных национальным проектом «Образование» технологий через мотивацию познавательной деятельности обучающегося»</w:t>
      </w:r>
    </w:p>
    <w:p w:rsidR="005D7FB0" w:rsidRPr="004F155E" w:rsidRDefault="005A1C5E" w:rsidP="00FF3E4B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bCs/>
          <w:kern w:val="24"/>
          <w:sz w:val="28"/>
          <w:szCs w:val="28"/>
        </w:rPr>
      </w:pPr>
      <w:r w:rsidRPr="004F155E">
        <w:rPr>
          <w:rFonts w:eastAsiaTheme="minorEastAsia"/>
          <w:bCs/>
          <w:kern w:val="24"/>
          <w:sz w:val="28"/>
          <w:szCs w:val="28"/>
        </w:rPr>
        <w:t xml:space="preserve">            </w:t>
      </w:r>
      <w:r w:rsidR="005D7FB0" w:rsidRPr="004F155E">
        <w:rPr>
          <w:rFonts w:eastAsiaTheme="minorEastAsia"/>
          <w:bCs/>
          <w:kern w:val="24"/>
          <w:sz w:val="28"/>
          <w:szCs w:val="28"/>
        </w:rPr>
        <w:t xml:space="preserve">Федеральный закон от 29.12.2012 № 273-ФЗ </w:t>
      </w:r>
      <w:r w:rsidR="005D7FB0" w:rsidRPr="004F155E">
        <w:rPr>
          <w:rFonts w:eastAsiaTheme="minorEastAsia"/>
          <w:bCs/>
          <w:iCs/>
          <w:kern w:val="24"/>
          <w:sz w:val="28"/>
          <w:szCs w:val="28"/>
          <w:u w:val="single"/>
        </w:rPr>
        <w:t>«Об образовании в Российской Федерации»</w:t>
      </w:r>
      <w:r w:rsidR="005D7FB0" w:rsidRPr="004F155E">
        <w:rPr>
          <w:rFonts w:eastAsiaTheme="minorEastAsia"/>
          <w:bCs/>
          <w:kern w:val="24"/>
          <w:sz w:val="28"/>
          <w:szCs w:val="28"/>
        </w:rPr>
        <w:t xml:space="preserve"> явля</w:t>
      </w:r>
      <w:r w:rsidR="00FF3E4B" w:rsidRPr="004F155E">
        <w:rPr>
          <w:rFonts w:eastAsiaTheme="minorEastAsia"/>
          <w:bCs/>
          <w:kern w:val="24"/>
          <w:sz w:val="28"/>
          <w:szCs w:val="28"/>
        </w:rPr>
        <w:t>ющимся</w:t>
      </w:r>
      <w:r w:rsidR="005D7FB0" w:rsidRPr="004F155E">
        <w:rPr>
          <w:rFonts w:eastAsiaTheme="minorEastAsia"/>
          <w:bCs/>
          <w:kern w:val="24"/>
          <w:sz w:val="28"/>
          <w:szCs w:val="28"/>
        </w:rPr>
        <w:t xml:space="preserve"> базовым нормативным актом, устанавливающим правовые основы функционирования системы образования</w:t>
      </w:r>
      <w:r w:rsidR="00FF3E4B" w:rsidRPr="004F155E">
        <w:rPr>
          <w:rFonts w:eastAsiaTheme="minorEastAsia"/>
          <w:bCs/>
          <w:kern w:val="24"/>
          <w:sz w:val="28"/>
          <w:szCs w:val="28"/>
        </w:rPr>
        <w:t xml:space="preserve"> в ч.1 статьи 68 гласит:</w:t>
      </w:r>
    </w:p>
    <w:p w:rsidR="005D7FB0" w:rsidRPr="004F155E" w:rsidRDefault="00F40587" w:rsidP="00FF3E4B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4F155E">
        <w:rPr>
          <w:rFonts w:eastAsiaTheme="minorEastAsia"/>
          <w:bCs/>
          <w:kern w:val="24"/>
          <w:sz w:val="28"/>
          <w:szCs w:val="28"/>
        </w:rPr>
        <w:t xml:space="preserve">              </w:t>
      </w:r>
      <w:r w:rsidR="005D7FB0" w:rsidRPr="004F155E">
        <w:rPr>
          <w:rFonts w:eastAsiaTheme="minorEastAsia"/>
          <w:bCs/>
          <w:kern w:val="24"/>
          <w:sz w:val="28"/>
          <w:szCs w:val="28"/>
        </w:rPr>
        <w:t xml:space="preserve">Среднее профессиональное образование </w:t>
      </w:r>
      <w:r w:rsidR="005D7FB0" w:rsidRPr="004F155E">
        <w:rPr>
          <w:rFonts w:eastAsiaTheme="minorEastAsia"/>
          <w:kern w:val="24"/>
          <w:sz w:val="28"/>
          <w:szCs w:val="28"/>
        </w:rPr>
        <w:t xml:space="preserve">направлено на решение задач </w:t>
      </w:r>
      <w:r w:rsidR="005D7FB0" w:rsidRPr="004F155E">
        <w:rPr>
          <w:rFonts w:eastAsiaTheme="minorEastAsia"/>
          <w:kern w:val="24"/>
          <w:sz w:val="28"/>
          <w:szCs w:val="28"/>
          <w:u w:val="single"/>
        </w:rPr>
        <w:t>интеллектуального, культурного и профессионального развития человека</w:t>
      </w:r>
      <w:r w:rsidR="005D7FB0" w:rsidRPr="004F155E">
        <w:rPr>
          <w:rFonts w:eastAsiaTheme="minorEastAsia"/>
          <w:kern w:val="24"/>
          <w:sz w:val="28"/>
          <w:szCs w:val="28"/>
        </w:rPr>
        <w:t xml:space="preserve">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государства, а также удовлетворение потребностей личности в углублении и расширении образования.</w:t>
      </w:r>
    </w:p>
    <w:p w:rsidR="00286024" w:rsidRPr="004F155E" w:rsidRDefault="00F40587" w:rsidP="00FF3E4B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F155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 </w:t>
      </w:r>
      <w:r w:rsidR="00020F0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</w:t>
      </w:r>
      <w:r w:rsidR="00FF3E4B" w:rsidRPr="004F155E">
        <w:rPr>
          <w:rFonts w:ascii="Times New Roman" w:eastAsiaTheme="majorEastAsia" w:hAnsi="Times New Roman" w:cs="Times New Roman"/>
          <w:bCs/>
          <w:sz w:val="28"/>
          <w:szCs w:val="28"/>
        </w:rPr>
        <w:t>В</w:t>
      </w:r>
      <w:r w:rsidRPr="004F155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материалах федерального п</w:t>
      </w:r>
      <w:r w:rsidR="004B609A" w:rsidRPr="004F155E">
        <w:rPr>
          <w:rFonts w:ascii="Times New Roman" w:eastAsiaTheme="majorEastAsia" w:hAnsi="Times New Roman" w:cs="Times New Roman"/>
          <w:bCs/>
          <w:sz w:val="28"/>
          <w:szCs w:val="28"/>
        </w:rPr>
        <w:t>риоритетного национального проекта «ОБРАЗОВАНИЕ» </w:t>
      </w:r>
      <w:r w:rsidR="00FF3E4B" w:rsidRPr="004F155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дан перечень рекомендованных </w:t>
      </w:r>
      <w:proofErr w:type="spellStart"/>
      <w:r w:rsidR="00FF3E4B" w:rsidRPr="004F155E">
        <w:rPr>
          <w:rFonts w:ascii="Times New Roman" w:eastAsiaTheme="majorEastAsia" w:hAnsi="Times New Roman" w:cs="Times New Roman"/>
          <w:bCs/>
          <w:sz w:val="28"/>
          <w:szCs w:val="28"/>
        </w:rPr>
        <w:t>технологий</w:t>
      </w:r>
      <w:proofErr w:type="gramStart"/>
      <w:r w:rsidR="00FF3E4B" w:rsidRPr="004F155E">
        <w:rPr>
          <w:rFonts w:ascii="Times New Roman" w:eastAsiaTheme="majorEastAsia" w:hAnsi="Times New Roman" w:cs="Times New Roman"/>
          <w:bCs/>
          <w:sz w:val="28"/>
          <w:szCs w:val="28"/>
        </w:rPr>
        <w:t>,,</w:t>
      </w:r>
      <w:proofErr w:type="gramEnd"/>
      <w:r w:rsidR="00FF3E4B" w:rsidRPr="004F155E">
        <w:rPr>
          <w:rFonts w:ascii="Times New Roman" w:eastAsiaTheme="majorEastAsia" w:hAnsi="Times New Roman" w:cs="Times New Roman"/>
          <w:bCs/>
          <w:sz w:val="28"/>
          <w:szCs w:val="28"/>
        </w:rPr>
        <w:t>способствующих</w:t>
      </w:r>
      <w:proofErr w:type="spellEnd"/>
      <w:r w:rsidR="00FF3E4B" w:rsidRPr="004F155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претворению вышесказанного</w:t>
      </w:r>
      <w:r w:rsidR="004B609A" w:rsidRPr="004F155E">
        <w:rPr>
          <w:rFonts w:ascii="Times New Roman" w:eastAsiaTheme="majorEastAsia" w:hAnsi="Times New Roman" w:cs="Times New Roman"/>
          <w:bCs/>
          <w:sz w:val="28"/>
          <w:szCs w:val="28"/>
        </w:rPr>
        <w:t>: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информационно-коммуникационные технологии;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технология развития критического мышления;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 xml:space="preserve">технология использования в обучении игровых методов: ролевых, 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деловых и других видов обучающих игр;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развивающее обучение;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коллективная система обучения (КСО);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технология решения исследовательских задач (ТРИЗ);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исследовательские и проектные методы;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 xml:space="preserve">технология модульного и </w:t>
      </w:r>
      <w:proofErr w:type="spellStart"/>
      <w:r w:rsidRPr="00020F06">
        <w:rPr>
          <w:sz w:val="28"/>
          <w:szCs w:val="28"/>
        </w:rPr>
        <w:t>блочно</w:t>
      </w:r>
      <w:proofErr w:type="spellEnd"/>
      <w:r w:rsidRPr="00020F06">
        <w:rPr>
          <w:sz w:val="28"/>
          <w:szCs w:val="28"/>
        </w:rPr>
        <w:t>-модульного обучения;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технология «дебаты»;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обучение в сотрудничестве;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proofErr w:type="spellStart"/>
      <w:r w:rsidRPr="00020F06">
        <w:rPr>
          <w:sz w:val="28"/>
          <w:szCs w:val="28"/>
        </w:rPr>
        <w:t>здоровьесберегающие</w:t>
      </w:r>
      <w:proofErr w:type="spellEnd"/>
      <w:r w:rsidRPr="00020F06">
        <w:rPr>
          <w:sz w:val="28"/>
          <w:szCs w:val="28"/>
        </w:rPr>
        <w:t xml:space="preserve"> технологии;</w:t>
      </w:r>
    </w:p>
    <w:p w:rsidR="00FF3E4B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система инновационной оценки «портфолио»;</w:t>
      </w:r>
    </w:p>
    <w:p w:rsidR="004B609A" w:rsidRPr="00020F06" w:rsidRDefault="004B609A" w:rsidP="00020F06">
      <w:pPr>
        <w:pStyle w:val="a3"/>
        <w:numPr>
          <w:ilvl w:val="0"/>
          <w:numId w:val="23"/>
        </w:numPr>
        <w:spacing w:line="168" w:lineRule="auto"/>
        <w:textAlignment w:val="baseline"/>
        <w:rPr>
          <w:sz w:val="28"/>
          <w:szCs w:val="28"/>
        </w:rPr>
      </w:pPr>
      <w:r w:rsidRPr="00020F06">
        <w:rPr>
          <w:sz w:val="28"/>
          <w:szCs w:val="28"/>
        </w:rPr>
        <w:t>технологии интерактивного и дистанционного обучения</w:t>
      </w:r>
    </w:p>
    <w:p w:rsidR="009957CD" w:rsidRPr="004F155E" w:rsidRDefault="00F40587" w:rsidP="009957CD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3E4B" w:rsidRPr="004F155E">
        <w:rPr>
          <w:rFonts w:ascii="Times New Roman" w:hAnsi="Times New Roman" w:cs="Times New Roman"/>
          <w:bCs/>
          <w:sz w:val="28"/>
          <w:szCs w:val="28"/>
        </w:rPr>
        <w:t xml:space="preserve">Используя </w:t>
      </w:r>
      <w:r w:rsidR="009957CD" w:rsidRPr="004F155E">
        <w:rPr>
          <w:rFonts w:ascii="Times New Roman" w:hAnsi="Times New Roman" w:cs="Times New Roman"/>
          <w:bCs/>
          <w:sz w:val="28"/>
          <w:szCs w:val="28"/>
        </w:rPr>
        <w:t>занимательные вопросы и темы из составляемых для учителя астрономии списков</w:t>
      </w:r>
      <w:proofErr w:type="gramStart"/>
      <w:r w:rsidR="009957CD" w:rsidRPr="004F155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:</w:t>
      </w:r>
      <w:proofErr w:type="gramEnd"/>
    </w:p>
    <w:p w:rsidR="009957CD" w:rsidRPr="004F155E" w:rsidRDefault="009957CD" w:rsidP="009957CD">
      <w:pPr>
        <w:rPr>
          <w:rFonts w:ascii="Times New Roman" w:hAnsi="Times New Roman" w:cs="Times New Roman"/>
          <w:b/>
          <w:sz w:val="28"/>
          <w:szCs w:val="28"/>
        </w:rPr>
      </w:pPr>
      <w:r w:rsidRPr="004F155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1.</w:t>
      </w:r>
      <w:r w:rsidRPr="004F155E">
        <w:rPr>
          <w:rFonts w:ascii="Times New Roman" w:hAnsi="Times New Roman" w:cs="Times New Roman"/>
          <w:b/>
          <w:sz w:val="28"/>
          <w:szCs w:val="28"/>
        </w:rPr>
        <w:t>Вопросы для мотивации учебной деятельности: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lastRenderedPageBreak/>
        <w:t>Какого цвета небо на Меркурии днем?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Сколько земных часов в Меркурианских сутках?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Солнце всходит на Венере?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можно обнаружить терминатор?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самая высокая температура на Гее?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идут сухие дожди из серной кислоты?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 какой планете пекло в любое время суток и года?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Что представляют собой моря и океаны Селены?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Сколько суток в венерианском годе?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Зачем «марсианам» нужны лыжи?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Падают ли звезды на Луне?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Побьет ли свой рекорд на стометровке Болт при забеге на Марсе?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 обратной стороне Луны бывает ли день?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Почему днем над лунной поверхностью  висит лунная пыль?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Какого цвета закат на Марсе?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Какого цвета небо на Марсе?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Назовите самую жаркую планету в Солнечной системе?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Пригодятся ли обычные наручные часы на Марсе?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Следует ли громко топать на </w:t>
      </w:r>
      <w:proofErr w:type="spellStart"/>
      <w:r w:rsidRPr="004F155E">
        <w:rPr>
          <w:rFonts w:ascii="Times New Roman" w:hAnsi="Times New Roman" w:cs="Times New Roman"/>
          <w:sz w:val="28"/>
          <w:szCs w:val="28"/>
        </w:rPr>
        <w:t>Деймосе</w:t>
      </w:r>
      <w:proofErr w:type="spellEnd"/>
      <w:r w:rsidRPr="004F155E">
        <w:rPr>
          <w:rFonts w:ascii="Times New Roman" w:hAnsi="Times New Roman" w:cs="Times New Roman"/>
          <w:sz w:val="28"/>
          <w:szCs w:val="28"/>
        </w:rPr>
        <w:t>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Где слышно дальше на </w:t>
      </w:r>
      <w:proofErr w:type="spellStart"/>
      <w:r w:rsidRPr="004F155E">
        <w:rPr>
          <w:rFonts w:ascii="Times New Roman" w:hAnsi="Times New Roman" w:cs="Times New Roman"/>
          <w:sz w:val="28"/>
          <w:szCs w:val="28"/>
        </w:rPr>
        <w:t>Земле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F155E">
        <w:rPr>
          <w:rFonts w:ascii="Times New Roman" w:hAnsi="Times New Roman" w:cs="Times New Roman"/>
          <w:sz w:val="28"/>
          <w:szCs w:val="28"/>
        </w:rPr>
        <w:t xml:space="preserve"> Марсе или Венере?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Какого цвета звезды на ночном небе Венеры?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Назовите самую высокую гору в Солнечной системе.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На каких планетах Солнечной системы не может быть </w:t>
      </w:r>
      <w:proofErr w:type="spellStart"/>
      <w:r w:rsidRPr="004F155E">
        <w:rPr>
          <w:rFonts w:ascii="Times New Roman" w:hAnsi="Times New Roman" w:cs="Times New Roman"/>
          <w:sz w:val="28"/>
          <w:szCs w:val="28"/>
        </w:rPr>
        <w:t>грозы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?А</w:t>
      </w:r>
      <w:proofErr w:type="spellEnd"/>
      <w:proofErr w:type="gramEnd"/>
      <w:r w:rsidRPr="004F155E">
        <w:rPr>
          <w:rFonts w:ascii="Times New Roman" w:hAnsi="Times New Roman" w:cs="Times New Roman"/>
          <w:sz w:val="28"/>
          <w:szCs w:val="28"/>
        </w:rPr>
        <w:t xml:space="preserve"> на каких они есть?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 каких планетах  в Солнечной системе пригодится компас?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 далеко слышно на Меркурии? На Луне?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Как изменится звучание музыки  Баха при воспроизведении  её на </w:t>
      </w:r>
      <w:proofErr w:type="spellStart"/>
      <w:r w:rsidRPr="004F155E">
        <w:rPr>
          <w:rFonts w:ascii="Times New Roman" w:hAnsi="Times New Roman" w:cs="Times New Roman"/>
          <w:sz w:val="28"/>
          <w:szCs w:val="28"/>
        </w:rPr>
        <w:t>Венере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F155E">
        <w:rPr>
          <w:rFonts w:ascii="Times New Roman" w:hAnsi="Times New Roman" w:cs="Times New Roman"/>
          <w:sz w:val="28"/>
          <w:szCs w:val="28"/>
        </w:rPr>
        <w:t xml:space="preserve"> Марсе?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Возможен ли космический парусник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Почему в перигелии на Земле холодно?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Чем дальше Земля от Солнца тем теплее в </w:t>
      </w:r>
      <w:proofErr w:type="spellStart"/>
      <w:r w:rsidRPr="004F155E">
        <w:rPr>
          <w:rFonts w:ascii="Times New Roman" w:hAnsi="Times New Roman" w:cs="Times New Roman"/>
          <w:sz w:val="28"/>
          <w:szCs w:val="28"/>
        </w:rPr>
        <w:t>Ростове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>очему</w:t>
      </w:r>
      <w:proofErr w:type="spellEnd"/>
      <w:r w:rsidRPr="004F155E">
        <w:rPr>
          <w:rFonts w:ascii="Times New Roman" w:hAnsi="Times New Roman" w:cs="Times New Roman"/>
          <w:sz w:val="28"/>
          <w:szCs w:val="28"/>
        </w:rPr>
        <w:t>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У каких планет солнечной системы нет осени и весны?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Если из планеты вынуть  вещество ядра и мантии и построить вокруг неё из них кольцо, 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 xml:space="preserve"> как будут ходить люди по её поверхностям?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lastRenderedPageBreak/>
        <w:t>Почему Марс красный,  а Венера белая?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в Солнечной системе самый толстый слой льда?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Почему Ио внутри горячий, а Фобос холодный?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 жарко внутри планет-гигантов?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Изменит ли очертания созвездие Ориона при наблюдении с Марса?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можно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>роме Земли, наблюдать полярные сияния?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Какой высоты горы на нейтронной звезде?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Каким способом астронавту лучше всего перемещаться по  астероиду?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Из чего состоят кольца Сатурна?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 каком планетоиде гейзеры многокилометровой высоты?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Где сущий ад - вулканы  извергающие серу?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 пробурить астероид?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Можно ли летать самолетом на планетах солнечной  системы как на Земле?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Можно ли использовать дирижабли на Венере? а на Марсе?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Назовите самый большой торнадо в солнечной системе.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 Солнечный ветер - что это такое?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Сколько времени длится день на Юпитере?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Сколько вам лет по </w:t>
      </w:r>
      <w:proofErr w:type="spellStart"/>
      <w:r w:rsidRPr="004F155E">
        <w:rPr>
          <w:rFonts w:ascii="Times New Roman" w:hAnsi="Times New Roman" w:cs="Times New Roman"/>
          <w:sz w:val="28"/>
          <w:szCs w:val="28"/>
        </w:rPr>
        <w:t>юпитеранскому</w:t>
      </w:r>
      <w:proofErr w:type="spellEnd"/>
      <w:r w:rsidRPr="004F155E">
        <w:rPr>
          <w:rFonts w:ascii="Times New Roman" w:hAnsi="Times New Roman" w:cs="Times New Roman"/>
          <w:sz w:val="28"/>
          <w:szCs w:val="28"/>
        </w:rPr>
        <w:t xml:space="preserve"> календарю?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Под каким углом к горизонту следует искать  в Ростове-на-Дону Полярную звезду?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Почему у кометы увеличивается хвост при приближении к Солнцу?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На Марсе радуга бывает? А на Венере?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Что в  черной дыре?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Можно ли читать учебник Астрономии на Хароне?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Сколько поясов в Солнечной системе?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Во что превращается упавший метеор?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 Землю превратить в космический корабль?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 связана форма белковой разумной жизни с физическими условиями на планете и её звезде?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Можно ли промчаться с ветерком по кольцам Юпитера?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Куда делась марсианская вода?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lastRenderedPageBreak/>
        <w:t xml:space="preserve">Чем Луна и месяц 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>то два разных тела?</w:t>
      </w:r>
    </w:p>
    <w:p w:rsidR="009957CD" w:rsidRPr="004F155E" w:rsidRDefault="009957CD" w:rsidP="009957CD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горячее-оранжевая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 xml:space="preserve"> Бетельгейзе или голубой Сириус?</w:t>
      </w:r>
    </w:p>
    <w:p w:rsidR="009957CD" w:rsidRPr="00020F06" w:rsidRDefault="009957CD" w:rsidP="00FF3E4B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Из чего делают черные дыры?</w:t>
      </w:r>
    </w:p>
    <w:p w:rsidR="004B609A" w:rsidRPr="004F155E" w:rsidRDefault="00020F06" w:rsidP="00FF3E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FF3E4B" w:rsidRPr="004F155E">
        <w:rPr>
          <w:rFonts w:ascii="Times New Roman" w:hAnsi="Times New Roman" w:cs="Times New Roman"/>
          <w:bCs/>
          <w:sz w:val="28"/>
          <w:szCs w:val="28"/>
        </w:rPr>
        <w:t xml:space="preserve">ожно </w:t>
      </w:r>
      <w:r w:rsidR="009957CD" w:rsidRPr="004F155E">
        <w:rPr>
          <w:rFonts w:ascii="Times New Roman" w:hAnsi="Times New Roman" w:cs="Times New Roman"/>
          <w:bCs/>
          <w:sz w:val="28"/>
          <w:szCs w:val="28"/>
        </w:rPr>
        <w:t xml:space="preserve">набирать 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4B609A" w:rsidRPr="004F155E">
        <w:rPr>
          <w:rFonts w:ascii="Times New Roman" w:hAnsi="Times New Roman" w:cs="Times New Roman"/>
          <w:bCs/>
          <w:sz w:val="28"/>
          <w:szCs w:val="28"/>
        </w:rPr>
        <w:t xml:space="preserve">опросы </w:t>
      </w:r>
      <w:proofErr w:type="gramStart"/>
      <w:r w:rsidR="004B609A" w:rsidRPr="004F155E">
        <w:rPr>
          <w:rFonts w:ascii="Times New Roman" w:hAnsi="Times New Roman" w:cs="Times New Roman"/>
          <w:bCs/>
          <w:sz w:val="28"/>
          <w:szCs w:val="28"/>
        </w:rPr>
        <w:t>–з</w:t>
      </w:r>
      <w:proofErr w:type="gramEnd"/>
      <w:r w:rsidR="004B609A" w:rsidRPr="004F155E">
        <w:rPr>
          <w:rFonts w:ascii="Times New Roman" w:hAnsi="Times New Roman" w:cs="Times New Roman"/>
          <w:bCs/>
          <w:sz w:val="28"/>
          <w:szCs w:val="28"/>
        </w:rPr>
        <w:t xml:space="preserve">адания 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4B609A" w:rsidRPr="004F155E">
        <w:rPr>
          <w:rFonts w:ascii="Times New Roman" w:hAnsi="Times New Roman" w:cs="Times New Roman"/>
          <w:bCs/>
          <w:sz w:val="28"/>
          <w:szCs w:val="28"/>
        </w:rPr>
        <w:t xml:space="preserve">использовать </w:t>
      </w:r>
      <w:r w:rsidR="00F40587" w:rsidRPr="004F155E">
        <w:rPr>
          <w:rFonts w:ascii="Times New Roman" w:hAnsi="Times New Roman" w:cs="Times New Roman"/>
          <w:bCs/>
          <w:sz w:val="28"/>
          <w:szCs w:val="28"/>
        </w:rPr>
        <w:t xml:space="preserve">их в </w:t>
      </w:r>
      <w:r w:rsidR="00E55AD1" w:rsidRPr="004F15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0587" w:rsidRPr="004F155E">
        <w:rPr>
          <w:rFonts w:ascii="Times New Roman" w:hAnsi="Times New Roman" w:cs="Times New Roman"/>
          <w:bCs/>
          <w:sz w:val="28"/>
          <w:szCs w:val="28"/>
        </w:rPr>
        <w:t>о</w:t>
      </w:r>
      <w:r w:rsidR="00E55AD1" w:rsidRPr="004F155E">
        <w:rPr>
          <w:rFonts w:ascii="Times New Roman" w:hAnsi="Times New Roman" w:cs="Times New Roman"/>
          <w:bCs/>
          <w:sz w:val="28"/>
          <w:szCs w:val="28"/>
        </w:rPr>
        <w:t>бразовательны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>х</w:t>
      </w:r>
      <w:r w:rsidR="00E55AD1" w:rsidRPr="004F155E">
        <w:rPr>
          <w:rFonts w:ascii="Times New Roman" w:hAnsi="Times New Roman" w:cs="Times New Roman"/>
          <w:bCs/>
          <w:sz w:val="28"/>
          <w:szCs w:val="28"/>
        </w:rPr>
        <w:t xml:space="preserve"> технологи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>ях</w:t>
      </w:r>
      <w:r w:rsidR="00E55AD1" w:rsidRPr="004F15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55AD1" w:rsidRPr="004F155E">
        <w:rPr>
          <w:rFonts w:ascii="Times New Roman" w:hAnsi="Times New Roman" w:cs="Times New Roman"/>
          <w:bCs/>
          <w:sz w:val="28"/>
          <w:szCs w:val="28"/>
        </w:rPr>
        <w:t>будущего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>,как</w:t>
      </w:r>
      <w:proofErr w:type="spellEnd"/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 например:</w:t>
      </w:r>
    </w:p>
    <w:p w:rsidR="004B609A" w:rsidRPr="004F155E" w:rsidRDefault="00E55AD1" w:rsidP="00FF3E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>МООС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br/>
        <w:t>(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Massive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open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social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learning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F155E">
        <w:rPr>
          <w:rFonts w:ascii="Times New Roman" w:hAnsi="Times New Roman" w:cs="Times New Roman"/>
          <w:sz w:val="28"/>
          <w:szCs w:val="28"/>
        </w:rPr>
        <w:t xml:space="preserve"> 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МООС – </w:t>
      </w:r>
      <w:r w:rsidRPr="004F155E">
        <w:rPr>
          <w:rFonts w:ascii="Times New Roman" w:hAnsi="Times New Roman" w:cs="Times New Roman"/>
          <w:bCs/>
          <w:sz w:val="28"/>
          <w:szCs w:val="28"/>
        </w:rPr>
        <w:t>это аббревиатура, означающая «массовые открытые онлайн курсы».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F155E">
        <w:rPr>
          <w:rFonts w:ascii="Times New Roman" w:hAnsi="Times New Roman" w:cs="Times New Roman"/>
          <w:bCs/>
          <w:sz w:val="28"/>
          <w:szCs w:val="28"/>
        </w:rPr>
        <w:t>Она отсылает нас к интернет-классам, созданным для большого числа участников.</w:t>
      </w:r>
      <w:proofErr w:type="gramEnd"/>
      <w:r w:rsidR="004B609A" w:rsidRPr="004F155E">
        <w:rPr>
          <w:rFonts w:ascii="Times New Roman" w:hAnsi="Times New Roman" w:cs="Times New Roman"/>
          <w:sz w:val="28"/>
          <w:szCs w:val="28"/>
        </w:rPr>
        <w:t xml:space="preserve"> </w:t>
      </w:r>
      <w:r w:rsidR="004B609A" w:rsidRPr="004F155E">
        <w:rPr>
          <w:rFonts w:ascii="Times New Roman" w:hAnsi="Times New Roman" w:cs="Times New Roman"/>
          <w:bCs/>
          <w:sz w:val="28"/>
          <w:szCs w:val="28"/>
        </w:rPr>
        <w:t>Некоторые МООС требуют от студентов прохождения проверочных заданий и тестов,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609A" w:rsidRPr="004F155E">
        <w:rPr>
          <w:rFonts w:ascii="Times New Roman" w:hAnsi="Times New Roman" w:cs="Times New Roman"/>
          <w:bCs/>
          <w:sz w:val="28"/>
          <w:szCs w:val="28"/>
        </w:rPr>
        <w:t>предполагающих выбор ответа из предложенных</w:t>
      </w:r>
      <w:proofErr w:type="gramStart"/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Задания же </w:t>
      </w:r>
      <w:r w:rsidR="005B427C" w:rsidRPr="004F155E">
        <w:rPr>
          <w:rFonts w:ascii="Times New Roman" w:hAnsi="Times New Roman" w:cs="Times New Roman"/>
          <w:bCs/>
          <w:sz w:val="28"/>
          <w:szCs w:val="28"/>
        </w:rPr>
        <w:t xml:space="preserve">могут 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>составлят</w:t>
      </w:r>
      <w:r w:rsidR="005B427C" w:rsidRPr="004F155E">
        <w:rPr>
          <w:rFonts w:ascii="Times New Roman" w:hAnsi="Times New Roman" w:cs="Times New Roman"/>
          <w:bCs/>
          <w:sz w:val="28"/>
          <w:szCs w:val="28"/>
        </w:rPr>
        <w:t>ь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ся и на основе </w:t>
      </w:r>
      <w:r w:rsidR="009957CD" w:rsidRPr="004F155E">
        <w:rPr>
          <w:rFonts w:ascii="Times New Roman" w:hAnsi="Times New Roman" w:cs="Times New Roman"/>
          <w:bCs/>
          <w:sz w:val="28"/>
          <w:szCs w:val="28"/>
        </w:rPr>
        <w:t xml:space="preserve">списка вопросов </w:t>
      </w:r>
      <w:r w:rsidR="009957CD" w:rsidRPr="004F155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957CD" w:rsidRPr="004F155E">
        <w:rPr>
          <w:rFonts w:ascii="Times New Roman" w:hAnsi="Times New Roman" w:cs="Times New Roman"/>
          <w:bCs/>
          <w:sz w:val="28"/>
          <w:szCs w:val="28"/>
        </w:rPr>
        <w:t>.</w:t>
      </w:r>
      <w:r w:rsidR="005B427C" w:rsidRPr="004F155E">
        <w:rPr>
          <w:rFonts w:ascii="Times New Roman" w:hAnsi="Times New Roman" w:cs="Times New Roman"/>
          <w:b/>
          <w:sz w:val="28"/>
          <w:szCs w:val="28"/>
        </w:rPr>
        <w:t xml:space="preserve"> Вопросы для мотивации учебной </w:t>
      </w:r>
      <w:proofErr w:type="spellStart"/>
      <w:r w:rsidR="005B427C" w:rsidRPr="004F155E">
        <w:rPr>
          <w:rFonts w:ascii="Times New Roman" w:hAnsi="Times New Roman" w:cs="Times New Roman"/>
          <w:b/>
          <w:sz w:val="28"/>
          <w:szCs w:val="28"/>
        </w:rPr>
        <w:t>деятельност</w:t>
      </w:r>
      <w:proofErr w:type="spellEnd"/>
    </w:p>
    <w:p w:rsidR="004B609A" w:rsidRPr="004F155E" w:rsidRDefault="00E55AD1" w:rsidP="00FF3E4B">
      <w:pPr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>«Перевёрнутый класс»</w:t>
      </w:r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br/>
        <w:t>(</w:t>
      </w:r>
      <w:proofErr w:type="spellStart"/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>Flipped</w:t>
      </w:r>
      <w:proofErr w:type="spellEnd"/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>classroom</w:t>
      </w:r>
      <w:proofErr w:type="spellEnd"/>
      <w:r w:rsidR="004B609A" w:rsidRPr="004F155E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:rsidR="009957CD" w:rsidRPr="004F155E" w:rsidRDefault="004B609A" w:rsidP="009957CD">
      <w:pPr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Где предполагается, что </w:t>
      </w:r>
      <w:r w:rsidR="002410F7" w:rsidRPr="004F155E">
        <w:rPr>
          <w:rFonts w:ascii="Times New Roman" w:hAnsi="Times New Roman" w:cs="Times New Roman"/>
          <w:sz w:val="28"/>
          <w:szCs w:val="28"/>
        </w:rPr>
        <w:t>обучающиеся</w:t>
      </w:r>
      <w:r w:rsidRPr="004F155E">
        <w:rPr>
          <w:rFonts w:ascii="Times New Roman" w:hAnsi="Times New Roman" w:cs="Times New Roman"/>
          <w:sz w:val="28"/>
          <w:szCs w:val="28"/>
        </w:rPr>
        <w:t xml:space="preserve"> будут изучать весь лекционный материал дома в виде презентаций и видео 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>файлов</w:t>
      </w:r>
      <w:proofErr w:type="gramEnd"/>
      <w:r w:rsidR="002410F7" w:rsidRPr="004F155E">
        <w:rPr>
          <w:rFonts w:ascii="Times New Roman" w:hAnsi="Times New Roman" w:cs="Times New Roman"/>
          <w:sz w:val="28"/>
          <w:szCs w:val="28"/>
        </w:rPr>
        <w:t xml:space="preserve"> </w:t>
      </w:r>
      <w:r w:rsidR="009957CD" w:rsidRPr="004F155E">
        <w:rPr>
          <w:rFonts w:ascii="Times New Roman" w:hAnsi="Times New Roman" w:cs="Times New Roman"/>
          <w:sz w:val="28"/>
          <w:szCs w:val="28"/>
        </w:rPr>
        <w:t xml:space="preserve">найденных в Инете или </w:t>
      </w:r>
      <w:r w:rsidR="002410F7" w:rsidRPr="004F155E">
        <w:rPr>
          <w:rFonts w:ascii="Times New Roman" w:hAnsi="Times New Roman" w:cs="Times New Roman"/>
          <w:sz w:val="28"/>
          <w:szCs w:val="28"/>
        </w:rPr>
        <w:t xml:space="preserve">изготовленных </w:t>
      </w:r>
      <w:r w:rsidR="009957CD" w:rsidRPr="004F155E">
        <w:rPr>
          <w:rFonts w:ascii="Times New Roman" w:hAnsi="Times New Roman" w:cs="Times New Roman"/>
          <w:sz w:val="28"/>
          <w:szCs w:val="28"/>
        </w:rPr>
        <w:t>по списку</w:t>
      </w:r>
      <w:r w:rsidR="005B427C" w:rsidRPr="004F155E">
        <w:rPr>
          <w:rFonts w:ascii="Times New Roman" w:hAnsi="Times New Roman" w:cs="Times New Roman"/>
          <w:sz w:val="28"/>
          <w:szCs w:val="28"/>
        </w:rPr>
        <w:t xml:space="preserve"> тем </w:t>
      </w:r>
      <w:r w:rsidR="009957CD" w:rsidRPr="004F155E">
        <w:rPr>
          <w:rFonts w:ascii="Times New Roman" w:hAnsi="Times New Roman" w:cs="Times New Roman"/>
          <w:b/>
          <w:sz w:val="28"/>
          <w:szCs w:val="28"/>
        </w:rPr>
        <w:t>2</w:t>
      </w:r>
      <w:r w:rsidR="009957CD" w:rsidRPr="004F155E">
        <w:rPr>
          <w:rFonts w:ascii="Times New Roman" w:hAnsi="Times New Roman" w:cs="Times New Roman"/>
          <w:sz w:val="28"/>
          <w:szCs w:val="28"/>
        </w:rPr>
        <w:t>.</w:t>
      </w:r>
    </w:p>
    <w:p w:rsidR="009957CD" w:rsidRPr="004F155E" w:rsidRDefault="009957CD" w:rsidP="009957CD">
      <w:pP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2.Темы индивидуальных проектов - рефератов</w:t>
      </w:r>
      <w:proofErr w:type="gramStart"/>
      <w:r w:rsidRPr="004F155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 ,</w:t>
      </w:r>
      <w:proofErr w:type="gramEnd"/>
      <w:r w:rsidRPr="004F155E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докладов, презентаций, эссе, сочинений:</w:t>
      </w:r>
    </w:p>
    <w:p w:rsidR="009957CD" w:rsidRPr="004F155E" w:rsidRDefault="009957CD" w:rsidP="009957CD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Астероид, как космический корабль.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Астрология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Астрометрия.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Астрономические инструменты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Астрофизика.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Атмосферы планет Солнечной системы.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Белые карлики.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Бескислородные формы разумной жизни.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Большой взрыв.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Бомбардировка астероидами планет солнечной системы и Земли.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Борьба религии с наукой.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Вода во Вселенной.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Возраст небесных тел и систем </w:t>
      </w:r>
      <w:proofErr w:type="gram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:З</w:t>
      </w:r>
      <w:proofErr w:type="gramEnd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емли и планет, Солнца, </w:t>
      </w: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Солнечной системы, Галактики, Метагалактики)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Вращение планет земной группы солнечной системы и времена года.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Вселенная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Галактика</w:t>
      </w:r>
      <w:proofErr w:type="gram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.</w:t>
      </w:r>
      <w:proofErr w:type="gramEnd"/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Галилей.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Гелиоцентрическая система мира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Геологическая активность на спутниках планет Солнечной системы.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Геоцентрическая система мира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Джордано Бруно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Затмение лунное, солнечное.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Звездный коллапс. Возникновение черных дыр.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Исследование комет и астероидов </w:t>
      </w:r>
      <w:proofErr w:type="spell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роботокомплексами</w:t>
      </w:r>
      <w:proofErr w:type="spellEnd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Исследование планет и их спутников космическими аппаратами.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Квазары.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Кометы.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Космонавтика</w:t>
      </w:r>
      <w:proofErr w:type="gram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.</w:t>
      </w:r>
      <w:proofErr w:type="gramEnd"/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Красные гиганты.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Луна.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Марс.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Межзвездная материя.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Метеоры и  метеориты. Метеорные дожди. Метеорные потоки.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Млечный Путь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Наука против религии.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Нейтринная астрономия.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Нейтронные звезды.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Облако </w:t>
      </w:r>
      <w:proofErr w:type="spell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Оорта</w:t>
      </w:r>
      <w:proofErr w:type="spellEnd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Одиноки ли мы во Вселенной.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Освоение Луны.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Освоение Марса.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Планетоиды.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Поиски разумной жизни во Вселенной.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Полеты к планетам.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Пояс зодиака.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Пояс </w:t>
      </w:r>
      <w:proofErr w:type="spell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Койпера</w:t>
      </w:r>
      <w:proofErr w:type="spellEnd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Происхождение кратеров и цирков на Луне</w:t>
      </w:r>
      <w:proofErr w:type="gram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.</w:t>
      </w:r>
      <w:proofErr w:type="gramEnd"/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Пульсары.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Радиоастрономия.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Радиогалактики.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Религия и космология.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Световое давление в жизни звезд.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Сингулярность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Следы Пришельцев на Земле.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Созвездия северного полушария.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Солнечная активность.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Солнечная система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Солнечный ветер.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Спутники Нептуна.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Спутники Сатурна.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Спутники Урана.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Спутники Юпитера.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Темная материя.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Темная энергия.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Температуры на планетах солнечной системы.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Теория струн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Тунгусский метеорит.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Условия для жизни на планетах Солнечной системы.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Форма разумной жизни и физические условия на планете.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Черные дыры.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Эволюция  Солнца</w:t>
      </w:r>
      <w:proofErr w:type="gram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.</w:t>
      </w:r>
      <w:proofErr w:type="gramEnd"/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Экзопланеты</w:t>
      </w:r>
      <w:proofErr w:type="spellEnd"/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957CD" w:rsidRPr="004F155E" w:rsidRDefault="009957CD" w:rsidP="009957CD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4F155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Энергия звезд.</w:t>
      </w:r>
    </w:p>
    <w:p w:rsidR="009957CD" w:rsidRPr="004F155E" w:rsidRDefault="009957CD" w:rsidP="00FF3E4B">
      <w:pPr>
        <w:rPr>
          <w:rFonts w:ascii="Times New Roman" w:hAnsi="Times New Roman" w:cs="Times New Roman"/>
          <w:sz w:val="28"/>
          <w:szCs w:val="28"/>
        </w:rPr>
      </w:pPr>
    </w:p>
    <w:p w:rsidR="004B609A" w:rsidRPr="004F155E" w:rsidRDefault="002410F7" w:rsidP="00FF3E4B">
      <w:pPr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 </w:t>
      </w:r>
      <w:r w:rsidR="004B609A" w:rsidRPr="004F155E">
        <w:rPr>
          <w:rFonts w:ascii="Times New Roman" w:hAnsi="Times New Roman" w:cs="Times New Roman"/>
          <w:sz w:val="28"/>
          <w:szCs w:val="28"/>
        </w:rPr>
        <w:t>.</w:t>
      </w:r>
      <w:r w:rsidR="00020F06">
        <w:rPr>
          <w:rFonts w:ascii="Times New Roman" w:hAnsi="Times New Roman" w:cs="Times New Roman"/>
          <w:sz w:val="28"/>
          <w:szCs w:val="28"/>
        </w:rPr>
        <w:t xml:space="preserve">      </w:t>
      </w:r>
      <w:r w:rsidR="004B609A" w:rsidRPr="004F155E">
        <w:rPr>
          <w:rFonts w:ascii="Times New Roman" w:hAnsi="Times New Roman" w:cs="Times New Roman"/>
          <w:sz w:val="28"/>
          <w:szCs w:val="28"/>
        </w:rPr>
        <w:t xml:space="preserve"> Затем в классе проходит динамическое интерактивное закрепление материала под руководством учителя: групповая работа, дискуссии и обратная связь с использованием предлагаемого  материала.</w:t>
      </w:r>
    </w:p>
    <w:p w:rsidR="00744D5A" w:rsidRPr="004F155E" w:rsidRDefault="00E55AD1" w:rsidP="002410F7">
      <w:pPr>
        <w:rPr>
          <w:rFonts w:ascii="Times New Roman" w:hAnsi="Times New Roman" w:cs="Times New Roman"/>
          <w:bCs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3.Концепция порога 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br/>
        <w:t>(</w:t>
      </w:r>
      <w:r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Threshold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concepts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>):</w:t>
      </w:r>
      <w:r w:rsidRPr="004F15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70CCD" w:rsidRPr="004F155E">
        <w:rPr>
          <w:rFonts w:ascii="Times New Roman" w:hAnsi="Times New Roman" w:cs="Times New Roman"/>
          <w:bCs/>
          <w:sz w:val="28"/>
          <w:szCs w:val="28"/>
        </w:rPr>
        <w:t xml:space="preserve">При решении задачи используются нестандартные подходы. Например, в </w:t>
      </w:r>
      <w:r w:rsidR="00020F06">
        <w:rPr>
          <w:rFonts w:ascii="Times New Roman" w:hAnsi="Times New Roman" w:cs="Times New Roman"/>
          <w:bCs/>
          <w:sz w:val="28"/>
          <w:szCs w:val="28"/>
        </w:rPr>
        <w:t xml:space="preserve">кулинарном техникуме на уроках Физики </w:t>
      </w:r>
      <w:r w:rsidR="00070CCD" w:rsidRPr="004F155E">
        <w:rPr>
          <w:rFonts w:ascii="Times New Roman" w:hAnsi="Times New Roman" w:cs="Times New Roman"/>
          <w:bCs/>
          <w:sz w:val="28"/>
          <w:szCs w:val="28"/>
        </w:rPr>
        <w:t xml:space="preserve"> изучать </w:t>
      </w:r>
      <w:r w:rsidR="00020F06">
        <w:rPr>
          <w:rFonts w:ascii="Times New Roman" w:hAnsi="Times New Roman" w:cs="Times New Roman"/>
          <w:bCs/>
          <w:sz w:val="28"/>
          <w:szCs w:val="28"/>
        </w:rPr>
        <w:t>раздел «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>Молекулярн</w:t>
      </w:r>
      <w:r w:rsidR="00020F06">
        <w:rPr>
          <w:rFonts w:ascii="Times New Roman" w:hAnsi="Times New Roman" w:cs="Times New Roman"/>
          <w:bCs/>
          <w:sz w:val="28"/>
          <w:szCs w:val="28"/>
        </w:rPr>
        <w:t>ая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 физик</w:t>
      </w:r>
      <w:r w:rsidR="00020F06">
        <w:rPr>
          <w:rFonts w:ascii="Times New Roman" w:hAnsi="Times New Roman" w:cs="Times New Roman"/>
          <w:bCs/>
          <w:sz w:val="28"/>
          <w:szCs w:val="28"/>
        </w:rPr>
        <w:t>а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 и термодинамик</w:t>
      </w:r>
      <w:r w:rsidR="00020F06">
        <w:rPr>
          <w:rFonts w:ascii="Times New Roman" w:hAnsi="Times New Roman" w:cs="Times New Roman"/>
          <w:bCs/>
          <w:sz w:val="28"/>
          <w:szCs w:val="28"/>
        </w:rPr>
        <w:t>а»</w:t>
      </w:r>
      <w:r w:rsidR="00070CCD" w:rsidRPr="004F155E">
        <w:rPr>
          <w:rFonts w:ascii="Times New Roman" w:hAnsi="Times New Roman" w:cs="Times New Roman"/>
          <w:bCs/>
          <w:sz w:val="28"/>
          <w:szCs w:val="28"/>
        </w:rPr>
        <w:t xml:space="preserve"> на примере приготовления 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пищи </w:t>
      </w:r>
      <w:r w:rsidR="00070CCD" w:rsidRPr="004F155E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2410F7" w:rsidRPr="004F155E">
        <w:rPr>
          <w:rFonts w:ascii="Times New Roman" w:hAnsi="Times New Roman" w:cs="Times New Roman"/>
          <w:bCs/>
          <w:sz w:val="28"/>
          <w:szCs w:val="28"/>
        </w:rPr>
        <w:t>переработке продуктов питания</w:t>
      </w:r>
      <w:proofErr w:type="gramStart"/>
      <w:r w:rsidR="002410F7" w:rsidRPr="004F155E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070CCD" w:rsidRPr="004F155E">
        <w:rPr>
          <w:rFonts w:ascii="Times New Roman" w:hAnsi="Times New Roman" w:cs="Times New Roman"/>
          <w:bCs/>
          <w:sz w:val="28"/>
          <w:szCs w:val="28"/>
        </w:rPr>
        <w:t xml:space="preserve">. Преподаватели используют этот метод как отправную точку для введения в новую тему. </w:t>
      </w:r>
    </w:p>
    <w:p w:rsidR="005D7FB0" w:rsidRPr="004F155E" w:rsidRDefault="002410F7" w:rsidP="00FF3E4B">
      <w:pPr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Как известно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F155E">
        <w:rPr>
          <w:rFonts w:ascii="Times New Roman" w:hAnsi="Times New Roman" w:cs="Times New Roman"/>
          <w:sz w:val="28"/>
          <w:szCs w:val="28"/>
        </w:rPr>
        <w:t>в</w:t>
      </w:r>
      <w:r w:rsidR="005D7FB0" w:rsidRPr="004F155E">
        <w:rPr>
          <w:rFonts w:ascii="Times New Roman" w:hAnsi="Times New Roman" w:cs="Times New Roman"/>
          <w:sz w:val="28"/>
          <w:szCs w:val="28"/>
        </w:rPr>
        <w:t xml:space="preserve"> зависимости от </w:t>
      </w:r>
      <w:r w:rsidR="005D7FB0" w:rsidRPr="004F155E">
        <w:rPr>
          <w:rFonts w:ascii="Times New Roman" w:hAnsi="Times New Roman" w:cs="Times New Roman"/>
          <w:bCs/>
          <w:sz w:val="28"/>
          <w:szCs w:val="28"/>
        </w:rPr>
        <w:t>дидактической цели</w:t>
      </w:r>
      <w:r w:rsidR="005D7FB0" w:rsidRPr="004F155E">
        <w:rPr>
          <w:rFonts w:ascii="Times New Roman" w:hAnsi="Times New Roman" w:cs="Times New Roman"/>
          <w:sz w:val="28"/>
          <w:szCs w:val="28"/>
        </w:rPr>
        <w:t xml:space="preserve"> уроки могут быть следующих типов: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lastRenderedPageBreak/>
        <w:t>- урок изучения нового материала;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- урок формирования умений;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- урок применения и совершенствования знаний;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- урок обобщения и систематизации знаний и умений;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- контрольный урок (контроль и коррекция знаний);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- комбинированный урок.</w:t>
      </w:r>
    </w:p>
    <w:p w:rsidR="00744D5A" w:rsidRPr="004F155E" w:rsidRDefault="002410F7" w:rsidP="002C2CA6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 xml:space="preserve">И в зависимости от </w:t>
      </w:r>
      <w:r w:rsidR="002C2CA6" w:rsidRPr="004F155E">
        <w:rPr>
          <w:rFonts w:ascii="Times New Roman" w:hAnsi="Times New Roman" w:cs="Times New Roman"/>
          <w:sz w:val="28"/>
          <w:szCs w:val="28"/>
        </w:rPr>
        <w:t>ц</w:t>
      </w:r>
      <w:r w:rsidR="005D7FB0" w:rsidRPr="004F155E">
        <w:rPr>
          <w:rFonts w:ascii="Times New Roman" w:hAnsi="Times New Roman" w:cs="Times New Roman"/>
          <w:sz w:val="28"/>
          <w:szCs w:val="28"/>
        </w:rPr>
        <w:t xml:space="preserve">ели </w:t>
      </w:r>
      <w:proofErr w:type="spellStart"/>
      <w:r w:rsidR="005D7FB0" w:rsidRPr="004F155E">
        <w:rPr>
          <w:rFonts w:ascii="Times New Roman" w:hAnsi="Times New Roman" w:cs="Times New Roman"/>
          <w:sz w:val="28"/>
          <w:szCs w:val="28"/>
        </w:rPr>
        <w:t>урока</w:t>
      </w:r>
      <w:proofErr w:type="gramStart"/>
      <w:r w:rsidR="002C2CA6" w:rsidRPr="004F155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2C2CA6" w:rsidRPr="004F155E">
        <w:rPr>
          <w:rFonts w:ascii="Times New Roman" w:hAnsi="Times New Roman" w:cs="Times New Roman"/>
          <w:sz w:val="28"/>
          <w:szCs w:val="28"/>
        </w:rPr>
        <w:t>удь</w:t>
      </w:r>
      <w:proofErr w:type="spellEnd"/>
      <w:r w:rsidR="002C2CA6" w:rsidRPr="004F155E">
        <w:rPr>
          <w:rFonts w:ascii="Times New Roman" w:hAnsi="Times New Roman" w:cs="Times New Roman"/>
          <w:sz w:val="28"/>
          <w:szCs w:val="28"/>
        </w:rPr>
        <w:t xml:space="preserve"> то</w:t>
      </w:r>
      <w:r w:rsidR="00070CCD"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- образовательная (предметная) </w:t>
      </w:r>
      <w:r w:rsidR="00070CCD" w:rsidRPr="004F155E">
        <w:rPr>
          <w:rFonts w:ascii="Times New Roman" w:hAnsi="Times New Roman" w:cs="Times New Roman"/>
          <w:sz w:val="28"/>
          <w:szCs w:val="28"/>
        </w:rPr>
        <w:t xml:space="preserve">(предполагает формирование у обучающихся новых понятий и способов действий, системы научных знаний. </w:t>
      </w:r>
    </w:p>
    <w:p w:rsidR="002C2CA6" w:rsidRPr="004F155E" w:rsidRDefault="002C2CA6" w:rsidP="002C2CA6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sz w:val="28"/>
          <w:szCs w:val="28"/>
        </w:rPr>
        <w:t>или</w:t>
      </w:r>
    </w:p>
    <w:p w:rsidR="00744D5A" w:rsidRPr="004F155E" w:rsidRDefault="00070CCD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t>- развивающая (</w:t>
      </w:r>
      <w:proofErr w:type="spellStart"/>
      <w:r w:rsidRPr="004F155E">
        <w:rPr>
          <w:rFonts w:ascii="Times New Roman" w:hAnsi="Times New Roman" w:cs="Times New Roman"/>
          <w:b/>
          <w:bCs/>
          <w:sz w:val="28"/>
          <w:szCs w:val="28"/>
        </w:rPr>
        <w:t>метапредметная</w:t>
      </w:r>
      <w:proofErr w:type="spellEnd"/>
      <w:r w:rsidRPr="004F155E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F155E">
        <w:rPr>
          <w:rFonts w:ascii="Times New Roman" w:hAnsi="Times New Roman" w:cs="Times New Roman"/>
          <w:sz w:val="28"/>
          <w:szCs w:val="28"/>
        </w:rPr>
        <w:t xml:space="preserve"> предполагает развитие психических свойств и качеств, необходимых в деятельности (мышление, память, внимание, познавательные ум</w:t>
      </w:r>
      <w:r w:rsidR="002C2CA6" w:rsidRPr="004F155E">
        <w:rPr>
          <w:rFonts w:ascii="Times New Roman" w:hAnsi="Times New Roman" w:cs="Times New Roman"/>
          <w:sz w:val="28"/>
          <w:szCs w:val="28"/>
        </w:rPr>
        <w:t>ения, самостоятельность и т.д.)</w:t>
      </w:r>
    </w:p>
    <w:p w:rsidR="002C2CA6" w:rsidRPr="004F155E" w:rsidRDefault="005B427C" w:rsidP="002410F7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bCs/>
          <w:sz w:val="28"/>
          <w:szCs w:val="28"/>
        </w:rPr>
        <w:t xml:space="preserve">Подобранные удачно 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>вопросы для мотивации</w:t>
      </w:r>
      <w:r w:rsidRPr="004F15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2CA6" w:rsidRPr="004F155E">
        <w:rPr>
          <w:rFonts w:ascii="Times New Roman" w:hAnsi="Times New Roman" w:cs="Times New Roman"/>
          <w:bCs/>
          <w:sz w:val="28"/>
          <w:szCs w:val="28"/>
        </w:rPr>
        <w:t xml:space="preserve"> при грамотном отборе дает возможность максимального достижения целей.</w:t>
      </w:r>
    </w:p>
    <w:p w:rsidR="00E55AD1" w:rsidRPr="004F155E" w:rsidRDefault="002C2CA6" w:rsidP="00FF3E4B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Для достижения запланированного результата по усвоению знаний и выработке умений используется </w:t>
      </w:r>
      <w:r w:rsidR="002E483B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пакет методов контроля состоящий из  таких  </w:t>
      </w:r>
      <w:proofErr w:type="spellStart"/>
      <w:r w:rsidR="002E483B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действий</w:t>
      </w:r>
      <w:proofErr w:type="gramStart"/>
      <w:r w:rsidR="002E483B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,к</w:t>
      </w:r>
      <w:proofErr w:type="gramEnd"/>
      <w:r w:rsidR="002E483B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ак</w:t>
      </w:r>
      <w:proofErr w:type="spellEnd"/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 xml:space="preserve">Устный опрос 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 xml:space="preserve">Письменная проверка 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 xml:space="preserve">Практическая проверка 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Наблюдение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Творческое задание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Лабораторная работа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Тестовый контроль (стандартизированный)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Самоконтроль и взаимопроверка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proofErr w:type="gramStart"/>
      <w:r w:rsidRPr="004F155E">
        <w:rPr>
          <w:rFonts w:eastAsiaTheme="minorEastAsia"/>
          <w:kern w:val="24"/>
          <w:sz w:val="28"/>
          <w:szCs w:val="28"/>
        </w:rPr>
        <w:t>Контроль за работой обучающихся в кружках</w:t>
      </w:r>
      <w:proofErr w:type="gramEnd"/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 xml:space="preserve">Олимпиада 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Смотр знаний</w:t>
      </w:r>
    </w:p>
    <w:p w:rsidR="001A57B5" w:rsidRPr="004F155E" w:rsidRDefault="001A57B5" w:rsidP="002E483B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F155E">
        <w:rPr>
          <w:rFonts w:eastAsiaTheme="minorEastAsia"/>
          <w:kern w:val="24"/>
          <w:sz w:val="28"/>
          <w:szCs w:val="28"/>
        </w:rPr>
        <w:t>Деловая игра</w:t>
      </w:r>
    </w:p>
    <w:p w:rsidR="001A57B5" w:rsidRPr="004F155E" w:rsidRDefault="002E483B" w:rsidP="00F40587">
      <w:pPr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 xml:space="preserve">в которые вводятся </w:t>
      </w:r>
      <w:proofErr w:type="spellStart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вопросы</w:t>
      </w:r>
      <w:proofErr w:type="gramStart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,з</w:t>
      </w:r>
      <w:proofErr w:type="gram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адания,</w:t>
      </w:r>
      <w:r w:rsidR="00584DD1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сориентированные</w:t>
      </w:r>
      <w:proofErr w:type="spellEnd"/>
      <w:r w:rsidR="00584DD1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на специализацию </w:t>
      </w:r>
      <w:proofErr w:type="spellStart"/>
      <w:r w:rsidR="00584DD1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обучающегося,его</w:t>
      </w:r>
      <w:proofErr w:type="spellEnd"/>
      <w:r w:rsidR="00584DD1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профессиональную деятельность.</w:t>
      </w:r>
    </w:p>
    <w:p w:rsidR="001A57B5" w:rsidRPr="004F155E" w:rsidRDefault="00F40587" w:rsidP="00FF3E4B">
      <w:pPr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           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Современное поколение обучающихся обладает удивительным для взрослых,</w:t>
      </w:r>
      <w:r w:rsidR="00234D0A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имеющих жизненный опыт, клиповым запоминанием и даже </w:t>
      </w:r>
      <w:proofErr w:type="spellStart"/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мышлением</w:t>
      </w:r>
      <w:proofErr w:type="gramStart"/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,ч</w:t>
      </w:r>
      <w:proofErr w:type="gramEnd"/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то</w:t>
      </w:r>
      <w:proofErr w:type="spellEnd"/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препятствует воспитанию компетентностей,</w:t>
      </w:r>
      <w:r w:rsidR="00234D0A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поэтому очень важно изменить этот алг</w:t>
      </w:r>
      <w:r w:rsidR="00234D0A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ритм мышления,</w:t>
      </w:r>
      <w:r w:rsidR="00234D0A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увести обучающихся с него</w:t>
      </w:r>
      <w:r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,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 это достигается  м</w:t>
      </w:r>
      <w:r w:rsidR="001A57B5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отиваци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ей</w:t>
      </w:r>
      <w:r w:rsidR="001A57B5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познавательной деятельности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</w:t>
      </w:r>
      <w:r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так,</w:t>
      </w:r>
      <w:r w:rsidR="00234D0A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например,</w:t>
      </w:r>
      <w:r w:rsidR="00234D0A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</w:t>
      </w:r>
      <w:r w:rsidR="00584DD1" w:rsidRPr="004F155E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через</w:t>
      </w:r>
    </w:p>
    <w:p w:rsidR="001A57B5" w:rsidRPr="004F155E" w:rsidRDefault="00960E67" w:rsidP="00FF3E4B">
      <w:pPr>
        <w:pStyle w:val="a4"/>
        <w:spacing w:before="82" w:beforeAutospacing="0" w:after="0" w:afterAutospacing="0"/>
        <w:rPr>
          <w:sz w:val="28"/>
          <w:szCs w:val="28"/>
        </w:rPr>
      </w:pPr>
      <w:r w:rsidRPr="004F155E">
        <w:rPr>
          <w:rFonts w:eastAsiaTheme="minorEastAsia"/>
          <w:b/>
          <w:bCs/>
          <w:kern w:val="24"/>
          <w:sz w:val="28"/>
          <w:szCs w:val="28"/>
        </w:rPr>
        <w:t>н</w:t>
      </w:r>
      <w:r w:rsidR="001A57B5" w:rsidRPr="004F155E">
        <w:rPr>
          <w:rFonts w:eastAsiaTheme="minorEastAsia"/>
          <w:b/>
          <w:bCs/>
          <w:kern w:val="24"/>
          <w:sz w:val="28"/>
          <w:szCs w:val="28"/>
        </w:rPr>
        <w:t>епосредственно побуждающие мотивы</w:t>
      </w:r>
      <w:proofErr w:type="gramStart"/>
      <w:r w:rsidRPr="004F155E">
        <w:rPr>
          <w:rFonts w:eastAsiaTheme="minorEastAsia"/>
          <w:b/>
          <w:bCs/>
          <w:kern w:val="24"/>
          <w:sz w:val="28"/>
          <w:szCs w:val="28"/>
        </w:rPr>
        <w:t>:</w:t>
      </w:r>
      <w:r w:rsidR="001A57B5" w:rsidRPr="004F155E">
        <w:rPr>
          <w:rFonts w:eastAsiaTheme="minorEastAsia"/>
          <w:bCs/>
          <w:kern w:val="24"/>
          <w:sz w:val="28"/>
          <w:szCs w:val="28"/>
        </w:rPr>
        <w:t>.</w:t>
      </w:r>
      <w:proofErr w:type="gramEnd"/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 xml:space="preserve">связь </w:t>
      </w:r>
      <w:proofErr w:type="gramStart"/>
      <w:r w:rsidRPr="00020F06">
        <w:rPr>
          <w:rFonts w:eastAsiaTheme="minorEastAsia"/>
          <w:kern w:val="24"/>
          <w:sz w:val="28"/>
          <w:szCs w:val="28"/>
        </w:rPr>
        <w:t>изучаемого</w:t>
      </w:r>
      <w:proofErr w:type="gramEnd"/>
      <w:r w:rsidRPr="00020F06">
        <w:rPr>
          <w:rFonts w:eastAsiaTheme="minorEastAsia"/>
          <w:kern w:val="24"/>
          <w:sz w:val="28"/>
          <w:szCs w:val="28"/>
        </w:rPr>
        <w:t xml:space="preserve"> с жизнью, с достижениями науки и техники;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показ недостаточности имеющихся знаний;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создание проблемной ситуации;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использование художественной и научно-популярной литературы,</w:t>
      </w:r>
      <w:r w:rsidRPr="00020F06">
        <w:rPr>
          <w:rFonts w:eastAsiaTheme="minorEastAsia"/>
          <w:kern w:val="24"/>
          <w:sz w:val="28"/>
          <w:szCs w:val="28"/>
        </w:rPr>
        <w:br/>
        <w:t>произведения искусства;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экскурсы в историю: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использование сравнений;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привлечение занимательных приемов, опытов, парадоксов;</w:t>
      </w:r>
    </w:p>
    <w:p w:rsidR="001A57B5" w:rsidRPr="00020F06" w:rsidRDefault="001A57B5" w:rsidP="00020F06">
      <w:pPr>
        <w:pStyle w:val="a3"/>
        <w:numPr>
          <w:ilvl w:val="0"/>
          <w:numId w:val="24"/>
        </w:numPr>
        <w:rPr>
          <w:rFonts w:eastAsiaTheme="minorEastAsia"/>
          <w:kern w:val="24"/>
          <w:sz w:val="28"/>
          <w:szCs w:val="28"/>
        </w:rPr>
      </w:pPr>
      <w:r w:rsidRPr="00020F06">
        <w:rPr>
          <w:rFonts w:eastAsiaTheme="minorEastAsia"/>
          <w:kern w:val="24"/>
          <w:sz w:val="28"/>
          <w:szCs w:val="28"/>
        </w:rPr>
        <w:t>использование игровых ситуаций и др.</w:t>
      </w:r>
      <w:r w:rsidR="00584DD1" w:rsidRPr="00020F06">
        <w:rPr>
          <w:rFonts w:eastAsiaTheme="minorEastAsia"/>
          <w:kern w:val="24"/>
          <w:sz w:val="28"/>
          <w:szCs w:val="28"/>
        </w:rPr>
        <w:t xml:space="preserve">  </w:t>
      </w:r>
    </w:p>
    <w:p w:rsidR="001A57B5" w:rsidRPr="004F155E" w:rsidRDefault="00020F06" w:rsidP="00FF3E4B">
      <w:pPr>
        <w:pStyle w:val="a4"/>
        <w:spacing w:before="82" w:beforeAutospacing="0" w:after="0" w:afterAutospacing="0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</w:t>
      </w:r>
      <w:r w:rsidR="001A57B5" w:rsidRPr="004F155E">
        <w:rPr>
          <w:rFonts w:eastAsiaTheme="minorEastAsia"/>
          <w:kern w:val="24"/>
          <w:sz w:val="28"/>
          <w:szCs w:val="28"/>
        </w:rPr>
        <w:t>Интерес к обучению возникает в процессе умственного труда по решению проблемы, поиска новых знаний и новых способов решения проблемной задачи</w:t>
      </w:r>
      <w:r w:rsidR="007D561D" w:rsidRPr="004F155E">
        <w:rPr>
          <w:rFonts w:eastAsiaTheme="minorEastAsia"/>
          <w:kern w:val="24"/>
          <w:sz w:val="28"/>
          <w:szCs w:val="28"/>
        </w:rPr>
        <w:t>,</w:t>
      </w:r>
      <w:r w:rsidR="00F40587" w:rsidRPr="004F155E">
        <w:rPr>
          <w:rFonts w:eastAsiaTheme="minorEastAsia"/>
          <w:kern w:val="24"/>
          <w:sz w:val="28"/>
          <w:szCs w:val="28"/>
        </w:rPr>
        <w:t xml:space="preserve"> </w:t>
      </w:r>
      <w:r w:rsidR="007D561D" w:rsidRPr="004F155E">
        <w:rPr>
          <w:rFonts w:eastAsiaTheme="minorEastAsia"/>
          <w:kern w:val="24"/>
          <w:sz w:val="28"/>
          <w:szCs w:val="28"/>
        </w:rPr>
        <w:t>и с этим никто не спорит,</w:t>
      </w:r>
      <w:r w:rsidR="00F40587" w:rsidRPr="004F155E">
        <w:rPr>
          <w:rFonts w:eastAsiaTheme="minorEastAsia"/>
          <w:kern w:val="24"/>
          <w:sz w:val="28"/>
          <w:szCs w:val="28"/>
        </w:rPr>
        <w:t xml:space="preserve"> </w:t>
      </w:r>
      <w:r w:rsidR="007D561D" w:rsidRPr="004F155E">
        <w:rPr>
          <w:rFonts w:eastAsiaTheme="minorEastAsia"/>
          <w:kern w:val="24"/>
          <w:sz w:val="28"/>
          <w:szCs w:val="28"/>
        </w:rPr>
        <w:t>но дело только в приемах создания проблемных ситуаций на основе интересных</w:t>
      </w:r>
      <w:proofErr w:type="gramStart"/>
      <w:r w:rsidR="007D561D" w:rsidRPr="004F155E">
        <w:rPr>
          <w:rFonts w:eastAsiaTheme="minorEastAsia"/>
          <w:kern w:val="24"/>
          <w:sz w:val="28"/>
          <w:szCs w:val="28"/>
        </w:rPr>
        <w:t xml:space="preserve"> ,</w:t>
      </w:r>
      <w:proofErr w:type="gramEnd"/>
      <w:r w:rsidR="007D561D" w:rsidRPr="004F155E">
        <w:rPr>
          <w:rFonts w:eastAsiaTheme="minorEastAsia"/>
          <w:kern w:val="24"/>
          <w:sz w:val="28"/>
          <w:szCs w:val="28"/>
        </w:rPr>
        <w:t>нестандартных,</w:t>
      </w:r>
      <w:r w:rsidR="00F40587" w:rsidRPr="004F155E">
        <w:rPr>
          <w:rFonts w:eastAsiaTheme="minorEastAsia"/>
          <w:kern w:val="24"/>
          <w:sz w:val="28"/>
          <w:szCs w:val="28"/>
        </w:rPr>
        <w:t xml:space="preserve"> </w:t>
      </w:r>
      <w:r w:rsidR="007D561D" w:rsidRPr="004F155E">
        <w:rPr>
          <w:rFonts w:eastAsiaTheme="minorEastAsia"/>
          <w:kern w:val="24"/>
          <w:sz w:val="28"/>
          <w:szCs w:val="28"/>
        </w:rPr>
        <w:t>любопытных фактах и явлениях,</w:t>
      </w:r>
      <w:r w:rsidR="00F40587" w:rsidRPr="004F155E">
        <w:rPr>
          <w:rFonts w:eastAsiaTheme="minorEastAsia"/>
          <w:kern w:val="24"/>
          <w:sz w:val="28"/>
          <w:szCs w:val="28"/>
        </w:rPr>
        <w:t xml:space="preserve"> </w:t>
      </w:r>
      <w:r w:rsidR="007D561D" w:rsidRPr="004F155E">
        <w:rPr>
          <w:rFonts w:eastAsiaTheme="minorEastAsia"/>
          <w:kern w:val="24"/>
          <w:sz w:val="28"/>
          <w:szCs w:val="28"/>
        </w:rPr>
        <w:t>процессах приготовления пищи</w:t>
      </w:r>
    </w:p>
    <w:p w:rsidR="007D561D" w:rsidRPr="004F155E" w:rsidRDefault="007D561D" w:rsidP="007D561D">
      <w:pPr>
        <w:pStyle w:val="a3"/>
        <w:textAlignment w:val="baseline"/>
        <w:rPr>
          <w:sz w:val="28"/>
          <w:szCs w:val="28"/>
        </w:rPr>
      </w:pPr>
    </w:p>
    <w:p w:rsidR="00A779F1" w:rsidRPr="004F155E" w:rsidRDefault="007D561D" w:rsidP="00FF3E4B">
      <w:pPr>
        <w:pStyle w:val="a3"/>
        <w:numPr>
          <w:ilvl w:val="0"/>
          <w:numId w:val="8"/>
        </w:numPr>
        <w:textAlignment w:val="baseline"/>
        <w:rPr>
          <w:sz w:val="28"/>
          <w:szCs w:val="28"/>
        </w:rPr>
      </w:pPr>
      <w:r w:rsidRPr="004F155E">
        <w:rPr>
          <w:rFonts w:eastAsiaTheme="minorEastAsia"/>
          <w:sz w:val="28"/>
          <w:szCs w:val="28"/>
        </w:rPr>
        <w:t>учитель</w:t>
      </w:r>
      <w:r w:rsidR="00A779F1" w:rsidRPr="004F155E">
        <w:rPr>
          <w:rFonts w:eastAsiaTheme="minorEastAsia"/>
          <w:sz w:val="28"/>
          <w:szCs w:val="28"/>
        </w:rPr>
        <w:t xml:space="preserve"> подводит </w:t>
      </w:r>
      <w:proofErr w:type="gramStart"/>
      <w:r w:rsidR="00A779F1" w:rsidRPr="004F155E">
        <w:rPr>
          <w:rFonts w:eastAsiaTheme="minorEastAsia"/>
          <w:sz w:val="28"/>
          <w:szCs w:val="28"/>
        </w:rPr>
        <w:t>обучаемых</w:t>
      </w:r>
      <w:proofErr w:type="gramEnd"/>
      <w:r w:rsidR="00A779F1" w:rsidRPr="004F155E">
        <w:rPr>
          <w:rFonts w:eastAsiaTheme="minorEastAsia"/>
          <w:sz w:val="28"/>
          <w:szCs w:val="28"/>
        </w:rPr>
        <w:t xml:space="preserve"> к противоречию и предлагает им самим его разрешить.</w:t>
      </w:r>
    </w:p>
    <w:p w:rsidR="00A779F1" w:rsidRPr="004F155E" w:rsidRDefault="007D561D" w:rsidP="00FF3E4B">
      <w:pPr>
        <w:pStyle w:val="a3"/>
        <w:numPr>
          <w:ilvl w:val="0"/>
          <w:numId w:val="8"/>
        </w:numPr>
        <w:textAlignment w:val="baseline"/>
        <w:rPr>
          <w:sz w:val="28"/>
          <w:szCs w:val="28"/>
        </w:rPr>
      </w:pPr>
      <w:r w:rsidRPr="004F155E">
        <w:rPr>
          <w:rFonts w:eastAsiaTheme="minorEastAsia"/>
          <w:sz w:val="28"/>
          <w:szCs w:val="28"/>
        </w:rPr>
        <w:t>учитель</w:t>
      </w:r>
      <w:r w:rsidR="00A779F1" w:rsidRPr="004F155E">
        <w:rPr>
          <w:rFonts w:eastAsiaTheme="minorEastAsia"/>
          <w:sz w:val="28"/>
          <w:szCs w:val="28"/>
        </w:rPr>
        <w:t xml:space="preserve"> сталкивает противоречия в практической деятельности.</w:t>
      </w:r>
    </w:p>
    <w:p w:rsidR="00A779F1" w:rsidRPr="004F155E" w:rsidRDefault="007D561D" w:rsidP="00FF3E4B">
      <w:pPr>
        <w:pStyle w:val="a3"/>
        <w:numPr>
          <w:ilvl w:val="0"/>
          <w:numId w:val="8"/>
        </w:numPr>
        <w:textAlignment w:val="baseline"/>
        <w:rPr>
          <w:sz w:val="28"/>
          <w:szCs w:val="28"/>
        </w:rPr>
      </w:pPr>
      <w:r w:rsidRPr="004F155E">
        <w:rPr>
          <w:rFonts w:eastAsiaTheme="minorEastAsia"/>
          <w:sz w:val="28"/>
          <w:szCs w:val="28"/>
        </w:rPr>
        <w:t>учитель</w:t>
      </w:r>
      <w:r w:rsidR="00A779F1" w:rsidRPr="004F155E">
        <w:rPr>
          <w:rFonts w:eastAsiaTheme="minorEastAsia"/>
          <w:sz w:val="28"/>
          <w:szCs w:val="28"/>
        </w:rPr>
        <w:t xml:space="preserve"> излагает различные точки зрения на один и тот же вопрос.</w:t>
      </w:r>
    </w:p>
    <w:p w:rsidR="00A779F1" w:rsidRPr="004F155E" w:rsidRDefault="007D561D" w:rsidP="00FF3E4B">
      <w:pPr>
        <w:pStyle w:val="a3"/>
        <w:numPr>
          <w:ilvl w:val="0"/>
          <w:numId w:val="8"/>
        </w:numPr>
        <w:textAlignment w:val="baseline"/>
        <w:rPr>
          <w:sz w:val="28"/>
          <w:szCs w:val="28"/>
        </w:rPr>
      </w:pPr>
      <w:r w:rsidRPr="004F155E">
        <w:rPr>
          <w:rFonts w:eastAsiaTheme="minorEastAsia"/>
          <w:sz w:val="28"/>
          <w:szCs w:val="28"/>
        </w:rPr>
        <w:t>учитель</w:t>
      </w:r>
      <w:r w:rsidR="00A779F1" w:rsidRPr="004F155E">
        <w:rPr>
          <w:rFonts w:eastAsiaTheme="minorEastAsia"/>
          <w:sz w:val="28"/>
          <w:szCs w:val="28"/>
        </w:rPr>
        <w:t xml:space="preserve"> предлагает рассматривать явление с различных позиций.</w:t>
      </w:r>
    </w:p>
    <w:p w:rsidR="00A779F1" w:rsidRPr="004F155E" w:rsidRDefault="007D561D" w:rsidP="00FF3E4B">
      <w:pPr>
        <w:pStyle w:val="a3"/>
        <w:numPr>
          <w:ilvl w:val="0"/>
          <w:numId w:val="8"/>
        </w:numPr>
        <w:textAlignment w:val="baseline"/>
        <w:rPr>
          <w:sz w:val="28"/>
          <w:szCs w:val="28"/>
        </w:rPr>
      </w:pPr>
      <w:r w:rsidRPr="004F155E">
        <w:rPr>
          <w:rFonts w:eastAsiaTheme="minorEastAsia"/>
          <w:sz w:val="28"/>
          <w:szCs w:val="28"/>
        </w:rPr>
        <w:t>учитель</w:t>
      </w:r>
      <w:r w:rsidR="00A779F1" w:rsidRPr="004F155E">
        <w:rPr>
          <w:rFonts w:eastAsiaTheme="minorEastAsia"/>
          <w:sz w:val="28"/>
          <w:szCs w:val="28"/>
        </w:rPr>
        <w:t xml:space="preserve"> побуждает обучаемых к сравнению, обобщению, выводам, постановке проблемных задач и вопросов.</w:t>
      </w:r>
    </w:p>
    <w:p w:rsidR="007D561D" w:rsidRPr="004F155E" w:rsidRDefault="003357DB" w:rsidP="00FF3E4B">
      <w:pPr>
        <w:pStyle w:val="a4"/>
        <w:spacing w:before="96" w:beforeAutospacing="0" w:after="0" w:afterAutospacing="0"/>
        <w:textAlignment w:val="baseline"/>
        <w:rPr>
          <w:rFonts w:eastAsiaTheme="majorEastAsia"/>
          <w:sz w:val="28"/>
          <w:szCs w:val="28"/>
        </w:rPr>
      </w:pPr>
      <w:r w:rsidRPr="004F155E">
        <w:rPr>
          <w:rFonts w:eastAsiaTheme="majorEastAsia"/>
          <w:sz w:val="28"/>
          <w:szCs w:val="28"/>
        </w:rPr>
        <w:t xml:space="preserve">                </w:t>
      </w:r>
      <w:r w:rsidR="00A779F1" w:rsidRPr="004F155E">
        <w:rPr>
          <w:rFonts w:eastAsiaTheme="majorEastAsia"/>
          <w:sz w:val="28"/>
          <w:szCs w:val="28"/>
        </w:rPr>
        <w:t xml:space="preserve">Для </w:t>
      </w:r>
      <w:r w:rsidR="00234D0A" w:rsidRPr="004F155E">
        <w:rPr>
          <w:rFonts w:eastAsiaTheme="majorEastAsia"/>
          <w:sz w:val="28"/>
          <w:szCs w:val="28"/>
        </w:rPr>
        <w:t xml:space="preserve">первых-вторых </w:t>
      </w:r>
      <w:r w:rsidR="00A779F1" w:rsidRPr="004F155E">
        <w:rPr>
          <w:rFonts w:eastAsiaTheme="majorEastAsia"/>
          <w:sz w:val="28"/>
          <w:szCs w:val="28"/>
        </w:rPr>
        <w:t xml:space="preserve">курсов целесообразно выполнение </w:t>
      </w:r>
      <w:r w:rsidR="00A779F1" w:rsidRPr="004F155E">
        <w:rPr>
          <w:rFonts w:eastAsiaTheme="majorEastAsia"/>
          <w:b/>
          <w:sz w:val="28"/>
          <w:szCs w:val="28"/>
        </w:rPr>
        <w:t>ознакомительно – ориентировочных проектов</w:t>
      </w:r>
      <w:r w:rsidR="00234D0A" w:rsidRPr="004F155E">
        <w:rPr>
          <w:rFonts w:eastAsiaTheme="majorEastAsia"/>
          <w:sz w:val="28"/>
          <w:szCs w:val="28"/>
        </w:rPr>
        <w:t>,</w:t>
      </w:r>
    </w:p>
    <w:p w:rsidR="00234D0A" w:rsidRPr="004F155E" w:rsidRDefault="00234D0A" w:rsidP="00FF3E4B">
      <w:pPr>
        <w:pStyle w:val="a4"/>
        <w:spacing w:before="96" w:beforeAutospacing="0" w:after="0" w:afterAutospacing="0"/>
        <w:textAlignment w:val="baseline"/>
        <w:rPr>
          <w:rFonts w:eastAsiaTheme="minorEastAsia"/>
          <w:bCs/>
          <w:sz w:val="28"/>
          <w:szCs w:val="28"/>
        </w:rPr>
      </w:pPr>
      <w:r w:rsidRPr="004F155E">
        <w:rPr>
          <w:rFonts w:eastAsiaTheme="minorEastAsia"/>
          <w:bCs/>
          <w:sz w:val="28"/>
          <w:szCs w:val="28"/>
        </w:rPr>
        <w:t>которые</w:t>
      </w:r>
      <w:r w:rsidR="00A779F1" w:rsidRPr="004F155E">
        <w:rPr>
          <w:rFonts w:eastAsiaTheme="minorEastAsia"/>
          <w:bCs/>
          <w:sz w:val="28"/>
          <w:szCs w:val="28"/>
        </w:rPr>
        <w:t xml:space="preserve"> изначально направлен</w:t>
      </w:r>
      <w:r w:rsidRPr="004F155E">
        <w:rPr>
          <w:rFonts w:eastAsiaTheme="minorEastAsia"/>
          <w:bCs/>
          <w:sz w:val="28"/>
          <w:szCs w:val="28"/>
        </w:rPr>
        <w:t>ы</w:t>
      </w:r>
      <w:r w:rsidR="00A779F1" w:rsidRPr="004F155E">
        <w:rPr>
          <w:rFonts w:eastAsiaTheme="minorEastAsia"/>
          <w:bCs/>
          <w:sz w:val="28"/>
          <w:szCs w:val="28"/>
        </w:rPr>
        <w:t xml:space="preserve"> на сбор информации о каком-то объекте, явлении</w:t>
      </w:r>
      <w:r w:rsidRPr="004F155E">
        <w:rPr>
          <w:rFonts w:eastAsiaTheme="minorEastAsia"/>
          <w:bCs/>
          <w:sz w:val="28"/>
          <w:szCs w:val="28"/>
        </w:rPr>
        <w:t>,</w:t>
      </w:r>
      <w:r w:rsidR="00A779F1" w:rsidRPr="004F155E">
        <w:rPr>
          <w:rFonts w:eastAsiaTheme="minorEastAsia"/>
          <w:bCs/>
          <w:sz w:val="28"/>
          <w:szCs w:val="28"/>
        </w:rPr>
        <w:t xml:space="preserve">; </w:t>
      </w:r>
      <w:r w:rsidRPr="004F155E">
        <w:rPr>
          <w:rFonts w:eastAsiaTheme="minorEastAsia"/>
          <w:bCs/>
          <w:sz w:val="28"/>
          <w:szCs w:val="28"/>
        </w:rPr>
        <w:t xml:space="preserve">на анализ и обобщение </w:t>
      </w:r>
      <w:proofErr w:type="spellStart"/>
      <w:r w:rsidRPr="004F155E">
        <w:rPr>
          <w:rFonts w:eastAsiaTheme="minorEastAsia"/>
          <w:bCs/>
          <w:sz w:val="28"/>
          <w:szCs w:val="28"/>
        </w:rPr>
        <w:t>фактов</w:t>
      </w:r>
      <w:proofErr w:type="gramStart"/>
      <w:r w:rsidRPr="004F155E">
        <w:rPr>
          <w:rFonts w:eastAsiaTheme="minorEastAsia"/>
          <w:bCs/>
          <w:sz w:val="28"/>
          <w:szCs w:val="28"/>
        </w:rPr>
        <w:t>,и</w:t>
      </w:r>
      <w:proofErr w:type="spellEnd"/>
      <w:proofErr w:type="gramEnd"/>
      <w:r w:rsidRPr="004F155E">
        <w:rPr>
          <w:rFonts w:eastAsiaTheme="minorEastAsia"/>
          <w:bCs/>
          <w:sz w:val="28"/>
          <w:szCs w:val="28"/>
        </w:rPr>
        <w:t xml:space="preserve"> ,я </w:t>
      </w:r>
      <w:proofErr w:type="spellStart"/>
      <w:r w:rsidRPr="004F155E">
        <w:rPr>
          <w:rFonts w:eastAsiaTheme="minorEastAsia"/>
          <w:bCs/>
          <w:sz w:val="28"/>
          <w:szCs w:val="28"/>
        </w:rPr>
        <w:t>думаю,</w:t>
      </w:r>
      <w:r w:rsidR="005B427C" w:rsidRPr="004F155E">
        <w:rPr>
          <w:rFonts w:eastAsiaTheme="minorEastAsia"/>
          <w:bCs/>
          <w:sz w:val="28"/>
          <w:szCs w:val="28"/>
        </w:rPr>
        <w:t>что</w:t>
      </w:r>
      <w:proofErr w:type="spellEnd"/>
      <w:r w:rsidR="005B427C" w:rsidRPr="004F155E">
        <w:rPr>
          <w:rFonts w:eastAsiaTheme="minorEastAsia"/>
          <w:bCs/>
          <w:sz w:val="28"/>
          <w:szCs w:val="28"/>
        </w:rPr>
        <w:t xml:space="preserve"> </w:t>
      </w:r>
      <w:proofErr w:type="spellStart"/>
      <w:r w:rsidR="005B427C" w:rsidRPr="004F155E">
        <w:rPr>
          <w:rFonts w:eastAsiaTheme="minorEastAsia"/>
          <w:bCs/>
          <w:sz w:val="28"/>
          <w:szCs w:val="28"/>
        </w:rPr>
        <w:lastRenderedPageBreak/>
        <w:t>вышепредложенный</w:t>
      </w:r>
      <w:proofErr w:type="spellEnd"/>
      <w:r w:rsidR="005B427C" w:rsidRPr="004F155E">
        <w:rPr>
          <w:rFonts w:eastAsiaTheme="minorEastAsia"/>
          <w:bCs/>
          <w:sz w:val="28"/>
          <w:szCs w:val="28"/>
        </w:rPr>
        <w:t xml:space="preserve"> примерный набор вопросов и тем </w:t>
      </w:r>
      <w:r w:rsidR="00A779F1" w:rsidRPr="004F155E">
        <w:rPr>
          <w:rFonts w:eastAsiaTheme="minorEastAsia"/>
          <w:bCs/>
          <w:sz w:val="28"/>
          <w:szCs w:val="28"/>
        </w:rPr>
        <w:t xml:space="preserve"> </w:t>
      </w:r>
      <w:r w:rsidR="005B427C" w:rsidRPr="004F155E">
        <w:rPr>
          <w:rFonts w:eastAsiaTheme="minorEastAsia"/>
          <w:bCs/>
          <w:sz w:val="28"/>
          <w:szCs w:val="28"/>
        </w:rPr>
        <w:t xml:space="preserve">для </w:t>
      </w:r>
      <w:r w:rsidRPr="004F155E">
        <w:rPr>
          <w:rFonts w:eastAsiaTheme="minorEastAsia"/>
          <w:bCs/>
          <w:sz w:val="28"/>
          <w:szCs w:val="28"/>
        </w:rPr>
        <w:t xml:space="preserve">работающих над </w:t>
      </w:r>
      <w:proofErr w:type="spellStart"/>
      <w:r w:rsidRPr="004F155E">
        <w:rPr>
          <w:rFonts w:eastAsiaTheme="minorEastAsia"/>
          <w:bCs/>
          <w:sz w:val="28"/>
          <w:szCs w:val="28"/>
        </w:rPr>
        <w:t>проектом,хорошей</w:t>
      </w:r>
      <w:proofErr w:type="spellEnd"/>
      <w:r w:rsidRPr="004F155E">
        <w:rPr>
          <w:rFonts w:eastAsiaTheme="minorEastAsia"/>
          <w:bCs/>
          <w:sz w:val="28"/>
          <w:szCs w:val="28"/>
        </w:rPr>
        <w:t xml:space="preserve"> находкой.</w:t>
      </w:r>
    </w:p>
    <w:p w:rsidR="00A779F1" w:rsidRPr="004F155E" w:rsidRDefault="003357DB" w:rsidP="00FF3E4B">
      <w:pPr>
        <w:pStyle w:val="a4"/>
        <w:spacing w:before="96" w:beforeAutospacing="0" w:after="0" w:afterAutospacing="0"/>
        <w:textAlignment w:val="baseline"/>
        <w:rPr>
          <w:rFonts w:eastAsiaTheme="minorEastAsia"/>
          <w:bCs/>
          <w:sz w:val="28"/>
          <w:szCs w:val="28"/>
        </w:rPr>
      </w:pPr>
      <w:r w:rsidRPr="004F155E">
        <w:rPr>
          <w:rFonts w:eastAsiaTheme="minorEastAsia"/>
          <w:bCs/>
          <w:sz w:val="28"/>
          <w:szCs w:val="28"/>
        </w:rPr>
        <w:t xml:space="preserve">               </w:t>
      </w:r>
      <w:r w:rsidR="00A779F1" w:rsidRPr="004F155E">
        <w:rPr>
          <w:rFonts w:eastAsiaTheme="minorEastAsia"/>
          <w:bCs/>
          <w:sz w:val="28"/>
          <w:szCs w:val="28"/>
        </w:rPr>
        <w:t xml:space="preserve">Такие </w:t>
      </w:r>
      <w:proofErr w:type="gramStart"/>
      <w:r w:rsidR="00A779F1" w:rsidRPr="004F155E">
        <w:rPr>
          <w:rFonts w:eastAsiaTheme="minorEastAsia"/>
          <w:b/>
          <w:bCs/>
          <w:sz w:val="28"/>
          <w:szCs w:val="28"/>
        </w:rPr>
        <w:t>проекты</w:t>
      </w:r>
      <w:proofErr w:type="gramEnd"/>
      <w:r w:rsidR="00A779F1" w:rsidRPr="004F155E">
        <w:rPr>
          <w:rFonts w:eastAsiaTheme="minorEastAsia"/>
          <w:b/>
          <w:bCs/>
          <w:sz w:val="28"/>
          <w:szCs w:val="28"/>
        </w:rPr>
        <w:t xml:space="preserve"> как и исследовательские</w:t>
      </w:r>
      <w:r w:rsidR="00A779F1" w:rsidRPr="004F155E">
        <w:rPr>
          <w:rFonts w:eastAsiaTheme="minorEastAsia"/>
          <w:bCs/>
          <w:sz w:val="28"/>
          <w:szCs w:val="28"/>
        </w:rPr>
        <w:t xml:space="preserve">, требуют хорошо продуманной структуры, возможности систематической коррекции по ходу работы над проектом. </w:t>
      </w:r>
    </w:p>
    <w:p w:rsidR="00E3446F" w:rsidRPr="004F155E" w:rsidRDefault="003357DB" w:rsidP="00E3446F">
      <w:pPr>
        <w:pStyle w:val="a4"/>
        <w:spacing w:before="96" w:beforeAutospacing="0" w:after="0" w:afterAutospacing="0"/>
        <w:textAlignment w:val="baseline"/>
        <w:rPr>
          <w:rFonts w:eastAsiaTheme="minorEastAsia"/>
          <w:bCs/>
          <w:sz w:val="28"/>
          <w:szCs w:val="28"/>
        </w:rPr>
      </w:pPr>
      <w:r w:rsidRPr="004F155E">
        <w:rPr>
          <w:rFonts w:eastAsiaTheme="minorEastAsia"/>
          <w:bCs/>
          <w:sz w:val="28"/>
          <w:szCs w:val="28"/>
        </w:rPr>
        <w:t xml:space="preserve">                </w:t>
      </w:r>
      <w:r w:rsidR="00E3446F" w:rsidRPr="004F155E">
        <w:rPr>
          <w:rFonts w:eastAsiaTheme="minorEastAsia"/>
          <w:bCs/>
          <w:sz w:val="28"/>
          <w:szCs w:val="28"/>
        </w:rPr>
        <w:t xml:space="preserve">Как уже  известно с десяток лет  </w:t>
      </w:r>
      <w:r w:rsidR="00E3446F" w:rsidRPr="004F155E">
        <w:rPr>
          <w:rFonts w:eastAsiaTheme="minorEastAsia"/>
          <w:b/>
          <w:bCs/>
          <w:sz w:val="28"/>
          <w:szCs w:val="28"/>
        </w:rPr>
        <w:t>кейс-метод</w:t>
      </w:r>
      <w:r w:rsidR="00E3446F" w:rsidRPr="004F155E">
        <w:rPr>
          <w:rFonts w:eastAsiaTheme="minorEastAsia"/>
          <w:bCs/>
          <w:sz w:val="28"/>
          <w:szCs w:val="28"/>
        </w:rPr>
        <w:t xml:space="preserve"> извлечения знаний  или наработке компетенций является очень эффективным при наполнении его </w:t>
      </w:r>
      <w:proofErr w:type="spellStart"/>
      <w:r w:rsidR="00E3446F" w:rsidRPr="004F155E">
        <w:rPr>
          <w:rFonts w:eastAsiaTheme="minorEastAsia"/>
          <w:bCs/>
          <w:sz w:val="28"/>
          <w:szCs w:val="28"/>
        </w:rPr>
        <w:t>сооответствующим</w:t>
      </w:r>
      <w:proofErr w:type="spellEnd"/>
      <w:r w:rsidR="00E3446F" w:rsidRPr="004F155E">
        <w:rPr>
          <w:rFonts w:eastAsiaTheme="minorEastAsia"/>
          <w:bCs/>
          <w:sz w:val="28"/>
          <w:szCs w:val="28"/>
        </w:rPr>
        <w:t xml:space="preserve"> содержанием и достаточно тонким руководством его </w:t>
      </w:r>
      <w:proofErr w:type="spellStart"/>
      <w:r w:rsidR="00E3446F" w:rsidRPr="004F155E">
        <w:rPr>
          <w:rFonts w:eastAsiaTheme="minorEastAsia"/>
          <w:bCs/>
          <w:sz w:val="28"/>
          <w:szCs w:val="28"/>
        </w:rPr>
        <w:t>хода</w:t>
      </w:r>
      <w:proofErr w:type="gramStart"/>
      <w:r w:rsidR="00A85A45" w:rsidRPr="004F155E">
        <w:rPr>
          <w:rFonts w:eastAsiaTheme="minorEastAsia"/>
          <w:bCs/>
          <w:sz w:val="28"/>
          <w:szCs w:val="28"/>
        </w:rPr>
        <w:t>,п</w:t>
      </w:r>
      <w:proofErr w:type="gramEnd"/>
      <w:r w:rsidR="00A85A45" w:rsidRPr="004F155E">
        <w:rPr>
          <w:rFonts w:eastAsiaTheme="minorEastAsia"/>
          <w:bCs/>
          <w:sz w:val="28"/>
          <w:szCs w:val="28"/>
        </w:rPr>
        <w:t>утеводной</w:t>
      </w:r>
      <w:proofErr w:type="spellEnd"/>
      <w:r w:rsidR="00A85A45" w:rsidRPr="004F155E">
        <w:rPr>
          <w:rFonts w:eastAsiaTheme="minorEastAsia"/>
          <w:bCs/>
          <w:sz w:val="28"/>
          <w:szCs w:val="28"/>
        </w:rPr>
        <w:t xml:space="preserve"> нитью его может являться  собранные в </w:t>
      </w:r>
      <w:r w:rsidR="005B427C" w:rsidRPr="004F155E">
        <w:rPr>
          <w:rFonts w:eastAsiaTheme="minorEastAsia"/>
          <w:bCs/>
          <w:sz w:val="28"/>
          <w:szCs w:val="28"/>
        </w:rPr>
        <w:t xml:space="preserve"> некоем </w:t>
      </w:r>
      <w:r w:rsidR="00A85A45" w:rsidRPr="004F155E">
        <w:rPr>
          <w:rFonts w:eastAsiaTheme="minorEastAsia"/>
          <w:bCs/>
          <w:sz w:val="28"/>
          <w:szCs w:val="28"/>
        </w:rPr>
        <w:t>«Пособии</w:t>
      </w:r>
      <w:r w:rsidR="005B427C" w:rsidRPr="004F155E">
        <w:rPr>
          <w:rFonts w:eastAsiaTheme="minorEastAsia"/>
          <w:bCs/>
          <w:sz w:val="28"/>
          <w:szCs w:val="28"/>
        </w:rPr>
        <w:t xml:space="preserve"> для преподавателей астрономии</w:t>
      </w:r>
      <w:r w:rsidR="00A85A45" w:rsidRPr="004F155E">
        <w:rPr>
          <w:rFonts w:eastAsiaTheme="minorEastAsia"/>
          <w:bCs/>
          <w:sz w:val="28"/>
          <w:szCs w:val="28"/>
        </w:rPr>
        <w:t xml:space="preserve">» </w:t>
      </w:r>
      <w:proofErr w:type="spellStart"/>
      <w:r w:rsidR="00A85A45" w:rsidRPr="004F155E">
        <w:rPr>
          <w:rFonts w:eastAsiaTheme="minorEastAsia"/>
          <w:bCs/>
          <w:sz w:val="28"/>
          <w:szCs w:val="28"/>
        </w:rPr>
        <w:t>факты,данные,справочные</w:t>
      </w:r>
      <w:proofErr w:type="spellEnd"/>
      <w:r w:rsidR="00A85A45" w:rsidRPr="004F155E">
        <w:rPr>
          <w:rFonts w:eastAsiaTheme="minorEastAsia"/>
          <w:bCs/>
          <w:sz w:val="28"/>
          <w:szCs w:val="28"/>
        </w:rPr>
        <w:t xml:space="preserve"> </w:t>
      </w:r>
      <w:proofErr w:type="spellStart"/>
      <w:r w:rsidR="00A85A45" w:rsidRPr="004F155E">
        <w:rPr>
          <w:rFonts w:eastAsiaTheme="minorEastAsia"/>
          <w:bCs/>
          <w:sz w:val="28"/>
          <w:szCs w:val="28"/>
        </w:rPr>
        <w:t>таблицы,схемы.</w:t>
      </w:r>
      <w:r w:rsidR="005B427C" w:rsidRPr="004F155E">
        <w:rPr>
          <w:rFonts w:eastAsiaTheme="minorEastAsia"/>
          <w:bCs/>
          <w:sz w:val="28"/>
          <w:szCs w:val="28"/>
        </w:rPr>
        <w:t>видео,анимации,презентации</w:t>
      </w:r>
      <w:proofErr w:type="spellEnd"/>
      <w:r w:rsidR="005B427C" w:rsidRPr="004F155E">
        <w:rPr>
          <w:rFonts w:eastAsiaTheme="minorEastAsia"/>
          <w:bCs/>
          <w:sz w:val="28"/>
          <w:szCs w:val="28"/>
        </w:rPr>
        <w:t xml:space="preserve"> ,видящие предмет под неким нестандартным углом.</w:t>
      </w:r>
    </w:p>
    <w:p w:rsidR="00A779F1" w:rsidRPr="004F155E" w:rsidRDefault="00E3446F" w:rsidP="00E3446F">
      <w:pPr>
        <w:pStyle w:val="a4"/>
        <w:spacing w:before="96" w:beforeAutospacing="0" w:after="0" w:afterAutospacing="0"/>
        <w:textAlignment w:val="baseline"/>
        <w:rPr>
          <w:sz w:val="28"/>
          <w:szCs w:val="28"/>
        </w:rPr>
      </w:pPr>
      <w:r w:rsidRPr="004F155E">
        <w:rPr>
          <w:sz w:val="28"/>
          <w:szCs w:val="28"/>
        </w:rPr>
        <w:t xml:space="preserve"> </w:t>
      </w:r>
      <w:r w:rsidR="00A779F1" w:rsidRPr="004F155E">
        <w:rPr>
          <w:rFonts w:eastAsiaTheme="minorEastAsia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Кейс – метод</w:t>
      </w:r>
      <w:r w:rsidR="00A779F1" w:rsidRPr="004F155E">
        <w:rPr>
          <w:rFonts w:eastAsiaTheme="minorEastAsia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A779F1" w:rsidRPr="004F155E">
        <w:rPr>
          <w:rFonts w:eastAsiaTheme="majorEastAsia"/>
          <w:b/>
          <w:bCs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CASE</w:t>
      </w:r>
      <w:r w:rsidR="00A779F1" w:rsidRPr="004F155E">
        <w:rPr>
          <w:rFonts w:eastAsiaTheme="majorEastAsia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-</w:t>
      </w:r>
      <w:r w:rsidR="00A779F1" w:rsidRPr="004F155E">
        <w:rPr>
          <w:rFonts w:eastAsiaTheme="majorEastAsia"/>
          <w:b/>
          <w:bCs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STUDY</w:t>
      </w:r>
      <w:r w:rsidR="00A779F1" w:rsidRPr="004F155E">
        <w:rPr>
          <w:rFonts w:eastAsiaTheme="minorEastAsia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- метод получения нового знания (компетенции) путем организации индивидуального и группового анализа конкретной ситуации, через определение проблем, скрытых в ситуациях, поиск критериев эффективного решения и выработку плана действий по решению проблемы.</w:t>
      </w:r>
    </w:p>
    <w:p w:rsidR="00A779F1" w:rsidRPr="004F155E" w:rsidRDefault="003357DB" w:rsidP="00FF3E4B">
      <w:pP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proofErr w:type="gramStart"/>
      <w:r w:rsidRPr="004F155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val="en-US"/>
        </w:rPr>
        <w:t>o</w:t>
      </w:r>
      <w:proofErr w:type="spellStart"/>
      <w:r w:rsidRPr="004F155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собенности</w:t>
      </w:r>
      <w:proofErr w:type="spellEnd"/>
      <w:proofErr w:type="gramEnd"/>
      <w:r w:rsidRPr="004F155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содержания кейс-метода</w:t>
      </w:r>
      <w:r w:rsidR="00A85A45" w:rsidRPr="004F155E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:</w:t>
      </w:r>
    </w:p>
    <w:p w:rsidR="00A779F1" w:rsidRPr="004F155E" w:rsidRDefault="00A779F1" w:rsidP="00E3446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Конкретная ситуация не содержит проблему в готовом виде;</w:t>
      </w:r>
    </w:p>
    <w:p w:rsidR="00A779F1" w:rsidRPr="004F155E" w:rsidRDefault="00A779F1" w:rsidP="00E3446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Содержащаяся в кейсе проблема не имеет однозначного решения</w:t>
      </w:r>
    </w:p>
    <w:p w:rsidR="00A85A45" w:rsidRPr="004F155E" w:rsidRDefault="00A85A45" w:rsidP="00FF3E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79F1" w:rsidRPr="004F155E" w:rsidRDefault="00070CCD" w:rsidP="00FF3E4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F155E">
        <w:rPr>
          <w:rFonts w:ascii="Times New Roman" w:hAnsi="Times New Roman" w:cs="Times New Roman"/>
          <w:b/>
          <w:bCs/>
          <w:sz w:val="28"/>
          <w:szCs w:val="28"/>
        </w:rPr>
        <w:t>Результ</w:t>
      </w:r>
      <w:proofErr w:type="spellEnd"/>
      <w:proofErr w:type="gramStart"/>
      <w:r w:rsidR="003357DB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proofErr w:type="gramEnd"/>
      <w:r w:rsidRPr="004F155E">
        <w:rPr>
          <w:rFonts w:ascii="Times New Roman" w:hAnsi="Times New Roman" w:cs="Times New Roman"/>
          <w:b/>
          <w:bCs/>
          <w:sz w:val="28"/>
          <w:szCs w:val="28"/>
        </w:rPr>
        <w:t>ты применения кейс мет</w:t>
      </w:r>
      <w:r w:rsidR="003357DB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o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>да</w:t>
      </w:r>
    </w:p>
    <w:p w:rsidR="00070CCD" w:rsidRPr="004F155E" w:rsidRDefault="00070CCD" w:rsidP="00FF3E4B">
      <w:pPr>
        <w:spacing w:before="13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Учащиеся умеют</w:t>
      </w: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: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</w:t>
      </w:r>
      <w:proofErr w:type="gramStart"/>
      <w:r w:rsidR="003357DB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a</w:t>
      </w:r>
      <w:proofErr w:type="spellStart"/>
      <w:proofErr w:type="gram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ссматривать</w:t>
      </w:r>
      <w:proofErr w:type="spell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ситуацию во всех ее составляющих и взаимосвязях;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Выявлять движущие силы и </w:t>
      </w:r>
      <w:proofErr w:type="spellStart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эт</w:t>
      </w:r>
      <w:proofErr w:type="spellEnd"/>
      <w:proofErr w:type="gramStart"/>
      <w:r w:rsidR="003357DB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a</w:t>
      </w:r>
      <w:proofErr w:type="spellStart"/>
      <w:proofErr w:type="gram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пы</w:t>
      </w:r>
      <w:proofErr w:type="spell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протекания изучаемых процессов;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Строить структурные модели;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Выделять проблемы;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Прогнозировать дальнейшее течение событий,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Выходить за р</w:t>
      </w:r>
      <w:proofErr w:type="gramStart"/>
      <w:r w:rsidR="003357DB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a</w:t>
      </w:r>
      <w:proofErr w:type="spellStart"/>
      <w:proofErr w:type="gram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мки</w:t>
      </w:r>
      <w:proofErr w:type="spell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готовых </w:t>
      </w:r>
      <w:r w:rsidR="003357DB" w:rsidRPr="004F155E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a</w:t>
      </w:r>
      <w:proofErr w:type="spellStart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лгоритмов</w:t>
      </w:r>
      <w:proofErr w:type="spellEnd"/>
      <w:r w:rsidRPr="004F155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деятельности в принятии решений и т.д.</w:t>
      </w:r>
    </w:p>
    <w:p w:rsidR="00070CCD" w:rsidRPr="004F155E" w:rsidRDefault="00070CCD" w:rsidP="00E3446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D5A" w:rsidRPr="004F155E" w:rsidRDefault="003357DB" w:rsidP="00E3446F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Приобретают </w:t>
      </w:r>
      <w:r w:rsidR="00070CCD" w:rsidRPr="004F155E">
        <w:rPr>
          <w:rFonts w:ascii="Times New Roman" w:hAnsi="Times New Roman" w:cs="Times New Roman"/>
          <w:b/>
          <w:bCs/>
          <w:sz w:val="28"/>
          <w:szCs w:val="28"/>
        </w:rPr>
        <w:t>опыт</w:t>
      </w:r>
      <w:r w:rsidR="00070CCD" w:rsidRPr="004F15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155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proofErr w:type="gramEnd"/>
      <w:r w:rsidR="00070CCD" w:rsidRPr="004F155E">
        <w:rPr>
          <w:rFonts w:ascii="Times New Roman" w:hAnsi="Times New Roman" w:cs="Times New Roman"/>
          <w:sz w:val="28"/>
          <w:szCs w:val="28"/>
        </w:rPr>
        <w:t>нализа</w:t>
      </w:r>
      <w:proofErr w:type="spellEnd"/>
      <w:r w:rsidR="00070CCD" w:rsidRPr="004F155E">
        <w:rPr>
          <w:rFonts w:ascii="Times New Roman" w:hAnsi="Times New Roman" w:cs="Times New Roman"/>
          <w:sz w:val="28"/>
          <w:szCs w:val="28"/>
        </w:rPr>
        <w:t xml:space="preserve"> ситуации, выявления проблем, поиска их решений (в том числе </w:t>
      </w:r>
      <w:r w:rsidRPr="004F155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070CCD" w:rsidRPr="004F155E">
        <w:rPr>
          <w:rFonts w:ascii="Times New Roman" w:hAnsi="Times New Roman" w:cs="Times New Roman"/>
          <w:sz w:val="28"/>
          <w:szCs w:val="28"/>
        </w:rPr>
        <w:t>льтернативных</w:t>
      </w:r>
      <w:proofErr w:type="spellEnd"/>
      <w:r w:rsidR="00070CCD" w:rsidRPr="004F155E">
        <w:rPr>
          <w:rFonts w:ascii="Times New Roman" w:hAnsi="Times New Roman" w:cs="Times New Roman"/>
          <w:sz w:val="28"/>
          <w:szCs w:val="28"/>
        </w:rPr>
        <w:t xml:space="preserve"> решений), оценка предлагаемых решений, выбор оптимальных решений и принятия ответственного решения;</w:t>
      </w:r>
    </w:p>
    <w:p w:rsidR="00744D5A" w:rsidRPr="004F155E" w:rsidRDefault="00070CCD" w:rsidP="00E3446F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</w:t>
      </w:r>
      <w:r w:rsidR="003357DB" w:rsidRPr="004F155E">
        <w:rPr>
          <w:rFonts w:ascii="Times New Roman" w:hAnsi="Times New Roman" w:cs="Times New Roman"/>
          <w:b/>
          <w:bCs/>
          <w:sz w:val="28"/>
          <w:szCs w:val="28"/>
        </w:rPr>
        <w:t>вают</w:t>
      </w:r>
      <w:r w:rsidRPr="004F1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55E">
        <w:rPr>
          <w:rFonts w:ascii="Times New Roman" w:hAnsi="Times New Roman" w:cs="Times New Roman"/>
          <w:sz w:val="28"/>
          <w:szCs w:val="28"/>
        </w:rPr>
        <w:t>аналитическо</w:t>
      </w:r>
      <w:r w:rsidR="003357DB" w:rsidRPr="004F155E">
        <w:rPr>
          <w:rFonts w:ascii="Times New Roman" w:hAnsi="Times New Roman" w:cs="Times New Roman"/>
          <w:sz w:val="28"/>
          <w:szCs w:val="28"/>
        </w:rPr>
        <w:t>е</w:t>
      </w:r>
      <w:r w:rsidRPr="004F155E">
        <w:rPr>
          <w:rFonts w:ascii="Times New Roman" w:hAnsi="Times New Roman" w:cs="Times New Roman"/>
          <w:sz w:val="28"/>
          <w:szCs w:val="28"/>
        </w:rPr>
        <w:t>, критическо</w:t>
      </w:r>
      <w:r w:rsidR="003357DB" w:rsidRPr="004F155E">
        <w:rPr>
          <w:rFonts w:ascii="Times New Roman" w:hAnsi="Times New Roman" w:cs="Times New Roman"/>
          <w:sz w:val="28"/>
          <w:szCs w:val="28"/>
        </w:rPr>
        <w:t>е</w:t>
      </w:r>
      <w:r w:rsidRPr="004F155E">
        <w:rPr>
          <w:rFonts w:ascii="Times New Roman" w:hAnsi="Times New Roman" w:cs="Times New Roman"/>
          <w:sz w:val="28"/>
          <w:szCs w:val="28"/>
        </w:rPr>
        <w:t>,  проблемно-ориентированно</w:t>
      </w:r>
      <w:r w:rsidR="003357DB" w:rsidRPr="004F155E">
        <w:rPr>
          <w:rFonts w:ascii="Times New Roman" w:hAnsi="Times New Roman" w:cs="Times New Roman"/>
          <w:sz w:val="28"/>
          <w:szCs w:val="28"/>
        </w:rPr>
        <w:t>е</w:t>
      </w:r>
      <w:r w:rsidRPr="004F155E">
        <w:rPr>
          <w:rFonts w:ascii="Times New Roman" w:hAnsi="Times New Roman" w:cs="Times New Roman"/>
          <w:sz w:val="28"/>
          <w:szCs w:val="28"/>
        </w:rPr>
        <w:t xml:space="preserve"> и творческо</w:t>
      </w:r>
      <w:r w:rsidR="003357DB" w:rsidRPr="004F155E">
        <w:rPr>
          <w:rFonts w:ascii="Times New Roman" w:hAnsi="Times New Roman" w:cs="Times New Roman"/>
          <w:sz w:val="28"/>
          <w:szCs w:val="28"/>
        </w:rPr>
        <w:t>е</w:t>
      </w:r>
      <w:r w:rsidRPr="004F155E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3357DB" w:rsidRPr="004F155E">
        <w:rPr>
          <w:rFonts w:ascii="Times New Roman" w:hAnsi="Times New Roman" w:cs="Times New Roman"/>
          <w:sz w:val="28"/>
          <w:szCs w:val="28"/>
        </w:rPr>
        <w:t>е</w:t>
      </w:r>
      <w:r w:rsidRPr="004F155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4D5A" w:rsidRPr="004F155E" w:rsidRDefault="00070CCD" w:rsidP="00E3446F">
      <w:pPr>
        <w:ind w:left="360"/>
        <w:rPr>
          <w:rFonts w:ascii="Times New Roman" w:hAnsi="Times New Roman" w:cs="Times New Roman"/>
          <w:sz w:val="28"/>
          <w:szCs w:val="28"/>
        </w:rPr>
      </w:pPr>
      <w:r w:rsidRPr="004F155E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3357DB" w:rsidRPr="004F155E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proofErr w:type="spellStart"/>
      <w:r w:rsidRPr="004F155E">
        <w:rPr>
          <w:rFonts w:ascii="Times New Roman" w:hAnsi="Times New Roman" w:cs="Times New Roman"/>
          <w:b/>
          <w:bCs/>
          <w:sz w:val="28"/>
          <w:szCs w:val="28"/>
        </w:rPr>
        <w:t>зви</w:t>
      </w:r>
      <w:r w:rsidR="003357DB" w:rsidRPr="004F155E">
        <w:rPr>
          <w:rFonts w:ascii="Times New Roman" w:hAnsi="Times New Roman" w:cs="Times New Roman"/>
          <w:b/>
          <w:bCs/>
          <w:sz w:val="28"/>
          <w:szCs w:val="28"/>
        </w:rPr>
        <w:t>вают</w:t>
      </w:r>
      <w:proofErr w:type="spellEnd"/>
      <w:r w:rsidRPr="004F1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55E">
        <w:rPr>
          <w:rFonts w:ascii="Times New Roman" w:hAnsi="Times New Roman" w:cs="Times New Roman"/>
          <w:sz w:val="28"/>
          <w:szCs w:val="28"/>
        </w:rPr>
        <w:t>социальны</w:t>
      </w:r>
      <w:r w:rsidR="003357DB" w:rsidRPr="004F155E">
        <w:rPr>
          <w:rFonts w:ascii="Times New Roman" w:hAnsi="Times New Roman" w:cs="Times New Roman"/>
          <w:sz w:val="28"/>
          <w:szCs w:val="28"/>
        </w:rPr>
        <w:t>е</w:t>
      </w:r>
      <w:r w:rsidRPr="004F155E">
        <w:rPr>
          <w:rFonts w:ascii="Times New Roman" w:hAnsi="Times New Roman" w:cs="Times New Roman"/>
          <w:sz w:val="28"/>
          <w:szCs w:val="28"/>
        </w:rPr>
        <w:t xml:space="preserve"> компетенции при р</w:t>
      </w:r>
      <w:r w:rsidR="003357DB" w:rsidRPr="004F155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F155E">
        <w:rPr>
          <w:rFonts w:ascii="Times New Roman" w:hAnsi="Times New Roman" w:cs="Times New Roman"/>
          <w:sz w:val="28"/>
          <w:szCs w:val="28"/>
        </w:rPr>
        <w:t>боте в группе</w:t>
      </w:r>
      <w:proofErr w:type="gramStart"/>
      <w:r w:rsidRPr="004F155E">
        <w:rPr>
          <w:rFonts w:ascii="Times New Roman" w:hAnsi="Times New Roman" w:cs="Times New Roman"/>
          <w:sz w:val="28"/>
          <w:szCs w:val="28"/>
        </w:rPr>
        <w:t xml:space="preserve"> </w:t>
      </w:r>
      <w:r w:rsidR="00A85A45" w:rsidRPr="004F15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3C05" w:rsidRPr="004F155E" w:rsidRDefault="003357DB" w:rsidP="00327DB3">
      <w:pPr>
        <w:shd w:val="clear" w:color="auto" w:fill="FFFFFF"/>
        <w:spacing w:after="0" w:line="240" w:lineRule="auto"/>
        <w:outlineLvl w:val="0"/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</w:pPr>
      <w:r w:rsidRPr="004F155E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A85A45" w:rsidRPr="004F155E">
        <w:rPr>
          <w:rFonts w:ascii="Times New Roman" w:hAnsi="Times New Roman" w:cs="Times New Roman"/>
          <w:bCs/>
          <w:sz w:val="28"/>
          <w:szCs w:val="28"/>
        </w:rPr>
        <w:t>Выше перечислены некоторые  аспекты применения собранной и систем</w:t>
      </w:r>
      <w:r w:rsidRPr="004F155E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spellStart"/>
      <w:r w:rsidR="00A85A45" w:rsidRPr="004F155E">
        <w:rPr>
          <w:rFonts w:ascii="Times New Roman" w:hAnsi="Times New Roman" w:cs="Times New Roman"/>
          <w:bCs/>
          <w:sz w:val="28"/>
          <w:szCs w:val="28"/>
        </w:rPr>
        <w:t>тизированной</w:t>
      </w:r>
      <w:proofErr w:type="spellEnd"/>
      <w:r w:rsidR="00A85A45" w:rsidRPr="004F15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5A45" w:rsidRPr="004F155E">
        <w:rPr>
          <w:rFonts w:ascii="Times New Roman" w:hAnsi="Times New Roman" w:cs="Times New Roman"/>
          <w:bCs/>
          <w:sz w:val="28"/>
          <w:szCs w:val="28"/>
        </w:rPr>
        <w:t>информации</w:t>
      </w:r>
      <w:proofErr w:type="gramStart"/>
      <w:r w:rsidR="006A44B3" w:rsidRPr="004F155E">
        <w:rPr>
          <w:rFonts w:ascii="Times New Roman" w:hAnsi="Times New Roman" w:cs="Times New Roman"/>
          <w:bCs/>
          <w:sz w:val="28"/>
          <w:szCs w:val="28"/>
        </w:rPr>
        <w:t>,н</w:t>
      </w:r>
      <w:proofErr w:type="gramEnd"/>
      <w:r w:rsidR="006A44B3" w:rsidRPr="004F155E">
        <w:rPr>
          <w:rFonts w:ascii="Times New Roman" w:hAnsi="Times New Roman" w:cs="Times New Roman"/>
          <w:bCs/>
          <w:sz w:val="28"/>
          <w:szCs w:val="28"/>
        </w:rPr>
        <w:t>аряду</w:t>
      </w:r>
      <w:proofErr w:type="spellEnd"/>
      <w:r w:rsidR="006A44B3" w:rsidRPr="004F155E">
        <w:rPr>
          <w:rFonts w:ascii="Times New Roman" w:hAnsi="Times New Roman" w:cs="Times New Roman"/>
          <w:bCs/>
          <w:sz w:val="28"/>
          <w:szCs w:val="28"/>
        </w:rPr>
        <w:t xml:space="preserve"> с классическим уроком,</w:t>
      </w:r>
      <w:r w:rsidR="00A85A45" w:rsidRPr="004F15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5A45" w:rsidRPr="004F155E">
        <w:rPr>
          <w:rFonts w:ascii="Times New Roman" w:hAnsi="Times New Roman" w:cs="Times New Roman"/>
          <w:bCs/>
          <w:sz w:val="28"/>
          <w:szCs w:val="28"/>
        </w:rPr>
        <w:t>думаю,могут</w:t>
      </w:r>
      <w:proofErr w:type="spellEnd"/>
      <w:r w:rsidR="00A85A45" w:rsidRPr="004F155E">
        <w:rPr>
          <w:rFonts w:ascii="Times New Roman" w:hAnsi="Times New Roman" w:cs="Times New Roman"/>
          <w:bCs/>
          <w:sz w:val="28"/>
          <w:szCs w:val="28"/>
        </w:rPr>
        <w:t xml:space="preserve"> помочь преподавателям </w:t>
      </w:r>
      <w:r w:rsidR="00F40587" w:rsidRPr="004F155E">
        <w:rPr>
          <w:rFonts w:ascii="Times New Roman" w:hAnsi="Times New Roman" w:cs="Times New Roman"/>
          <w:bCs/>
          <w:sz w:val="28"/>
          <w:szCs w:val="28"/>
        </w:rPr>
        <w:t xml:space="preserve">среднего профессионального образования </w:t>
      </w:r>
      <w:r w:rsidR="00A85A45" w:rsidRPr="004F155E">
        <w:rPr>
          <w:rFonts w:ascii="Times New Roman" w:hAnsi="Times New Roman" w:cs="Times New Roman"/>
          <w:bCs/>
          <w:sz w:val="28"/>
          <w:szCs w:val="28"/>
        </w:rPr>
        <w:t xml:space="preserve"> и обучающимся </w:t>
      </w:r>
      <w:r w:rsidR="00F40587" w:rsidRPr="004F155E">
        <w:rPr>
          <w:rFonts w:ascii="Times New Roman" w:hAnsi="Times New Roman" w:cs="Times New Roman"/>
          <w:bCs/>
          <w:sz w:val="28"/>
          <w:szCs w:val="28"/>
        </w:rPr>
        <w:t>,</w:t>
      </w:r>
      <w:r w:rsidR="00A85A45" w:rsidRPr="004F155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85A45" w:rsidRPr="004F155E"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  <w:t xml:space="preserve">интеллектуальном, культурном и профессиональном </w:t>
      </w:r>
      <w:proofErr w:type="spellStart"/>
      <w:r w:rsidR="00A85A45" w:rsidRPr="004F155E"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  <w:t>развития</w:t>
      </w:r>
      <w:r w:rsidR="00C74ED3"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  <w:t>,проследим</w:t>
      </w:r>
      <w:proofErr w:type="spellEnd"/>
      <w:r w:rsidR="00C74ED3"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  <w:t xml:space="preserve"> это на примере урока по Астрономии.</w:t>
      </w:r>
    </w:p>
    <w:p w:rsidR="00327DB3" w:rsidRDefault="00327DB3" w:rsidP="00327DB3">
      <w:pPr>
        <w:shd w:val="clear" w:color="auto" w:fill="FFFFFF"/>
        <w:spacing w:after="0" w:line="240" w:lineRule="auto"/>
        <w:outlineLvl w:val="0"/>
        <w:rPr>
          <w:rFonts w:ascii="Times New Roman" w:eastAsiaTheme="minorEastAsia" w:hAnsi="Times New Roman" w:cs="Times New Roman"/>
          <w:kern w:val="24"/>
          <w:sz w:val="28"/>
          <w:szCs w:val="28"/>
          <w:u w:val="single"/>
        </w:rPr>
      </w:pPr>
    </w:p>
    <w:p w:rsidR="006A44B3" w:rsidRPr="00C74ED3" w:rsidRDefault="00C74ED3" w:rsidP="00327DB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</w:t>
      </w:r>
      <w:r w:rsidR="006A44B3" w:rsidRPr="00C74ED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План-конспект урока астрономии по теме: </w:t>
      </w:r>
      <w:r w:rsidRPr="00C74ED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6A44B3" w:rsidRPr="00C74ED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Строение Солнечной системы</w:t>
      </w:r>
      <w:proofErr w:type="gramStart"/>
      <w:r w:rsidR="006A44B3" w:rsidRPr="00C74ED3"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  <w:t>.</w:t>
      </w:r>
      <w:r w:rsidRPr="00C74ED3">
        <w:rPr>
          <w:rFonts w:ascii="Times New Roman" w:eastAsia="Times New Roman" w:hAnsi="Times New Roman" w:cs="Times New Roman"/>
          <w:b/>
          <w:bCs/>
          <w:color w:val="008000"/>
          <w:kern w:val="36"/>
          <w:sz w:val="28"/>
          <w:szCs w:val="28"/>
          <w:lang w:eastAsia="ru-RU"/>
        </w:rPr>
        <w:t>»</w:t>
      </w:r>
      <w:proofErr w:type="gramEnd"/>
    </w:p>
    <w:p w:rsidR="006A44B3" w:rsidRPr="004F155E" w:rsidRDefault="006A44B3" w:rsidP="00327D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урока:</w:t>
      </w:r>
    </w:p>
    <w:p w:rsidR="006A44B3" w:rsidRPr="004F155E" w:rsidRDefault="006A44B3" w:rsidP="006A44B3">
      <w:pPr>
        <w:numPr>
          <w:ilvl w:val="0"/>
          <w:numId w:val="19"/>
        </w:numPr>
        <w:shd w:val="clear" w:color="auto" w:fill="FFFFFF"/>
        <w:spacing w:after="0" w:line="360" w:lineRule="atLeast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сформировать понятия о планетах, астероидах, метеорах, метеоритах, кометах; добиться усвоения представления о строении солнечной системы, об общих свойствах планет земной группы и планет - гигантов, о природе тел Солнечной системы; изучить их некоторые характеристики; дать характеристику Луне и системе Луна-Земля объяснить фазы луны; повторить и конкретизировать понятия о затмениях; ввести и объяснить приливные явления.</w:t>
      </w:r>
      <w:proofErr w:type="gramEnd"/>
    </w:p>
    <w:p w:rsidR="006A44B3" w:rsidRPr="004F155E" w:rsidRDefault="006A44B3" w:rsidP="006A44B3">
      <w:pPr>
        <w:numPr>
          <w:ilvl w:val="0"/>
          <w:numId w:val="19"/>
        </w:numPr>
        <w:shd w:val="clear" w:color="auto" w:fill="FFFFFF"/>
        <w:spacing w:after="0" w:line="360" w:lineRule="atLeast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логического мышления путём систематизации фактов, развитие наблюдательности, формирование мировоззрения, развитие познавательной активности, умений делать выводы, применять полученные знания для объяснения явлений.</w:t>
      </w:r>
    </w:p>
    <w:p w:rsidR="006A44B3" w:rsidRPr="004F155E" w:rsidRDefault="006A44B3" w:rsidP="006A44B3">
      <w:pPr>
        <w:numPr>
          <w:ilvl w:val="0"/>
          <w:numId w:val="19"/>
        </w:numPr>
        <w:shd w:val="clear" w:color="auto" w:fill="FFFFFF"/>
        <w:spacing w:after="0" w:line="360" w:lineRule="atLeast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развитие коммуникационных компетенций, развивать умение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излагать свои мысли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 других, формирова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идеи познаваемости явлений и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 в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окружающе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Методы: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а)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изложение;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б) объяснительно-иллюстративный, метод проблемного изложения;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 репродуктивный, частично - поисковый;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мультимедиапроектор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proofErr w:type="gramEnd"/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интерактивная доска,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учащихся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Организационный момент.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Мотивация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философа-халдея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спросили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что, по его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мнению, легче всего в жизни. Философ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ответил, что легче всего - поучать других, а труднее - познать самого себя. А легко ли познать окружающий нас мир, Вселенную? Этим занимается наука Астрономия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Посмотрите на слайд и ответьте на вопросы: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F154DE" wp14:editId="3451A82F">
            <wp:extent cx="2481799" cy="1869009"/>
            <wp:effectExtent l="0" t="0" r="0" b="0"/>
            <wp:docPr id="2" name="Рисунок 2" descr="https://botana.biz/prepod/_bloks/pic/n7fnqkc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pic/n7fnqkc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6" cy="187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может быть общего между такими различными объектами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Они составляют Солнечную систему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сегодня  и будем изучать</w:t>
      </w:r>
      <w:r w:rsidR="003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Строение Солнечной системы, то за что  святые отцы проклинали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ученых,отлучали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церкви,</w:t>
      </w:r>
      <w:r w:rsidR="00327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объявляя еретиками и физически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уничтожали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ишали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за правду и объективность!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ADDD41" wp14:editId="180DD9B6">
            <wp:extent cx="3124200" cy="2352793"/>
            <wp:effectExtent l="0" t="0" r="0" b="9525"/>
            <wp:docPr id="3" name="Рисунок 3" descr="https://botana.biz/prepod/_bloks/pic/n7fnqkc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a.biz/prepod/_bloks/pic/n7fnqkc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39" cy="23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327D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сегодня наши цели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построена Солнечная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система,,каковы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элементы и характеристика этих элементов-небесных тел.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нашего урока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1.Общие положения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2.Планеты земной группы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3.Планеты 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–г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иганты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4.Спутники планет.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5.Малые тела Солнечной си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метеоры</w:t>
      </w:r>
      <w:proofErr w:type="gramStart"/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</w:t>
      </w:r>
      <w:proofErr w:type="gramEnd"/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стероиды,кометы</w:t>
      </w:r>
      <w:proofErr w:type="spellEnd"/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планетоиды.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Объяснение нового материала. </w:t>
      </w:r>
    </w:p>
    <w:p w:rsidR="006A44B3" w:rsidRPr="004F155E" w:rsidRDefault="00F7344B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спомним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чего  же  состоит Солнечная система.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65DF73" wp14:editId="6D3A31CA">
            <wp:extent cx="2755447" cy="2057400"/>
            <wp:effectExtent l="0" t="0" r="6985" b="0"/>
            <wp:docPr id="5" name="Рисунок 5" descr="https://botana.biz/prepod/_bloks/pic/n7fnqkc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tana.biz/prepod/_bloks/pic/n7fnqkc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30" cy="20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Солнечная система - это 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включает нашу звезду - Солнце, и  восемь планет, их спутники, множество астероидов, кометы, космическую пыль и метеорные тела. </w:t>
      </w:r>
    </w:p>
    <w:p w:rsidR="00C74ED3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средине XVI века Николаем Коперником была раскрыта общая структура строения Солнечной системы. Он опровергнул представление того, что Земля - это центр Вселенной и обосновал движение планет вокруг Солнца. </w:t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название получила такая модель Солнечной системы? (гелиоцентрическая).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XVII веке открыл законы движения планет (Кеплер), сформулировал закон всемирного притяжения? (Ньютон). Но только после того, как Галилей в 1609 году изобрел телескоп, стало возможным изучение физических характеристик космических тел, входящих в состав Солнечной системы.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Так Галилей, наблюдая за солнечными пятнами, впервые открыл вращение Солнца вокруг своей оси.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C05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современным данным, вокруг Солнца обращаются восемь крупных шарообразных тел, называемых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планетами (блуждающими)</w:t>
      </w:r>
    </w:p>
    <w:p w:rsidR="00D53C05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блуждающими ?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Наряду с планетами и их спутниками вокруг Солнца обращаются планеты-карлики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-планетоиды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десятки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тысяч малых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называемых астероидами, </w:t>
      </w:r>
      <w:r w:rsidR="00C7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кометы и частички пыли.</w:t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Планеты вращаются вокруг Солнца в том же направлении, что и Солнце вокруг своей оси, и удалены от Солнца в следующем порядке: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Меркурий, Венера, Земля, Марс, пояс астероидов, Юпитер, Сатурн, Уран, Нептун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орбитой Нептуна находится пояс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Койпера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 поясом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Койпера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расположено облако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Оорта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физическим характеристикам планеты объединяют в две группы, разграниченные в пространстве поясом астероидов 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EE6AE4" wp14:editId="1287858C">
            <wp:extent cx="3057525" cy="2310920"/>
            <wp:effectExtent l="0" t="0" r="0" b="0"/>
            <wp:docPr id="9" name="Рисунок 9" descr="https://botana.biz/prepod/_bloks/pic/n7fnqkc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tana.biz/prepod/_bloks/pic/n7fnqkc_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49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Планеты земной группы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4B3" w:rsidRPr="004F155E" w:rsidRDefault="00D35049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называют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ланеты, движу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внутри пояса астероидов (Меркурий, Венера, Земля и Марс), принадлежат к земной группе, так как имеют много общего.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1B01BB" wp14:editId="4B1E53C6">
            <wp:extent cx="2945257" cy="2208944"/>
            <wp:effectExtent l="0" t="0" r="7620" b="1270"/>
            <wp:docPr id="10" name="Рисунок 10" descr="https://botana.biz/prepod/_bloks/pic/n7fnqkc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tana.biz/prepod/_bloks/pic/n7fnqkc_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85" cy="22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планеты, небольшие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отношению к Солнцу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размерам и массе (самая крупная из них - Земля).</w:t>
      </w:r>
    </w:p>
    <w:p w:rsidR="00AF7F4D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80C1E6" wp14:editId="179B6EC5">
            <wp:extent cx="2971800" cy="2228850"/>
            <wp:effectExtent l="0" t="0" r="0" b="0"/>
            <wp:docPr id="11" name="Рисунок 11" descr="https://botana.biz/prepod/_bloks/pic/n7fnqkc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tana.biz/prepod/_bloks/pic/n7fnqkc_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4D" w:rsidRPr="00AF7F4D" w:rsidRDefault="006A44B3" w:rsidP="00AF7F4D">
      <w:pPr>
        <w:pStyle w:val="a3"/>
        <w:numPr>
          <w:ilvl w:val="0"/>
          <w:numId w:val="22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AF7F4D">
        <w:rPr>
          <w:color w:val="000000"/>
          <w:sz w:val="28"/>
          <w:szCs w:val="28"/>
        </w:rPr>
        <w:t>имеют твердую поверхность,</w:t>
      </w:r>
    </w:p>
    <w:p w:rsidR="00AF7F4D" w:rsidRPr="00AF7F4D" w:rsidRDefault="006A44B3" w:rsidP="00AF7F4D">
      <w:pPr>
        <w:pStyle w:val="a3"/>
        <w:numPr>
          <w:ilvl w:val="0"/>
          <w:numId w:val="22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AF7F4D">
        <w:rPr>
          <w:color w:val="000000"/>
          <w:sz w:val="28"/>
          <w:szCs w:val="28"/>
        </w:rPr>
        <w:t>высокую плотность, близкую к плотности Земли (5,5 г/см</w:t>
      </w:r>
      <w:r w:rsidRPr="00AF7F4D">
        <w:rPr>
          <w:color w:val="000000"/>
          <w:sz w:val="28"/>
          <w:szCs w:val="28"/>
          <w:vertAlign w:val="superscript"/>
        </w:rPr>
        <w:t>3</w:t>
      </w:r>
      <w:r w:rsidRPr="00AF7F4D">
        <w:rPr>
          <w:color w:val="000000"/>
          <w:sz w:val="28"/>
          <w:szCs w:val="28"/>
        </w:rPr>
        <w:t xml:space="preserve">), </w:t>
      </w:r>
    </w:p>
    <w:p w:rsidR="006A44B3" w:rsidRPr="00AF7F4D" w:rsidRDefault="006A44B3" w:rsidP="00AF7F4D">
      <w:pPr>
        <w:pStyle w:val="a3"/>
        <w:numPr>
          <w:ilvl w:val="0"/>
          <w:numId w:val="22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AF7F4D">
        <w:rPr>
          <w:color w:val="000000"/>
          <w:sz w:val="28"/>
          <w:szCs w:val="28"/>
        </w:rPr>
        <w:t xml:space="preserve">обладают </w:t>
      </w:r>
      <w:r w:rsidR="00AF7F4D" w:rsidRPr="00AF7F4D">
        <w:rPr>
          <w:color w:val="000000"/>
          <w:sz w:val="28"/>
          <w:szCs w:val="28"/>
        </w:rPr>
        <w:t>атмосферо</w:t>
      </w:r>
      <w:proofErr w:type="gramStart"/>
      <w:r w:rsidR="00AF7F4D" w:rsidRPr="00AF7F4D">
        <w:rPr>
          <w:color w:val="000000"/>
          <w:sz w:val="28"/>
          <w:szCs w:val="28"/>
        </w:rPr>
        <w:t>й</w:t>
      </w:r>
      <w:r w:rsidRPr="00AF7F4D">
        <w:rPr>
          <w:color w:val="000000"/>
          <w:sz w:val="28"/>
          <w:szCs w:val="28"/>
        </w:rPr>
        <w:t>(</w:t>
      </w:r>
      <w:proofErr w:type="gramEnd"/>
      <w:r w:rsidRPr="00AF7F4D">
        <w:rPr>
          <w:color w:val="000000"/>
          <w:sz w:val="28"/>
          <w:szCs w:val="28"/>
        </w:rPr>
        <w:t>кроме Меркурия).</w:t>
      </w:r>
    </w:p>
    <w:p w:rsidR="006A44B3" w:rsidRPr="00AF7F4D" w:rsidRDefault="006A44B3" w:rsidP="00AF7F4D">
      <w:pPr>
        <w:pStyle w:val="a3"/>
        <w:numPr>
          <w:ilvl w:val="0"/>
          <w:numId w:val="22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AF7F4D">
        <w:rPr>
          <w:color w:val="000000"/>
          <w:sz w:val="28"/>
          <w:szCs w:val="28"/>
        </w:rPr>
        <w:t>состоят из тяжелых химических элементов.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F549B8" wp14:editId="1D19DCA1">
            <wp:extent cx="2876764" cy="2166452"/>
            <wp:effectExtent l="0" t="0" r="0" b="5715"/>
            <wp:docPr id="12" name="Рисунок 12" descr="https://botana.biz/prepod/_bloks/pic/n7fnqkc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tana.biz/prepod/_bloks/pic/n7fnqkc_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7" cy="21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планет земной группы мы более подробно остановимся на Марсе - одной из самых  притягательных планет нашей системы.</w:t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 обучающегося-2-3мин.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Марс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четвёртая по удалённости от Солнца и седьмая по размерам ; планеты составляет 10,7 % массы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Названа в честь - бога войны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Иногда Марс называют «красной планетой» из-за красноватого оттенка поверхности, придаваемого ей </w:t>
      </w:r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оксидами </w:t>
      </w:r>
      <w:proofErr w:type="spellStart"/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железа,кремния</w:t>
      </w:r>
      <w:proofErr w:type="spellEnd"/>
      <w:r w:rsidR="00D53C05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31DC97" wp14:editId="07E84701">
            <wp:extent cx="3082246" cy="2311685"/>
            <wp:effectExtent l="0" t="0" r="4445" b="0"/>
            <wp:docPr id="14" name="Рисунок 14" descr="https://botana.biz/prepod/_bloks/pic/n7fnqkc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tana.biz/prepod/_bloks/pic/n7fnqkc_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07" cy="23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F7344B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характеристики Марса: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F8A30A" wp14:editId="0193A0E3">
            <wp:extent cx="3200400" cy="2411896"/>
            <wp:effectExtent l="0" t="0" r="0" b="7620"/>
            <wp:docPr id="15" name="Рисунок 15" descr="https://botana.biz/prepod/_bloks/pic/n7fnqkc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otana.biz/prepod/_bloks/pic/n7fnqkc_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C74ED3" w:rsidRDefault="006A44B3" w:rsidP="00C74ED3">
      <w:pPr>
        <w:pStyle w:val="a3"/>
        <w:numPr>
          <w:ilvl w:val="0"/>
          <w:numId w:val="26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Среднее расстояние от Солнца 228 млн. км.</w:t>
      </w:r>
    </w:p>
    <w:p w:rsidR="006A44B3" w:rsidRPr="00C74ED3" w:rsidRDefault="006A44B3" w:rsidP="00C74ED3">
      <w:pPr>
        <w:pStyle w:val="a3"/>
        <w:numPr>
          <w:ilvl w:val="0"/>
          <w:numId w:val="26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Средний диаметр 6780 км - 0,5</w:t>
      </w:r>
      <w:r w:rsidR="00766228" w:rsidRPr="00C74ED3">
        <w:rPr>
          <w:color w:val="000000"/>
          <w:sz w:val="28"/>
          <w:szCs w:val="28"/>
        </w:rPr>
        <w:t xml:space="preserve"> </w:t>
      </w:r>
      <w:r w:rsidRPr="00C74ED3">
        <w:rPr>
          <w:color w:val="000000"/>
          <w:sz w:val="28"/>
          <w:szCs w:val="28"/>
        </w:rPr>
        <w:t>земного.</w:t>
      </w:r>
    </w:p>
    <w:p w:rsidR="006A44B3" w:rsidRPr="00C74ED3" w:rsidRDefault="006A44B3" w:rsidP="00C74ED3">
      <w:pPr>
        <w:pStyle w:val="a3"/>
        <w:numPr>
          <w:ilvl w:val="0"/>
          <w:numId w:val="26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масса 0,1 массы Земли.</w:t>
      </w:r>
    </w:p>
    <w:p w:rsidR="006A44B3" w:rsidRPr="00C74ED3" w:rsidRDefault="006A44B3" w:rsidP="00C74ED3">
      <w:pPr>
        <w:pStyle w:val="a3"/>
        <w:numPr>
          <w:ilvl w:val="0"/>
          <w:numId w:val="26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Средняя плотность 3,95 г/см</w:t>
      </w:r>
      <w:r w:rsidRPr="00C74ED3">
        <w:rPr>
          <w:color w:val="000000"/>
          <w:sz w:val="28"/>
          <w:szCs w:val="28"/>
          <w:vertAlign w:val="superscript"/>
        </w:rPr>
        <w:t>3</w:t>
      </w:r>
      <w:r w:rsidRPr="00C74ED3">
        <w:rPr>
          <w:color w:val="000000"/>
          <w:sz w:val="28"/>
          <w:szCs w:val="28"/>
        </w:rPr>
        <w:t> </w:t>
      </w:r>
      <w:r w:rsidR="00766228" w:rsidRPr="00C74ED3">
        <w:rPr>
          <w:color w:val="000000"/>
          <w:sz w:val="28"/>
          <w:szCs w:val="28"/>
        </w:rPr>
        <w:t>–</w:t>
      </w:r>
      <w:r w:rsidRPr="00C74ED3">
        <w:rPr>
          <w:color w:val="000000"/>
          <w:sz w:val="28"/>
          <w:szCs w:val="28"/>
        </w:rPr>
        <w:t xml:space="preserve"> </w:t>
      </w:r>
      <w:r w:rsidR="00766228" w:rsidRPr="00C74ED3">
        <w:rPr>
          <w:color w:val="000000"/>
          <w:sz w:val="28"/>
          <w:szCs w:val="28"/>
        </w:rPr>
        <w:t>(Земли -5,5 г/см</w:t>
      </w:r>
      <w:r w:rsidR="00766228" w:rsidRPr="00C74ED3">
        <w:rPr>
          <w:color w:val="000000"/>
          <w:sz w:val="28"/>
          <w:szCs w:val="28"/>
          <w:vertAlign w:val="superscript"/>
        </w:rPr>
        <w:t>3</w:t>
      </w:r>
      <w:proofErr w:type="gramStart"/>
      <w:r w:rsidR="00766228" w:rsidRPr="00C74ED3">
        <w:rPr>
          <w:color w:val="000000"/>
          <w:sz w:val="28"/>
          <w:szCs w:val="28"/>
        </w:rPr>
        <w:t> )</w:t>
      </w:r>
      <w:proofErr w:type="gramEnd"/>
    </w:p>
    <w:p w:rsidR="006A44B3" w:rsidRPr="00C74ED3" w:rsidRDefault="006A44B3" w:rsidP="00C74ED3">
      <w:pPr>
        <w:pStyle w:val="a3"/>
        <w:numPr>
          <w:ilvl w:val="0"/>
          <w:numId w:val="26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lastRenderedPageBreak/>
        <w:t>Ускорение свободного падения на экваторе 3,76 м/с</w:t>
      </w:r>
      <w:proofErr w:type="gramStart"/>
      <w:r w:rsidRPr="00C74ED3">
        <w:rPr>
          <w:color w:val="000000"/>
          <w:sz w:val="28"/>
          <w:szCs w:val="28"/>
          <w:vertAlign w:val="superscript"/>
        </w:rPr>
        <w:t>2</w:t>
      </w:r>
      <w:proofErr w:type="gramEnd"/>
      <w:r w:rsidRPr="00C74ED3">
        <w:rPr>
          <w:color w:val="000000"/>
          <w:sz w:val="28"/>
          <w:szCs w:val="28"/>
        </w:rPr>
        <w:t> .</w:t>
      </w:r>
    </w:p>
    <w:p w:rsidR="006A44B3" w:rsidRPr="00C74ED3" w:rsidRDefault="006A44B3" w:rsidP="00C74ED3">
      <w:pPr>
        <w:pStyle w:val="a3"/>
        <w:numPr>
          <w:ilvl w:val="0"/>
          <w:numId w:val="26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Температура на планете колеблется от −153 °C на полюсе зимой и до +2</w:t>
      </w:r>
      <w:r w:rsidR="00766228" w:rsidRPr="00C74ED3">
        <w:rPr>
          <w:color w:val="000000"/>
          <w:sz w:val="28"/>
          <w:szCs w:val="28"/>
        </w:rPr>
        <w:t>6</w:t>
      </w:r>
      <w:r w:rsidRPr="00C74ED3">
        <w:rPr>
          <w:color w:val="000000"/>
          <w:sz w:val="28"/>
          <w:szCs w:val="28"/>
        </w:rPr>
        <w:t xml:space="preserve"> °C на экваторе в полдень. </w:t>
      </w:r>
      <w:r w:rsidR="00766228" w:rsidRPr="00C74ED3">
        <w:rPr>
          <w:color w:val="000000"/>
          <w:sz w:val="28"/>
          <w:szCs w:val="28"/>
        </w:rPr>
        <w:t>На широте Ростова-на-Дону 47</w:t>
      </w:r>
      <w:r w:rsidR="00766228" w:rsidRPr="00C74ED3">
        <w:rPr>
          <w:color w:val="000000"/>
          <w:sz w:val="28"/>
          <w:szCs w:val="28"/>
          <w:vertAlign w:val="superscript"/>
        </w:rPr>
        <w:t>о</w:t>
      </w:r>
      <w:r w:rsidR="00766228" w:rsidRPr="00C74ED3">
        <w:rPr>
          <w:color w:val="000000"/>
          <w:sz w:val="28"/>
          <w:szCs w:val="28"/>
        </w:rPr>
        <w:t xml:space="preserve">  в полдень +24</w:t>
      </w:r>
      <w:r w:rsidR="00766228" w:rsidRPr="00C74ED3">
        <w:rPr>
          <w:color w:val="000000"/>
          <w:sz w:val="28"/>
          <w:szCs w:val="28"/>
          <w:vertAlign w:val="superscript"/>
        </w:rPr>
        <w:t>о</w:t>
      </w:r>
      <w:r w:rsidR="00766228" w:rsidRPr="00C74ED3">
        <w:rPr>
          <w:color w:val="000000"/>
          <w:sz w:val="28"/>
          <w:szCs w:val="28"/>
        </w:rPr>
        <w:t>С,  а ночью -120</w:t>
      </w:r>
      <w:r w:rsidR="00766228" w:rsidRPr="00C74ED3">
        <w:rPr>
          <w:color w:val="000000"/>
          <w:sz w:val="28"/>
          <w:szCs w:val="28"/>
          <w:vertAlign w:val="superscript"/>
        </w:rPr>
        <w:t>о</w:t>
      </w:r>
      <w:r w:rsidR="00766228" w:rsidRPr="00C74ED3">
        <w:rPr>
          <w:color w:val="000000"/>
          <w:sz w:val="28"/>
          <w:szCs w:val="28"/>
        </w:rPr>
        <w:t>С</w:t>
      </w:r>
      <w:proofErr w:type="gramStart"/>
      <w:r w:rsidRPr="00C74ED3">
        <w:rPr>
          <w:color w:val="000000"/>
          <w:sz w:val="28"/>
          <w:szCs w:val="28"/>
        </w:rPr>
        <w:t xml:space="preserve"> .</w:t>
      </w:r>
      <w:proofErr w:type="gramEnd"/>
    </w:p>
    <w:p w:rsidR="00F7344B" w:rsidRDefault="00F7344B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Орбитальные характеристики Марса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C74ED3" w:rsidRDefault="006A44B3" w:rsidP="00C74ED3">
      <w:pPr>
        <w:pStyle w:val="a3"/>
        <w:numPr>
          <w:ilvl w:val="0"/>
          <w:numId w:val="27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Год-686,98 земных суток</w:t>
      </w:r>
    </w:p>
    <w:p w:rsidR="006A44B3" w:rsidRPr="00C74ED3" w:rsidRDefault="006A44B3" w:rsidP="00C74ED3">
      <w:pPr>
        <w:pStyle w:val="a3"/>
        <w:numPr>
          <w:ilvl w:val="0"/>
          <w:numId w:val="27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proofErr w:type="gramStart"/>
      <w:r w:rsidRPr="00C74ED3">
        <w:rPr>
          <w:color w:val="000000"/>
          <w:sz w:val="28"/>
          <w:szCs w:val="28"/>
        </w:rPr>
        <w:t>Орбитальная скорость (v=24,13 км/с</w:t>
      </w:r>
      <w:proofErr w:type="gramEnd"/>
    </w:p>
    <w:p w:rsidR="00766228" w:rsidRPr="00C74ED3" w:rsidRDefault="006A44B3" w:rsidP="00C74ED3">
      <w:pPr>
        <w:pStyle w:val="a3"/>
        <w:numPr>
          <w:ilvl w:val="0"/>
          <w:numId w:val="27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C74ED3">
        <w:rPr>
          <w:color w:val="000000"/>
          <w:sz w:val="28"/>
          <w:szCs w:val="28"/>
        </w:rPr>
        <w:t>Период вращения 24,5 ч</w:t>
      </w:r>
    </w:p>
    <w:p w:rsidR="006A44B3" w:rsidRPr="004F155E" w:rsidRDefault="00C74ED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766228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-Можно ли пользоваться  земными часами на Марсе?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35049" w:rsidRDefault="006A44B3" w:rsidP="00C74ED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Атмосфера Марса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35049" w:rsidRP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5049" w:rsidRDefault="00D35049" w:rsidP="00D3504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Атмосфера Марса состоит на 95,32 % из углекислого газа; также в ней содержится незначительное количество других газов-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азота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одяного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пара,инертных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газов.</w:t>
      </w:r>
      <w:r w:rsidRP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4ED3" w:rsidRDefault="00D35049" w:rsidP="00C74ED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толщина атмосферы - 110 км  (на Земле следы атмосферы находят до высоты 3000км).</w:t>
      </w:r>
    </w:p>
    <w:p w:rsidR="00766228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 у поверхности Марса в 160 раз меньше земного</w:t>
      </w:r>
      <w:r w:rsidR="00766228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(как в стратосфере Земли на высоте более 30км)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66228" w:rsidRPr="004F155E" w:rsidRDefault="00766228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-При какой температуре будет кипеть вода на Марсе?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44B3" w:rsidRPr="004F155E" w:rsidRDefault="00F7344B" w:rsidP="00F7344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Марса: кора, мантия, 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ро.</w:t>
      </w:r>
      <w:r w:rsidR="006A44B3"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D9814A" wp14:editId="0F419C6C">
            <wp:extent cx="3000375" cy="2266950"/>
            <wp:effectExtent l="0" t="0" r="9525" b="0"/>
            <wp:docPr id="18" name="Рисунок 18" descr="https://botana.biz/prepod/_bloks/pic/n7fnqkc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tana.biz/prepod/_bloks/pic/n7fnqkc_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F7344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F7344B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Особенностями поверхностного рельефа Марса можно считать кратеры, горы вулкан Олимп  и</w:t>
      </w:r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 самый длинный каньон из </w:t>
      </w:r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планет земной группы-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каньон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Маринер</w:t>
      </w:r>
      <w:proofErr w:type="gramStart"/>
      <w:r w:rsid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рунт</w:t>
      </w:r>
      <w:proofErr w:type="spellEnd"/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Марсе </w:t>
      </w:r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песчаный, с глинистыми отложениями, покрыт камнями</w:t>
      </w:r>
    </w:p>
    <w:p w:rsidR="00F7344B" w:rsidRDefault="00F7344B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A44B3" w:rsidRPr="00D35049" w:rsidRDefault="00D35049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02209" w:rsidRP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по Марсу</w:t>
      </w:r>
      <w:r w:rsidR="006A44B3" w:rsidRP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A44B3" w:rsidRP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(2-3минуты)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48371E" wp14:editId="42777288">
            <wp:extent cx="2752725" cy="2071943"/>
            <wp:effectExtent l="0" t="0" r="0" b="5080"/>
            <wp:docPr id="20" name="Рисунок 20" descr="https://botana.biz/prepod/_bloks/pic/n7fnqkc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otana.biz/prepod/_bloks/pic/n7fnqkc_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70" cy="20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09" w:rsidRPr="004F155E" w:rsidRDefault="00F7344B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</w:t>
      </w:r>
      <w:r w:rsidR="006A44B3" w:rsidRPr="004F15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Марса есть два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естественных спутника - и (в переводе 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</w:t>
      </w:r>
      <w:r w:rsidR="006A44B3" w:rsidRPr="004F15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страх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6A44B3" w:rsidRPr="004F15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ужас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имена двух сыновей Ареса, сопровождавших его в бою), которые относительно малы (Фобос - 27×22×18 км,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Деймос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- 15×12,2×10,4 км) и имеют неправильную форму</w:t>
      </w:r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покрыт слоем пыли до 1метра толщиной!</w:t>
      </w:r>
    </w:p>
    <w:p w:rsidR="006A44B3" w:rsidRPr="004F155E" w:rsidRDefault="00702209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5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-Откуда пыль на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Деймосе</w:t>
      </w:r>
      <w:proofErr w:type="spellEnd"/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с 1960-х годов, непосредственным исследованием Марса с помощью </w:t>
      </w:r>
      <w:proofErr w:type="spellStart"/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роботокомплексов</w:t>
      </w:r>
      <w:proofErr w:type="spellEnd"/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занимались </w:t>
      </w:r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СССР и </w:t>
      </w:r>
      <w:proofErr w:type="spellStart"/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</w:t>
      </w:r>
      <w:proofErr w:type="gramStart"/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spellEnd"/>
      <w:proofErr w:type="gramEnd"/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 ныне присоединились европейцы ,Китай и Индия.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5049" w:rsidRDefault="00D35049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A44B3" w:rsidRPr="00CA77B3" w:rsidRDefault="00D35049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         </w:t>
      </w:r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Задание: дома  ознакомиться с программами </w:t>
      </w:r>
      <w:r w:rsidR="00F7344B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исследования Марса </w:t>
      </w:r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 </w:t>
      </w:r>
      <w:proofErr w:type="spellStart"/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</w:t>
      </w:r>
      <w:r w:rsidR="00702209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терн</w:t>
      </w:r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ету</w:t>
      </w:r>
      <w:proofErr w:type="gramStart"/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,с</w:t>
      </w:r>
      <w:proofErr w:type="gramEnd"/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делать</w:t>
      </w:r>
      <w:proofErr w:type="spellEnd"/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02209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краткие </w:t>
      </w:r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запис</w:t>
      </w:r>
      <w:r w:rsidR="00702209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 в тетради по Астрономии.(можно приготовить презентацию на 10-15 слайдов)</w:t>
      </w:r>
      <w:r w:rsidR="006A44B3" w:rsidRPr="00CA77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702209" w:rsidRPr="00D35049" w:rsidRDefault="00702209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50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 астероидов:</w:t>
      </w:r>
    </w:p>
    <w:p w:rsidR="00727BF7" w:rsidRPr="004F155E" w:rsidRDefault="00727BF7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702209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Марсом и Юпитером вращаются  десятки тысяч осколков планеты (Фаэтон) разрушенной силой притяжения  Юпитером с одной стороны и планетами земной группы с другой.</w:t>
      </w:r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Осколки-астероиды имеют как каменистый состав ,так и металлический, в основном </w:t>
      </w:r>
      <w:proofErr w:type="spellStart"/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железо</w:t>
      </w:r>
      <w:proofErr w:type="gramStart"/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.Ф</w:t>
      </w:r>
      <w:proofErr w:type="gramEnd"/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</w:t>
      </w:r>
      <w:proofErr w:type="spellEnd"/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</w:t>
      </w:r>
      <w:proofErr w:type="spellStart"/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бессистемная,а</w:t>
      </w:r>
      <w:proofErr w:type="spellEnd"/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размеры от нескольких десятков метров до сотен километров!</w:t>
      </w:r>
      <w:r w:rsidR="0027373C"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02209" w:rsidRPr="004F155E" w:rsidRDefault="00727BF7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</w:t>
      </w:r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астероиды лишены атмосферы. Выделяют три группы астероидов (тёмные, светлые, металлические) - по своим химическим характеристикам. Астероиды имеют температуру от -120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 -100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Все астероиды (взятые вместе) составили бы планету диаметром 1500 км.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373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7373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из астероидов  меняют траекторию под действием притяжения других планет и Солнца и представляют реальную опасность и для землян.</w:t>
      </w:r>
    </w:p>
    <w:p w:rsidR="00CA2F01" w:rsidRPr="004F155E" w:rsidRDefault="00CA77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CA2F0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-Какую?</w:t>
      </w:r>
    </w:p>
    <w:p w:rsidR="0027373C" w:rsidRPr="00CA77B3" w:rsidRDefault="0027373C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7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Планеты-гиганты.</w:t>
      </w:r>
    </w:p>
    <w:p w:rsidR="00F7344B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3949A2" wp14:editId="18CA7BA9">
            <wp:extent cx="2395834" cy="1818525"/>
            <wp:effectExtent l="0" t="0" r="5080" b="0"/>
            <wp:docPr id="21" name="Рисунок 21" descr="https://botana.biz/prepod/_bloks/pic/n7fnqkc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otana.biz/prepod/_bloks/pic/n7fnqkc_2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18" cy="18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Планеты-гиганты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Планеты, движущиеся за кольцом астероидов, образуют группу планет-гигантов, возглавляемую Юпитером - самой крупной и массивной планетой Солнечной системы. Его диаметр в 11 раз превышает диаметр Земли и составляет 142 800 км. К этой группе относятся также Сатурн, Уран и Нептун.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B3" w:rsidRPr="004F155E" w:rsidRDefault="00CA77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свойства:</w:t>
      </w:r>
    </w:p>
    <w:p w:rsidR="00F7344B" w:rsidRPr="00AF7F4D" w:rsidRDefault="006A44B3" w:rsidP="00AF7F4D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AF7F4D">
        <w:rPr>
          <w:color w:val="000000"/>
          <w:sz w:val="28"/>
          <w:szCs w:val="28"/>
        </w:rPr>
        <w:t>Планеты-гиганты обладают значительными размерами</w:t>
      </w:r>
      <w:proofErr w:type="gramStart"/>
      <w:r w:rsidRPr="00AF7F4D">
        <w:rPr>
          <w:color w:val="000000"/>
          <w:sz w:val="28"/>
          <w:szCs w:val="28"/>
        </w:rPr>
        <w:t xml:space="preserve">, </w:t>
      </w:r>
      <w:r w:rsidR="00F7344B" w:rsidRPr="00AF7F4D">
        <w:rPr>
          <w:color w:val="000000"/>
          <w:sz w:val="28"/>
          <w:szCs w:val="28"/>
        </w:rPr>
        <w:t xml:space="preserve">  --</w:t>
      </w:r>
      <w:proofErr w:type="gramEnd"/>
      <w:r w:rsidR="00F7344B" w:rsidRPr="00AF7F4D">
        <w:rPr>
          <w:color w:val="000000"/>
          <w:sz w:val="28"/>
          <w:szCs w:val="28"/>
        </w:rPr>
        <w:t>м</w:t>
      </w:r>
      <w:r w:rsidRPr="00AF7F4D">
        <w:rPr>
          <w:color w:val="000000"/>
          <w:sz w:val="28"/>
          <w:szCs w:val="28"/>
        </w:rPr>
        <w:t xml:space="preserve">алой средней плотностью, </w:t>
      </w:r>
    </w:p>
    <w:p w:rsidR="00F7344B" w:rsidRPr="00F7344B" w:rsidRDefault="006A44B3" w:rsidP="00AF7F4D">
      <w:pPr>
        <w:pStyle w:val="a3"/>
        <w:numPr>
          <w:ilvl w:val="0"/>
          <w:numId w:val="21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F7344B">
        <w:rPr>
          <w:color w:val="000000"/>
          <w:sz w:val="28"/>
          <w:szCs w:val="28"/>
        </w:rPr>
        <w:t>быстрым вращением,</w:t>
      </w:r>
    </w:p>
    <w:p w:rsidR="00F7344B" w:rsidRPr="00F7344B" w:rsidRDefault="00CA2F01" w:rsidP="00AF7F4D">
      <w:pPr>
        <w:pStyle w:val="a3"/>
        <w:numPr>
          <w:ilvl w:val="0"/>
          <w:numId w:val="21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F7344B">
        <w:rPr>
          <w:color w:val="000000"/>
          <w:sz w:val="28"/>
          <w:szCs w:val="28"/>
        </w:rPr>
        <w:t>толстыми</w:t>
      </w:r>
      <w:r w:rsidR="006A44B3" w:rsidRPr="00F7344B">
        <w:rPr>
          <w:color w:val="000000"/>
          <w:sz w:val="28"/>
          <w:szCs w:val="28"/>
        </w:rPr>
        <w:t xml:space="preserve"> </w:t>
      </w:r>
      <w:r w:rsidRPr="00F7344B">
        <w:rPr>
          <w:color w:val="000000"/>
          <w:sz w:val="28"/>
          <w:szCs w:val="28"/>
        </w:rPr>
        <w:t>водородно-гелиевыми</w:t>
      </w:r>
      <w:r w:rsidR="006A44B3" w:rsidRPr="00F7344B">
        <w:rPr>
          <w:color w:val="000000"/>
          <w:sz w:val="28"/>
          <w:szCs w:val="28"/>
        </w:rPr>
        <w:t xml:space="preserve"> атмосферами с небольшим содержанием аммиака и метана, </w:t>
      </w:r>
    </w:p>
    <w:p w:rsidR="006A44B3" w:rsidRPr="00F7344B" w:rsidRDefault="006A44B3" w:rsidP="00AF7F4D">
      <w:pPr>
        <w:pStyle w:val="a3"/>
        <w:numPr>
          <w:ilvl w:val="0"/>
          <w:numId w:val="21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F7344B">
        <w:rPr>
          <w:color w:val="000000"/>
          <w:sz w:val="28"/>
          <w:szCs w:val="28"/>
        </w:rPr>
        <w:t>не имеют твердой поверхности</w:t>
      </w:r>
      <w:r w:rsidR="00F7344B" w:rsidRPr="00F7344B">
        <w:rPr>
          <w:color w:val="000000"/>
          <w:sz w:val="28"/>
          <w:szCs w:val="28"/>
        </w:rPr>
        <w:t>,</w:t>
      </w:r>
    </w:p>
    <w:p w:rsidR="006A44B3" w:rsidRPr="00F7344B" w:rsidRDefault="006A44B3" w:rsidP="00AF7F4D">
      <w:pPr>
        <w:pStyle w:val="a3"/>
        <w:numPr>
          <w:ilvl w:val="0"/>
          <w:numId w:val="21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F7344B">
        <w:rPr>
          <w:color w:val="000000"/>
          <w:sz w:val="28"/>
          <w:szCs w:val="28"/>
        </w:rPr>
        <w:t>состоят из легких химических элементов, в основном водорода и гелия.</w:t>
      </w:r>
    </w:p>
    <w:p w:rsidR="00CA2F01" w:rsidRPr="00F7344B" w:rsidRDefault="006A44B3" w:rsidP="00AF7F4D">
      <w:pPr>
        <w:pStyle w:val="a3"/>
        <w:numPr>
          <w:ilvl w:val="0"/>
          <w:numId w:val="21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F7344B">
        <w:rPr>
          <w:color w:val="000000"/>
          <w:sz w:val="28"/>
          <w:szCs w:val="28"/>
        </w:rPr>
        <w:lastRenderedPageBreak/>
        <w:t>окружены кольцами, состоящими из мелких твердых частиц</w:t>
      </w:r>
      <w:r w:rsidR="00CA2F01" w:rsidRPr="00F7344B">
        <w:rPr>
          <w:color w:val="000000"/>
          <w:sz w:val="28"/>
          <w:szCs w:val="28"/>
        </w:rPr>
        <w:t xml:space="preserve"> и водяного льда, образовавшимися после действия приливных сил </w:t>
      </w:r>
      <w:proofErr w:type="spellStart"/>
      <w:r w:rsidR="00CA2F01" w:rsidRPr="00F7344B">
        <w:rPr>
          <w:color w:val="000000"/>
          <w:sz w:val="28"/>
          <w:szCs w:val="28"/>
        </w:rPr>
        <w:t>соседо</w:t>
      </w:r>
      <w:r w:rsidR="00F7344B" w:rsidRPr="00F7344B">
        <w:rPr>
          <w:color w:val="000000"/>
          <w:sz w:val="28"/>
          <w:szCs w:val="28"/>
        </w:rPr>
        <w:t>в</w:t>
      </w:r>
      <w:proofErr w:type="spellEnd"/>
      <w:r w:rsidR="00F7344B" w:rsidRPr="00F7344B">
        <w:rPr>
          <w:color w:val="000000"/>
          <w:sz w:val="28"/>
          <w:szCs w:val="28"/>
        </w:rPr>
        <w:t>-гигантов (гравитационных сил),</w:t>
      </w:r>
    </w:p>
    <w:p w:rsidR="006A44B3" w:rsidRPr="00F7344B" w:rsidRDefault="00F7344B" w:rsidP="00AF7F4D">
      <w:pPr>
        <w:pStyle w:val="a3"/>
        <w:numPr>
          <w:ilvl w:val="0"/>
          <w:numId w:val="21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F7344B">
        <w:rPr>
          <w:color w:val="000000"/>
          <w:sz w:val="28"/>
          <w:szCs w:val="28"/>
        </w:rPr>
        <w:t>в</w:t>
      </w:r>
      <w:r w:rsidR="006A44B3" w:rsidRPr="00F7344B">
        <w:rPr>
          <w:color w:val="000000"/>
          <w:sz w:val="28"/>
          <w:szCs w:val="28"/>
        </w:rPr>
        <w:t>округ планет-гигант</w:t>
      </w:r>
      <w:r w:rsidRPr="00F7344B">
        <w:rPr>
          <w:color w:val="000000"/>
          <w:sz w:val="28"/>
          <w:szCs w:val="28"/>
        </w:rPr>
        <w:t>ов обращаются десятки спутников.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Все планеты Солнечной системы очень сильно отличаются друг от друга своими размерами, характеристиками, наличием спутников. Только у Меркурия и Венеры отсутствуют спутники. Крупные спутники (такие, как Луна у Земли или Титан у Сатурна) имеют шарообразную форму, а мелкие (как Фобос и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Деймос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Марса) - неправильную форму, свойственную большинству астероидов.</w:t>
      </w:r>
    </w:p>
    <w:p w:rsidR="006A44B3" w:rsidRPr="004F155E" w:rsidRDefault="00CA2F0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-Почему большие спутники имеют сферическую форму?</w:t>
      </w:r>
    </w:p>
    <w:p w:rsidR="00CA2F01" w:rsidRPr="004F155E" w:rsidRDefault="00CA2F0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CA77B3" w:rsidRDefault="00CA2F0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7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Рассмотрим систему </w:t>
      </w:r>
      <w:r w:rsidR="006A44B3" w:rsidRPr="00CA77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Земля-Луна.</w:t>
      </w:r>
    </w:p>
    <w:p w:rsidR="006A44B3" w:rsidRPr="00EC0A2F" w:rsidRDefault="00EC0A2F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Луна - ближайшее к Земле небесное тело </w:t>
      </w:r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спутник!  (сопровождающий)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Луна - это, пожалуй, единственное небесное тело, в отношении которого с древнейших времен ни у кого не было сомнений, что оно движется вокруг Земли.</w:t>
      </w:r>
    </w:p>
    <w:p w:rsidR="00224B21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Во II в. до н.э. Гиппарх определил наклон лунной орбиты к плоскости эклиптики и выявил ряд особенностей движения Луны. Он создал весьма совершенную для своего времени теорию ее движения, а также теорию солнечных и лунных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затмений</w:t>
      </w:r>
      <w:proofErr w:type="gramStart"/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оторую</w:t>
      </w:r>
      <w:proofErr w:type="spellEnd"/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использовали служители культа для одурачивания простых </w:t>
      </w:r>
      <w:proofErr w:type="spellStart"/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людей,вернее,необразованных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24B21" w:rsidRPr="004F155E" w:rsidRDefault="00224B2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A44B3" w:rsidRPr="00EC0A2F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Гипотезы возникновения Луны </w:t>
      </w:r>
      <w:r w:rsidR="00224B21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24B21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обучающегося</w:t>
      </w:r>
      <w:proofErr w:type="gramStart"/>
      <w:r w:rsidR="00224B21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6A44B3" w:rsidRPr="00EC0A2F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ее так назвали? Слово луна восходит к праславянской форме «светлая», к этой же индоевропейской форме восходит и латинское слово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lūna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«луна». Греки называли спутник Земли Селеной, древние египтяне -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Иях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Луна - </w:t>
      </w:r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торой по яркости объект на </w:t>
      </w:r>
      <w:r w:rsidR="00224B21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звездном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небосводе после Солнца и пятый по величине естественный спутник планет Солнечной системы. Также является первым и единственным небесным телом, помимо Земли, на котором побывал человек.</w:t>
      </w:r>
    </w:p>
    <w:p w:rsidR="00224B21" w:rsidRPr="004F155E" w:rsidRDefault="00224B2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A44B3" w:rsidRPr="00EC0A2F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История исследования Луны </w:t>
      </w:r>
      <w:r w:rsidR="00224B21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24B21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презентация 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обучающегося.</w:t>
      </w:r>
    </w:p>
    <w:p w:rsidR="00224B21" w:rsidRPr="004F155E" w:rsidRDefault="00224B2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ССС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Луны,облет,фото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обратной стороны,Луноход1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иЛуноход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2,забор грунта и доставка на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Землю;США-высадка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 на поверхность)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B3" w:rsidRPr="004F155E" w:rsidRDefault="00224B21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Орбитальные характеристики Луны. Луна делает один оборот вокруг Земли за 27,3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с таким же периодом вращается вокруг своей оси, поэтому с Земли видн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одн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сторона 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морями и океанами)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Движение Луны вокруг Земли происходит </w:t>
      </w:r>
      <w:r w:rsidR="006A44B3"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плоскости эклиптики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в плоскости земного экватора (большинство естественных спутников других планет вращаются в плоскости экватора своих планет).</w:t>
      </w:r>
    </w:p>
    <w:p w:rsidR="00224B21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DAB75C" wp14:editId="26B8EFE2">
            <wp:extent cx="3273689" cy="2486346"/>
            <wp:effectExtent l="0" t="0" r="3175" b="9525"/>
            <wp:docPr id="30" name="Рисунок 30" descr="https://botana.biz/prepod/_bloks/pic/n7fnqkc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otana.biz/prepod/_bloks/pic/n7fnqkc_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86" cy="24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EC0A2F" w:rsidRDefault="006A44B3" w:rsidP="00EC0A2F">
      <w:pPr>
        <w:pStyle w:val="a3"/>
        <w:numPr>
          <w:ilvl w:val="0"/>
          <w:numId w:val="28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EC0A2F">
        <w:rPr>
          <w:color w:val="000000"/>
          <w:sz w:val="28"/>
          <w:szCs w:val="28"/>
        </w:rPr>
        <w:t>Физические характеристики Луны:</w:t>
      </w:r>
    </w:p>
    <w:p w:rsidR="006A44B3" w:rsidRPr="00EC0A2F" w:rsidRDefault="006A44B3" w:rsidP="00EC0A2F">
      <w:pPr>
        <w:pStyle w:val="a3"/>
        <w:numPr>
          <w:ilvl w:val="0"/>
          <w:numId w:val="28"/>
        </w:num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EC0A2F">
        <w:rPr>
          <w:color w:val="000000"/>
          <w:sz w:val="28"/>
          <w:szCs w:val="28"/>
        </w:rPr>
        <w:t>Среднее расстояние между центрами Земли и Луны - 384 467 км(~ 30 диаметров Земли).</w:t>
      </w:r>
    </w:p>
    <w:p w:rsidR="006A44B3" w:rsidRPr="00EC0A2F" w:rsidRDefault="006A44B3" w:rsidP="00EC0A2F">
      <w:pPr>
        <w:pStyle w:val="a3"/>
        <w:numPr>
          <w:ilvl w:val="0"/>
          <w:numId w:val="28"/>
        </w:numPr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EC0A2F">
        <w:rPr>
          <w:color w:val="000000"/>
          <w:sz w:val="28"/>
          <w:szCs w:val="28"/>
        </w:rPr>
        <w:t>Экваториальный радиус - 1738,14 км</w:t>
      </w:r>
      <w:r w:rsidRPr="00EC0A2F">
        <w:rPr>
          <w:color w:val="000000"/>
          <w:sz w:val="28"/>
          <w:szCs w:val="28"/>
        </w:rPr>
        <w:br/>
        <w:t>Полярный радиус - 1735,97 км</w:t>
      </w:r>
      <w:r w:rsidRPr="00EC0A2F">
        <w:rPr>
          <w:color w:val="000000"/>
          <w:sz w:val="28"/>
          <w:szCs w:val="28"/>
        </w:rPr>
        <w:br/>
        <w:t>Масса  в  81 раз меньше массы Земли.</w:t>
      </w:r>
    </w:p>
    <w:p w:rsidR="006A44B3" w:rsidRPr="00EC0A2F" w:rsidRDefault="006A44B3" w:rsidP="00EC0A2F">
      <w:pPr>
        <w:pStyle w:val="a3"/>
        <w:numPr>
          <w:ilvl w:val="0"/>
          <w:numId w:val="28"/>
        </w:numPr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EC0A2F">
        <w:rPr>
          <w:color w:val="000000"/>
          <w:sz w:val="28"/>
          <w:szCs w:val="28"/>
        </w:rPr>
        <w:t>Средняя плотность Луны равна 3,34 г. см</w:t>
      </w:r>
      <w:r w:rsidRPr="00EC0A2F">
        <w:rPr>
          <w:color w:val="000000"/>
          <w:sz w:val="28"/>
          <w:szCs w:val="28"/>
          <w:vertAlign w:val="superscript"/>
        </w:rPr>
        <w:t>3</w:t>
      </w:r>
      <w:r w:rsidRPr="00EC0A2F">
        <w:rPr>
          <w:color w:val="000000"/>
          <w:sz w:val="28"/>
          <w:szCs w:val="28"/>
        </w:rPr>
        <w:t> (0.61 средней плотности Земли).</w:t>
      </w:r>
    </w:p>
    <w:p w:rsidR="006A44B3" w:rsidRPr="00EC0A2F" w:rsidRDefault="006A44B3" w:rsidP="00EC0A2F">
      <w:pPr>
        <w:pStyle w:val="a3"/>
        <w:numPr>
          <w:ilvl w:val="0"/>
          <w:numId w:val="28"/>
        </w:numPr>
        <w:shd w:val="clear" w:color="auto" w:fill="FFFFFF"/>
        <w:spacing w:line="360" w:lineRule="atLeast"/>
        <w:rPr>
          <w:color w:val="000000"/>
          <w:sz w:val="28"/>
          <w:szCs w:val="28"/>
        </w:rPr>
      </w:pPr>
      <w:r w:rsidRPr="00EC0A2F">
        <w:rPr>
          <w:color w:val="000000"/>
          <w:sz w:val="28"/>
          <w:szCs w:val="28"/>
        </w:rPr>
        <w:t xml:space="preserve">Ускорение свободного падения на поверхности Луны в 6 раз меньше, чем на </w:t>
      </w:r>
      <w:proofErr w:type="spellStart"/>
      <w:r w:rsidRPr="00EC0A2F">
        <w:rPr>
          <w:color w:val="000000"/>
          <w:sz w:val="28"/>
          <w:szCs w:val="28"/>
        </w:rPr>
        <w:t>Земле</w:t>
      </w:r>
      <w:proofErr w:type="gramStart"/>
      <w:r w:rsidR="00224B21" w:rsidRPr="00EC0A2F">
        <w:rPr>
          <w:color w:val="000000"/>
          <w:sz w:val="28"/>
          <w:szCs w:val="28"/>
        </w:rPr>
        <w:t>,п</w:t>
      </w:r>
      <w:proofErr w:type="gramEnd"/>
      <w:r w:rsidR="00224B21" w:rsidRPr="00EC0A2F">
        <w:rPr>
          <w:color w:val="000000"/>
          <w:sz w:val="28"/>
          <w:szCs w:val="28"/>
        </w:rPr>
        <w:t>римерно</w:t>
      </w:r>
      <w:proofErr w:type="spellEnd"/>
      <w:r w:rsidR="00224B21" w:rsidRPr="00EC0A2F">
        <w:rPr>
          <w:color w:val="000000"/>
          <w:sz w:val="28"/>
          <w:szCs w:val="28"/>
        </w:rPr>
        <w:t xml:space="preserve"> 1,6 м/с</w:t>
      </w:r>
      <w:r w:rsidR="00224B21" w:rsidRPr="00EC0A2F">
        <w:rPr>
          <w:color w:val="000000"/>
          <w:sz w:val="28"/>
          <w:szCs w:val="28"/>
          <w:vertAlign w:val="superscript"/>
        </w:rPr>
        <w:t>2</w:t>
      </w:r>
      <w:r w:rsidR="00224B21" w:rsidRPr="00EC0A2F">
        <w:rPr>
          <w:color w:val="000000"/>
          <w:sz w:val="28"/>
          <w:szCs w:val="28"/>
        </w:rPr>
        <w:t>.</w:t>
      </w:r>
    </w:p>
    <w:p w:rsidR="00224B21" w:rsidRPr="004F155E" w:rsidRDefault="00224B21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0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-Прикиньте, сколько вы будете весить на Луне?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 Луны нагревается днем до + 110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°С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ночью остывает до -120°</w:t>
      </w:r>
      <w:r w:rsidR="00080DB6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:rsidR="00AF7F4D" w:rsidRPr="004F155E" w:rsidRDefault="00AF7F4D" w:rsidP="00AF7F4D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Строение луны: кора, верхняя мантия, нижняя мантия, ядро.</w:t>
      </w:r>
    </w:p>
    <w:p w:rsidR="00AF7F4D" w:rsidRPr="004F155E" w:rsidRDefault="00AF7F4D" w:rsidP="00AF7F4D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67B2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642FD7" wp14:editId="0F8C04F4">
            <wp:extent cx="2763391" cy="2054831"/>
            <wp:effectExtent l="0" t="0" r="0" b="3175"/>
            <wp:docPr id="31" name="Рисунок 31" descr="https://botana.biz/prepod/_bloks/pic/n7fnqkc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otana.biz/prepod/_bloks/pic/n7fnqkc_3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52" cy="20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Луна, подобно Земле, представляет собой темный непрозрачный шар, светящий отраженным солнечным светом. Солнце всегда освещает примерно половину этого шара, другая половина остается темной. </w:t>
      </w:r>
      <w:r w:rsidR="00080DB6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Поверхность </w:t>
      </w:r>
      <w:r w:rsidR="00080DB6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Луны отражает только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7.3 % световых лучей </w:t>
      </w:r>
      <w:r w:rsidR="00080DB6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падающих на неё  от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Солнца.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Так светит ли Луна?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3C65F2" wp14:editId="5E1FCD2E">
            <wp:extent cx="3113069" cy="2334803"/>
            <wp:effectExtent l="0" t="0" r="0" b="8890"/>
            <wp:docPr id="33" name="Рисунок 33" descr="https://botana.biz/prepod/_bloks/pic/n7fnqkc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otana.biz/prepod/_bloks/pic/n7fnqkc_3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1" cy="23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B6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Видимое перемещение Луны происходит неравномерно, потому что Луна движется в пространстве по эллиптической орбите, в одном из фокусов которой находится центр Земли. 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как к Земле обыкновенно бывают обращены и часть светлого видимого полушария, и часть неосвещенного, то Луна большую часть времени кажется нам неполной. </w:t>
      </w:r>
      <w:proofErr w:type="gramEnd"/>
    </w:p>
    <w:p w:rsidR="006A44B3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 четыре основные фазы Луны: новолуние, первая четверть, полнолуние и последняя четверть.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0F3681" wp14:editId="33AAAFB5">
            <wp:extent cx="2571750" cy="1928813"/>
            <wp:effectExtent l="0" t="0" r="0" b="0"/>
            <wp:docPr id="34" name="Рисунок 34" descr="https://botana.biz/prepod/_bloks/pic/n7fnqkc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otana.biz/prepod/_bloks/pic/n7fnqkc_3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B6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Солнечные и лунные затмения.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Периодически Луна частично или полностью заслоняет Солнце - такое явление называется солнечным затмением, оно может произойти во время новолуний. 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Луна попадает в тень Земли, наступает лунное затмение, которое может наступить во время полнолуний. </w:t>
      </w:r>
    </w:p>
    <w:p w:rsidR="006A44B3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календарного года происходят от 2 до 5 солнечных затмений и от 0 до 3 лунных затмений.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23791D" wp14:editId="09EA1685">
            <wp:extent cx="2945258" cy="2208944"/>
            <wp:effectExtent l="0" t="0" r="7620" b="1270"/>
            <wp:docPr id="35" name="Рисунок 35" descr="https://botana.biz/prepod/_bloks/pic/n7fnqkc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otana.biz/prepod/_bloks/pic/n7fnqkc_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17" cy="22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Приливные явления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80DB6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Под действием лунного притяжения водная оболочка Земли принимает слегка вытянутую в сторону Луны (и противоположную сторону) форму. 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Там, где Луна выше всего над горизонтом и где ниже всего под горизонтом, будет прилив. 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восходе и заходе Луны будут наблюдаться отливы. Во время приливов уровень воды плавно нарастает, достигая наибольшего значения, а затем постепенно снижается до низшего уровня. 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Вследствие вращения Земли приливные выступы образуются в каждый следующий момент уже в новых точках земной поверхности. Солнце, как и Луна, также вызывает приливы. </w:t>
      </w:r>
    </w:p>
    <w:p w:rsidR="006A44B3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Несмотря на большую удаленность от Земли, но благодаря большой массе Солнца приливы, которые оно вызывает всего в 2,5 раза меньше 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лунных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 время полнолуний и новолуний лунные и солнечные приливы складываются и наблюдаются самые большие приливы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A44B3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Напротив, когда Луна в первой или последней четверти, во время лунного прилива будет солнечный отлив; действие Солнца вычитается из действия Луны, и приливы бывают существенно меньшими.</w:t>
      </w:r>
    </w:p>
    <w:p w:rsidR="00080DB6" w:rsidRPr="004F155E" w:rsidRDefault="00080DB6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Задание на дом: По астрономическому календарю определите на ближайший месяц даты самых больших приливов (отливов)</w:t>
      </w:r>
    </w:p>
    <w:p w:rsidR="00182D37" w:rsidRPr="00EC0A2F" w:rsidRDefault="00EC0A2F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B3" w:rsidRPr="00EC0A2F" w:rsidRDefault="00727BF7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6A44B3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алы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6A44B3"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тел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Солнечной системы.</w:t>
      </w:r>
    </w:p>
    <w:p w:rsidR="006A44B3" w:rsidRPr="004F155E" w:rsidRDefault="00727BF7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Планетоиды 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из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малых планет Солнечной системы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Церера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p w:rsidR="006A44B3" w:rsidRPr="004F155E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9082DB" wp14:editId="36F8CA0D">
            <wp:extent cx="2876550" cy="2164261"/>
            <wp:effectExtent l="0" t="0" r="0" b="7620"/>
            <wp:docPr id="39" name="Рисунок 39" descr="https://botana.biz/prepod/_bloks/pic/n7fnqkc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otana.biz/prepod/_bloks/pic/n7fnqkc_3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37" w:rsidRPr="00EC0A2F" w:rsidRDefault="006A44B3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Церера (диаметр 770 км.) - переведена в группу карликовых планет.</w:t>
      </w:r>
      <w:r w:rsidR="0027373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 были открыты ещё три астероида - Паллада - 490 км, Юнона- 170 км, Веста-380 км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7373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 мелкие планеты: 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Юнона,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Астрея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Геба, Ирида, Флора,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Метида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Гигея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Парфенопа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Виктория,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Эгерия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Ирена,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Эвномия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Психея, Фетида, Мельпомена,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Фортуна,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Массалия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Лютеция, Каллиопа, Талия, Фемида,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Фокея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Прозерпина,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Эвтерпа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27373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еллона</w:t>
      </w:r>
      <w:proofErr w:type="spellEnd"/>
      <w:r w:rsidR="0027373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Амфитрита, Урания и др.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их называют астероидами.</w:t>
      </w:r>
      <w:r w:rsidR="00EC0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182D37" w:rsidRDefault="00182D37" w:rsidP="006A44B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A44B3" w:rsidRPr="004F155E" w:rsidRDefault="0027373C" w:rsidP="00EC0A2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Кометы.</w:t>
      </w:r>
    </w:p>
    <w:p w:rsidR="006A44B3" w:rsidRPr="004F155E" w:rsidRDefault="00EC0A2F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небесные светила получили свое название от греческого слова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кометас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хвостатая, или косматая, звезда. Прилетают они в основном из пояса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Койпера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облака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Оорта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Яркие кометы появляются сравнительно редко, в среднем одна комета за 10-15 лет. Слабые же по блеску кометы появляются часто (на фотографиях звездного неба ежегодно обнаруживают несколько комет).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действием притяжения Солнца кометы, как и планеты, обращаются вокруг него по в</w:t>
      </w:r>
      <w:r w:rsidR="00EC0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ытянутым эллиптическим орбитам.</w:t>
      </w:r>
    </w:p>
    <w:p w:rsidR="006A44B3" w:rsidRPr="004F155E" w:rsidRDefault="00EC0A2F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известной кометой является комета Галлея, названная так в честь первого исследователя комет, который предсказал появление этой кометы. Она движется по очень вытянутой эллиптической орбите - заходит внутрь орбиты Венеры и удаляется за орбиту Нептуна. Последний раз комета появилась в 1986 г. В момент ее прохождения вблизи Солнца для ее изучения был осуществлен полет четырех космических аппаратов, два из которых - «Вега-1» и «Вега-2».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Фотографирование ядра кометы Галлея советскими космическими станциями с расстояния около 8000 км показало, что оно имеет неправильную форму с размерами 16x18x8 км. В следующий раз ее можно будет увидеть в 2062 году. Кометы и астероид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носители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древнейшего вещества 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Солнечной системы.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7F13BC" wp14:editId="5D24D50C">
            <wp:extent cx="2547991" cy="1903993"/>
            <wp:effectExtent l="0" t="0" r="5080" b="1270"/>
            <wp:docPr id="43" name="Рисунок 43" descr="https://botana.biz/prepod/_bloks/pic/n7fnqkc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otana.biz/prepod/_bloks/pic/n7fnqkc_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42" cy="19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EC0A2F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Кометы имеют строение - голова, ядро, хвост. Кометы отличаются от всех других тел Солнечной системы: (своим видом; формой орбит; большими размерами; быстрым и бурным развитием). Массы комет оцениваются в 10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15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18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кг. Хвост кометы всегда направлен от Солнца. Хвост растёт с огромной скоростью, около 10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6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км в 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сутки, пока не достигнет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величины 10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8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км. В конце концов, комета теряет вещество и распадается на части, образуя метеорный рой.</w:t>
      </w:r>
    </w:p>
    <w:p w:rsidR="006A44B3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0E02F6" wp14:editId="5994988B">
            <wp:extent cx="3124200" cy="2361314"/>
            <wp:effectExtent l="0" t="0" r="0" b="1270"/>
            <wp:docPr id="44" name="Рисунок 44" descr="https://botana.biz/prepod/_bloks/pic/n7fnqkc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otana.biz/prepod/_bloks/pic/n7fnqkc_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3E" w:rsidRDefault="009F493E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93E" w:rsidRPr="004F155E" w:rsidRDefault="009F493E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-Так является ли судьбоносным явление появления кометы на ночном небе?</w:t>
      </w:r>
    </w:p>
    <w:p w:rsidR="00B7566C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Каждый метеорный рой </w:t>
      </w:r>
      <w:proofErr w:type="gramStart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блако из камней и глыб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обращается вокруг Солнца с постоянным периодом, равным периоду обращения породившей его кометы, и многие из них в определенные дни года встречаются с Землей. В эти дни количество метеоров значительно возрастает, а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ecли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метеорный рой компактный, то наблюдаются метеорные или звездные дожди, когда в одной ограниченной области неба за одну минуту вспыхивают сотни метеоров</w:t>
      </w:r>
      <w:proofErr w:type="gramStart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народе говорят «звезда падает»</w:t>
      </w:r>
    </w:p>
    <w:p w:rsidR="006A44B3" w:rsidRPr="004F155E" w:rsidRDefault="00B7566C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4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-А на Луне «падают звезды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A44B3" w:rsidRPr="004F155E" w:rsidRDefault="009F493E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метеорные потоки связаны с кометами. Так, метеорный поток, исходящий из созвездия Ориона (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Ориониды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связан с кометой Галлея, а метеорный поток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Андромениды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 распавшейся кометой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Биэлы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566C" w:rsidRPr="00EC0A2F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Pr="00EC0A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Метеоры и метеориты.</w:t>
      </w:r>
    </w:p>
    <w:p w:rsidR="00B7566C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Метеором - называется 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летящий камень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высоте от 130 до 80 км при вторжении в земную атмосферу </w:t>
      </w:r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скоростью свыше 30 км/с, 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нагревается и превращается в плазму или весь или поверхность </w:t>
      </w:r>
      <w:proofErr w:type="spellStart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proofErr w:type="gramStart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емпература</w:t>
      </w:r>
      <w:proofErr w:type="spellEnd"/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достигает до 10000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о</w:t>
      </w:r>
      <w:r w:rsidR="00B7566C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</w:t>
      </w:r>
    </w:p>
    <w:p w:rsidR="006A44B3" w:rsidRDefault="00B7566C" w:rsidP="00B7566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Плазма светится вдоль всей траектории метеора.</w:t>
      </w:r>
    </w:p>
    <w:p w:rsidR="009F493E" w:rsidRPr="004F155E" w:rsidRDefault="009F493E" w:rsidP="00B7566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-Так стоит ли загадывать свое желание облачку плазмы?           </w:t>
      </w:r>
    </w:p>
    <w:p w:rsidR="006A44B3" w:rsidRPr="004F155E" w:rsidRDefault="009F493E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Метеоры (от греческого слова </w:t>
      </w:r>
      <w:proofErr w:type="spell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метеорос</w:t>
      </w:r>
      <w:proofErr w:type="spell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парящий</w:t>
      </w:r>
      <w:proofErr w:type="gramEnd"/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воздухе) -</w:t>
      </w:r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падении на Землю они получают название </w:t>
      </w:r>
      <w:r w:rsidR="00263577" w:rsidRPr="004F1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метеоритов.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3577" w:rsidRPr="004F155E" w:rsidRDefault="006A44B3" w:rsidP="0026357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4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составу метеориты подразделяют на три группы: каменные, железокаменные и железные. Химические соединения, присутствующие в метеоритах, и их кристаллическая структура показывают, что метеоритное вещество сформировалось в условиях высоких давлений и температур. Возраст метеоритов колеблется обычно в пределах от нескольких сотен миллионов до нескольких миллиардов лет.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B45417" wp14:editId="4D0ABAB1">
            <wp:extent cx="2381836" cy="1800225"/>
            <wp:effectExtent l="0" t="0" r="0" b="0"/>
            <wp:docPr id="46" name="Рисунок 46" descr="https://botana.biz/prepod/_bloks/pic/n7fnqkc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otana.biz/prepod/_bloks/pic/n7fnqkc_4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3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263577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падения крупных метеоритов образуются метеоритные кратеры значительных размеров. Такие кратеры обнаружены в Аризоне (США), У Аризонского метеоритного кратера диаметр 1207 м, глубина 174 м, а высота окружающего его вала составляет от 40 до 50 м.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A8E4F4" wp14:editId="7D643782">
            <wp:extent cx="2630050" cy="1981076"/>
            <wp:effectExtent l="0" t="0" r="0" b="635"/>
            <wp:docPr id="47" name="Рисунок 47" descr="https://botana.biz/prepod/_bloks/pic/n7fnqkc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otana.biz/prepod/_bloks/pic/n7fnqkc_4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50" cy="19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Самый крупный железный метеорит -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Гоба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найден на территории Намибии: он имеет размеры 3x3x1 м, а массу - 60 т.</w:t>
      </w:r>
    </w:p>
    <w:p w:rsidR="006A44B3" w:rsidRPr="004F155E" w:rsidRDefault="00263577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 всех</w:t>
      </w:r>
      <w:r w:rsidR="006A44B3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планетах и их спутниках также обнаружены кратеры метеоритного происхождения. Крупные метеориты могут образовать кратеры диаметром в несколько десятков километров.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наиболее известных событий на Земле связанных с малыми телами следует выделить - Тунгусский феномен (30 июня 1908 года - тайга Центральной Сибири). Ну, а 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нашумевшим за последнее время - Челябинский метеорит.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B27263" wp14:editId="40DAF2B1">
            <wp:extent cx="3048000" cy="2295407"/>
            <wp:effectExtent l="0" t="0" r="0" b="0"/>
            <wp:docPr id="48" name="Рисунок 48" descr="https://botana.biz/prepod/_bloks/pic/n7fnqkc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otana.biz/prepod/_bloks/pic/n7fnqkc_4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9F493E" w:rsidRDefault="00263577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Видеоролик </w:t>
      </w:r>
      <w:r w:rsidR="006A44B3" w:rsidRPr="009F4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Челябинском метеорите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3577" w:rsidRPr="009F493E" w:rsidRDefault="00263577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Болиды.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F1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9D4904" wp14:editId="6F06FAB0">
            <wp:extent cx="2838450" cy="2121040"/>
            <wp:effectExtent l="0" t="0" r="0" b="0"/>
            <wp:docPr id="49" name="Рисунок 49" descr="https://botana.biz/prepod/_bloks/pic/n7fnqkc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otana.biz/prepod/_bloks/pic/n7fnqkc_4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Болиды - вторжение массивных метеорных тел вызывающее очень яркие вспышки. Метеор аналог болид (скорость 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вторжения в атмосферу Земли от 11 до 73 км/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возгорания от 130 до 80 км). Болид напоминает летящий по небу огненный шар.</w:t>
      </w:r>
    </w:p>
    <w:p w:rsidR="00263577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Итог урока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так, астрономия - наука о Вселенной, изучающая движение, строение, происхождение и развитие небесных тел и их систем. </w:t>
      </w:r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человеку по силам  решать и разгадывать загадки природы</w:t>
      </w:r>
      <w:proofErr w:type="gramStart"/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во благо себе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пути к познанию мира.</w:t>
      </w:r>
    </w:p>
    <w:p w:rsidR="00296107" w:rsidRPr="004F155E" w:rsidRDefault="00296107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Выставление оценок за презентации и работу на уроке по вопросам</w:t>
      </w:r>
    </w:p>
    <w:p w:rsidR="006A44B3" w:rsidRPr="004F155E" w:rsidRDefault="006A44B3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44B3" w:rsidRPr="004F155E" w:rsidRDefault="006A44B3" w:rsidP="0026357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5. Первичное закрепление</w:t>
      </w:r>
      <w:r w:rsidR="00263577"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-рефлексия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нарисовать схему Строение Солнечной системы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Домашнее задание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§, </w:t>
      </w:r>
      <w:r w:rsidR="0026357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спользую Интернет, подготовить сообщения о </w:t>
      </w:r>
      <w:proofErr w:type="spell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Юпитере</w:t>
      </w:r>
      <w:proofErr w:type="gramStart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атурне,Уране,Нептуне</w:t>
      </w:r>
      <w:proofErr w:type="spellEnd"/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презентаций (одной)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наш урок закончен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за </w:t>
      </w:r>
      <w:r w:rsidR="00296107"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</w:t>
      </w:r>
      <w:r w:rsidRP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 свидания.</w:t>
      </w:r>
    </w:p>
    <w:p w:rsidR="006A44B3" w:rsidRPr="004F155E" w:rsidRDefault="006A44B3" w:rsidP="006A44B3">
      <w:pPr>
        <w:rPr>
          <w:rFonts w:ascii="Times New Roman" w:hAnsi="Times New Roman" w:cs="Times New Roman"/>
          <w:b/>
          <w:sz w:val="28"/>
          <w:szCs w:val="28"/>
        </w:rPr>
      </w:pPr>
    </w:p>
    <w:p w:rsidR="006A44B3" w:rsidRPr="004F155E" w:rsidRDefault="006A44B3" w:rsidP="006A44B3">
      <w:pPr>
        <w:rPr>
          <w:rFonts w:ascii="Times New Roman" w:hAnsi="Times New Roman" w:cs="Times New Roman"/>
          <w:b/>
          <w:sz w:val="28"/>
          <w:szCs w:val="28"/>
        </w:rPr>
      </w:pPr>
      <w:r w:rsidRPr="004F155E">
        <w:rPr>
          <w:rFonts w:ascii="Times New Roman" w:hAnsi="Times New Roman" w:cs="Times New Roman"/>
          <w:b/>
          <w:sz w:val="28"/>
          <w:szCs w:val="28"/>
        </w:rPr>
        <w:t>Вопросы для мотивации учебной деятельности</w:t>
      </w:r>
      <w:r w:rsidR="00296107" w:rsidRPr="004F155E">
        <w:rPr>
          <w:rFonts w:ascii="Times New Roman" w:hAnsi="Times New Roman" w:cs="Times New Roman"/>
          <w:b/>
          <w:sz w:val="28"/>
          <w:szCs w:val="28"/>
        </w:rPr>
        <w:t xml:space="preserve"> по Астрономии </w:t>
      </w:r>
      <w:r w:rsidR="00296107" w:rsidRPr="004F155E">
        <w:rPr>
          <w:rFonts w:ascii="Times New Roman" w:hAnsi="Times New Roman" w:cs="Times New Roman"/>
          <w:sz w:val="28"/>
          <w:szCs w:val="28"/>
        </w:rPr>
        <w:t>(учителю в копилку)</w:t>
      </w:r>
      <w:r w:rsidRPr="004F155E">
        <w:rPr>
          <w:rFonts w:ascii="Times New Roman" w:hAnsi="Times New Roman" w:cs="Times New Roman"/>
          <w:b/>
          <w:sz w:val="28"/>
          <w:szCs w:val="28"/>
        </w:rPr>
        <w:t>: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Какого цвета небо на Меркурии днем?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Сколько земных часов в Меркурианских сутках?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Солнце всходит на Венере?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можно обнаружить терминатор?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самая высокая температура на Гее?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идут сухие дожди из серной кислоты?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 какой планете пекло в любое время суток и года?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Что представляют собой моря и океаны Селены?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Сколько суток в венерианском годе?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Зачем «марсианам» нужны лыжи?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Падают ли звезды на Луне?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Побьет ли свой рекорд на стометровке Болт при забеге на Марсе?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 обратной стороне Луны бывает ли день?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Почему днем над лунной поверхностью  висит лунная пыль?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Какого цвета закат на Марсе?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lastRenderedPageBreak/>
        <w:t>Какого цвета небо на Марсе?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Назовите самую жаркую планету в Солнечной системе?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Пригодятся ли обычные наручные часы на Марсе?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Следует ли громко топать на </w:t>
      </w:r>
      <w:proofErr w:type="spellStart"/>
      <w:r w:rsidRPr="004F155E">
        <w:rPr>
          <w:sz w:val="28"/>
          <w:szCs w:val="28"/>
        </w:rPr>
        <w:t>Деймосе</w:t>
      </w:r>
      <w:proofErr w:type="spellEnd"/>
      <w:r w:rsidRPr="004F155E">
        <w:rPr>
          <w:sz w:val="28"/>
          <w:szCs w:val="28"/>
        </w:rPr>
        <w:t>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Где слышно дальше на </w:t>
      </w:r>
      <w:proofErr w:type="spellStart"/>
      <w:r w:rsidRPr="004F155E">
        <w:rPr>
          <w:sz w:val="28"/>
          <w:szCs w:val="28"/>
        </w:rPr>
        <w:t>Земле</w:t>
      </w:r>
      <w:proofErr w:type="gramStart"/>
      <w:r w:rsidRPr="004F155E">
        <w:rPr>
          <w:sz w:val="28"/>
          <w:szCs w:val="28"/>
        </w:rPr>
        <w:t>,н</w:t>
      </w:r>
      <w:proofErr w:type="gramEnd"/>
      <w:r w:rsidRPr="004F155E">
        <w:rPr>
          <w:sz w:val="28"/>
          <w:szCs w:val="28"/>
        </w:rPr>
        <w:t>а</w:t>
      </w:r>
      <w:proofErr w:type="spellEnd"/>
      <w:r w:rsidRPr="004F155E">
        <w:rPr>
          <w:sz w:val="28"/>
          <w:szCs w:val="28"/>
        </w:rPr>
        <w:t xml:space="preserve"> Марсе или Венере?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Какого цвета звезды на ночном небе Венеры?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Назовите самую высокую гору в Солнечной системе.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На каких планетах Солнечной системы не может быть </w:t>
      </w:r>
      <w:proofErr w:type="spellStart"/>
      <w:r w:rsidRPr="004F155E">
        <w:rPr>
          <w:sz w:val="28"/>
          <w:szCs w:val="28"/>
        </w:rPr>
        <w:t>грозы</w:t>
      </w:r>
      <w:proofErr w:type="gramStart"/>
      <w:r w:rsidRPr="004F155E">
        <w:rPr>
          <w:sz w:val="28"/>
          <w:szCs w:val="28"/>
        </w:rPr>
        <w:t>?А</w:t>
      </w:r>
      <w:proofErr w:type="spellEnd"/>
      <w:proofErr w:type="gramEnd"/>
      <w:r w:rsidRPr="004F155E">
        <w:rPr>
          <w:sz w:val="28"/>
          <w:szCs w:val="28"/>
        </w:rPr>
        <w:t xml:space="preserve"> на каких они есть?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 каких планетах  в Солнечной системе пригодится компас?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 далеко слышно на Меркурии? На Луне?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Как изменится звучание музыки  Баха при воспроизведении  её на </w:t>
      </w:r>
      <w:proofErr w:type="spellStart"/>
      <w:r w:rsidRPr="004F155E">
        <w:rPr>
          <w:sz w:val="28"/>
          <w:szCs w:val="28"/>
        </w:rPr>
        <w:t>Венере</w:t>
      </w:r>
      <w:proofErr w:type="gramStart"/>
      <w:r w:rsidRPr="004F155E">
        <w:rPr>
          <w:sz w:val="28"/>
          <w:szCs w:val="28"/>
        </w:rPr>
        <w:t>,н</w:t>
      </w:r>
      <w:proofErr w:type="gramEnd"/>
      <w:r w:rsidRPr="004F155E">
        <w:rPr>
          <w:sz w:val="28"/>
          <w:szCs w:val="28"/>
        </w:rPr>
        <w:t>а</w:t>
      </w:r>
      <w:proofErr w:type="spellEnd"/>
      <w:r w:rsidRPr="004F155E">
        <w:rPr>
          <w:sz w:val="28"/>
          <w:szCs w:val="28"/>
        </w:rPr>
        <w:t xml:space="preserve"> Марсе?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Возможен ли космический парусник</w:t>
      </w:r>
      <w:proofErr w:type="gramStart"/>
      <w:r w:rsidRPr="004F155E">
        <w:rPr>
          <w:sz w:val="28"/>
          <w:szCs w:val="28"/>
        </w:rPr>
        <w:t xml:space="preserve"> ?</w:t>
      </w:r>
      <w:proofErr w:type="gramEnd"/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Почему в перигелии на Земле холодно?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Чем дальше Земля от Солнца тем теплее в </w:t>
      </w:r>
      <w:proofErr w:type="spellStart"/>
      <w:r w:rsidRPr="004F155E">
        <w:rPr>
          <w:sz w:val="28"/>
          <w:szCs w:val="28"/>
        </w:rPr>
        <w:t>Ростове</w:t>
      </w:r>
      <w:proofErr w:type="gramStart"/>
      <w:r w:rsidRPr="004F155E">
        <w:rPr>
          <w:sz w:val="28"/>
          <w:szCs w:val="28"/>
        </w:rPr>
        <w:t>.П</w:t>
      </w:r>
      <w:proofErr w:type="gramEnd"/>
      <w:r w:rsidRPr="004F155E">
        <w:rPr>
          <w:sz w:val="28"/>
          <w:szCs w:val="28"/>
        </w:rPr>
        <w:t>очему</w:t>
      </w:r>
      <w:proofErr w:type="spellEnd"/>
      <w:r w:rsidRPr="004F155E">
        <w:rPr>
          <w:sz w:val="28"/>
          <w:szCs w:val="28"/>
        </w:rPr>
        <w:t>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У каких планет солнечной системы нет осени и весны?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Если из планеты вынуть  вещество ядра и мантии и построить вокруг неё из них кольцо, </w:t>
      </w:r>
      <w:proofErr w:type="gramStart"/>
      <w:r w:rsidRPr="004F155E">
        <w:rPr>
          <w:sz w:val="28"/>
          <w:szCs w:val="28"/>
        </w:rPr>
        <w:t>то</w:t>
      </w:r>
      <w:proofErr w:type="gramEnd"/>
      <w:r w:rsidRPr="004F155E">
        <w:rPr>
          <w:sz w:val="28"/>
          <w:szCs w:val="28"/>
        </w:rPr>
        <w:t xml:space="preserve"> как будут ходить люди по её поверхностям?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Почему Марс красный,  а Венера белая?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в Солнечной системе самый толстый слой льда?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Почему Ио внутри горячий, а Фобос холодный?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 жарко внутри планет-гигантов?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Изменит ли очертания созвездие Ориона при наблюдении с Марса?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можно</w:t>
      </w:r>
      <w:proofErr w:type="gramStart"/>
      <w:r w:rsidRPr="004F155E">
        <w:rPr>
          <w:sz w:val="28"/>
          <w:szCs w:val="28"/>
        </w:rPr>
        <w:t>.</w:t>
      </w:r>
      <w:proofErr w:type="gramEnd"/>
      <w:r w:rsidRPr="004F155E">
        <w:rPr>
          <w:sz w:val="28"/>
          <w:szCs w:val="28"/>
        </w:rPr>
        <w:t xml:space="preserve"> </w:t>
      </w:r>
      <w:proofErr w:type="gramStart"/>
      <w:r w:rsidRPr="004F155E">
        <w:rPr>
          <w:sz w:val="28"/>
          <w:szCs w:val="28"/>
        </w:rPr>
        <w:t>к</w:t>
      </w:r>
      <w:proofErr w:type="gramEnd"/>
      <w:r w:rsidRPr="004F155E">
        <w:rPr>
          <w:sz w:val="28"/>
          <w:szCs w:val="28"/>
        </w:rPr>
        <w:t>роме Земли, наблюдать полярные сияния?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Какой высоты горы на нейтронной звезде?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Каким способом астронавту лучше всего перемещаться по  астероиду?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Из чего состоят кольца Сатурна?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 каком планетоиде гейзеры многокилометровой высоты?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Где сущий ад - вулканы  извергающие серу?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 пробурить астероид?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lastRenderedPageBreak/>
        <w:t>Можно ли летать самолетом на планетах солнечной  системы как на Земле?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Можно ли использовать дирижабли на Венере? а на Марсе?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Назовите самый большой торнадо в солнечной системе.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 Солнечный ветер - что это такое?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Сколько времени длится день на Юпитере?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Сколько вам лет по </w:t>
      </w:r>
      <w:proofErr w:type="spellStart"/>
      <w:r w:rsidRPr="004F155E">
        <w:rPr>
          <w:sz w:val="28"/>
          <w:szCs w:val="28"/>
        </w:rPr>
        <w:t>юпитеранскому</w:t>
      </w:r>
      <w:proofErr w:type="spellEnd"/>
      <w:r w:rsidRPr="004F155E">
        <w:rPr>
          <w:sz w:val="28"/>
          <w:szCs w:val="28"/>
        </w:rPr>
        <w:t xml:space="preserve"> календарю?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Под каким углом к горизонту следует искать  в Ростове-на-Дону Полярную звезду?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Почему у кометы увеличивается хвост при приближении к Солнцу?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На Марсе радуга бывает? А на Венере?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Что в  черной дыре?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Можно ли читать учебник Астрономии на Хароне?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Сколько поясов в Солнечной системе?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Во что превращается упавший метеор?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 Землю превратить в космический корабль?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Как связана форма белковой разумной жизни с физическими условиями на планете и её звезде?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Можно ли промчаться с ветерком по кольцам Юпитера?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Куда делась марсианская вода?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Чем Луна и месяц </w:t>
      </w:r>
      <w:proofErr w:type="gramStart"/>
      <w:r w:rsidRPr="004F155E">
        <w:rPr>
          <w:sz w:val="28"/>
          <w:szCs w:val="28"/>
        </w:rPr>
        <w:t>–э</w:t>
      </w:r>
      <w:proofErr w:type="gramEnd"/>
      <w:r w:rsidRPr="004F155E">
        <w:rPr>
          <w:sz w:val="28"/>
          <w:szCs w:val="28"/>
        </w:rPr>
        <w:t>то два разных тела?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 xml:space="preserve">Что </w:t>
      </w:r>
      <w:proofErr w:type="gramStart"/>
      <w:r w:rsidRPr="004F155E">
        <w:rPr>
          <w:sz w:val="28"/>
          <w:szCs w:val="28"/>
        </w:rPr>
        <w:t>горячее-оранжевая</w:t>
      </w:r>
      <w:proofErr w:type="gramEnd"/>
      <w:r w:rsidRPr="004F155E">
        <w:rPr>
          <w:sz w:val="28"/>
          <w:szCs w:val="28"/>
        </w:rPr>
        <w:t xml:space="preserve"> Бетельгейзе или голубой Сириус?</w:t>
      </w:r>
    </w:p>
    <w:p w:rsidR="006A44B3" w:rsidRPr="004F155E" w:rsidRDefault="006A44B3" w:rsidP="006A44B3">
      <w:pPr>
        <w:pStyle w:val="a3"/>
        <w:numPr>
          <w:ilvl w:val="0"/>
          <w:numId w:val="18"/>
        </w:numPr>
        <w:spacing w:after="200" w:line="276" w:lineRule="auto"/>
        <w:rPr>
          <w:sz w:val="28"/>
          <w:szCs w:val="28"/>
        </w:rPr>
      </w:pPr>
      <w:r w:rsidRPr="004F155E">
        <w:rPr>
          <w:sz w:val="28"/>
          <w:szCs w:val="28"/>
        </w:rPr>
        <w:t>Из чего делают черные дыры?</w:t>
      </w:r>
    </w:p>
    <w:p w:rsidR="006A44B3" w:rsidRPr="004F155E" w:rsidRDefault="006A44B3" w:rsidP="006A44B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D37" w:rsidRDefault="004F155E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сотрудничество на безвозмездной основе.</w:t>
      </w:r>
    </w:p>
    <w:p w:rsidR="006A44B3" w:rsidRPr="004F155E" w:rsidRDefault="00182D37" w:rsidP="006A44B3">
      <w:pPr>
        <w:shd w:val="clear" w:color="auto" w:fill="FFFFFF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spellStart"/>
      <w:r w:rsid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Негодаев</w:t>
      </w:r>
      <w:proofErr w:type="spellEnd"/>
      <w:r w:rsid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В.И.-преподаватель физики и астрономии Донского техникума кулинарного искусства и бизнеса </w:t>
      </w:r>
      <w:proofErr w:type="spellStart"/>
      <w:r w:rsid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остова</w:t>
      </w:r>
      <w:proofErr w:type="spellEnd"/>
      <w:r w:rsidR="004F1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-на-Дону </w:t>
      </w:r>
    </w:p>
    <w:p w:rsidR="006A44B3" w:rsidRPr="004F155E" w:rsidRDefault="006A44B3" w:rsidP="006A44B3">
      <w:pPr>
        <w:rPr>
          <w:rFonts w:ascii="Times New Roman" w:hAnsi="Times New Roman" w:cs="Times New Roman"/>
          <w:sz w:val="28"/>
          <w:szCs w:val="28"/>
        </w:rPr>
      </w:pPr>
    </w:p>
    <w:p w:rsidR="000B2518" w:rsidRPr="004F155E" w:rsidRDefault="000B2518" w:rsidP="006A44B3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518" w:rsidRPr="004F155E" w:rsidRDefault="000B2518" w:rsidP="00E3446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B2518" w:rsidRPr="004F155E" w:rsidSect="006A44B3">
      <w:footerReference w:type="default" r:id="rId32"/>
      <w:pgSz w:w="12242" w:h="15842"/>
      <w:pgMar w:top="1418" w:right="1758" w:bottom="1258" w:left="175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DC3" w:rsidRDefault="00047DC3">
      <w:pPr>
        <w:spacing w:after="0" w:line="240" w:lineRule="auto"/>
      </w:pPr>
      <w:r>
        <w:separator/>
      </w:r>
    </w:p>
  </w:endnote>
  <w:endnote w:type="continuationSeparator" w:id="0">
    <w:p w:rsidR="00047DC3" w:rsidRDefault="00047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F06" w:rsidRDefault="00020F06">
    <w:pPr>
      <w:pStyle w:val="a9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F493E">
      <w:rPr>
        <w:rStyle w:val="a8"/>
        <w:noProof/>
      </w:rPr>
      <w:t>30</w:t>
    </w:r>
    <w:r>
      <w:rPr>
        <w:rStyle w:val="a8"/>
      </w:rPr>
      <w:fldChar w:fldCharType="end"/>
    </w:r>
  </w:p>
  <w:p w:rsidR="00020F06" w:rsidRDefault="00020F0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DC3" w:rsidRDefault="00047DC3">
      <w:pPr>
        <w:spacing w:after="0" w:line="240" w:lineRule="auto"/>
      </w:pPr>
      <w:r>
        <w:separator/>
      </w:r>
    </w:p>
  </w:footnote>
  <w:footnote w:type="continuationSeparator" w:id="0">
    <w:p w:rsidR="00047DC3" w:rsidRDefault="00047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E0C"/>
    <w:multiLevelType w:val="hybridMultilevel"/>
    <w:tmpl w:val="DEC4A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5753D3"/>
    <w:multiLevelType w:val="hybridMultilevel"/>
    <w:tmpl w:val="230265B0"/>
    <w:lvl w:ilvl="0" w:tplc="B1CC73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E43A2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68570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AF3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BA37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06E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668E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B6B9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E6BB4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EA3CFF"/>
    <w:multiLevelType w:val="hybridMultilevel"/>
    <w:tmpl w:val="9F203496"/>
    <w:lvl w:ilvl="0" w:tplc="B1CC731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0335F9"/>
    <w:multiLevelType w:val="hybridMultilevel"/>
    <w:tmpl w:val="AE5A662C"/>
    <w:lvl w:ilvl="0" w:tplc="021C3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6E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622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143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C4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0C6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94F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6E5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C0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A0B4CCA"/>
    <w:multiLevelType w:val="hybridMultilevel"/>
    <w:tmpl w:val="6D20FF7A"/>
    <w:lvl w:ilvl="0" w:tplc="991AF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F84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63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624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E8E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DCF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66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384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38C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EDB5D2E"/>
    <w:multiLevelType w:val="hybridMultilevel"/>
    <w:tmpl w:val="154C7C50"/>
    <w:lvl w:ilvl="0" w:tplc="975056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6EAA00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C140582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589AA7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CDD4ED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5A9EE54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61E4E35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721863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933E3F1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6">
    <w:nsid w:val="2F8652B4"/>
    <w:multiLevelType w:val="multilevel"/>
    <w:tmpl w:val="11C06120"/>
    <w:lvl w:ilvl="0">
      <w:start w:val="2"/>
      <w:numFmt w:val="none"/>
      <w:lvlText w:val="-"/>
      <w:legacy w:legacy="1" w:legacySpace="120" w:legacyIndent="456"/>
      <w:lvlJc w:val="left"/>
      <w:pPr>
        <w:ind w:left="456" w:hanging="456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16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76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36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96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56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16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76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36" w:hanging="360"/>
      </w:pPr>
      <w:rPr>
        <w:rFonts w:ascii="Wingdings" w:hAnsi="Wingdings" w:hint="default"/>
      </w:rPr>
    </w:lvl>
  </w:abstractNum>
  <w:abstractNum w:abstractNumId="7">
    <w:nsid w:val="342246F5"/>
    <w:multiLevelType w:val="hybridMultilevel"/>
    <w:tmpl w:val="B9F438B4"/>
    <w:lvl w:ilvl="0" w:tplc="B1CC73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91285"/>
    <w:multiLevelType w:val="hybridMultilevel"/>
    <w:tmpl w:val="646E42F4"/>
    <w:lvl w:ilvl="0" w:tplc="FEBAB6A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829C0B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986867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C554A18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5FB2B0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AD82FEE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352E7D6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E32805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50B2496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9">
    <w:nsid w:val="42E4549E"/>
    <w:multiLevelType w:val="hybridMultilevel"/>
    <w:tmpl w:val="00A2A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C7451"/>
    <w:multiLevelType w:val="hybridMultilevel"/>
    <w:tmpl w:val="423E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C1A2E"/>
    <w:multiLevelType w:val="hybridMultilevel"/>
    <w:tmpl w:val="21B803D6"/>
    <w:lvl w:ilvl="0" w:tplc="A77A812E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BC69EC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80657A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8E1E2C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72DCCA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D63136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A4AA44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EE60F2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9C5E4C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52402B3D"/>
    <w:multiLevelType w:val="hybridMultilevel"/>
    <w:tmpl w:val="1CB6CF7E"/>
    <w:lvl w:ilvl="0" w:tplc="B1CC7312">
      <w:start w:val="1"/>
      <w:numFmt w:val="bullet"/>
      <w:lvlText w:val="–"/>
      <w:lvlJc w:val="left"/>
      <w:pPr>
        <w:ind w:left="151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>
    <w:nsid w:val="5759363D"/>
    <w:multiLevelType w:val="multilevel"/>
    <w:tmpl w:val="11C06120"/>
    <w:lvl w:ilvl="0">
      <w:start w:val="2"/>
      <w:numFmt w:val="none"/>
      <w:lvlText w:val="-"/>
      <w:legacy w:legacy="1" w:legacySpace="120" w:legacyIndent="456"/>
      <w:lvlJc w:val="left"/>
      <w:pPr>
        <w:ind w:left="456" w:hanging="456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16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76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36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96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56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16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76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36" w:hanging="360"/>
      </w:pPr>
      <w:rPr>
        <w:rFonts w:ascii="Wingdings" w:hAnsi="Wingdings" w:hint="default"/>
      </w:rPr>
    </w:lvl>
  </w:abstractNum>
  <w:abstractNum w:abstractNumId="14">
    <w:nsid w:val="5AA95B59"/>
    <w:multiLevelType w:val="hybridMultilevel"/>
    <w:tmpl w:val="80407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0432D"/>
    <w:multiLevelType w:val="hybridMultilevel"/>
    <w:tmpl w:val="B2C60BF8"/>
    <w:lvl w:ilvl="0" w:tplc="B1CC731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B104ED7"/>
    <w:multiLevelType w:val="hybridMultilevel"/>
    <w:tmpl w:val="A7B43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3F2DCF"/>
    <w:multiLevelType w:val="multilevel"/>
    <w:tmpl w:val="56FE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7A7E0B"/>
    <w:multiLevelType w:val="hybridMultilevel"/>
    <w:tmpl w:val="9350D6DE"/>
    <w:lvl w:ilvl="0" w:tplc="9E6C45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7396C6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7A9635F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3600F12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CB8402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DBA045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38EE7F2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F794A8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7B54A18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9">
    <w:nsid w:val="62FB733B"/>
    <w:multiLevelType w:val="hybridMultilevel"/>
    <w:tmpl w:val="E1B46A40"/>
    <w:lvl w:ilvl="0" w:tplc="B1CC73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B90572"/>
    <w:multiLevelType w:val="hybridMultilevel"/>
    <w:tmpl w:val="3B0A753C"/>
    <w:lvl w:ilvl="0" w:tplc="FE0CA37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5450F5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C756AB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1AC42DA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E4F076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1550F03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ED240DB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17F204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3CE451B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1">
    <w:nsid w:val="674C11EC"/>
    <w:multiLevelType w:val="hybridMultilevel"/>
    <w:tmpl w:val="AF90D69E"/>
    <w:lvl w:ilvl="0" w:tplc="60B8EE62">
      <w:start w:val="1"/>
      <w:numFmt w:val="decimal"/>
      <w:lvlText w:val="%1)"/>
      <w:lvlJc w:val="left"/>
      <w:pPr>
        <w:ind w:left="735" w:hanging="375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561D27"/>
    <w:multiLevelType w:val="hybridMultilevel"/>
    <w:tmpl w:val="3E06F97A"/>
    <w:lvl w:ilvl="0" w:tplc="76AE704C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160EDA" w:tentative="1">
      <w:start w:val="1"/>
      <w:numFmt w:val="bullet"/>
      <w:lvlText w:val="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5C758A" w:tentative="1">
      <w:start w:val="1"/>
      <w:numFmt w:val="bullet"/>
      <w:lvlText w:val="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4CF2C" w:tentative="1">
      <w:start w:val="1"/>
      <w:numFmt w:val="bullet"/>
      <w:lvlText w:val="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14C23E" w:tentative="1">
      <w:start w:val="1"/>
      <w:numFmt w:val="bullet"/>
      <w:lvlText w:val="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70A92E" w:tentative="1">
      <w:start w:val="1"/>
      <w:numFmt w:val="bullet"/>
      <w:lvlText w:val="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30C3F0" w:tentative="1">
      <w:start w:val="1"/>
      <w:numFmt w:val="bullet"/>
      <w:lvlText w:val="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10CC3E" w:tentative="1">
      <w:start w:val="1"/>
      <w:numFmt w:val="bullet"/>
      <w:lvlText w:val="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693A0" w:tentative="1">
      <w:start w:val="1"/>
      <w:numFmt w:val="bullet"/>
      <w:lvlText w:val="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BD0C8A"/>
    <w:multiLevelType w:val="hybridMultilevel"/>
    <w:tmpl w:val="5CE2CA7A"/>
    <w:lvl w:ilvl="0" w:tplc="B1CC7312">
      <w:start w:val="1"/>
      <w:numFmt w:val="bullet"/>
      <w:lvlText w:val="–"/>
      <w:lvlJc w:val="left"/>
      <w:pPr>
        <w:ind w:left="151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>
    <w:nsid w:val="6EDF29D3"/>
    <w:multiLevelType w:val="hybridMultilevel"/>
    <w:tmpl w:val="7DBADF00"/>
    <w:lvl w:ilvl="0" w:tplc="B208728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3D8EF4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0508496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795E69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41F6FF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AABC696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E1BC6B1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93300A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8B944E7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5">
    <w:nsid w:val="77E72450"/>
    <w:multiLevelType w:val="hybridMultilevel"/>
    <w:tmpl w:val="A4E2E90C"/>
    <w:lvl w:ilvl="0" w:tplc="28F6C6B2">
      <w:start w:val="1"/>
      <w:numFmt w:val="bullet"/>
      <w:lvlText w:val=""/>
      <w:lvlJc w:val="left"/>
      <w:pPr>
        <w:tabs>
          <w:tab w:val="num" w:pos="5889"/>
        </w:tabs>
        <w:ind w:left="5889" w:hanging="360"/>
      </w:pPr>
      <w:rPr>
        <w:rFonts w:ascii="Wingdings" w:hAnsi="Wingdings" w:hint="default"/>
      </w:rPr>
    </w:lvl>
    <w:lvl w:ilvl="1" w:tplc="33E8B71E">
      <w:start w:val="629"/>
      <w:numFmt w:val="bullet"/>
      <w:lvlText w:val="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2" w:tplc="9B488CE8" w:tentative="1">
      <w:start w:val="1"/>
      <w:numFmt w:val="bullet"/>
      <w:lvlText w:val="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482C40CE" w:tentative="1">
      <w:start w:val="1"/>
      <w:numFmt w:val="bullet"/>
      <w:lvlText w:val="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4" w:tplc="AFDAF2C0" w:tentative="1">
      <w:start w:val="1"/>
      <w:numFmt w:val="bullet"/>
      <w:lvlText w:val="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5" w:tplc="57D2B018" w:tentative="1">
      <w:start w:val="1"/>
      <w:numFmt w:val="bullet"/>
      <w:lvlText w:val="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26FCE15C" w:tentative="1">
      <w:start w:val="1"/>
      <w:numFmt w:val="bullet"/>
      <w:lvlText w:val="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7" w:tplc="06788220" w:tentative="1">
      <w:start w:val="1"/>
      <w:numFmt w:val="bullet"/>
      <w:lvlText w:val="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  <w:lvl w:ilvl="8" w:tplc="6EF29650" w:tentative="1">
      <w:start w:val="1"/>
      <w:numFmt w:val="bullet"/>
      <w:lvlText w:val="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78BD3C5C"/>
    <w:multiLevelType w:val="hybridMultilevel"/>
    <w:tmpl w:val="9EC2F55E"/>
    <w:lvl w:ilvl="0" w:tplc="B1CC73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3C2E2B"/>
    <w:multiLevelType w:val="hybridMultilevel"/>
    <w:tmpl w:val="C134A41E"/>
    <w:lvl w:ilvl="0" w:tplc="B1CC73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4"/>
  </w:num>
  <w:num w:numId="4">
    <w:abstractNumId w:val="18"/>
  </w:num>
  <w:num w:numId="5">
    <w:abstractNumId w:val="20"/>
  </w:num>
  <w:num w:numId="6">
    <w:abstractNumId w:val="8"/>
  </w:num>
  <w:num w:numId="7">
    <w:abstractNumId w:val="5"/>
  </w:num>
  <w:num w:numId="8">
    <w:abstractNumId w:val="4"/>
  </w:num>
  <w:num w:numId="9">
    <w:abstractNumId w:val="25"/>
  </w:num>
  <w:num w:numId="10">
    <w:abstractNumId w:val="11"/>
  </w:num>
  <w:num w:numId="11">
    <w:abstractNumId w:val="22"/>
  </w:num>
  <w:num w:numId="12">
    <w:abstractNumId w:val="23"/>
  </w:num>
  <w:num w:numId="13">
    <w:abstractNumId w:val="13"/>
  </w:num>
  <w:num w:numId="14">
    <w:abstractNumId w:val="6"/>
  </w:num>
  <w:num w:numId="15">
    <w:abstractNumId w:val="0"/>
  </w:num>
  <w:num w:numId="16">
    <w:abstractNumId w:val="16"/>
  </w:num>
  <w:num w:numId="17">
    <w:abstractNumId w:val="9"/>
  </w:num>
  <w:num w:numId="18">
    <w:abstractNumId w:val="10"/>
  </w:num>
  <w:num w:numId="19">
    <w:abstractNumId w:val="17"/>
  </w:num>
  <w:num w:numId="20">
    <w:abstractNumId w:val="14"/>
  </w:num>
  <w:num w:numId="21">
    <w:abstractNumId w:val="12"/>
  </w:num>
  <w:num w:numId="22">
    <w:abstractNumId w:val="27"/>
  </w:num>
  <w:num w:numId="23">
    <w:abstractNumId w:val="15"/>
  </w:num>
  <w:num w:numId="24">
    <w:abstractNumId w:val="2"/>
  </w:num>
  <w:num w:numId="25">
    <w:abstractNumId w:val="21"/>
  </w:num>
  <w:num w:numId="26">
    <w:abstractNumId w:val="26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09A"/>
    <w:rsid w:val="0000334A"/>
    <w:rsid w:val="0001533C"/>
    <w:rsid w:val="00016D28"/>
    <w:rsid w:val="00017571"/>
    <w:rsid w:val="0002043C"/>
    <w:rsid w:val="00020F06"/>
    <w:rsid w:val="0002392E"/>
    <w:rsid w:val="000248DA"/>
    <w:rsid w:val="0004556E"/>
    <w:rsid w:val="00047DC3"/>
    <w:rsid w:val="00055D4E"/>
    <w:rsid w:val="00064557"/>
    <w:rsid w:val="000650E3"/>
    <w:rsid w:val="00070C68"/>
    <w:rsid w:val="00070CCD"/>
    <w:rsid w:val="00072A61"/>
    <w:rsid w:val="000762E6"/>
    <w:rsid w:val="00077D68"/>
    <w:rsid w:val="00080DB6"/>
    <w:rsid w:val="00082386"/>
    <w:rsid w:val="000830BA"/>
    <w:rsid w:val="000905C0"/>
    <w:rsid w:val="000A3215"/>
    <w:rsid w:val="000B0563"/>
    <w:rsid w:val="000B15BE"/>
    <w:rsid w:val="000B2518"/>
    <w:rsid w:val="000C1DA5"/>
    <w:rsid w:val="000C473C"/>
    <w:rsid w:val="000C5A29"/>
    <w:rsid w:val="000D57F0"/>
    <w:rsid w:val="001009FA"/>
    <w:rsid w:val="00100AE8"/>
    <w:rsid w:val="001066BF"/>
    <w:rsid w:val="00125A7B"/>
    <w:rsid w:val="00133C49"/>
    <w:rsid w:val="0013429D"/>
    <w:rsid w:val="001424A5"/>
    <w:rsid w:val="001435CB"/>
    <w:rsid w:val="00147655"/>
    <w:rsid w:val="001508FD"/>
    <w:rsid w:val="00150E8B"/>
    <w:rsid w:val="001564DC"/>
    <w:rsid w:val="00161A94"/>
    <w:rsid w:val="00166FF0"/>
    <w:rsid w:val="00174D03"/>
    <w:rsid w:val="00177868"/>
    <w:rsid w:val="0018282E"/>
    <w:rsid w:val="00182D37"/>
    <w:rsid w:val="0018350B"/>
    <w:rsid w:val="00195B66"/>
    <w:rsid w:val="00195EFD"/>
    <w:rsid w:val="001A2621"/>
    <w:rsid w:val="001A57B5"/>
    <w:rsid w:val="001B0211"/>
    <w:rsid w:val="001B5C19"/>
    <w:rsid w:val="001C30F8"/>
    <w:rsid w:val="001D6868"/>
    <w:rsid w:val="001E08F7"/>
    <w:rsid w:val="001E09AB"/>
    <w:rsid w:val="001E1B3D"/>
    <w:rsid w:val="001E268B"/>
    <w:rsid w:val="001E50C1"/>
    <w:rsid w:val="001E5373"/>
    <w:rsid w:val="001E5397"/>
    <w:rsid w:val="001E6EED"/>
    <w:rsid w:val="001F0036"/>
    <w:rsid w:val="001F3E40"/>
    <w:rsid w:val="001F6880"/>
    <w:rsid w:val="002006D7"/>
    <w:rsid w:val="002148FB"/>
    <w:rsid w:val="00217DCD"/>
    <w:rsid w:val="00223377"/>
    <w:rsid w:val="00224B21"/>
    <w:rsid w:val="00234D0A"/>
    <w:rsid w:val="002362A6"/>
    <w:rsid w:val="002410F7"/>
    <w:rsid w:val="00244D37"/>
    <w:rsid w:val="00246156"/>
    <w:rsid w:val="00253E6F"/>
    <w:rsid w:val="00256818"/>
    <w:rsid w:val="00263577"/>
    <w:rsid w:val="00266BB6"/>
    <w:rsid w:val="00266F1E"/>
    <w:rsid w:val="0027373C"/>
    <w:rsid w:val="00276FE2"/>
    <w:rsid w:val="00277D69"/>
    <w:rsid w:val="00281FEB"/>
    <w:rsid w:val="00286024"/>
    <w:rsid w:val="00296107"/>
    <w:rsid w:val="002A02FB"/>
    <w:rsid w:val="002A4D9A"/>
    <w:rsid w:val="002A5E03"/>
    <w:rsid w:val="002A6D40"/>
    <w:rsid w:val="002B7EAB"/>
    <w:rsid w:val="002C0639"/>
    <w:rsid w:val="002C2CA6"/>
    <w:rsid w:val="002C3C1F"/>
    <w:rsid w:val="002C4C87"/>
    <w:rsid w:val="002C584D"/>
    <w:rsid w:val="002C5DBC"/>
    <w:rsid w:val="002C7E56"/>
    <w:rsid w:val="002D1226"/>
    <w:rsid w:val="002D57AB"/>
    <w:rsid w:val="002D6E1E"/>
    <w:rsid w:val="002E0CE6"/>
    <w:rsid w:val="002E21F2"/>
    <w:rsid w:val="002E320F"/>
    <w:rsid w:val="002E483B"/>
    <w:rsid w:val="002F05D9"/>
    <w:rsid w:val="002F207B"/>
    <w:rsid w:val="002F2EA1"/>
    <w:rsid w:val="0031238E"/>
    <w:rsid w:val="00312825"/>
    <w:rsid w:val="003253BC"/>
    <w:rsid w:val="00327DB3"/>
    <w:rsid w:val="00331F4E"/>
    <w:rsid w:val="00332EEE"/>
    <w:rsid w:val="003357DB"/>
    <w:rsid w:val="00340D5A"/>
    <w:rsid w:val="00350299"/>
    <w:rsid w:val="003520E6"/>
    <w:rsid w:val="003528A7"/>
    <w:rsid w:val="00352F40"/>
    <w:rsid w:val="003550AB"/>
    <w:rsid w:val="0035684C"/>
    <w:rsid w:val="00363678"/>
    <w:rsid w:val="003752DB"/>
    <w:rsid w:val="0037703E"/>
    <w:rsid w:val="00377A78"/>
    <w:rsid w:val="00382FF0"/>
    <w:rsid w:val="00386BF6"/>
    <w:rsid w:val="003A33A7"/>
    <w:rsid w:val="003B465B"/>
    <w:rsid w:val="003C0AF9"/>
    <w:rsid w:val="003C2518"/>
    <w:rsid w:val="003C4E04"/>
    <w:rsid w:val="003D0E60"/>
    <w:rsid w:val="003D190B"/>
    <w:rsid w:val="003D7761"/>
    <w:rsid w:val="003E0A47"/>
    <w:rsid w:val="003E4063"/>
    <w:rsid w:val="003E672C"/>
    <w:rsid w:val="003F49C4"/>
    <w:rsid w:val="00404654"/>
    <w:rsid w:val="00406AD6"/>
    <w:rsid w:val="00426402"/>
    <w:rsid w:val="004330ED"/>
    <w:rsid w:val="00434BB8"/>
    <w:rsid w:val="00445266"/>
    <w:rsid w:val="00452D25"/>
    <w:rsid w:val="004537F8"/>
    <w:rsid w:val="00454671"/>
    <w:rsid w:val="0045500F"/>
    <w:rsid w:val="00461E4C"/>
    <w:rsid w:val="00461EC0"/>
    <w:rsid w:val="00463088"/>
    <w:rsid w:val="00474FB9"/>
    <w:rsid w:val="00482264"/>
    <w:rsid w:val="00484F1F"/>
    <w:rsid w:val="00490C69"/>
    <w:rsid w:val="004B609A"/>
    <w:rsid w:val="004C1BE4"/>
    <w:rsid w:val="004C4D1C"/>
    <w:rsid w:val="004D20DD"/>
    <w:rsid w:val="004D555F"/>
    <w:rsid w:val="004F155E"/>
    <w:rsid w:val="00502869"/>
    <w:rsid w:val="005034FB"/>
    <w:rsid w:val="00510599"/>
    <w:rsid w:val="005116C7"/>
    <w:rsid w:val="00524416"/>
    <w:rsid w:val="0052522F"/>
    <w:rsid w:val="00531B48"/>
    <w:rsid w:val="00533E80"/>
    <w:rsid w:val="00543E38"/>
    <w:rsid w:val="00553159"/>
    <w:rsid w:val="00555B18"/>
    <w:rsid w:val="00564648"/>
    <w:rsid w:val="005661E2"/>
    <w:rsid w:val="00567F67"/>
    <w:rsid w:val="00577DC0"/>
    <w:rsid w:val="00577E9F"/>
    <w:rsid w:val="00584B94"/>
    <w:rsid w:val="00584DD1"/>
    <w:rsid w:val="00594C33"/>
    <w:rsid w:val="005A0004"/>
    <w:rsid w:val="005A0896"/>
    <w:rsid w:val="005A1659"/>
    <w:rsid w:val="005A1C5E"/>
    <w:rsid w:val="005A1F15"/>
    <w:rsid w:val="005A23B3"/>
    <w:rsid w:val="005B29DE"/>
    <w:rsid w:val="005B3EFE"/>
    <w:rsid w:val="005B427C"/>
    <w:rsid w:val="005B70A0"/>
    <w:rsid w:val="005D37B3"/>
    <w:rsid w:val="005D7FB0"/>
    <w:rsid w:val="005E0C07"/>
    <w:rsid w:val="005E78D7"/>
    <w:rsid w:val="005F12AF"/>
    <w:rsid w:val="005F29BF"/>
    <w:rsid w:val="005F2D42"/>
    <w:rsid w:val="005F3C10"/>
    <w:rsid w:val="005F4F88"/>
    <w:rsid w:val="005F6560"/>
    <w:rsid w:val="005F757C"/>
    <w:rsid w:val="00610584"/>
    <w:rsid w:val="006108FC"/>
    <w:rsid w:val="00611824"/>
    <w:rsid w:val="0062520D"/>
    <w:rsid w:val="00625E3D"/>
    <w:rsid w:val="00626518"/>
    <w:rsid w:val="00627ED2"/>
    <w:rsid w:val="00656093"/>
    <w:rsid w:val="006570E2"/>
    <w:rsid w:val="00663887"/>
    <w:rsid w:val="00674BD7"/>
    <w:rsid w:val="0067767F"/>
    <w:rsid w:val="00685B5E"/>
    <w:rsid w:val="006A44B3"/>
    <w:rsid w:val="006A7A6B"/>
    <w:rsid w:val="006B1EB1"/>
    <w:rsid w:val="006C090C"/>
    <w:rsid w:val="006C4B16"/>
    <w:rsid w:val="006C6151"/>
    <w:rsid w:val="006D23ED"/>
    <w:rsid w:val="006E06B1"/>
    <w:rsid w:val="006F0DC1"/>
    <w:rsid w:val="00702209"/>
    <w:rsid w:val="00705133"/>
    <w:rsid w:val="00715DE8"/>
    <w:rsid w:val="00723998"/>
    <w:rsid w:val="00727BF7"/>
    <w:rsid w:val="00737295"/>
    <w:rsid w:val="00741F75"/>
    <w:rsid w:val="00744D5A"/>
    <w:rsid w:val="0074559D"/>
    <w:rsid w:val="00766189"/>
    <w:rsid w:val="00766228"/>
    <w:rsid w:val="00771293"/>
    <w:rsid w:val="007724F2"/>
    <w:rsid w:val="00776AF3"/>
    <w:rsid w:val="007778E1"/>
    <w:rsid w:val="00777AE3"/>
    <w:rsid w:val="00782E3B"/>
    <w:rsid w:val="00783F2F"/>
    <w:rsid w:val="00786051"/>
    <w:rsid w:val="00787221"/>
    <w:rsid w:val="007941E0"/>
    <w:rsid w:val="007957BB"/>
    <w:rsid w:val="0079658E"/>
    <w:rsid w:val="007B0C5C"/>
    <w:rsid w:val="007B4BF7"/>
    <w:rsid w:val="007B5755"/>
    <w:rsid w:val="007C027A"/>
    <w:rsid w:val="007C10E5"/>
    <w:rsid w:val="007C17B9"/>
    <w:rsid w:val="007C1919"/>
    <w:rsid w:val="007C2299"/>
    <w:rsid w:val="007C2F44"/>
    <w:rsid w:val="007C4169"/>
    <w:rsid w:val="007C469C"/>
    <w:rsid w:val="007C59BA"/>
    <w:rsid w:val="007D33C6"/>
    <w:rsid w:val="007D561D"/>
    <w:rsid w:val="007D747B"/>
    <w:rsid w:val="007E16D6"/>
    <w:rsid w:val="007E3909"/>
    <w:rsid w:val="007E41A6"/>
    <w:rsid w:val="007E4E7A"/>
    <w:rsid w:val="007E57B8"/>
    <w:rsid w:val="007F14A5"/>
    <w:rsid w:val="007F6C04"/>
    <w:rsid w:val="008059B0"/>
    <w:rsid w:val="00817600"/>
    <w:rsid w:val="00823C95"/>
    <w:rsid w:val="0082485F"/>
    <w:rsid w:val="00825647"/>
    <w:rsid w:val="00837A6C"/>
    <w:rsid w:val="00837D7A"/>
    <w:rsid w:val="0085100D"/>
    <w:rsid w:val="00851DA8"/>
    <w:rsid w:val="00853EED"/>
    <w:rsid w:val="008756D4"/>
    <w:rsid w:val="00880717"/>
    <w:rsid w:val="00882F46"/>
    <w:rsid w:val="0088678F"/>
    <w:rsid w:val="00886809"/>
    <w:rsid w:val="00890FA5"/>
    <w:rsid w:val="00891E0B"/>
    <w:rsid w:val="00891ED4"/>
    <w:rsid w:val="0089354A"/>
    <w:rsid w:val="008B55D6"/>
    <w:rsid w:val="008C4576"/>
    <w:rsid w:val="008D36E6"/>
    <w:rsid w:val="008D3ABD"/>
    <w:rsid w:val="008D66D8"/>
    <w:rsid w:val="008E475D"/>
    <w:rsid w:val="008F3CE6"/>
    <w:rsid w:val="008F432F"/>
    <w:rsid w:val="00915F0A"/>
    <w:rsid w:val="00924FE3"/>
    <w:rsid w:val="009266B3"/>
    <w:rsid w:val="009333CD"/>
    <w:rsid w:val="00936C65"/>
    <w:rsid w:val="00952645"/>
    <w:rsid w:val="00952E10"/>
    <w:rsid w:val="0095618E"/>
    <w:rsid w:val="009576BD"/>
    <w:rsid w:val="00960E67"/>
    <w:rsid w:val="00966AEC"/>
    <w:rsid w:val="00975808"/>
    <w:rsid w:val="0098320D"/>
    <w:rsid w:val="009957CD"/>
    <w:rsid w:val="0099650B"/>
    <w:rsid w:val="009A0ED2"/>
    <w:rsid w:val="009A3DF3"/>
    <w:rsid w:val="009B1382"/>
    <w:rsid w:val="009B6278"/>
    <w:rsid w:val="009E196E"/>
    <w:rsid w:val="009E2A3C"/>
    <w:rsid w:val="009E4E4C"/>
    <w:rsid w:val="009E7CC2"/>
    <w:rsid w:val="009F07E4"/>
    <w:rsid w:val="009F18E5"/>
    <w:rsid w:val="009F493E"/>
    <w:rsid w:val="00A00071"/>
    <w:rsid w:val="00A0312C"/>
    <w:rsid w:val="00A114E6"/>
    <w:rsid w:val="00A118CD"/>
    <w:rsid w:val="00A12923"/>
    <w:rsid w:val="00A14A4C"/>
    <w:rsid w:val="00A27F69"/>
    <w:rsid w:val="00A322B8"/>
    <w:rsid w:val="00A34E94"/>
    <w:rsid w:val="00A40129"/>
    <w:rsid w:val="00A40FD8"/>
    <w:rsid w:val="00A467B2"/>
    <w:rsid w:val="00A60E43"/>
    <w:rsid w:val="00A63381"/>
    <w:rsid w:val="00A65D0B"/>
    <w:rsid w:val="00A670CA"/>
    <w:rsid w:val="00A70D65"/>
    <w:rsid w:val="00A72573"/>
    <w:rsid w:val="00A779F1"/>
    <w:rsid w:val="00A838E3"/>
    <w:rsid w:val="00A85A45"/>
    <w:rsid w:val="00A93834"/>
    <w:rsid w:val="00AA55F0"/>
    <w:rsid w:val="00AA6319"/>
    <w:rsid w:val="00AB6E74"/>
    <w:rsid w:val="00AB7A3D"/>
    <w:rsid w:val="00AC004E"/>
    <w:rsid w:val="00AC2088"/>
    <w:rsid w:val="00AC2092"/>
    <w:rsid w:val="00AC3180"/>
    <w:rsid w:val="00AC776D"/>
    <w:rsid w:val="00AD0314"/>
    <w:rsid w:val="00AD1386"/>
    <w:rsid w:val="00AE0815"/>
    <w:rsid w:val="00AF77C0"/>
    <w:rsid w:val="00AF7F4D"/>
    <w:rsid w:val="00B01208"/>
    <w:rsid w:val="00B149AF"/>
    <w:rsid w:val="00B23EA3"/>
    <w:rsid w:val="00B23FCB"/>
    <w:rsid w:val="00B307BF"/>
    <w:rsid w:val="00B3370D"/>
    <w:rsid w:val="00B37329"/>
    <w:rsid w:val="00B37821"/>
    <w:rsid w:val="00B44B47"/>
    <w:rsid w:val="00B46680"/>
    <w:rsid w:val="00B51963"/>
    <w:rsid w:val="00B528D4"/>
    <w:rsid w:val="00B63647"/>
    <w:rsid w:val="00B64558"/>
    <w:rsid w:val="00B7566C"/>
    <w:rsid w:val="00B80DDC"/>
    <w:rsid w:val="00B83AAF"/>
    <w:rsid w:val="00B83DFB"/>
    <w:rsid w:val="00B8633B"/>
    <w:rsid w:val="00B911F9"/>
    <w:rsid w:val="00B93B1C"/>
    <w:rsid w:val="00B9686A"/>
    <w:rsid w:val="00BB03D4"/>
    <w:rsid w:val="00BD3B5D"/>
    <w:rsid w:val="00BD5219"/>
    <w:rsid w:val="00BE6F88"/>
    <w:rsid w:val="00BF1E06"/>
    <w:rsid w:val="00BF2152"/>
    <w:rsid w:val="00BF2ED5"/>
    <w:rsid w:val="00BF5411"/>
    <w:rsid w:val="00C01126"/>
    <w:rsid w:val="00C113AB"/>
    <w:rsid w:val="00C142E2"/>
    <w:rsid w:val="00C14E19"/>
    <w:rsid w:val="00C179FC"/>
    <w:rsid w:val="00C2504E"/>
    <w:rsid w:val="00C311C0"/>
    <w:rsid w:val="00C31B69"/>
    <w:rsid w:val="00C32BBC"/>
    <w:rsid w:val="00C32FB6"/>
    <w:rsid w:val="00C33079"/>
    <w:rsid w:val="00C340F7"/>
    <w:rsid w:val="00C345F8"/>
    <w:rsid w:val="00C35195"/>
    <w:rsid w:val="00C379F4"/>
    <w:rsid w:val="00C37DB9"/>
    <w:rsid w:val="00C37DC9"/>
    <w:rsid w:val="00C63D15"/>
    <w:rsid w:val="00C66CA4"/>
    <w:rsid w:val="00C71BB7"/>
    <w:rsid w:val="00C74ED3"/>
    <w:rsid w:val="00C756B9"/>
    <w:rsid w:val="00C77D4D"/>
    <w:rsid w:val="00C808F0"/>
    <w:rsid w:val="00C81724"/>
    <w:rsid w:val="00C82792"/>
    <w:rsid w:val="00C83B2B"/>
    <w:rsid w:val="00C84B74"/>
    <w:rsid w:val="00C968A5"/>
    <w:rsid w:val="00C968A8"/>
    <w:rsid w:val="00CA2F01"/>
    <w:rsid w:val="00CA58E5"/>
    <w:rsid w:val="00CA77B3"/>
    <w:rsid w:val="00CB5531"/>
    <w:rsid w:val="00CC452A"/>
    <w:rsid w:val="00CC6B7D"/>
    <w:rsid w:val="00CF3912"/>
    <w:rsid w:val="00CF59F8"/>
    <w:rsid w:val="00CF7BE4"/>
    <w:rsid w:val="00D02B40"/>
    <w:rsid w:val="00D108C6"/>
    <w:rsid w:val="00D25EB5"/>
    <w:rsid w:val="00D266F3"/>
    <w:rsid w:val="00D35049"/>
    <w:rsid w:val="00D3673E"/>
    <w:rsid w:val="00D4482A"/>
    <w:rsid w:val="00D44B1F"/>
    <w:rsid w:val="00D47214"/>
    <w:rsid w:val="00D47906"/>
    <w:rsid w:val="00D5147F"/>
    <w:rsid w:val="00D53C05"/>
    <w:rsid w:val="00D546B9"/>
    <w:rsid w:val="00D54889"/>
    <w:rsid w:val="00D60082"/>
    <w:rsid w:val="00D60BB4"/>
    <w:rsid w:val="00D65DBD"/>
    <w:rsid w:val="00D726FF"/>
    <w:rsid w:val="00D73C3F"/>
    <w:rsid w:val="00D76F72"/>
    <w:rsid w:val="00D77D70"/>
    <w:rsid w:val="00D94F1D"/>
    <w:rsid w:val="00D95048"/>
    <w:rsid w:val="00D97671"/>
    <w:rsid w:val="00D978B0"/>
    <w:rsid w:val="00DA05CF"/>
    <w:rsid w:val="00DA1214"/>
    <w:rsid w:val="00DA1E7D"/>
    <w:rsid w:val="00DA42F3"/>
    <w:rsid w:val="00DB368C"/>
    <w:rsid w:val="00DC38D6"/>
    <w:rsid w:val="00DD101D"/>
    <w:rsid w:val="00DD2508"/>
    <w:rsid w:val="00DD3393"/>
    <w:rsid w:val="00DD3693"/>
    <w:rsid w:val="00DD4444"/>
    <w:rsid w:val="00DD7CA9"/>
    <w:rsid w:val="00DD7E41"/>
    <w:rsid w:val="00DE05AE"/>
    <w:rsid w:val="00DE6F25"/>
    <w:rsid w:val="00DE78F3"/>
    <w:rsid w:val="00DF1EA3"/>
    <w:rsid w:val="00DF5685"/>
    <w:rsid w:val="00DF6FC1"/>
    <w:rsid w:val="00E001AB"/>
    <w:rsid w:val="00E01BD5"/>
    <w:rsid w:val="00E1555F"/>
    <w:rsid w:val="00E27FF6"/>
    <w:rsid w:val="00E31816"/>
    <w:rsid w:val="00E33563"/>
    <w:rsid w:val="00E33D37"/>
    <w:rsid w:val="00E3446F"/>
    <w:rsid w:val="00E37A30"/>
    <w:rsid w:val="00E4150C"/>
    <w:rsid w:val="00E45DDF"/>
    <w:rsid w:val="00E5117E"/>
    <w:rsid w:val="00E55AD1"/>
    <w:rsid w:val="00E56ED6"/>
    <w:rsid w:val="00E83990"/>
    <w:rsid w:val="00E83B1D"/>
    <w:rsid w:val="00E85D4C"/>
    <w:rsid w:val="00E925C1"/>
    <w:rsid w:val="00E97442"/>
    <w:rsid w:val="00EA0914"/>
    <w:rsid w:val="00EA6D73"/>
    <w:rsid w:val="00EB2310"/>
    <w:rsid w:val="00EB42C7"/>
    <w:rsid w:val="00EB7081"/>
    <w:rsid w:val="00EC0A2F"/>
    <w:rsid w:val="00ED2610"/>
    <w:rsid w:val="00F00B33"/>
    <w:rsid w:val="00F00CCC"/>
    <w:rsid w:val="00F07BA9"/>
    <w:rsid w:val="00F1659C"/>
    <w:rsid w:val="00F21EE9"/>
    <w:rsid w:val="00F307A1"/>
    <w:rsid w:val="00F314BD"/>
    <w:rsid w:val="00F375C6"/>
    <w:rsid w:val="00F40587"/>
    <w:rsid w:val="00F44644"/>
    <w:rsid w:val="00F5325A"/>
    <w:rsid w:val="00F7344B"/>
    <w:rsid w:val="00F740A0"/>
    <w:rsid w:val="00F76ABA"/>
    <w:rsid w:val="00F810F2"/>
    <w:rsid w:val="00F820B0"/>
    <w:rsid w:val="00F8349C"/>
    <w:rsid w:val="00F9557F"/>
    <w:rsid w:val="00FA082F"/>
    <w:rsid w:val="00FB1C57"/>
    <w:rsid w:val="00FD0486"/>
    <w:rsid w:val="00FD21C6"/>
    <w:rsid w:val="00FD5D4A"/>
    <w:rsid w:val="00FD678C"/>
    <w:rsid w:val="00FE6397"/>
    <w:rsid w:val="00FF3E4B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F00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FF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ind w:left="57"/>
      <w:jc w:val="both"/>
      <w:textAlignment w:val="baseline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7"/>
    </w:pPr>
    <w:rPr>
      <w:rFonts w:ascii="Times New Roman" w:eastAsia="Times New Roman" w:hAnsi="Times New Roman" w:cs="Times New Roman"/>
      <w:b/>
      <w:color w:val="0000FF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0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D7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7FB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F0036"/>
    <w:rPr>
      <w:rFonts w:ascii="Times New Roman" w:eastAsia="Times New Roman" w:hAnsi="Times New Roman" w:cs="Times New Roman"/>
      <w:b/>
      <w:color w:val="0000FF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F0036"/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F0036"/>
    <w:rPr>
      <w:rFonts w:ascii="Times New Roman" w:eastAsia="Times New Roman" w:hAnsi="Times New Roman" w:cs="Times New Roman"/>
      <w:b/>
      <w:color w:val="0000FF"/>
      <w:sz w:val="30"/>
      <w:szCs w:val="20"/>
      <w:lang w:eastAsia="ru-RU"/>
    </w:rPr>
  </w:style>
  <w:style w:type="numbering" w:customStyle="1" w:styleId="11">
    <w:name w:val="Нет списка1"/>
    <w:next w:val="a2"/>
    <w:semiHidden/>
    <w:rsid w:val="001F0036"/>
  </w:style>
  <w:style w:type="paragraph" w:customStyle="1" w:styleId="21">
    <w:name w:val="Основной текст с отступом 21"/>
    <w:basedOn w:val="a"/>
    <w:rsid w:val="001F0036"/>
    <w:pPr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1F0036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ind w:left="709" w:hanging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1F003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с отступом 31"/>
    <w:basedOn w:val="a"/>
    <w:rsid w:val="001F0036"/>
    <w:pPr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page number"/>
    <w:basedOn w:val="a0"/>
    <w:rsid w:val="001F0036"/>
  </w:style>
  <w:style w:type="paragraph" w:styleId="a9">
    <w:name w:val="footer"/>
    <w:basedOn w:val="a"/>
    <w:link w:val="aa"/>
    <w:rsid w:val="001F003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1F00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rsid w:val="001F003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1F00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F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0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F00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FF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ind w:left="57"/>
      <w:jc w:val="both"/>
      <w:textAlignment w:val="baseline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F0036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7"/>
    </w:pPr>
    <w:rPr>
      <w:rFonts w:ascii="Times New Roman" w:eastAsia="Times New Roman" w:hAnsi="Times New Roman" w:cs="Times New Roman"/>
      <w:b/>
      <w:color w:val="0000FF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0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D7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7FB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F0036"/>
    <w:rPr>
      <w:rFonts w:ascii="Times New Roman" w:eastAsia="Times New Roman" w:hAnsi="Times New Roman" w:cs="Times New Roman"/>
      <w:b/>
      <w:color w:val="0000FF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F0036"/>
    <w:rPr>
      <w:rFonts w:ascii="Times New Roman" w:eastAsia="Times New Roman" w:hAnsi="Times New Roman" w:cs="Times New Roman"/>
      <w:color w:val="0000F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F0036"/>
    <w:rPr>
      <w:rFonts w:ascii="Times New Roman" w:eastAsia="Times New Roman" w:hAnsi="Times New Roman" w:cs="Times New Roman"/>
      <w:b/>
      <w:color w:val="0000FF"/>
      <w:sz w:val="30"/>
      <w:szCs w:val="20"/>
      <w:lang w:eastAsia="ru-RU"/>
    </w:rPr>
  </w:style>
  <w:style w:type="numbering" w:customStyle="1" w:styleId="11">
    <w:name w:val="Нет списка1"/>
    <w:next w:val="a2"/>
    <w:semiHidden/>
    <w:rsid w:val="001F0036"/>
  </w:style>
  <w:style w:type="paragraph" w:customStyle="1" w:styleId="21">
    <w:name w:val="Основной текст с отступом 21"/>
    <w:basedOn w:val="a"/>
    <w:rsid w:val="001F0036"/>
    <w:pPr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1F0036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ind w:left="709" w:hanging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1F003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F00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с отступом 31"/>
    <w:basedOn w:val="a"/>
    <w:rsid w:val="001F0036"/>
    <w:pPr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page number"/>
    <w:basedOn w:val="a0"/>
    <w:rsid w:val="001F0036"/>
  </w:style>
  <w:style w:type="paragraph" w:styleId="a9">
    <w:name w:val="footer"/>
    <w:basedOn w:val="a"/>
    <w:link w:val="aa"/>
    <w:rsid w:val="001F003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1F00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rsid w:val="001F0036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1F00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F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0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235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57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961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410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9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30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2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974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6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293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805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60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805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1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037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78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84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3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5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56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20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292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981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1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6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63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657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507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870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596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705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593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1398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787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7713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669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0909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007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774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72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3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92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5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86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94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45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73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33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762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50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36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58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26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61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5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68275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7633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7853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30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99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5353</Words>
  <Characters>30514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Негодаев</dc:creator>
  <cp:lastModifiedBy>Василий Негодаев</cp:lastModifiedBy>
  <cp:revision>19</cp:revision>
  <dcterms:created xsi:type="dcterms:W3CDTF">2018-10-30T17:28:00Z</dcterms:created>
  <dcterms:modified xsi:type="dcterms:W3CDTF">2018-11-22T20:22:00Z</dcterms:modified>
</cp:coreProperties>
</file>