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E4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</w:t>
      </w: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учреждение </w:t>
      </w:r>
      <w:r w:rsidRPr="008D2E47">
        <w:rPr>
          <w:rFonts w:ascii="Times New Roman" w:eastAsia="Calibri" w:hAnsi="Times New Roman" w:cs="Times New Roman"/>
          <w:b/>
          <w:sz w:val="24"/>
          <w:szCs w:val="24"/>
        </w:rPr>
        <w:t>детский сад комбинированного вида № 7 «Семицветик»</w:t>
      </w: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764EB" w:rsidRPr="008D2E47" w:rsidRDefault="001764EB" w:rsidP="00E46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8D2E47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 xml:space="preserve">Конспект НОД в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подготовительной</w:t>
      </w:r>
      <w:proofErr w:type="gramEnd"/>
    </w:p>
    <w:p w:rsidR="001764EB" w:rsidRPr="001C22F0" w:rsidRDefault="001764EB" w:rsidP="00E46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D2E47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 xml:space="preserve">группе по теме </w:t>
      </w:r>
      <w:r w:rsidR="001C22F0" w:rsidRPr="001C22F0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="001C22F0" w:rsidRPr="001C22F0">
        <w:rPr>
          <w:rFonts w:ascii="Times New Roman" w:hAnsi="Times New Roman" w:cs="Times New Roman"/>
          <w:b/>
          <w:bCs/>
          <w:sz w:val="40"/>
          <w:szCs w:val="40"/>
        </w:rPr>
        <w:t xml:space="preserve">Путешествие в песочную страну» (Чувствительные ладошки) </w:t>
      </w:r>
    </w:p>
    <w:p w:rsidR="001764EB" w:rsidRPr="001C22F0" w:rsidRDefault="001764EB" w:rsidP="00E46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2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22F0" w:rsidRDefault="001764EB" w:rsidP="00E4610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Составили: Ильченко И.О – учитель-</w:t>
      </w:r>
      <w:r w:rsidR="001C22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</w:t>
      </w:r>
    </w:p>
    <w:p w:rsidR="001C22F0" w:rsidRDefault="001C22F0" w:rsidP="00E4610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Зиновкина Т.Н. – педагог-психолог</w:t>
      </w:r>
    </w:p>
    <w:p w:rsidR="001C22F0" w:rsidRPr="008D2E47" w:rsidRDefault="001C22F0" w:rsidP="00E4610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4EB" w:rsidRPr="008D2E47" w:rsidRDefault="001764EB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2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Пущино</w:t>
      </w:r>
    </w:p>
    <w:p w:rsidR="001C22F0" w:rsidRPr="007A5733" w:rsidRDefault="00337125" w:rsidP="00E4610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</w:t>
      </w:r>
      <w:r w:rsidR="007A5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6042FE" w:rsidRPr="00337125" w:rsidRDefault="00337125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28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Интеграция образовательных областей: </w:t>
      </w:r>
      <w:r w:rsidRPr="00DB28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Познание</w:t>
      </w:r>
      <w:r w:rsidRPr="00DB28AF">
        <w:rPr>
          <w:rFonts w:ascii="Times New Roman" w:hAnsi="Times New Roman" w:cs="Times New Roman"/>
          <w:color w:val="000000" w:themeColor="text1"/>
          <w:sz w:val="28"/>
          <w:szCs w:val="28"/>
        </w:rPr>
        <w:t>», «Речевое общение», «Социализация», «Здоровье»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4EB" w:rsidRDefault="0037311F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8728B"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0E1FF4" w:rsidRPr="000E1FF4" w:rsidRDefault="000E1FF4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FF4">
        <w:rPr>
          <w:rFonts w:ascii="Times New Roman" w:hAnsi="Times New Roman" w:cs="Times New Roman"/>
          <w:sz w:val="28"/>
          <w:szCs w:val="28"/>
        </w:rPr>
        <w:t>Активизировать социальн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D1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эмоциональный опыт детей путе</w:t>
      </w:r>
      <w:r w:rsidRPr="000E1FF4">
        <w:rPr>
          <w:rFonts w:ascii="Times New Roman" w:hAnsi="Times New Roman" w:cs="Times New Roman"/>
          <w:sz w:val="28"/>
          <w:szCs w:val="28"/>
        </w:rPr>
        <w:t>м решения их представлений об окружающем мире.</w:t>
      </w:r>
    </w:p>
    <w:p w:rsidR="000E1FF4" w:rsidRPr="000E1FF4" w:rsidRDefault="000E1FF4" w:rsidP="00E461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1F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1FF4" w:rsidRDefault="005539BB" w:rsidP="00E461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Коррекционно-о</w:t>
      </w:r>
      <w:r w:rsidR="005E1B95">
        <w:rPr>
          <w:rFonts w:ascii="Times New Roman" w:hAnsi="Times New Roman" w:cs="Times New Roman"/>
          <w:b/>
          <w:sz w:val="28"/>
          <w:szCs w:val="28"/>
        </w:rPr>
        <w:t>бразовательные</w:t>
      </w:r>
      <w:r w:rsidR="000D165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39BB" w:rsidRDefault="005539BB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sz w:val="28"/>
          <w:szCs w:val="28"/>
        </w:rPr>
        <w:t>- учить детей подбирать однокоренные слова;</w:t>
      </w:r>
    </w:p>
    <w:p w:rsidR="005539BB" w:rsidRDefault="005539BB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образовывать приставочные глаголы;</w:t>
      </w:r>
    </w:p>
    <w:p w:rsidR="005539BB" w:rsidRDefault="005539BB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подбирать к словам слова-антонимы;</w:t>
      </w:r>
    </w:p>
    <w:p w:rsidR="005539BB" w:rsidRDefault="005539BB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детей в подборе признаков к предметам;</w:t>
      </w:r>
    </w:p>
    <w:p w:rsidR="000D1655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311F">
        <w:rPr>
          <w:rFonts w:ascii="Times New Roman" w:hAnsi="Times New Roman" w:cs="Times New Roman"/>
          <w:sz w:val="28"/>
          <w:szCs w:val="28"/>
        </w:rPr>
        <w:t>расширять словарный  запас, обогащать активный  словарь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D1655" w:rsidRPr="000D1655" w:rsidRDefault="000D1655" w:rsidP="00E461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165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E1FF4" w:rsidRDefault="0037311F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E1FF4">
        <w:rPr>
          <w:rFonts w:ascii="Times New Roman" w:hAnsi="Times New Roman" w:cs="Times New Roman"/>
          <w:sz w:val="28"/>
          <w:szCs w:val="28"/>
        </w:rPr>
        <w:t>азвивать активность и любознательность детей в процессе поз</w:t>
      </w:r>
      <w:r>
        <w:rPr>
          <w:rFonts w:ascii="Times New Roman" w:hAnsi="Times New Roman" w:cs="Times New Roman"/>
          <w:sz w:val="28"/>
          <w:szCs w:val="28"/>
        </w:rPr>
        <w:t>навательной деятельности и игре;</w:t>
      </w:r>
      <w:r w:rsidRPr="000E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11F" w:rsidRPr="000E1FF4" w:rsidRDefault="0037311F" w:rsidP="00E46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</w:t>
      </w:r>
      <w:r w:rsidRPr="000E1FF4">
        <w:rPr>
          <w:rFonts w:ascii="Times New Roman" w:hAnsi="Times New Roman" w:cs="Times New Roman"/>
          <w:sz w:val="28"/>
          <w:szCs w:val="28"/>
        </w:rPr>
        <w:t xml:space="preserve"> проявлению детског</w:t>
      </w:r>
      <w:r>
        <w:rPr>
          <w:rFonts w:ascii="Times New Roman" w:hAnsi="Times New Roman" w:cs="Times New Roman"/>
          <w:sz w:val="28"/>
          <w:szCs w:val="28"/>
        </w:rPr>
        <w:t>о творчества в работе с нетрадиционным материалом;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="0037311F">
        <w:rPr>
          <w:rFonts w:ascii="Times New Roman" w:hAnsi="Times New Roman" w:cs="Times New Roman"/>
          <w:sz w:val="28"/>
          <w:szCs w:val="28"/>
        </w:rPr>
        <w:t>азвивать тактильные ощущения;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="0037311F">
        <w:rPr>
          <w:rFonts w:ascii="Times New Roman" w:hAnsi="Times New Roman" w:cs="Times New Roman"/>
          <w:sz w:val="28"/>
          <w:szCs w:val="28"/>
        </w:rPr>
        <w:t>азвивать  пальчиковую  моторику</w:t>
      </w:r>
      <w:r w:rsidR="000E1FF4" w:rsidRPr="000E1FF4">
        <w:rPr>
          <w:rFonts w:ascii="Times New Roman" w:hAnsi="Times New Roman" w:cs="Times New Roman"/>
          <w:sz w:val="28"/>
          <w:szCs w:val="28"/>
        </w:rPr>
        <w:t xml:space="preserve"> рук</w:t>
      </w:r>
      <w:r w:rsidR="0037311F">
        <w:rPr>
          <w:rFonts w:ascii="Times New Roman" w:hAnsi="Times New Roman" w:cs="Times New Roman"/>
          <w:sz w:val="28"/>
          <w:szCs w:val="28"/>
        </w:rPr>
        <w:t>;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7311F">
        <w:rPr>
          <w:rFonts w:ascii="Times New Roman" w:hAnsi="Times New Roman" w:cs="Times New Roman"/>
          <w:sz w:val="28"/>
          <w:szCs w:val="28"/>
        </w:rPr>
        <w:t>азвивать  память, внимание;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7311F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0E1FF4" w:rsidRPr="000E1FF4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 w:rsidR="0037311F">
        <w:rPr>
          <w:rFonts w:ascii="Times New Roman" w:hAnsi="Times New Roman" w:cs="Times New Roman"/>
          <w:sz w:val="28"/>
          <w:szCs w:val="28"/>
        </w:rPr>
        <w:t>е психические процессы;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7311F">
        <w:rPr>
          <w:rFonts w:ascii="Times New Roman" w:hAnsi="Times New Roman" w:cs="Times New Roman"/>
          <w:sz w:val="28"/>
          <w:szCs w:val="28"/>
        </w:rPr>
        <w:t xml:space="preserve">бучать </w:t>
      </w:r>
      <w:r w:rsidR="000E1FF4" w:rsidRPr="000E1FF4">
        <w:rPr>
          <w:rFonts w:ascii="Times New Roman" w:hAnsi="Times New Roman" w:cs="Times New Roman"/>
          <w:sz w:val="28"/>
          <w:szCs w:val="28"/>
        </w:rPr>
        <w:t xml:space="preserve"> искусству расслабления</w:t>
      </w:r>
      <w:r w:rsidR="0037311F">
        <w:rPr>
          <w:rFonts w:ascii="Times New Roman" w:hAnsi="Times New Roman" w:cs="Times New Roman"/>
          <w:sz w:val="28"/>
          <w:szCs w:val="28"/>
        </w:rPr>
        <w:t>.</w:t>
      </w:r>
    </w:p>
    <w:p w:rsidR="000E1FF4" w:rsidRPr="000E1FF4" w:rsidRDefault="000E1FF4" w:rsidP="00E461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1FF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E1FF4" w:rsidRPr="000E1FF4">
        <w:rPr>
          <w:rFonts w:ascii="Times New Roman" w:hAnsi="Times New Roman" w:cs="Times New Roman"/>
          <w:sz w:val="28"/>
          <w:szCs w:val="28"/>
        </w:rPr>
        <w:t>оспитывать способность сопереживать, сочувствовать</w:t>
      </w:r>
    </w:p>
    <w:p w:rsidR="000E1FF4" w:rsidRPr="000E1FF4" w:rsidRDefault="000D1655" w:rsidP="00E461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E1FF4" w:rsidRPr="000E1FF4">
        <w:rPr>
          <w:rFonts w:ascii="Times New Roman" w:hAnsi="Times New Roman" w:cs="Times New Roman"/>
          <w:sz w:val="28"/>
          <w:szCs w:val="28"/>
        </w:rPr>
        <w:t>оспитывать аккуратность</w:t>
      </w:r>
    </w:p>
    <w:p w:rsidR="001764EB" w:rsidRPr="00991A03" w:rsidRDefault="00337125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B28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Материалы к занятию:</w:t>
      </w:r>
      <w:r w:rsidR="0008728B"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764E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песок</w:t>
      </w:r>
      <w:r w:rsidR="0008728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, палочки для суши, декоративный</w:t>
      </w:r>
      <w:r w:rsidR="00F54E41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28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 в пластмассовых емкостях</w:t>
      </w:r>
      <w:r w:rsidR="001764E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28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(различные бусинки,</w:t>
      </w:r>
      <w:r w:rsidR="006042FE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28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стеклянные шарики, фасоль, ракушки, пуговицы, перышки, монетки), аудиозапись</w:t>
      </w:r>
      <w:r w:rsidR="001764E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медитативной музыки</w:t>
      </w:r>
      <w:r w:rsidR="0008728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1A03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пиктограммы</w:t>
      </w:r>
      <w:r w:rsidR="0008728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бланк для ответов детей «Я радуюсь, когда…», </w:t>
      </w:r>
      <w:r w:rsidR="001764EB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салфетки</w:t>
      </w:r>
      <w:r w:rsidR="000E1FF4" w:rsidRPr="00991A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8728B" w:rsidRPr="00991A03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1A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  <w:r w:rsidR="005E1B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8728B" w:rsidRPr="000E1FF4" w:rsidRDefault="00337125" w:rsidP="00E46108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B28A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lastRenderedPageBreak/>
        <w:t>Организационный момент.</w:t>
      </w:r>
    </w:p>
    <w:p w:rsidR="000E1FF4" w:rsidRPr="000E1FF4" w:rsidRDefault="00E24A00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Логопед</w:t>
      </w:r>
      <w:r w:rsidR="000E1FF4" w:rsidRPr="00E222B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:</w:t>
      </w:r>
      <w:r w:rsidR="000E1FF4" w:rsidRPr="000E1FF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Здравствуйте ребята! </w:t>
      </w:r>
      <w:r w:rsidR="000E1FF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Мы сегодня с вами отправимся в </w:t>
      </w:r>
      <w:r w:rsidR="00E222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волшебную </w:t>
      </w:r>
      <w:r w:rsidR="000E1FF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страну</w:t>
      </w:r>
      <w:r w:rsidR="00E222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="003045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Что же это за страна вы </w:t>
      </w:r>
      <w:r w:rsidR="005E1B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догадаетесь,</w:t>
      </w:r>
      <w:r w:rsidR="003045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если отгадаете загадку:</w:t>
      </w:r>
    </w:p>
    <w:p w:rsidR="000E1FF4" w:rsidRPr="00D36D9E" w:rsidRDefault="000E1FF4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36D9E">
        <w:rPr>
          <w:color w:val="111111"/>
          <w:sz w:val="28"/>
          <w:szCs w:val="28"/>
        </w:rPr>
        <w:t>Он и желтый, и сыпучий,</w:t>
      </w:r>
    </w:p>
    <w:p w:rsidR="000E1FF4" w:rsidRPr="00D36D9E" w:rsidRDefault="000E1FF4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36D9E">
        <w:rPr>
          <w:color w:val="111111"/>
          <w:sz w:val="28"/>
          <w:szCs w:val="28"/>
        </w:rPr>
        <w:t xml:space="preserve">Во дворе </w:t>
      </w:r>
      <w:proofErr w:type="gramStart"/>
      <w:r w:rsidRPr="00D36D9E">
        <w:rPr>
          <w:color w:val="111111"/>
          <w:sz w:val="28"/>
          <w:szCs w:val="28"/>
        </w:rPr>
        <w:t>насыпан</w:t>
      </w:r>
      <w:proofErr w:type="gramEnd"/>
      <w:r w:rsidRPr="00D36D9E">
        <w:rPr>
          <w:color w:val="111111"/>
          <w:sz w:val="28"/>
          <w:szCs w:val="28"/>
        </w:rPr>
        <w:t xml:space="preserve"> кучей.</w:t>
      </w:r>
    </w:p>
    <w:p w:rsidR="000E1FF4" w:rsidRPr="00D36D9E" w:rsidRDefault="000E1FF4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36D9E">
        <w:rPr>
          <w:color w:val="111111"/>
          <w:sz w:val="28"/>
          <w:szCs w:val="28"/>
        </w:rPr>
        <w:t>Если хочешь, можешь брать</w:t>
      </w:r>
    </w:p>
    <w:p w:rsidR="000E1FF4" w:rsidRPr="00D36D9E" w:rsidRDefault="000E1FF4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36D9E">
        <w:rPr>
          <w:color w:val="111111"/>
          <w:sz w:val="28"/>
          <w:szCs w:val="28"/>
        </w:rPr>
        <w:t>И играть. </w:t>
      </w:r>
      <w:r w:rsidRPr="00D36D9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36D9E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Песок</w:t>
      </w:r>
      <w:r w:rsidRPr="00D36D9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25C4F" w:rsidRPr="00925C4F" w:rsidRDefault="00EA6D28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A6D28">
        <w:rPr>
          <w:b/>
          <w:i/>
          <w:color w:val="111111"/>
          <w:sz w:val="28"/>
          <w:szCs w:val="28"/>
        </w:rPr>
        <w:t>Логопед:</w:t>
      </w:r>
      <w:r>
        <w:rPr>
          <w:b/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Правильно, это песок. Мы сегодня отправимся в Песочную страну. </w:t>
      </w:r>
      <w:r w:rsidR="00645F65">
        <w:rPr>
          <w:color w:val="111111"/>
          <w:sz w:val="28"/>
          <w:szCs w:val="28"/>
        </w:rPr>
        <w:t xml:space="preserve">Но чтобы попасть в эту волшебную страну, нужно закрыть глаза, повернуться вокруг себя и сказать волшебные слова: </w:t>
      </w:r>
      <w:r w:rsidR="00925C4F" w:rsidRPr="00925C4F">
        <w:rPr>
          <w:color w:val="111111"/>
          <w:sz w:val="28"/>
          <w:szCs w:val="28"/>
        </w:rPr>
        <w:t xml:space="preserve"> «Вокруг себя я обернусь, в стране песка я окажусь»</w:t>
      </w:r>
    </w:p>
    <w:p w:rsidR="00B061CD" w:rsidRPr="00B061CD" w:rsidRDefault="00B061CD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</w:pPr>
      <w:r w:rsidRPr="00B061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Все вместе</w:t>
      </w:r>
    </w:p>
    <w:p w:rsidR="000E1FF4" w:rsidRPr="004610DE" w:rsidRDefault="000E1FF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610DE">
        <w:rPr>
          <w:b/>
          <w:color w:val="111111"/>
          <w:sz w:val="28"/>
          <w:szCs w:val="28"/>
        </w:rPr>
        <w:t>Психолог</w:t>
      </w:r>
      <w:r w:rsidRPr="004610DE">
        <w:rPr>
          <w:color w:val="111111"/>
          <w:sz w:val="28"/>
          <w:szCs w:val="28"/>
        </w:rPr>
        <w:t xml:space="preserve"> приглашает детей за столы, дети рассаживаются на свои места, </w:t>
      </w:r>
      <w:r w:rsidR="00B061CD" w:rsidRPr="004610DE">
        <w:rPr>
          <w:color w:val="111111"/>
          <w:sz w:val="28"/>
          <w:szCs w:val="28"/>
        </w:rPr>
        <w:t>у каждого маленького поднос</w:t>
      </w:r>
      <w:r w:rsidR="005E1B95">
        <w:rPr>
          <w:color w:val="111111"/>
          <w:sz w:val="28"/>
          <w:szCs w:val="28"/>
        </w:rPr>
        <w:t xml:space="preserve"> с песком</w:t>
      </w:r>
      <w:r w:rsidRPr="004610DE">
        <w:rPr>
          <w:color w:val="111111"/>
          <w:sz w:val="28"/>
          <w:szCs w:val="28"/>
        </w:rPr>
        <w:t>.</w:t>
      </w:r>
    </w:p>
    <w:p w:rsidR="00C02F22" w:rsidRDefault="00E24A00" w:rsidP="00E4610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Логопед</w:t>
      </w:r>
      <w:r w:rsidR="007A5733" w:rsidRPr="004610DE">
        <w:rPr>
          <w:b/>
          <w:i/>
          <w:color w:val="111111"/>
          <w:sz w:val="28"/>
          <w:szCs w:val="28"/>
        </w:rPr>
        <w:t>:</w:t>
      </w:r>
      <w:r w:rsidR="007A5733" w:rsidRPr="004610DE">
        <w:rPr>
          <w:color w:val="111111"/>
          <w:sz w:val="28"/>
          <w:szCs w:val="28"/>
        </w:rPr>
        <w:t xml:space="preserve"> </w:t>
      </w:r>
      <w:r w:rsidR="00645F65">
        <w:rPr>
          <w:color w:val="111111"/>
          <w:sz w:val="28"/>
          <w:szCs w:val="28"/>
        </w:rPr>
        <w:t>А</w:t>
      </w:r>
      <w:r w:rsidR="00C02F22">
        <w:rPr>
          <w:color w:val="111111"/>
          <w:sz w:val="28"/>
          <w:szCs w:val="28"/>
        </w:rPr>
        <w:t xml:space="preserve"> почему эта страна называется Пе</w:t>
      </w:r>
      <w:r w:rsidR="00645F65">
        <w:rPr>
          <w:color w:val="111111"/>
          <w:sz w:val="28"/>
          <w:szCs w:val="28"/>
        </w:rPr>
        <w:t>сочная</w:t>
      </w:r>
      <w:r w:rsidR="00C02F22">
        <w:rPr>
          <w:color w:val="111111"/>
          <w:sz w:val="28"/>
          <w:szCs w:val="28"/>
        </w:rPr>
        <w:t>? Что можно делать с песком?</w:t>
      </w:r>
      <w:r w:rsidR="00E46108">
        <w:rPr>
          <w:color w:val="111111"/>
          <w:sz w:val="28"/>
          <w:szCs w:val="28"/>
        </w:rPr>
        <w:t xml:space="preserve"> </w:t>
      </w:r>
      <w:r w:rsidR="007A5733" w:rsidRPr="004610DE">
        <w:rPr>
          <w:color w:val="111111"/>
          <w:sz w:val="28"/>
          <w:szCs w:val="28"/>
        </w:rPr>
        <w:t>Но прежде чем</w:t>
      </w:r>
      <w:r w:rsidR="00E67A0F">
        <w:rPr>
          <w:color w:val="111111"/>
          <w:sz w:val="28"/>
          <w:szCs w:val="28"/>
        </w:rPr>
        <w:t xml:space="preserve"> </w:t>
      </w:r>
      <w:r w:rsidR="00C02F22">
        <w:rPr>
          <w:color w:val="111111"/>
          <w:sz w:val="28"/>
          <w:szCs w:val="28"/>
        </w:rPr>
        <w:t xml:space="preserve">заниматься с песком, давайте назовем </w:t>
      </w:r>
      <w:r w:rsidR="00E67A0F">
        <w:rPr>
          <w:color w:val="111111"/>
          <w:sz w:val="28"/>
          <w:szCs w:val="28"/>
        </w:rPr>
        <w:t xml:space="preserve"> правила:</w:t>
      </w:r>
      <w:r w:rsidR="007A5733" w:rsidRPr="004610DE">
        <w:rPr>
          <w:color w:val="111111"/>
          <w:sz w:val="28"/>
          <w:szCs w:val="28"/>
        </w:rPr>
        <w:t xml:space="preserve"> </w:t>
      </w:r>
    </w:p>
    <w:p w:rsidR="00E67A0F" w:rsidRDefault="00E24A00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24A00">
        <w:rPr>
          <w:color w:val="111111"/>
          <w:sz w:val="28"/>
          <w:szCs w:val="28"/>
        </w:rPr>
        <w:t>1.Нальзя брать песок в рот.</w:t>
      </w:r>
    </w:p>
    <w:p w:rsidR="00E24A00" w:rsidRPr="00E24A00" w:rsidRDefault="00E67A0F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2.Нельзя бросать песок в лицо</w:t>
      </w:r>
      <w:r w:rsidR="00E24A00" w:rsidRPr="00E24A00">
        <w:rPr>
          <w:color w:val="111111"/>
          <w:sz w:val="28"/>
          <w:szCs w:val="28"/>
        </w:rPr>
        <w:t>.</w:t>
      </w:r>
    </w:p>
    <w:p w:rsidR="007A5733" w:rsidRDefault="00E67A0F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E24A00" w:rsidRPr="00E24A00">
        <w:rPr>
          <w:color w:val="111111"/>
          <w:sz w:val="28"/>
          <w:szCs w:val="28"/>
        </w:rPr>
        <w:t>.Нел</w:t>
      </w:r>
      <w:r w:rsidR="00E24A00">
        <w:rPr>
          <w:color w:val="111111"/>
          <w:sz w:val="28"/>
          <w:szCs w:val="28"/>
        </w:rPr>
        <w:t>ьзя высыпать песок из песочницы (подноса)</w:t>
      </w:r>
      <w:r w:rsidR="003045FF">
        <w:rPr>
          <w:color w:val="111111"/>
          <w:sz w:val="28"/>
          <w:szCs w:val="28"/>
        </w:rPr>
        <w:t>.</w:t>
      </w:r>
    </w:p>
    <w:p w:rsidR="00E24A00" w:rsidRPr="004610DE" w:rsidRDefault="00C02F22" w:rsidP="00E4610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3045FF" w:rsidRPr="003045FF">
        <w:rPr>
          <w:color w:val="111111"/>
          <w:sz w:val="28"/>
          <w:szCs w:val="28"/>
        </w:rPr>
        <w:t>.После ра</w:t>
      </w:r>
      <w:r w:rsidR="00E67A0F">
        <w:rPr>
          <w:color w:val="111111"/>
          <w:sz w:val="28"/>
          <w:szCs w:val="28"/>
        </w:rPr>
        <w:t xml:space="preserve">боты с песком нужно мыть руки. </w:t>
      </w:r>
    </w:p>
    <w:p w:rsidR="00337125" w:rsidRPr="004610DE" w:rsidRDefault="00337125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610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Основная часть. 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10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«Знакомство</w:t>
      </w:r>
      <w:r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песочницей»</w:t>
      </w:r>
    </w:p>
    <w:p w:rsidR="007A5733" w:rsidRPr="004610DE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0D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4610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610DE" w:rsidRPr="004610DE">
        <w:rPr>
          <w:rFonts w:ascii="Times New Roman" w:hAnsi="Times New Roman" w:cs="Times New Roman"/>
          <w:color w:val="111111"/>
          <w:sz w:val="28"/>
          <w:szCs w:val="28"/>
        </w:rPr>
        <w:t>Ребята, глядя на песок, т</w:t>
      </w:r>
      <w:r w:rsidR="007A5733" w:rsidRPr="004610DE">
        <w:rPr>
          <w:rFonts w:ascii="Times New Roman" w:hAnsi="Times New Roman" w:cs="Times New Roman"/>
          <w:color w:val="111111"/>
          <w:sz w:val="28"/>
          <w:szCs w:val="28"/>
        </w:rPr>
        <w:t xml:space="preserve">ак и хочется его потрогать, поиграть с ним. 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/Психолог ука</w:t>
      </w:r>
      <w:r w:rsidR="001C22F0">
        <w:rPr>
          <w:rFonts w:ascii="Times New Roman" w:hAnsi="Times New Roman" w:cs="Times New Roman"/>
          <w:color w:val="000000"/>
          <w:sz w:val="28"/>
          <w:szCs w:val="28"/>
        </w:rPr>
        <w:t xml:space="preserve">зывает рукой на </w:t>
      </w:r>
      <w:proofErr w:type="gramStart"/>
      <w:r w:rsidR="001C22F0">
        <w:rPr>
          <w:rFonts w:ascii="Times New Roman" w:hAnsi="Times New Roman" w:cs="Times New Roman"/>
          <w:color w:val="000000"/>
          <w:sz w:val="28"/>
          <w:szCs w:val="28"/>
        </w:rPr>
        <w:t>стоящую</w:t>
      </w:r>
      <w:proofErr w:type="gramEnd"/>
      <w:r w:rsidR="001C22F0">
        <w:rPr>
          <w:rFonts w:ascii="Times New Roman" w:hAnsi="Times New Roman" w:cs="Times New Roman"/>
          <w:color w:val="000000"/>
          <w:sz w:val="28"/>
          <w:szCs w:val="28"/>
        </w:rPr>
        <w:t xml:space="preserve"> на столах</w:t>
      </w:r>
      <w:r w:rsidR="007A5733">
        <w:rPr>
          <w:rFonts w:ascii="Times New Roman" w:hAnsi="Times New Roman" w:cs="Times New Roman"/>
          <w:color w:val="000000"/>
          <w:sz w:val="28"/>
          <w:szCs w:val="28"/>
        </w:rPr>
        <w:t xml:space="preserve"> подносы с песком, ребята снимают салфетки/</w:t>
      </w:r>
    </w:p>
    <w:p w:rsidR="0008728B" w:rsidRPr="000E1FF4" w:rsidRDefault="006042FE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222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1764EB" w:rsidRPr="001764E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познакомиться с этой удивительной страной Песка, давайте сядем </w:t>
      </w:r>
      <w:proofErr w:type="gramStart"/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расслабимся. Опускаем ладони глубоко-глубоко в песок, закрываем глаза, и, </w:t>
      </w:r>
      <w:proofErr w:type="gramStart"/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>прислушайтесь к своим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>ощущениям /5-10 сек</w:t>
      </w:r>
      <w:proofErr w:type="gramEnd"/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>. Можно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28B" w:rsidRPr="001764EB">
        <w:rPr>
          <w:rFonts w:ascii="Times New Roman" w:hAnsi="Times New Roman" w:cs="Times New Roman"/>
          <w:color w:val="000000"/>
          <w:sz w:val="28"/>
          <w:szCs w:val="28"/>
        </w:rPr>
        <w:t>помолчать/.</w:t>
      </w:r>
      <w:r w:rsidR="007A5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FF4" w:rsidRPr="000E1FF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Звучит аудиозапись медитативной музыки</w:t>
      </w:r>
      <w:r w:rsidR="000E1FF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.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2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Теперь, ребята можно открыть глаза. </w:t>
      </w:r>
      <w:r w:rsidR="004610DE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="00B061CD" w:rsidRPr="00B061CD">
        <w:rPr>
          <w:rFonts w:ascii="Times New Roman" w:hAnsi="Times New Roman" w:cs="Times New Roman"/>
          <w:color w:val="111111"/>
          <w:sz w:val="28"/>
          <w:szCs w:val="28"/>
        </w:rPr>
        <w:t>то мы можем сказать про </w:t>
      </w:r>
      <w:r w:rsidR="00B061CD" w:rsidRPr="00B061C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песок</w:t>
      </w:r>
      <w:r w:rsidR="00B061CD" w:rsidRPr="00B061CD">
        <w:rPr>
          <w:rFonts w:ascii="Times New Roman" w:hAnsi="Times New Roman" w:cs="Times New Roman"/>
          <w:color w:val="111111"/>
          <w:sz w:val="28"/>
          <w:szCs w:val="28"/>
        </w:rPr>
        <w:t>. Какой </w:t>
      </w:r>
      <w:r w:rsidR="00B061CD" w:rsidRPr="00B061C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песок на подносе?</w:t>
      </w:r>
      <w:r w:rsidR="00B061CD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Как вы думаете, ощутил ли песок теплоту ваших рук? A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что вы чувствовали?</w:t>
      </w:r>
    </w:p>
    <w:p w:rsidR="0008728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2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Дети: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ответы </w:t>
      </w:r>
      <w:r w:rsidRPr="007F28E2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«Игра с ладошками»</w:t>
      </w:r>
    </w:p>
    <w:p w:rsidR="00751973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акопайте свои ладошки в песок </w:t>
      </w:r>
      <w:r w:rsidRPr="007A5733">
        <w:rPr>
          <w:rFonts w:ascii="Times New Roman" w:hAnsi="Times New Roman" w:cs="Times New Roman"/>
          <w:color w:val="000000"/>
          <w:sz w:val="28"/>
          <w:szCs w:val="28"/>
        </w:rPr>
        <w:t>и давайте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поднимем свои указательные пальцы на обеих руках, пошевелите ими, поздоровайтесь пальчиками. Теперь пошевелите большими пальцами, указательными, средними, безымянными и мизинцами</w:t>
      </w:r>
      <w:r w:rsidR="00696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(з</w:t>
      </w:r>
      <w:r w:rsidRPr="007A573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вучит мелодия Е. Железновой «Прядки для пальчиков»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/Упражнение проделывается с каждым пальцем по отдельности двумя руками одновременно. Во время игры обращается внимание детей на то, чтобы на поверхности песка «работали» только те пальцы, которые </w:t>
      </w:r>
      <w:proofErr w:type="gramStart"/>
      <w:r w:rsidRPr="001764EB">
        <w:rPr>
          <w:rFonts w:ascii="Times New Roman" w:hAnsi="Times New Roman" w:cs="Times New Roman"/>
          <w:color w:val="000000"/>
          <w:sz w:val="28"/>
          <w:szCs w:val="28"/>
        </w:rPr>
        <w:t>называются, остальная часть руки</w:t>
      </w:r>
      <w:proofErr w:type="gramEnd"/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должна быть полностью погружена в песок/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2B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Игра закончена. Теперь достаньте руки и положите их на песок. Я хочу, ребята, вам открыть один секрет: с помощью песка наши ладошки могут превращаться в различные предметы. Не верите? А вот давайте попробуем!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Игровой комплекс из пальчиковых игр</w:t>
      </w:r>
    </w:p>
    <w:p w:rsidR="00751973" w:rsidRPr="00B061CD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1CD">
        <w:rPr>
          <w:rFonts w:ascii="Times New Roman" w:hAnsi="Times New Roman" w:cs="Times New Roman"/>
          <w:b/>
          <w:color w:val="000000"/>
          <w:sz w:val="28"/>
          <w:szCs w:val="28"/>
        </w:rPr>
        <w:t>«Грабельки»</w:t>
      </w:r>
      <w:r w:rsidRPr="00B061CD">
        <w:rPr>
          <w:rFonts w:ascii="Times New Roman" w:hAnsi="Times New Roman" w:cs="Times New Roman"/>
          <w:color w:val="000000"/>
          <w:sz w:val="28"/>
          <w:szCs w:val="28"/>
        </w:rPr>
        <w:t xml:space="preserve"> /Положили «грабельки на песок»/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Листья падают в саду,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их граблями гребу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Дети, растопырив пальцы и слегка согнув, гребут по песку поочередно обеими руками/</w:t>
      </w:r>
    </w:p>
    <w:p w:rsidR="00751973" w:rsidRPr="00B061CD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1CD">
        <w:rPr>
          <w:rFonts w:ascii="Times New Roman" w:hAnsi="Times New Roman" w:cs="Times New Roman"/>
          <w:b/>
          <w:color w:val="000000"/>
          <w:sz w:val="28"/>
          <w:szCs w:val="28"/>
        </w:rPr>
        <w:t>«Лодочка»</w:t>
      </w:r>
      <w:r w:rsidRPr="00B061CD">
        <w:rPr>
          <w:rFonts w:ascii="Times New Roman" w:hAnsi="Times New Roman" w:cs="Times New Roman"/>
          <w:color w:val="000000"/>
          <w:sz w:val="28"/>
          <w:szCs w:val="28"/>
        </w:rPr>
        <w:t xml:space="preserve"> /Соединили ладони/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Лодочка плывет по речке,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Оставляя на воде колечки.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/Дети выполняют имитационные движения плывущей лодки/</w:t>
      </w:r>
    </w:p>
    <w:p w:rsidR="00751973" w:rsidRPr="00B061CD" w:rsidRDefault="00696A57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1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1973" w:rsidRPr="00B061CD">
        <w:rPr>
          <w:rFonts w:ascii="Times New Roman" w:hAnsi="Times New Roman" w:cs="Times New Roman"/>
          <w:b/>
          <w:color w:val="000000"/>
          <w:sz w:val="28"/>
          <w:szCs w:val="28"/>
        </w:rPr>
        <w:t>«Улитка»</w:t>
      </w:r>
      <w:r w:rsidR="00751973" w:rsidRPr="00B061CD">
        <w:rPr>
          <w:rFonts w:ascii="Times New Roman" w:hAnsi="Times New Roman" w:cs="Times New Roman"/>
          <w:color w:val="000000"/>
          <w:sz w:val="28"/>
          <w:szCs w:val="28"/>
        </w:rPr>
        <w:t xml:space="preserve"> /Рисуем пальцами улитку/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Я улитку увидала,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тотчас нарисовала.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/Дети указательным пальцем рисуют улитку </w:t>
      </w:r>
      <w:proofErr w:type="gramStart"/>
      <w:r w:rsidRPr="001764EB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нарастающей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в спиралеобразной форме/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222B0">
        <w:rPr>
          <w:rFonts w:ascii="Times New Roman" w:hAnsi="Times New Roman" w:cs="Times New Roman"/>
          <w:b/>
          <w:color w:val="000000"/>
          <w:sz w:val="28"/>
          <w:szCs w:val="28"/>
        </w:rPr>
        <w:t>Осьминожки</w:t>
      </w:r>
      <w:proofErr w:type="spellEnd"/>
      <w:r w:rsidRPr="00E222B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/Теперь наши руки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осьминожки</w:t>
      </w:r>
      <w:proofErr w:type="spellEnd"/>
      <w:r w:rsidRPr="001764EB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Мы морские </w:t>
      </w:r>
      <w:proofErr w:type="spellStart"/>
      <w:r w:rsidRPr="001764EB">
        <w:rPr>
          <w:rFonts w:ascii="Times New Roman" w:hAnsi="Times New Roman" w:cs="Times New Roman"/>
          <w:color w:val="000000"/>
          <w:sz w:val="28"/>
          <w:szCs w:val="28"/>
        </w:rPr>
        <w:t>осьминожки</w:t>
      </w:r>
      <w:proofErr w:type="spellEnd"/>
      <w:r w:rsidRPr="001764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973" w:rsidRPr="001764EB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Разминаем дружно ножки.</w:t>
      </w:r>
    </w:p>
    <w:p w:rsidR="00751973" w:rsidRPr="007F28E2" w:rsidRDefault="00751973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/Дети высовывают руки из песка, собирая кисть руки в «пучок», и снова погружают в песок, разводя пальцы рук/</w:t>
      </w:r>
    </w:p>
    <w:p w:rsidR="00B061CD" w:rsidRPr="00F973C1" w:rsidRDefault="00D36D9E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73C1">
        <w:rPr>
          <w:b/>
          <w:i/>
          <w:sz w:val="28"/>
          <w:szCs w:val="28"/>
        </w:rPr>
        <w:t>Логопед</w:t>
      </w:r>
      <w:r w:rsidR="00B061CD" w:rsidRPr="00F973C1">
        <w:rPr>
          <w:i/>
          <w:sz w:val="28"/>
          <w:szCs w:val="28"/>
        </w:rPr>
        <w:t>:</w:t>
      </w:r>
      <w:r w:rsidR="007F28E2" w:rsidRPr="00F973C1">
        <w:rPr>
          <w:i/>
          <w:sz w:val="28"/>
          <w:szCs w:val="28"/>
        </w:rPr>
        <w:t xml:space="preserve"> </w:t>
      </w:r>
      <w:r w:rsidR="007F28E2" w:rsidRPr="00F973C1">
        <w:rPr>
          <w:sz w:val="28"/>
          <w:szCs w:val="28"/>
        </w:rPr>
        <w:t xml:space="preserve">а вы </w:t>
      </w:r>
      <w:r w:rsidR="00696A57" w:rsidRPr="00F973C1">
        <w:rPr>
          <w:sz w:val="28"/>
          <w:szCs w:val="28"/>
        </w:rPr>
        <w:t>знаете,</w:t>
      </w:r>
      <w:r w:rsidR="007F28E2" w:rsidRPr="00F973C1">
        <w:rPr>
          <w:i/>
          <w:sz w:val="28"/>
          <w:szCs w:val="28"/>
        </w:rPr>
        <w:t xml:space="preserve"> </w:t>
      </w:r>
      <w:r w:rsidR="007F28E2" w:rsidRPr="00F973C1">
        <w:rPr>
          <w:sz w:val="28"/>
          <w:szCs w:val="28"/>
        </w:rPr>
        <w:t>как</w:t>
      </w:r>
      <w:r w:rsidR="00B061CD" w:rsidRPr="00F973C1">
        <w:rPr>
          <w:sz w:val="28"/>
          <w:szCs w:val="28"/>
        </w:rPr>
        <w:t xml:space="preserve"> называются частички песка? </w:t>
      </w:r>
      <w:r w:rsidR="00B061CD" w:rsidRPr="00F973C1">
        <w:rPr>
          <w:i/>
          <w:iCs/>
          <w:sz w:val="28"/>
          <w:szCs w:val="28"/>
          <w:bdr w:val="none" w:sz="0" w:space="0" w:color="auto" w:frame="1"/>
        </w:rPr>
        <w:t>(Песчинки)</w:t>
      </w:r>
      <w:r w:rsidR="00B061CD" w:rsidRPr="00F973C1">
        <w:rPr>
          <w:sz w:val="28"/>
          <w:szCs w:val="28"/>
        </w:rPr>
        <w:t>.</w:t>
      </w:r>
      <w:r w:rsidR="00B061CD" w:rsidRPr="00F973C1">
        <w:rPr>
          <w:b/>
          <w:i/>
          <w:sz w:val="28"/>
          <w:szCs w:val="28"/>
        </w:rPr>
        <w:t xml:space="preserve"> </w:t>
      </w:r>
      <w:r w:rsidR="00B061CD" w:rsidRPr="00F973C1">
        <w:rPr>
          <w:sz w:val="28"/>
          <w:szCs w:val="28"/>
        </w:rPr>
        <w:t xml:space="preserve">Повторите </w:t>
      </w:r>
      <w:r w:rsidR="00C02F22">
        <w:rPr>
          <w:sz w:val="28"/>
          <w:szCs w:val="28"/>
        </w:rPr>
        <w:t xml:space="preserve">и обязательно запомните </w:t>
      </w:r>
      <w:r w:rsidR="00B061CD" w:rsidRPr="00F973C1">
        <w:rPr>
          <w:sz w:val="28"/>
          <w:szCs w:val="28"/>
        </w:rPr>
        <w:t>это новое слово.</w:t>
      </w:r>
    </w:p>
    <w:p w:rsidR="00172E74" w:rsidRPr="00991A03" w:rsidRDefault="00172E7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991A03">
        <w:rPr>
          <w:b/>
          <w:sz w:val="28"/>
          <w:szCs w:val="28"/>
          <w:u w:val="single"/>
        </w:rPr>
        <w:t>Игра «Подбери слова-родственники»</w:t>
      </w:r>
    </w:p>
    <w:p w:rsidR="00172E74" w:rsidRPr="00F973C1" w:rsidRDefault="00172E7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73C1">
        <w:rPr>
          <w:sz w:val="28"/>
          <w:szCs w:val="28"/>
        </w:rPr>
        <w:t>«Песчинк</w:t>
      </w:r>
      <w:r w:rsidR="00751973">
        <w:rPr>
          <w:sz w:val="28"/>
          <w:szCs w:val="28"/>
        </w:rPr>
        <w:t>и» - это родственное слово слова</w:t>
      </w:r>
      <w:r w:rsidR="00696A57">
        <w:rPr>
          <w:sz w:val="28"/>
          <w:szCs w:val="28"/>
        </w:rPr>
        <w:t xml:space="preserve"> «песок».</w:t>
      </w:r>
      <w:r w:rsidRPr="00F973C1">
        <w:rPr>
          <w:sz w:val="28"/>
          <w:szCs w:val="28"/>
        </w:rPr>
        <w:t xml:space="preserve"> У слова «песок» много слов-родственников. Давайте придумаем их как можно больше.</w:t>
      </w:r>
    </w:p>
    <w:p w:rsidR="00172E74" w:rsidRPr="00F973C1" w:rsidRDefault="00172E7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73C1">
        <w:rPr>
          <w:sz w:val="28"/>
          <w:szCs w:val="28"/>
        </w:rPr>
        <w:t>- Как назвать ласково слово «песок»</w:t>
      </w:r>
      <w:r w:rsidR="00B55B97" w:rsidRPr="00F973C1">
        <w:rPr>
          <w:sz w:val="28"/>
          <w:szCs w:val="28"/>
        </w:rPr>
        <w:t>?</w:t>
      </w:r>
      <w:r w:rsidRPr="00F973C1">
        <w:rPr>
          <w:sz w:val="28"/>
          <w:szCs w:val="28"/>
        </w:rPr>
        <w:t xml:space="preserve"> (песочек)</w:t>
      </w:r>
    </w:p>
    <w:p w:rsidR="00B55B97" w:rsidRPr="00F973C1" w:rsidRDefault="00B55B97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73C1">
        <w:rPr>
          <w:sz w:val="28"/>
          <w:szCs w:val="28"/>
        </w:rPr>
        <w:t>- Часы, они какие?</w:t>
      </w:r>
      <w:r w:rsidR="00D4737E" w:rsidRPr="00F973C1">
        <w:rPr>
          <w:sz w:val="28"/>
          <w:szCs w:val="28"/>
        </w:rPr>
        <w:t xml:space="preserve"> (песочные)</w:t>
      </w:r>
    </w:p>
    <w:p w:rsidR="00D4737E" w:rsidRPr="00F973C1" w:rsidRDefault="00D4737E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73C1">
        <w:rPr>
          <w:sz w:val="28"/>
          <w:szCs w:val="28"/>
        </w:rPr>
        <w:t>- На детск</w:t>
      </w:r>
      <w:r w:rsidR="00881D67">
        <w:rPr>
          <w:sz w:val="28"/>
          <w:szCs w:val="28"/>
        </w:rPr>
        <w:t>ой площадке, песок для игр хранится</w:t>
      </w:r>
      <w:r w:rsidRPr="00F973C1">
        <w:rPr>
          <w:sz w:val="28"/>
          <w:szCs w:val="28"/>
        </w:rPr>
        <w:t xml:space="preserve"> где? (в песочнице)</w:t>
      </w:r>
    </w:p>
    <w:p w:rsidR="00D4737E" w:rsidRDefault="00D4737E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73C1">
        <w:rPr>
          <w:sz w:val="28"/>
          <w:szCs w:val="28"/>
        </w:rPr>
        <w:t xml:space="preserve">- </w:t>
      </w:r>
      <w:r w:rsidR="00F52EBF" w:rsidRPr="00F973C1">
        <w:rPr>
          <w:sz w:val="28"/>
          <w:szCs w:val="28"/>
        </w:rPr>
        <w:t xml:space="preserve">Вы многие были на море, как </w:t>
      </w:r>
      <w:r w:rsidR="00F973C1" w:rsidRPr="00F973C1">
        <w:rPr>
          <w:sz w:val="28"/>
          <w:szCs w:val="28"/>
        </w:rPr>
        <w:t>назовем</w:t>
      </w:r>
      <w:r w:rsidR="00F52EBF" w:rsidRPr="00F973C1">
        <w:rPr>
          <w:sz w:val="28"/>
          <w:szCs w:val="28"/>
        </w:rPr>
        <w:t xml:space="preserve"> пляж, где много песка? (песчаный)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как называется летний комбинезон для малышей? (песочник)</w:t>
      </w:r>
    </w:p>
    <w:p w:rsidR="00387C69" w:rsidRPr="00991A03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991A03">
        <w:rPr>
          <w:b/>
          <w:sz w:val="28"/>
          <w:szCs w:val="28"/>
          <w:u w:val="single"/>
        </w:rPr>
        <w:t>Игра « Подбери слова-признаки»</w:t>
      </w:r>
    </w:p>
    <w:p w:rsidR="00387C69" w:rsidRPr="003D43ED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А сейчас давайте расскажем про песок, какой он может быть? (мокрый, сухой, влажный, желтый, приятный, мягкий, горячий, теплый, холодный, </w:t>
      </w:r>
      <w:r w:rsidRPr="003D43ED">
        <w:rPr>
          <w:sz w:val="28"/>
          <w:szCs w:val="28"/>
        </w:rPr>
        <w:t>белый и т.д.)</w:t>
      </w:r>
      <w:proofErr w:type="gramEnd"/>
    </w:p>
    <w:p w:rsidR="003D43ED" w:rsidRDefault="00E46108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Физкультурная </w:t>
      </w:r>
      <w:r w:rsidR="003D43ED" w:rsidRPr="003D43ED">
        <w:rPr>
          <w:b/>
          <w:sz w:val="28"/>
          <w:szCs w:val="28"/>
        </w:rPr>
        <w:t>минутка</w:t>
      </w:r>
    </w:p>
    <w:p w:rsidR="00C02F22" w:rsidRPr="00C02F22" w:rsidRDefault="00C02F22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973C1">
        <w:rPr>
          <w:b/>
          <w:i/>
          <w:sz w:val="28"/>
          <w:szCs w:val="28"/>
        </w:rPr>
        <w:t>Логопед</w:t>
      </w:r>
      <w:r w:rsidRPr="00F973C1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 назову слово, а тот, кому я брошу мяч, назовет слово, противоположное по смыслу, т.е. слово наоборот.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Игра «Скажи наоборот</w:t>
      </w:r>
      <w:proofErr w:type="gramStart"/>
      <w:r>
        <w:rPr>
          <w:sz w:val="28"/>
          <w:szCs w:val="28"/>
          <w:u w:val="single"/>
        </w:rPr>
        <w:t>»</w:t>
      </w:r>
      <w:r w:rsidR="003D43ED">
        <w:rPr>
          <w:sz w:val="28"/>
          <w:szCs w:val="28"/>
          <w:u w:val="single"/>
        </w:rPr>
        <w:t>(</w:t>
      </w:r>
      <w:proofErr w:type="gramEnd"/>
      <w:r w:rsidR="003D43ED">
        <w:rPr>
          <w:sz w:val="28"/>
          <w:szCs w:val="28"/>
          <w:u w:val="single"/>
        </w:rPr>
        <w:t>с мячом)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Мокрый песок – сухой песок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Горячий песок – холодный песок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Мягкий песок – твердый песок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Чистый песок – грязный песок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Новый песок – старый песок</w:t>
      </w:r>
    </w:p>
    <w:p w:rsidR="00387C69" w:rsidRDefault="00387C69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Светлый песок – темный песок</w:t>
      </w:r>
    </w:p>
    <w:p w:rsidR="00A05CD7" w:rsidRDefault="00A05CD7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991A03">
        <w:rPr>
          <w:b/>
          <w:sz w:val="28"/>
          <w:szCs w:val="28"/>
          <w:u w:val="single"/>
        </w:rPr>
        <w:t>Игра «Закончи предложения»</w:t>
      </w:r>
    </w:p>
    <w:p w:rsidR="00C02F22" w:rsidRPr="004A6636" w:rsidRDefault="00C02F22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F973C1">
        <w:rPr>
          <w:b/>
          <w:i/>
          <w:sz w:val="28"/>
          <w:szCs w:val="28"/>
        </w:rPr>
        <w:t>Логопед</w:t>
      </w:r>
      <w:r w:rsidRPr="00F973C1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="004A6636">
        <w:rPr>
          <w:sz w:val="28"/>
          <w:szCs w:val="28"/>
        </w:rPr>
        <w:t>Я начну предложение, а вы должны будете назвать последнее слово, чтобы предложение закончить.</w:t>
      </w:r>
    </w:p>
    <w:p w:rsidR="00A05CD7" w:rsidRDefault="00DC451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</w:t>
      </w:r>
      <w:r w:rsidR="00A05CD7">
        <w:rPr>
          <w:sz w:val="28"/>
          <w:szCs w:val="28"/>
        </w:rPr>
        <w:t xml:space="preserve"> в песочницу песок </w:t>
      </w:r>
      <w:r>
        <w:rPr>
          <w:i/>
          <w:sz w:val="28"/>
          <w:szCs w:val="28"/>
        </w:rPr>
        <w:t>(что делает</w:t>
      </w:r>
      <w:r w:rsidR="00A05CD7" w:rsidRPr="00A05CD7">
        <w:rPr>
          <w:i/>
          <w:sz w:val="28"/>
          <w:szCs w:val="28"/>
        </w:rPr>
        <w:t>?)</w:t>
      </w:r>
      <w:r w:rsidR="00A05CD7">
        <w:rPr>
          <w:sz w:val="28"/>
          <w:szCs w:val="28"/>
        </w:rPr>
        <w:t xml:space="preserve"> (на</w:t>
      </w:r>
      <w:r>
        <w:rPr>
          <w:sz w:val="28"/>
          <w:szCs w:val="28"/>
        </w:rPr>
        <w:t>сыпает</w:t>
      </w:r>
      <w:r w:rsidR="00A05CD7">
        <w:rPr>
          <w:sz w:val="28"/>
          <w:szCs w:val="28"/>
        </w:rPr>
        <w:t>)</w:t>
      </w:r>
    </w:p>
    <w:p w:rsidR="00A05CD7" w:rsidRDefault="00A05CD7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Мальчик из ведра немного песка </w:t>
      </w:r>
      <w:r w:rsidRPr="00A05CD7">
        <w:rPr>
          <w:i/>
          <w:sz w:val="28"/>
          <w:szCs w:val="28"/>
        </w:rPr>
        <w:t>(что сделал?)</w:t>
      </w:r>
      <w:r>
        <w:rPr>
          <w:sz w:val="28"/>
          <w:szCs w:val="28"/>
        </w:rPr>
        <w:t xml:space="preserve"> (отсыпал)</w:t>
      </w:r>
    </w:p>
    <w:p w:rsidR="00A05CD7" w:rsidRDefault="00A05CD7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Девочка из ведра в песочницу песок </w:t>
      </w:r>
      <w:r w:rsidRPr="00A05CD7">
        <w:rPr>
          <w:i/>
          <w:sz w:val="28"/>
          <w:szCs w:val="28"/>
        </w:rPr>
        <w:t>(что сделала?)</w:t>
      </w:r>
      <w:r>
        <w:rPr>
          <w:sz w:val="28"/>
          <w:szCs w:val="28"/>
        </w:rPr>
        <w:t xml:space="preserve"> (пересыпала)</w:t>
      </w:r>
    </w:p>
    <w:p w:rsidR="00A05CD7" w:rsidRDefault="00DC451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Папа</w:t>
      </w:r>
      <w:r w:rsidR="00A05CD7">
        <w:rPr>
          <w:sz w:val="28"/>
          <w:szCs w:val="28"/>
        </w:rPr>
        <w:t xml:space="preserve"> из ведра весь песок </w:t>
      </w:r>
      <w:r w:rsidR="00A05CD7" w:rsidRPr="00A05CD7">
        <w:rPr>
          <w:i/>
          <w:sz w:val="28"/>
          <w:szCs w:val="28"/>
        </w:rPr>
        <w:t>(что сделал?</w:t>
      </w:r>
      <w:proofErr w:type="gramStart"/>
      <w:r w:rsidR="00A05CD7" w:rsidRPr="00A05CD7">
        <w:rPr>
          <w:i/>
          <w:sz w:val="28"/>
          <w:szCs w:val="28"/>
        </w:rPr>
        <w:t>)</w:t>
      </w:r>
      <w:r w:rsidR="00A05CD7">
        <w:rPr>
          <w:sz w:val="28"/>
          <w:szCs w:val="28"/>
        </w:rPr>
        <w:t>(</w:t>
      </w:r>
      <w:proofErr w:type="gramEnd"/>
      <w:r w:rsidR="00A05CD7">
        <w:rPr>
          <w:sz w:val="28"/>
          <w:szCs w:val="28"/>
        </w:rPr>
        <w:t>высыпал)</w:t>
      </w:r>
    </w:p>
    <w:p w:rsidR="00DC4514" w:rsidRPr="00A05CD7" w:rsidRDefault="00DC4514" w:rsidP="00E4610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Дворник скользкую дорожку песком (что делает?) (посыпает)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«Рисование на песке</w:t>
      </w:r>
      <w:r w:rsidR="006042FE"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Веселые ладошки</w:t>
      </w:r>
      <w:r w:rsidRPr="001764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».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/На протяжении всего упражнения звучит медитативная музыка/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1C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Для этого необходимо разровнять песок руками,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чтобы он был гладким и ровным. Возьмите</w:t>
      </w:r>
      <w:r w:rsidR="00E3699D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палочку в руку и обведите свою ладонь. Чтобы было удобнее рисовать, пальцы расставьте шире и обведите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их. Ребята, для того, чтобы никакая песчаная буря не смогла разрушить наш рисунок, давайте выложим его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контур фасолью.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/Психолог предлагает детям взять фасоль с подноса/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AF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Посмотрите, какие у вас получились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портреты ваших ладошек! А теперь, давайте оживим наши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ладошки: сделаем глаза, нос, рот.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/Дети украшают из разнообразного бросового материала (пуговицы, бусинки, камушки, ракушки и т.п.) свои</w:t>
      </w:r>
      <w:r w:rsidR="006042FE"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рисунки на песке/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AF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Какие замечательные, веселые, симпатичные у вас получились ладошки!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/После завершения работы с песком психолог предлагает детям вытереть руки влажными салфетками/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AF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Ребята, скажите, пожалуйста, какое настроение у ваших ладошек?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/Ответы детей: </w:t>
      </w:r>
      <w:proofErr w:type="gramStart"/>
      <w:r w:rsidRPr="001764EB">
        <w:rPr>
          <w:rFonts w:ascii="Times New Roman" w:hAnsi="Times New Roman" w:cs="Times New Roman"/>
          <w:color w:val="000000"/>
          <w:sz w:val="28"/>
          <w:szCs w:val="28"/>
        </w:rPr>
        <w:t>веселое</w:t>
      </w:r>
      <w:proofErr w:type="gramEnd"/>
      <w:r w:rsidRPr="001764EB">
        <w:rPr>
          <w:rFonts w:ascii="Times New Roman" w:hAnsi="Times New Roman" w:cs="Times New Roman"/>
          <w:color w:val="000000"/>
          <w:sz w:val="28"/>
          <w:szCs w:val="28"/>
        </w:rPr>
        <w:t>, радостное и т.п./</w:t>
      </w:r>
    </w:p>
    <w:p w:rsidR="0008728B" w:rsidRPr="00B4593E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3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lastRenderedPageBreak/>
        <w:t>Психолог:</w:t>
      </w:r>
      <w:r w:rsidRPr="00B4593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96A57" w:rsidRPr="00B4593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 меня на подносе лежат символы настроения.</w:t>
      </w:r>
      <w:r w:rsidR="00696A57" w:rsidRPr="00B4593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r w:rsidR="00696A57"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</w:t>
      </w:r>
      <w:r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>сейчас</w:t>
      </w:r>
      <w:r w:rsidR="00696A57"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93E"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>подумаете,</w:t>
      </w:r>
      <w:r w:rsidR="00696A57"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выберите </w:t>
      </w:r>
      <w:r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>для своих ладоней подхо</w:t>
      </w:r>
      <w:r w:rsidR="00696A57"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>дящий символ</w:t>
      </w:r>
      <w:r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>. Какие помощники нам помогают узнавать наше настроение и то,</w:t>
      </w:r>
      <w:r w:rsidR="00E3699D"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93E">
        <w:rPr>
          <w:rFonts w:ascii="Times New Roman" w:hAnsi="Times New Roman" w:cs="Times New Roman"/>
          <w:color w:val="000000" w:themeColor="text1"/>
          <w:sz w:val="28"/>
          <w:szCs w:val="28"/>
        </w:rPr>
        <w:t>что мы чувствуем?</w:t>
      </w:r>
    </w:p>
    <w:p w:rsidR="00B4593E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/Ответы детей: нос, рот и т.д./</w:t>
      </w:r>
    </w:p>
    <w:p w:rsidR="00B4593E" w:rsidRPr="00B4593E" w:rsidRDefault="00B4593E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Логопед: </w:t>
      </w:r>
      <w:r w:rsidRPr="00B4593E">
        <w:rPr>
          <w:rFonts w:ascii="Times New Roman" w:hAnsi="Times New Roman" w:cs="Times New Roman"/>
          <w:color w:val="111111"/>
          <w:sz w:val="28"/>
          <w:szCs w:val="28"/>
        </w:rPr>
        <w:t>Ну что ж, ребята, нам пора возвращаться домой. Давайте закроем глазки и произнесем волшебные</w:t>
      </w:r>
      <w:r w:rsidR="00E3552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3552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</w:t>
      </w:r>
      <w:r w:rsidRPr="00B4593E">
        <w:rPr>
          <w:rFonts w:ascii="Times New Roman" w:hAnsi="Times New Roman" w:cs="Times New Roman"/>
          <w:color w:val="111111"/>
          <w:sz w:val="28"/>
          <w:szCs w:val="28"/>
        </w:rPr>
        <w:t>: ««Вокруг себя я обернусь, в детском саду я окажусь»</w:t>
      </w:r>
    </w:p>
    <w:p w:rsidR="00337125" w:rsidRPr="001C52EF" w:rsidRDefault="001C52EF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52EF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</w:t>
      </w:r>
    </w:p>
    <w:p w:rsidR="001C52EF" w:rsidRPr="001C52EF" w:rsidRDefault="001C52EF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2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Логопед</w:t>
      </w:r>
      <w:r w:rsidR="0008728B" w:rsidRPr="001C52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  <w:r w:rsidRPr="001C52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C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какой стране мы сегодня побывали? </w:t>
      </w:r>
    </w:p>
    <w:p w:rsidR="0008728B" w:rsidRPr="001C52EF" w:rsidRDefault="001C52EF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2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Психолог:</w:t>
      </w:r>
      <w:r w:rsidRPr="001C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какие игры мы играли? </w:t>
      </w:r>
    </w:p>
    <w:p w:rsidR="0008728B" w:rsidRPr="001C52EF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2E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Психолог:</w:t>
      </w:r>
      <w:r w:rsidRPr="001C52EF">
        <w:rPr>
          <w:rFonts w:ascii="Times New Roman" w:hAnsi="Times New Roman" w:cs="Times New Roman"/>
          <w:color w:val="000000"/>
          <w:sz w:val="28"/>
          <w:szCs w:val="28"/>
        </w:rPr>
        <w:t xml:space="preserve"> Что вы чувствовали? Вам было приятно?</w:t>
      </w:r>
    </w:p>
    <w:p w:rsidR="003045FF" w:rsidRPr="001C52EF" w:rsidRDefault="001C52EF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2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Логопед:</w:t>
      </w:r>
      <w:r w:rsidRPr="001C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A97" w:rsidRPr="001C52EF">
        <w:rPr>
          <w:rFonts w:ascii="Times New Roman" w:hAnsi="Times New Roman" w:cs="Times New Roman"/>
          <w:color w:val="000000" w:themeColor="text1"/>
          <w:sz w:val="28"/>
          <w:szCs w:val="28"/>
        </w:rPr>
        <w:t>С каким новым словом м</w:t>
      </w:r>
      <w:r w:rsidR="003045FF" w:rsidRPr="001C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сегодня познакомились? Назовите слова-родственники слова «песок» </w:t>
      </w:r>
    </w:p>
    <w:p w:rsidR="00337125" w:rsidRPr="00E35524" w:rsidRDefault="0008728B" w:rsidP="00E46108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  <w:r w:rsidRPr="00B4593E">
        <w:rPr>
          <w:color w:val="000000" w:themeColor="text1"/>
          <w:sz w:val="28"/>
          <w:szCs w:val="28"/>
        </w:rPr>
        <w:t>Молодцы! До свидания!</w:t>
      </w:r>
    </w:p>
    <w:p w:rsidR="0008728B" w:rsidRPr="00E46108" w:rsidRDefault="00E46108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6108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1. Коррекционно-развивающие занятия с дошкольниками/ Е.В. Белинская, Ю.С. </w:t>
      </w:r>
      <w:proofErr w:type="spellStart"/>
      <w:r w:rsidRPr="001764EB">
        <w:rPr>
          <w:rFonts w:ascii="Times New Roman" w:hAnsi="Times New Roman" w:cs="Times New Roman"/>
          <w:color w:val="000000"/>
          <w:sz w:val="28"/>
          <w:szCs w:val="28"/>
        </w:rPr>
        <w:t>Шиманович</w:t>
      </w:r>
      <w:proofErr w:type="spellEnd"/>
      <w:r w:rsidRPr="001764EB">
        <w:rPr>
          <w:rFonts w:ascii="Times New Roman" w:hAnsi="Times New Roman" w:cs="Times New Roman"/>
          <w:color w:val="000000"/>
          <w:sz w:val="28"/>
          <w:szCs w:val="28"/>
        </w:rPr>
        <w:t>. - Мозырь: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 w:rsidRPr="001764E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 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«Белый ветер», 2009</w:t>
      </w:r>
      <w:r w:rsidR="00E46108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728B" w:rsidRPr="001764E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2. Развитие эмоциональной сферы дошкольника/ С.Ф. Коршунова, Л.И Савченко. - Мозырь: ООО «</w:t>
      </w:r>
      <w:proofErr w:type="gramStart"/>
      <w:r w:rsidRPr="001764EB">
        <w:rPr>
          <w:rFonts w:ascii="Times New Roman" w:hAnsi="Times New Roman" w:cs="Times New Roman"/>
          <w:color w:val="000000"/>
          <w:sz w:val="28"/>
          <w:szCs w:val="28"/>
        </w:rPr>
        <w:t>Белый</w:t>
      </w:r>
      <w:proofErr w:type="gramEnd"/>
    </w:p>
    <w:p w:rsidR="0008728B" w:rsidRDefault="0008728B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B">
        <w:rPr>
          <w:rFonts w:ascii="Times New Roman" w:hAnsi="Times New Roman" w:cs="Times New Roman"/>
          <w:color w:val="000000"/>
          <w:sz w:val="28"/>
          <w:szCs w:val="28"/>
        </w:rPr>
        <w:t>ветер», 2007</w:t>
      </w:r>
      <w:r w:rsidR="00E46108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1764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7432" w:rsidRPr="00E46108" w:rsidRDefault="004E1D1F" w:rsidP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«Говорим правильно в 6-7 лет»</w:t>
      </w:r>
      <w:r w:rsidRPr="004E1D1F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О.С.Гомзяк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Издательство «Гном 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», 2010</w:t>
      </w:r>
      <w:r w:rsidR="00E46108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E46108" w:rsidRPr="00E46108" w:rsidRDefault="00E461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46108" w:rsidRPr="00E46108" w:rsidSect="00C54C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19" w:rsidRDefault="00B74A19" w:rsidP="00E46108">
      <w:pPr>
        <w:spacing w:after="0" w:line="240" w:lineRule="auto"/>
      </w:pPr>
      <w:r>
        <w:separator/>
      </w:r>
    </w:p>
  </w:endnote>
  <w:endnote w:type="continuationSeparator" w:id="0">
    <w:p w:rsidR="00B74A19" w:rsidRDefault="00B74A19" w:rsidP="00E4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95" w:rsidRDefault="005E1B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6022"/>
      <w:docPartObj>
        <w:docPartGallery w:val="Page Numbers (Bottom of Page)"/>
        <w:docPartUnique/>
      </w:docPartObj>
    </w:sdtPr>
    <w:sdtEndPr/>
    <w:sdtContent>
      <w:p w:rsidR="00E46108" w:rsidRDefault="005E1B95">
        <w:pPr>
          <w:pStyle w:val="a8"/>
          <w:jc w:val="right"/>
        </w:pPr>
      </w:p>
      <w:bookmarkStart w:id="0" w:name="_GoBack" w:displacedByCustomXml="next"/>
      <w:bookmarkEnd w:id="0" w:displacedByCustomXml="next"/>
    </w:sdtContent>
  </w:sdt>
  <w:p w:rsidR="00E46108" w:rsidRDefault="00E4610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95" w:rsidRDefault="005E1B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19" w:rsidRDefault="00B74A19" w:rsidP="00E46108">
      <w:pPr>
        <w:spacing w:after="0" w:line="240" w:lineRule="auto"/>
      </w:pPr>
      <w:r>
        <w:separator/>
      </w:r>
    </w:p>
  </w:footnote>
  <w:footnote w:type="continuationSeparator" w:id="0">
    <w:p w:rsidR="00B74A19" w:rsidRDefault="00B74A19" w:rsidP="00E4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95" w:rsidRDefault="005E1B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95" w:rsidRDefault="005E1B9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95" w:rsidRDefault="005E1B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5473"/>
    <w:multiLevelType w:val="hybridMultilevel"/>
    <w:tmpl w:val="8C88A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365F3"/>
    <w:multiLevelType w:val="hybridMultilevel"/>
    <w:tmpl w:val="00CE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B094C"/>
    <w:multiLevelType w:val="hybridMultilevel"/>
    <w:tmpl w:val="C8DAE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34C98"/>
    <w:multiLevelType w:val="hybridMultilevel"/>
    <w:tmpl w:val="00CE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F3175"/>
    <w:multiLevelType w:val="hybridMultilevel"/>
    <w:tmpl w:val="C36E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8C1"/>
    <w:rsid w:val="00001ED0"/>
    <w:rsid w:val="0004570F"/>
    <w:rsid w:val="0008728B"/>
    <w:rsid w:val="000D1655"/>
    <w:rsid w:val="000E1FF4"/>
    <w:rsid w:val="000F213D"/>
    <w:rsid w:val="00172E74"/>
    <w:rsid w:val="001764EB"/>
    <w:rsid w:val="001C22F0"/>
    <w:rsid w:val="001C52EF"/>
    <w:rsid w:val="002320FF"/>
    <w:rsid w:val="0025377B"/>
    <w:rsid w:val="00263DB8"/>
    <w:rsid w:val="00296AFC"/>
    <w:rsid w:val="002B7432"/>
    <w:rsid w:val="003045FF"/>
    <w:rsid w:val="00315598"/>
    <w:rsid w:val="00337125"/>
    <w:rsid w:val="0037311F"/>
    <w:rsid w:val="00387C69"/>
    <w:rsid w:val="00391BD9"/>
    <w:rsid w:val="003D43ED"/>
    <w:rsid w:val="004610DE"/>
    <w:rsid w:val="004A6636"/>
    <w:rsid w:val="004E1D1F"/>
    <w:rsid w:val="005539BB"/>
    <w:rsid w:val="005E1B95"/>
    <w:rsid w:val="006042FE"/>
    <w:rsid w:val="00641025"/>
    <w:rsid w:val="006425E3"/>
    <w:rsid w:val="00645F65"/>
    <w:rsid w:val="00696A57"/>
    <w:rsid w:val="00751973"/>
    <w:rsid w:val="00780962"/>
    <w:rsid w:val="007A5733"/>
    <w:rsid w:val="007F28E2"/>
    <w:rsid w:val="007F7A97"/>
    <w:rsid w:val="00881D67"/>
    <w:rsid w:val="00925C4F"/>
    <w:rsid w:val="00991A03"/>
    <w:rsid w:val="009E68C1"/>
    <w:rsid w:val="00A05CD7"/>
    <w:rsid w:val="00B061CD"/>
    <w:rsid w:val="00B36FF3"/>
    <w:rsid w:val="00B4593E"/>
    <w:rsid w:val="00B55B97"/>
    <w:rsid w:val="00B73B07"/>
    <w:rsid w:val="00B74A19"/>
    <w:rsid w:val="00C02F22"/>
    <w:rsid w:val="00C06508"/>
    <w:rsid w:val="00C5225F"/>
    <w:rsid w:val="00C54CC8"/>
    <w:rsid w:val="00D057A1"/>
    <w:rsid w:val="00D36D9E"/>
    <w:rsid w:val="00D4737E"/>
    <w:rsid w:val="00DC1764"/>
    <w:rsid w:val="00DC4514"/>
    <w:rsid w:val="00E222B0"/>
    <w:rsid w:val="00E24A00"/>
    <w:rsid w:val="00E35524"/>
    <w:rsid w:val="00E3699D"/>
    <w:rsid w:val="00E46108"/>
    <w:rsid w:val="00E67A0F"/>
    <w:rsid w:val="00EA6D28"/>
    <w:rsid w:val="00EA6E4D"/>
    <w:rsid w:val="00EF108E"/>
    <w:rsid w:val="00F17DA6"/>
    <w:rsid w:val="00F51ABB"/>
    <w:rsid w:val="00F52EBF"/>
    <w:rsid w:val="00F54E41"/>
    <w:rsid w:val="00F973C1"/>
    <w:rsid w:val="00F97404"/>
    <w:rsid w:val="00FB7899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7432"/>
    <w:rPr>
      <w:b/>
      <w:bCs/>
    </w:rPr>
  </w:style>
  <w:style w:type="paragraph" w:styleId="a6">
    <w:name w:val="header"/>
    <w:basedOn w:val="a"/>
    <w:link w:val="a7"/>
    <w:uiPriority w:val="99"/>
    <w:unhideWhenUsed/>
    <w:rsid w:val="00E4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108"/>
  </w:style>
  <w:style w:type="paragraph" w:styleId="a8">
    <w:name w:val="footer"/>
    <w:basedOn w:val="a"/>
    <w:link w:val="a9"/>
    <w:uiPriority w:val="99"/>
    <w:unhideWhenUsed/>
    <w:rsid w:val="00E4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108"/>
  </w:style>
  <w:style w:type="paragraph" w:styleId="aa">
    <w:name w:val="Balloon Text"/>
    <w:basedOn w:val="a"/>
    <w:link w:val="ab"/>
    <w:uiPriority w:val="99"/>
    <w:semiHidden/>
    <w:unhideWhenUsed/>
    <w:rsid w:val="005E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4A67-8BC0-4F57-94B5-97D83E2C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7</dc:creator>
  <cp:keywords/>
  <dc:description/>
  <cp:lastModifiedBy>МДОУ7</cp:lastModifiedBy>
  <cp:revision>51</cp:revision>
  <cp:lastPrinted>2018-03-12T13:08:00Z</cp:lastPrinted>
  <dcterms:created xsi:type="dcterms:W3CDTF">2018-02-05T07:39:00Z</dcterms:created>
  <dcterms:modified xsi:type="dcterms:W3CDTF">2018-03-12T13:09:00Z</dcterms:modified>
</cp:coreProperties>
</file>