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8D" w:rsidRPr="0052085D" w:rsidRDefault="00063B8D" w:rsidP="00063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5D">
        <w:rPr>
          <w:rFonts w:ascii="Times New Roman" w:hAnsi="Times New Roman" w:cs="Times New Roman"/>
          <w:b/>
          <w:sz w:val="26"/>
          <w:szCs w:val="26"/>
        </w:rPr>
        <w:t>РАБ</w:t>
      </w:r>
      <w:r w:rsidR="00EC653E" w:rsidRPr="0052085D">
        <w:rPr>
          <w:rFonts w:ascii="Times New Roman" w:hAnsi="Times New Roman" w:cs="Times New Roman"/>
          <w:b/>
          <w:sz w:val="26"/>
          <w:szCs w:val="26"/>
        </w:rPr>
        <w:t>ОТА С ЛЮДЬМИ ИЛИ КАК НЕ ВЫГОРАТЬ</w:t>
      </w:r>
    </w:p>
    <w:p w:rsidR="00EC653E" w:rsidRDefault="00EC653E" w:rsidP="005208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5D">
        <w:rPr>
          <w:rFonts w:ascii="Times New Roman" w:hAnsi="Times New Roman" w:cs="Times New Roman"/>
          <w:b/>
          <w:sz w:val="26"/>
          <w:szCs w:val="26"/>
        </w:rPr>
        <w:t xml:space="preserve">Авторы: </w:t>
      </w:r>
      <w:proofErr w:type="spellStart"/>
      <w:r w:rsidRPr="0052085D">
        <w:rPr>
          <w:rFonts w:ascii="Times New Roman" w:hAnsi="Times New Roman" w:cs="Times New Roman"/>
          <w:b/>
          <w:sz w:val="26"/>
          <w:szCs w:val="26"/>
        </w:rPr>
        <w:t>Писчасова</w:t>
      </w:r>
      <w:proofErr w:type="spellEnd"/>
      <w:r w:rsidRPr="0052085D">
        <w:rPr>
          <w:rFonts w:ascii="Times New Roman" w:hAnsi="Times New Roman" w:cs="Times New Roman"/>
          <w:b/>
          <w:sz w:val="26"/>
          <w:szCs w:val="26"/>
        </w:rPr>
        <w:t xml:space="preserve"> Е.Ф., </w:t>
      </w:r>
      <w:proofErr w:type="spellStart"/>
      <w:r w:rsidRPr="0052085D">
        <w:rPr>
          <w:rFonts w:ascii="Times New Roman" w:hAnsi="Times New Roman" w:cs="Times New Roman"/>
          <w:b/>
          <w:sz w:val="26"/>
          <w:szCs w:val="26"/>
        </w:rPr>
        <w:t>Писчасов</w:t>
      </w:r>
      <w:proofErr w:type="spellEnd"/>
      <w:r w:rsidRPr="0052085D">
        <w:rPr>
          <w:rFonts w:ascii="Times New Roman" w:hAnsi="Times New Roman" w:cs="Times New Roman"/>
          <w:b/>
          <w:sz w:val="26"/>
          <w:szCs w:val="26"/>
        </w:rPr>
        <w:t xml:space="preserve"> П.В.</w:t>
      </w:r>
    </w:p>
    <w:p w:rsidR="0052085D" w:rsidRDefault="0052085D" w:rsidP="0052085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ГБПОУ Колледж «Царицыно»</w:t>
      </w:r>
    </w:p>
    <w:p w:rsidR="0052085D" w:rsidRPr="0052085D" w:rsidRDefault="0052085D" w:rsidP="0052085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</w:t>
      </w:r>
    </w:p>
    <w:p w:rsidR="0052085D" w:rsidRPr="006F1986" w:rsidRDefault="0052085D" w:rsidP="00EE73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6">
        <w:rPr>
          <w:rFonts w:ascii="Times New Roman" w:hAnsi="Times New Roman" w:cs="Times New Roman"/>
          <w:sz w:val="24"/>
          <w:szCs w:val="24"/>
        </w:rPr>
        <w:t>Аннотация: в данной статье освещается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Pr="006F1986">
        <w:rPr>
          <w:rFonts w:ascii="Times New Roman" w:hAnsi="Times New Roman" w:cs="Times New Roman"/>
          <w:sz w:val="24"/>
          <w:szCs w:val="24"/>
        </w:rPr>
        <w:t xml:space="preserve">актуальная </w:t>
      </w:r>
      <w:r w:rsidR="00063B8D" w:rsidRPr="006F1986">
        <w:rPr>
          <w:rFonts w:ascii="Times New Roman" w:hAnsi="Times New Roman" w:cs="Times New Roman"/>
          <w:sz w:val="24"/>
          <w:szCs w:val="24"/>
        </w:rPr>
        <w:t>психолого-педагогическ</w:t>
      </w:r>
      <w:r w:rsidRPr="006F1986">
        <w:rPr>
          <w:rFonts w:ascii="Times New Roman" w:hAnsi="Times New Roman" w:cs="Times New Roman"/>
          <w:sz w:val="24"/>
          <w:szCs w:val="24"/>
        </w:rPr>
        <w:t>ая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D84B10" w:rsidRPr="006F1986">
        <w:rPr>
          <w:rFonts w:ascii="Times New Roman" w:hAnsi="Times New Roman" w:cs="Times New Roman"/>
          <w:sz w:val="24"/>
          <w:szCs w:val="24"/>
        </w:rPr>
        <w:t>проблема,</w:t>
      </w:r>
      <w:r w:rsidRPr="006F1986">
        <w:rPr>
          <w:rFonts w:ascii="Times New Roman" w:hAnsi="Times New Roman" w:cs="Times New Roman"/>
          <w:sz w:val="24"/>
          <w:szCs w:val="24"/>
        </w:rPr>
        <w:t xml:space="preserve"> от </w:t>
      </w:r>
      <w:r w:rsidR="00063B8D" w:rsidRPr="006F1986">
        <w:rPr>
          <w:rFonts w:ascii="Times New Roman" w:hAnsi="Times New Roman" w:cs="Times New Roman"/>
          <w:sz w:val="24"/>
          <w:szCs w:val="24"/>
        </w:rPr>
        <w:t>решени</w:t>
      </w:r>
      <w:r w:rsidRPr="006F1986">
        <w:rPr>
          <w:rFonts w:ascii="Times New Roman" w:hAnsi="Times New Roman" w:cs="Times New Roman"/>
          <w:sz w:val="24"/>
          <w:szCs w:val="24"/>
        </w:rPr>
        <w:t xml:space="preserve">я 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D84B10" w:rsidRPr="006F1986">
        <w:rPr>
          <w:rFonts w:ascii="Times New Roman" w:hAnsi="Times New Roman" w:cs="Times New Roman"/>
          <w:sz w:val="24"/>
          <w:szCs w:val="24"/>
        </w:rPr>
        <w:t>зависит,</w:t>
      </w:r>
      <w:r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D84B10" w:rsidRPr="006F1986">
        <w:rPr>
          <w:rFonts w:ascii="Times New Roman" w:hAnsi="Times New Roman" w:cs="Times New Roman"/>
          <w:sz w:val="24"/>
          <w:szCs w:val="24"/>
        </w:rPr>
        <w:t>возможно,</w:t>
      </w:r>
      <w:r w:rsidRPr="006F1986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DE647D" w:rsidRPr="006F1986">
        <w:rPr>
          <w:rFonts w:ascii="Times New Roman" w:hAnsi="Times New Roman" w:cs="Times New Roman"/>
          <w:sz w:val="24"/>
          <w:szCs w:val="24"/>
        </w:rPr>
        <w:t>пятидесяти процентов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результативно</w:t>
      </w:r>
      <w:r w:rsidR="00DE647D" w:rsidRPr="006F1986">
        <w:rPr>
          <w:rFonts w:ascii="Times New Roman" w:hAnsi="Times New Roman" w:cs="Times New Roman"/>
          <w:sz w:val="24"/>
          <w:szCs w:val="24"/>
        </w:rPr>
        <w:t>сти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DE647D" w:rsidRPr="006F1986">
        <w:rPr>
          <w:rFonts w:ascii="Times New Roman" w:hAnsi="Times New Roman" w:cs="Times New Roman"/>
          <w:sz w:val="24"/>
          <w:szCs w:val="24"/>
        </w:rPr>
        <w:t xml:space="preserve">образовательного процесса в любой 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современной образовательной </w:t>
      </w:r>
      <w:r w:rsidR="00DE647D" w:rsidRPr="006F1986">
        <w:rPr>
          <w:rFonts w:ascii="Times New Roman" w:hAnsi="Times New Roman" w:cs="Times New Roman"/>
          <w:sz w:val="24"/>
          <w:szCs w:val="24"/>
        </w:rPr>
        <w:t>организации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. </w:t>
      </w:r>
      <w:r w:rsidR="00567FA0" w:rsidRPr="006F1986">
        <w:rPr>
          <w:rFonts w:ascii="Times New Roman" w:hAnsi="Times New Roman" w:cs="Times New Roman"/>
          <w:sz w:val="24"/>
          <w:szCs w:val="24"/>
        </w:rPr>
        <w:t>Это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DE647D" w:rsidRPr="006F1986">
        <w:rPr>
          <w:rFonts w:ascii="Times New Roman" w:hAnsi="Times New Roman" w:cs="Times New Roman"/>
          <w:sz w:val="24"/>
          <w:szCs w:val="24"/>
        </w:rPr>
        <w:t>пр</w:t>
      </w:r>
      <w:r w:rsidR="00567FA0" w:rsidRPr="006F1986">
        <w:rPr>
          <w:rFonts w:ascii="Times New Roman" w:hAnsi="Times New Roman" w:cs="Times New Roman"/>
          <w:sz w:val="24"/>
          <w:szCs w:val="24"/>
        </w:rPr>
        <w:t>едупреждение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синдрома эмоционального выгорания </w:t>
      </w:r>
      <w:r w:rsidR="00567FA0" w:rsidRPr="006F1986">
        <w:rPr>
          <w:rFonts w:ascii="Times New Roman" w:hAnsi="Times New Roman" w:cs="Times New Roman"/>
          <w:sz w:val="24"/>
          <w:szCs w:val="24"/>
        </w:rPr>
        <w:t xml:space="preserve">(англ. </w:t>
      </w:r>
      <w:proofErr w:type="spellStart"/>
      <w:r w:rsidR="00567FA0" w:rsidRPr="006F1986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="00567FA0" w:rsidRPr="006F1986">
        <w:rPr>
          <w:rFonts w:ascii="Times New Roman" w:hAnsi="Times New Roman" w:cs="Times New Roman"/>
          <w:sz w:val="24"/>
          <w:szCs w:val="24"/>
        </w:rPr>
        <w:t xml:space="preserve">) </w:t>
      </w:r>
      <w:r w:rsidR="00063B8D" w:rsidRPr="006F1986">
        <w:rPr>
          <w:rFonts w:ascii="Times New Roman" w:hAnsi="Times New Roman" w:cs="Times New Roman"/>
          <w:sz w:val="24"/>
          <w:szCs w:val="24"/>
        </w:rPr>
        <w:t>педагог</w:t>
      </w:r>
      <w:r w:rsidR="00DE647D" w:rsidRPr="006F1986">
        <w:rPr>
          <w:rFonts w:ascii="Times New Roman" w:hAnsi="Times New Roman" w:cs="Times New Roman"/>
          <w:sz w:val="24"/>
          <w:szCs w:val="24"/>
        </w:rPr>
        <w:t>ических работников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. </w:t>
      </w:r>
      <w:r w:rsidR="007173F2" w:rsidRPr="006F1986">
        <w:rPr>
          <w:rFonts w:ascii="Times New Roman" w:hAnsi="Times New Roman" w:cs="Times New Roman"/>
          <w:sz w:val="24"/>
          <w:szCs w:val="24"/>
        </w:rPr>
        <w:t>Данное препятствие можно минимизировать или с</w:t>
      </w:r>
      <w:r w:rsidR="00DE647D" w:rsidRPr="006F1986">
        <w:rPr>
          <w:rFonts w:ascii="Times New Roman" w:hAnsi="Times New Roman" w:cs="Times New Roman"/>
          <w:sz w:val="24"/>
          <w:szCs w:val="24"/>
        </w:rPr>
        <w:t xml:space="preserve">вести </w:t>
      </w:r>
      <w:proofErr w:type="gramStart"/>
      <w:r w:rsidR="00DE647D" w:rsidRPr="006F19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E647D" w:rsidRPr="006F1986">
        <w:rPr>
          <w:rFonts w:ascii="Times New Roman" w:hAnsi="Times New Roman" w:cs="Times New Roman"/>
          <w:sz w:val="24"/>
          <w:szCs w:val="24"/>
        </w:rPr>
        <w:t xml:space="preserve"> нет </w:t>
      </w:r>
      <w:r w:rsidR="007173F2" w:rsidRPr="006F1986">
        <w:rPr>
          <w:rFonts w:ascii="Times New Roman" w:hAnsi="Times New Roman" w:cs="Times New Roman"/>
          <w:sz w:val="24"/>
          <w:szCs w:val="24"/>
        </w:rPr>
        <w:t>различными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способами. </w:t>
      </w:r>
      <w:r w:rsidR="00D84B10" w:rsidRPr="006F1986">
        <w:rPr>
          <w:rFonts w:ascii="Times New Roman" w:hAnsi="Times New Roman" w:cs="Times New Roman"/>
          <w:sz w:val="24"/>
          <w:szCs w:val="24"/>
        </w:rPr>
        <w:t xml:space="preserve">Частным решением может являться </w:t>
      </w:r>
      <w:r w:rsidR="00063B8D" w:rsidRPr="006F1986">
        <w:rPr>
          <w:rFonts w:ascii="Times New Roman" w:hAnsi="Times New Roman" w:cs="Times New Roman"/>
          <w:sz w:val="24"/>
          <w:szCs w:val="24"/>
        </w:rPr>
        <w:t>инн</w:t>
      </w:r>
      <w:r w:rsidR="00D84B10" w:rsidRPr="006F1986">
        <w:rPr>
          <w:rFonts w:ascii="Times New Roman" w:hAnsi="Times New Roman" w:cs="Times New Roman"/>
          <w:sz w:val="24"/>
          <w:szCs w:val="24"/>
        </w:rPr>
        <w:t xml:space="preserve">овационные психолого-педагогические </w:t>
      </w:r>
      <w:r w:rsidR="0042693D" w:rsidRPr="006F1986">
        <w:rPr>
          <w:rFonts w:ascii="Times New Roman" w:hAnsi="Times New Roman" w:cs="Times New Roman"/>
          <w:sz w:val="24"/>
          <w:szCs w:val="24"/>
        </w:rPr>
        <w:t>способы</w:t>
      </w:r>
      <w:r w:rsidR="00D84B10" w:rsidRPr="006F1986">
        <w:rPr>
          <w:rFonts w:ascii="Times New Roman" w:hAnsi="Times New Roman" w:cs="Times New Roman"/>
          <w:sz w:val="24"/>
          <w:szCs w:val="24"/>
        </w:rPr>
        <w:t xml:space="preserve">, на вооружении которых на сегодняшний день имеется много различных методов воздействия. </w:t>
      </w:r>
      <w:r w:rsidR="0042693D" w:rsidRPr="006F1986">
        <w:rPr>
          <w:rFonts w:ascii="Times New Roman" w:hAnsi="Times New Roman" w:cs="Times New Roman"/>
          <w:sz w:val="24"/>
          <w:szCs w:val="24"/>
        </w:rPr>
        <w:t>Современные психологи рекомендуют открыть дверь в увлекательный мир настольных игр.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F2" w:rsidRDefault="00D84B10" w:rsidP="00EE73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6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r w:rsidR="00CC7DFE">
        <w:rPr>
          <w:rFonts w:ascii="Times New Roman" w:hAnsi="Times New Roman" w:cs="Times New Roman"/>
          <w:sz w:val="24"/>
          <w:szCs w:val="24"/>
        </w:rPr>
        <w:t>дополнительная нагрузка</w:t>
      </w:r>
      <w:r w:rsidRPr="006F1986">
        <w:rPr>
          <w:rFonts w:ascii="Times New Roman" w:hAnsi="Times New Roman" w:cs="Times New Roman"/>
          <w:sz w:val="24"/>
          <w:szCs w:val="24"/>
        </w:rPr>
        <w:t xml:space="preserve"> педагогич</w:t>
      </w:r>
      <w:r w:rsidR="00CC7DFE">
        <w:rPr>
          <w:rFonts w:ascii="Times New Roman" w:hAnsi="Times New Roman" w:cs="Times New Roman"/>
          <w:sz w:val="24"/>
          <w:szCs w:val="24"/>
        </w:rPr>
        <w:t>еских работников сильно возросла</w:t>
      </w:r>
      <w:r w:rsidRPr="006F1986">
        <w:rPr>
          <w:rFonts w:ascii="Times New Roman" w:hAnsi="Times New Roman" w:cs="Times New Roman"/>
          <w:sz w:val="24"/>
          <w:szCs w:val="24"/>
        </w:rPr>
        <w:t xml:space="preserve">. В частности большая нагрузка на современных работников образования идет за счет подготовки участников международного движения </w:t>
      </w:r>
      <w:r w:rsidRPr="006F1986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Pr="006F1986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Pr="006F198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6F1986">
        <w:rPr>
          <w:rFonts w:ascii="Times New Roman" w:hAnsi="Times New Roman" w:cs="Times New Roman"/>
          <w:sz w:val="24"/>
          <w:szCs w:val="24"/>
        </w:rPr>
        <w:t xml:space="preserve"> по различным компетенциям, но также это и участие в мастер-классах, ведение платных и бесплатных кружков. 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Да и с каждым годом </w:t>
      </w:r>
      <w:r w:rsidR="005B1663" w:rsidRPr="006F1986">
        <w:rPr>
          <w:rFonts w:ascii="Times New Roman" w:hAnsi="Times New Roman" w:cs="Times New Roman"/>
          <w:sz w:val="24"/>
          <w:szCs w:val="24"/>
        </w:rPr>
        <w:t>департамент образования вносит коррективы в образовательный п</w:t>
      </w:r>
      <w:bookmarkStart w:id="0" w:name="_GoBack"/>
      <w:bookmarkEnd w:id="0"/>
      <w:r w:rsidR="005B1663" w:rsidRPr="006F1986">
        <w:rPr>
          <w:rFonts w:ascii="Times New Roman" w:hAnsi="Times New Roman" w:cs="Times New Roman"/>
          <w:sz w:val="24"/>
          <w:szCs w:val="24"/>
        </w:rPr>
        <w:t>роцесс</w:t>
      </w:r>
      <w:proofErr w:type="gramStart"/>
      <w:r w:rsidR="00CC7D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DFE">
        <w:rPr>
          <w:rFonts w:ascii="Times New Roman" w:hAnsi="Times New Roman" w:cs="Times New Roman"/>
          <w:sz w:val="24"/>
          <w:szCs w:val="24"/>
        </w:rPr>
        <w:t xml:space="preserve"> П</w:t>
      </w:r>
      <w:r w:rsidR="003860F9" w:rsidRPr="006F1986">
        <w:rPr>
          <w:rFonts w:ascii="Times New Roman" w:hAnsi="Times New Roman" w:cs="Times New Roman"/>
          <w:sz w:val="24"/>
          <w:szCs w:val="24"/>
        </w:rPr>
        <w:t xml:space="preserve">овышение </w:t>
      </w:r>
      <w:r w:rsidR="00CC7DFE">
        <w:rPr>
          <w:rFonts w:ascii="Times New Roman" w:hAnsi="Times New Roman" w:cs="Times New Roman"/>
          <w:sz w:val="24"/>
          <w:szCs w:val="24"/>
        </w:rPr>
        <w:t>уровня</w:t>
      </w:r>
      <w:r w:rsidR="003860F9" w:rsidRPr="006F1986">
        <w:rPr>
          <w:rFonts w:ascii="Times New Roman" w:hAnsi="Times New Roman" w:cs="Times New Roman"/>
          <w:sz w:val="24"/>
          <w:szCs w:val="24"/>
        </w:rPr>
        <w:t xml:space="preserve"> педагоги</w:t>
      </w:r>
      <w:r w:rsidR="00CC7DFE">
        <w:rPr>
          <w:rFonts w:ascii="Times New Roman" w:hAnsi="Times New Roman" w:cs="Times New Roman"/>
          <w:sz w:val="24"/>
          <w:szCs w:val="24"/>
        </w:rPr>
        <w:t>ческого состава не для всех про</w:t>
      </w:r>
      <w:r w:rsidR="003860F9" w:rsidRPr="006F1986">
        <w:rPr>
          <w:rFonts w:ascii="Times New Roman" w:hAnsi="Times New Roman" w:cs="Times New Roman"/>
          <w:sz w:val="24"/>
          <w:szCs w:val="24"/>
        </w:rPr>
        <w:t>ходит гладко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, всё </w:t>
      </w:r>
      <w:r w:rsidR="00CC7DFE">
        <w:rPr>
          <w:rFonts w:ascii="Times New Roman" w:hAnsi="Times New Roman" w:cs="Times New Roman"/>
          <w:sz w:val="24"/>
          <w:szCs w:val="24"/>
        </w:rPr>
        <w:t xml:space="preserve">это 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зачастую приводит к </w:t>
      </w:r>
      <w:r w:rsidR="003860F9" w:rsidRPr="006F1986">
        <w:rPr>
          <w:rFonts w:ascii="Times New Roman" w:hAnsi="Times New Roman" w:cs="Times New Roman"/>
          <w:sz w:val="24"/>
          <w:szCs w:val="24"/>
        </w:rPr>
        <w:t>накапливанию негативных эмоций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CC2155" w:rsidRPr="006F1986">
        <w:rPr>
          <w:rFonts w:ascii="Times New Roman" w:hAnsi="Times New Roman" w:cs="Times New Roman"/>
          <w:sz w:val="24"/>
          <w:szCs w:val="24"/>
        </w:rPr>
        <w:t>педагогического работника</w:t>
      </w:r>
      <w:r w:rsidR="00063B8D" w:rsidRPr="006F1986">
        <w:rPr>
          <w:rFonts w:ascii="Times New Roman" w:hAnsi="Times New Roman" w:cs="Times New Roman"/>
          <w:sz w:val="24"/>
          <w:szCs w:val="24"/>
        </w:rPr>
        <w:t>.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 С у</w:t>
      </w:r>
      <w:r w:rsidR="00063B8D" w:rsidRPr="006F1986">
        <w:rPr>
          <w:rFonts w:ascii="Times New Roman" w:hAnsi="Times New Roman" w:cs="Times New Roman"/>
          <w:sz w:val="24"/>
          <w:szCs w:val="24"/>
        </w:rPr>
        <w:t>велич</w:t>
      </w:r>
      <w:r w:rsidR="00CC2155" w:rsidRPr="006F1986">
        <w:rPr>
          <w:rFonts w:ascii="Times New Roman" w:hAnsi="Times New Roman" w:cs="Times New Roman"/>
          <w:sz w:val="24"/>
          <w:szCs w:val="24"/>
        </w:rPr>
        <w:t>ением</w:t>
      </w:r>
      <w:r w:rsidR="003860F9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063B8D" w:rsidRPr="006F1986">
        <w:rPr>
          <w:rFonts w:ascii="Times New Roman" w:hAnsi="Times New Roman" w:cs="Times New Roman"/>
          <w:sz w:val="24"/>
          <w:szCs w:val="24"/>
        </w:rPr>
        <w:t>психическ</w:t>
      </w:r>
      <w:r w:rsidR="00CC2155" w:rsidRPr="006F1986">
        <w:rPr>
          <w:rFonts w:ascii="Times New Roman" w:hAnsi="Times New Roman" w:cs="Times New Roman"/>
          <w:sz w:val="24"/>
          <w:szCs w:val="24"/>
        </w:rPr>
        <w:t>ого</w:t>
      </w:r>
      <w:r w:rsidR="003860F9" w:rsidRPr="006F1986">
        <w:rPr>
          <w:rFonts w:ascii="Times New Roman" w:hAnsi="Times New Roman" w:cs="Times New Roman"/>
          <w:sz w:val="24"/>
          <w:szCs w:val="24"/>
        </w:rPr>
        <w:t>, эмоционального,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3860F9" w:rsidRPr="006F1986">
        <w:rPr>
          <w:rFonts w:ascii="Times New Roman" w:hAnsi="Times New Roman" w:cs="Times New Roman"/>
          <w:sz w:val="24"/>
          <w:szCs w:val="24"/>
        </w:rPr>
        <w:t>давления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1D6035" w:rsidRPr="006F1986">
        <w:rPr>
          <w:rFonts w:ascii="Times New Roman" w:hAnsi="Times New Roman" w:cs="Times New Roman"/>
          <w:sz w:val="24"/>
          <w:szCs w:val="24"/>
        </w:rPr>
        <w:t>человек</w:t>
      </w:r>
      <w:r w:rsidR="00CC7DFE">
        <w:rPr>
          <w:rFonts w:ascii="Times New Roman" w:hAnsi="Times New Roman" w:cs="Times New Roman"/>
          <w:sz w:val="24"/>
          <w:szCs w:val="24"/>
        </w:rPr>
        <w:t>,</w:t>
      </w:r>
      <w:r w:rsidR="001D6035" w:rsidRPr="006F1986">
        <w:rPr>
          <w:rFonts w:ascii="Times New Roman" w:hAnsi="Times New Roman" w:cs="Times New Roman"/>
          <w:sz w:val="24"/>
          <w:szCs w:val="24"/>
        </w:rPr>
        <w:t xml:space="preserve"> сам того не замечая</w:t>
      </w:r>
      <w:r w:rsidR="00CC7DFE">
        <w:rPr>
          <w:rFonts w:ascii="Times New Roman" w:hAnsi="Times New Roman" w:cs="Times New Roman"/>
          <w:sz w:val="24"/>
          <w:szCs w:val="24"/>
        </w:rPr>
        <w:t>,</w:t>
      </w:r>
      <w:r w:rsidR="001D6035" w:rsidRPr="006F1986">
        <w:rPr>
          <w:rFonts w:ascii="Times New Roman" w:hAnsi="Times New Roman" w:cs="Times New Roman"/>
          <w:sz w:val="24"/>
          <w:szCs w:val="24"/>
        </w:rPr>
        <w:t xml:space="preserve"> начинает запускать механизм формирования эмоционального выгорания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. </w:t>
      </w:r>
      <w:r w:rsidR="00CC2155" w:rsidRPr="006F1986">
        <w:rPr>
          <w:rFonts w:ascii="Times New Roman" w:hAnsi="Times New Roman" w:cs="Times New Roman"/>
          <w:sz w:val="24"/>
          <w:szCs w:val="24"/>
        </w:rPr>
        <w:t>Труд педагогических работников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отличает</w:t>
      </w:r>
      <w:r w:rsidR="00CC2155" w:rsidRPr="006F1986">
        <w:rPr>
          <w:rFonts w:ascii="Times New Roman" w:hAnsi="Times New Roman" w:cs="Times New Roman"/>
          <w:sz w:val="24"/>
          <w:szCs w:val="24"/>
        </w:rPr>
        <w:t>ся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высок</w:t>
      </w:r>
      <w:r w:rsidR="00CC2155" w:rsidRPr="006F1986">
        <w:rPr>
          <w:rFonts w:ascii="Times New Roman" w:hAnsi="Times New Roman" w:cs="Times New Roman"/>
          <w:sz w:val="24"/>
          <w:szCs w:val="24"/>
        </w:rPr>
        <w:t>ой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эмоциональн</w:t>
      </w:r>
      <w:r w:rsidR="00CC2155" w:rsidRPr="006F1986">
        <w:rPr>
          <w:rFonts w:ascii="Times New Roman" w:hAnsi="Times New Roman" w:cs="Times New Roman"/>
          <w:sz w:val="24"/>
          <w:szCs w:val="24"/>
        </w:rPr>
        <w:t>ой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загруженность</w:t>
      </w:r>
      <w:r w:rsidR="00CC2155" w:rsidRPr="006F1986">
        <w:rPr>
          <w:rFonts w:ascii="Times New Roman" w:hAnsi="Times New Roman" w:cs="Times New Roman"/>
          <w:sz w:val="24"/>
          <w:szCs w:val="24"/>
        </w:rPr>
        <w:t>ю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, </w:t>
      </w:r>
      <w:r w:rsidR="00CC2155" w:rsidRPr="006F1986">
        <w:rPr>
          <w:rFonts w:ascii="Times New Roman" w:hAnsi="Times New Roman" w:cs="Times New Roman"/>
          <w:sz w:val="24"/>
          <w:szCs w:val="24"/>
        </w:rPr>
        <w:t>ввиду чего</w:t>
      </w:r>
      <w:r w:rsidR="00063B8D" w:rsidRPr="006F1986">
        <w:rPr>
          <w:rFonts w:ascii="Times New Roman" w:hAnsi="Times New Roman" w:cs="Times New Roman"/>
          <w:sz w:val="24"/>
          <w:szCs w:val="24"/>
        </w:rPr>
        <w:t>, с увеличением стажа педагог</w:t>
      </w:r>
      <w:r w:rsidR="00CC2155" w:rsidRPr="006F1986">
        <w:rPr>
          <w:rFonts w:ascii="Times New Roman" w:hAnsi="Times New Roman" w:cs="Times New Roman"/>
          <w:sz w:val="24"/>
          <w:szCs w:val="24"/>
        </w:rPr>
        <w:t>ов, они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начинают </w:t>
      </w:r>
      <w:r w:rsidR="00063B8D" w:rsidRPr="006F1986">
        <w:rPr>
          <w:rFonts w:ascii="Times New Roman" w:hAnsi="Times New Roman" w:cs="Times New Roman"/>
          <w:sz w:val="24"/>
          <w:szCs w:val="24"/>
        </w:rPr>
        <w:t>испытыва</w:t>
      </w:r>
      <w:r w:rsidR="00CC2155" w:rsidRPr="006F1986">
        <w:rPr>
          <w:rFonts w:ascii="Times New Roman" w:hAnsi="Times New Roman" w:cs="Times New Roman"/>
          <w:sz w:val="24"/>
          <w:szCs w:val="24"/>
        </w:rPr>
        <w:t>ть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«педагогический </w:t>
      </w:r>
      <w:r w:rsidR="001D6035" w:rsidRPr="006F1986">
        <w:rPr>
          <w:rFonts w:ascii="Times New Roman" w:hAnsi="Times New Roman" w:cs="Times New Roman"/>
          <w:sz w:val="24"/>
          <w:szCs w:val="24"/>
        </w:rPr>
        <w:t>упадок</w:t>
      </w:r>
      <w:r w:rsidR="00063B8D" w:rsidRPr="006F1986">
        <w:rPr>
          <w:rFonts w:ascii="Times New Roman" w:hAnsi="Times New Roman" w:cs="Times New Roman"/>
          <w:sz w:val="24"/>
          <w:szCs w:val="24"/>
        </w:rPr>
        <w:t>», «</w:t>
      </w:r>
      <w:r w:rsidR="001D6035" w:rsidRPr="006F1986">
        <w:rPr>
          <w:rFonts w:ascii="Times New Roman" w:hAnsi="Times New Roman" w:cs="Times New Roman"/>
          <w:sz w:val="24"/>
          <w:szCs w:val="24"/>
        </w:rPr>
        <w:t>изнурённость</w:t>
      </w:r>
      <w:r w:rsidR="00063B8D" w:rsidRPr="006F1986">
        <w:rPr>
          <w:rFonts w:ascii="Times New Roman" w:hAnsi="Times New Roman" w:cs="Times New Roman"/>
          <w:sz w:val="24"/>
          <w:szCs w:val="24"/>
        </w:rPr>
        <w:t>», «</w:t>
      </w:r>
      <w:r w:rsidR="00CC7DFE">
        <w:rPr>
          <w:rFonts w:ascii="Times New Roman" w:hAnsi="Times New Roman" w:cs="Times New Roman"/>
          <w:sz w:val="24"/>
          <w:szCs w:val="24"/>
        </w:rPr>
        <w:t>вы</w:t>
      </w:r>
      <w:r w:rsidR="001D6035" w:rsidRPr="006F1986">
        <w:rPr>
          <w:rFonts w:ascii="Times New Roman" w:hAnsi="Times New Roman" w:cs="Times New Roman"/>
          <w:sz w:val="24"/>
          <w:szCs w:val="24"/>
        </w:rPr>
        <w:t>горание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». 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Все выше перечисленные три термина </w:t>
      </w:r>
      <w:r w:rsidR="0024604C" w:rsidRPr="006F1986">
        <w:rPr>
          <w:rFonts w:ascii="Times New Roman" w:hAnsi="Times New Roman" w:cs="Times New Roman"/>
          <w:sz w:val="24"/>
          <w:szCs w:val="24"/>
        </w:rPr>
        <w:t>являются,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 по </w:t>
      </w:r>
      <w:r w:rsidR="0024604C" w:rsidRPr="006F1986">
        <w:rPr>
          <w:rFonts w:ascii="Times New Roman" w:hAnsi="Times New Roman" w:cs="Times New Roman"/>
          <w:sz w:val="24"/>
          <w:szCs w:val="24"/>
        </w:rPr>
        <w:t>сути,</w:t>
      </w:r>
      <w:r w:rsidR="00CC2155" w:rsidRPr="006F1986">
        <w:rPr>
          <w:rFonts w:ascii="Times New Roman" w:hAnsi="Times New Roman" w:cs="Times New Roman"/>
          <w:sz w:val="24"/>
          <w:szCs w:val="24"/>
        </w:rPr>
        <w:t xml:space="preserve"> своеобразной деформацией личности</w:t>
      </w:r>
      <w:r w:rsidR="0024604C" w:rsidRPr="006F1986">
        <w:rPr>
          <w:rFonts w:ascii="Times New Roman" w:hAnsi="Times New Roman" w:cs="Times New Roman"/>
          <w:sz w:val="24"/>
          <w:szCs w:val="24"/>
        </w:rPr>
        <w:t>. Тут возникает вопрос о том, что когда человек проходит становление себя</w:t>
      </w:r>
      <w:r w:rsidR="00CC7DFE">
        <w:rPr>
          <w:rFonts w:ascii="Times New Roman" w:hAnsi="Times New Roman" w:cs="Times New Roman"/>
          <w:sz w:val="24"/>
          <w:szCs w:val="24"/>
        </w:rPr>
        <w:t>,</w:t>
      </w:r>
      <w:r w:rsidR="0024604C" w:rsidRPr="006F1986">
        <w:rPr>
          <w:rFonts w:ascii="Times New Roman" w:hAnsi="Times New Roman" w:cs="Times New Roman"/>
          <w:sz w:val="24"/>
          <w:szCs w:val="24"/>
        </w:rPr>
        <w:t xml:space="preserve"> как личности</w:t>
      </w:r>
      <w:r w:rsidR="00CC7DFE">
        <w:rPr>
          <w:rFonts w:ascii="Times New Roman" w:hAnsi="Times New Roman" w:cs="Times New Roman"/>
          <w:sz w:val="24"/>
          <w:szCs w:val="24"/>
        </w:rPr>
        <w:t>,</w:t>
      </w:r>
      <w:r w:rsidR="0024604C" w:rsidRPr="006F1986">
        <w:rPr>
          <w:rFonts w:ascii="Times New Roman" w:hAnsi="Times New Roman" w:cs="Times New Roman"/>
          <w:sz w:val="24"/>
          <w:szCs w:val="24"/>
        </w:rPr>
        <w:t xml:space="preserve"> он приобретает целостность и устойчиво</w:t>
      </w:r>
      <w:r w:rsidR="00746B84">
        <w:rPr>
          <w:rFonts w:ascii="Times New Roman" w:hAnsi="Times New Roman" w:cs="Times New Roman"/>
          <w:sz w:val="24"/>
          <w:szCs w:val="24"/>
        </w:rPr>
        <w:t xml:space="preserve">сть во многих аспектах, </w:t>
      </w:r>
      <w:r w:rsidR="00791F20">
        <w:rPr>
          <w:rFonts w:ascii="Times New Roman" w:hAnsi="Times New Roman" w:cs="Times New Roman"/>
          <w:sz w:val="24"/>
          <w:szCs w:val="24"/>
        </w:rPr>
        <w:t>и</w:t>
      </w:r>
      <w:r w:rsidR="0024604C" w:rsidRPr="006F1986">
        <w:rPr>
          <w:rFonts w:ascii="Times New Roman" w:hAnsi="Times New Roman" w:cs="Times New Roman"/>
          <w:sz w:val="24"/>
          <w:szCs w:val="24"/>
        </w:rPr>
        <w:t xml:space="preserve"> когда возникают малейшие деформации, человек начинает искать пути защиты.</w:t>
      </w:r>
      <w:r w:rsidR="007A0C3A" w:rsidRPr="007A0C3A">
        <w:rPr>
          <w:rFonts w:ascii="Times New Roman" w:hAnsi="Times New Roman" w:cs="Times New Roman"/>
          <w:sz w:val="24"/>
          <w:szCs w:val="24"/>
        </w:rPr>
        <w:t>[</w:t>
      </w:r>
      <w:r w:rsidR="007A0C3A">
        <w:rPr>
          <w:rFonts w:ascii="Times New Roman" w:hAnsi="Times New Roman" w:cs="Times New Roman"/>
          <w:sz w:val="24"/>
          <w:szCs w:val="24"/>
        </w:rPr>
        <w:t>1</w:t>
      </w:r>
      <w:r w:rsidR="007A0C3A" w:rsidRPr="007A0C3A">
        <w:rPr>
          <w:rFonts w:ascii="Times New Roman" w:hAnsi="Times New Roman" w:cs="Times New Roman"/>
          <w:sz w:val="24"/>
          <w:szCs w:val="24"/>
        </w:rPr>
        <w:t>,</w:t>
      </w:r>
      <w:r w:rsidR="007A0C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0C3A" w:rsidRPr="007A0C3A">
        <w:rPr>
          <w:rFonts w:ascii="Times New Roman" w:hAnsi="Times New Roman" w:cs="Times New Roman"/>
          <w:sz w:val="24"/>
          <w:szCs w:val="24"/>
        </w:rPr>
        <w:t>. 127]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F2" w:rsidRDefault="00A625D5" w:rsidP="00EE73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6">
        <w:rPr>
          <w:rFonts w:ascii="Times New Roman" w:hAnsi="Times New Roman" w:cs="Times New Roman"/>
          <w:sz w:val="24"/>
          <w:szCs w:val="24"/>
        </w:rPr>
        <w:t>Синдром эмоционального выгорания часто служит защитой от нервного и психологического срыва.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24604C" w:rsidRPr="006F1986">
        <w:rPr>
          <w:rFonts w:ascii="Times New Roman" w:hAnsi="Times New Roman" w:cs="Times New Roman"/>
          <w:sz w:val="24"/>
          <w:szCs w:val="24"/>
        </w:rPr>
        <w:t>Главной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24604C" w:rsidRPr="006F1986">
        <w:rPr>
          <w:rFonts w:ascii="Times New Roman" w:hAnsi="Times New Roman" w:cs="Times New Roman"/>
          <w:sz w:val="24"/>
          <w:szCs w:val="24"/>
        </w:rPr>
        <w:t>ой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синдрома</w:t>
      </w:r>
      <w:r w:rsidR="0024604C" w:rsidRPr="006F198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63B8D" w:rsidRPr="006F1986">
        <w:rPr>
          <w:rFonts w:ascii="Times New Roman" w:hAnsi="Times New Roman" w:cs="Times New Roman"/>
          <w:sz w:val="24"/>
          <w:szCs w:val="24"/>
        </w:rPr>
        <w:t>несоответствие требовани</w:t>
      </w:r>
      <w:r w:rsidR="0024604C" w:rsidRPr="006F1986">
        <w:rPr>
          <w:rFonts w:ascii="Times New Roman" w:hAnsi="Times New Roman" w:cs="Times New Roman"/>
          <w:sz w:val="24"/>
          <w:szCs w:val="24"/>
        </w:rPr>
        <w:t>й</w:t>
      </w:r>
      <w:r w:rsidR="00063B8D" w:rsidRPr="006F1986">
        <w:rPr>
          <w:rFonts w:ascii="Times New Roman" w:hAnsi="Times New Roman" w:cs="Times New Roman"/>
          <w:sz w:val="24"/>
          <w:szCs w:val="24"/>
        </w:rPr>
        <w:t>, предъявляемы</w:t>
      </w:r>
      <w:r w:rsidR="0024604C" w:rsidRPr="006F1986">
        <w:rPr>
          <w:rFonts w:ascii="Times New Roman" w:hAnsi="Times New Roman" w:cs="Times New Roman"/>
          <w:sz w:val="24"/>
          <w:szCs w:val="24"/>
        </w:rPr>
        <w:t>х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к работнику,</w:t>
      </w:r>
      <w:r w:rsidR="0024604C" w:rsidRPr="006F1986">
        <w:rPr>
          <w:rFonts w:ascii="Times New Roman" w:hAnsi="Times New Roman" w:cs="Times New Roman"/>
          <w:sz w:val="24"/>
          <w:szCs w:val="24"/>
        </w:rPr>
        <w:t xml:space="preserve"> с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его реальными возможностями.</w:t>
      </w:r>
      <w:r w:rsidR="0024604C" w:rsidRPr="006F1986">
        <w:rPr>
          <w:rFonts w:ascii="Times New Roman" w:hAnsi="Times New Roman" w:cs="Times New Roman"/>
          <w:sz w:val="24"/>
          <w:szCs w:val="24"/>
        </w:rPr>
        <w:t xml:space="preserve"> Зачастую эмоциональное выгорание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B7749E" w:rsidRPr="006F1986">
        <w:rPr>
          <w:rFonts w:ascii="Times New Roman" w:hAnsi="Times New Roman" w:cs="Times New Roman"/>
          <w:sz w:val="24"/>
          <w:szCs w:val="24"/>
        </w:rPr>
        <w:t>возникает в тех образовательных организациях</w:t>
      </w:r>
      <w:r w:rsidR="007C4C7E" w:rsidRPr="006F1986">
        <w:rPr>
          <w:rFonts w:ascii="Times New Roman" w:hAnsi="Times New Roman" w:cs="Times New Roman"/>
          <w:sz w:val="24"/>
          <w:szCs w:val="24"/>
        </w:rPr>
        <w:t>,</w:t>
      </w:r>
      <w:r w:rsidR="00B7749E" w:rsidRPr="006F1986">
        <w:rPr>
          <w:rFonts w:ascii="Times New Roman" w:hAnsi="Times New Roman" w:cs="Times New Roman"/>
          <w:sz w:val="24"/>
          <w:szCs w:val="24"/>
        </w:rPr>
        <w:t xml:space="preserve"> в которых педагогические работники имеют меньшую степень принятия самостоятельных решений</w:t>
      </w:r>
      <w:r w:rsidR="00791F20">
        <w:rPr>
          <w:rFonts w:ascii="Times New Roman" w:hAnsi="Times New Roman" w:cs="Times New Roman"/>
          <w:sz w:val="24"/>
          <w:szCs w:val="24"/>
        </w:rPr>
        <w:t>. Они</w:t>
      </w:r>
      <w:r w:rsidR="005C7D22" w:rsidRPr="006F1986">
        <w:rPr>
          <w:rFonts w:ascii="Times New Roman" w:hAnsi="Times New Roman" w:cs="Times New Roman"/>
          <w:sz w:val="24"/>
          <w:szCs w:val="24"/>
        </w:rPr>
        <w:t xml:space="preserve"> даже могут не определять средства, способы и методы достижения нужных результатов. На фоне вышеперечисленного возникает чувство бесполезности</w:t>
      </w:r>
      <w:r w:rsidR="00E97957" w:rsidRPr="006F1986">
        <w:rPr>
          <w:rFonts w:ascii="Times New Roman" w:hAnsi="Times New Roman" w:cs="Times New Roman"/>
          <w:sz w:val="24"/>
          <w:szCs w:val="24"/>
        </w:rPr>
        <w:t xml:space="preserve"> раб</w:t>
      </w:r>
      <w:r w:rsidR="00791F20">
        <w:rPr>
          <w:rFonts w:ascii="Times New Roman" w:hAnsi="Times New Roman" w:cs="Times New Roman"/>
          <w:sz w:val="24"/>
          <w:szCs w:val="24"/>
        </w:rPr>
        <w:t>отника и его деятельности. А недостаточно оцене</w:t>
      </w:r>
      <w:r w:rsidR="00791F20" w:rsidRPr="006F1986">
        <w:rPr>
          <w:rFonts w:ascii="Times New Roman" w:hAnsi="Times New Roman" w:cs="Times New Roman"/>
          <w:sz w:val="24"/>
          <w:szCs w:val="24"/>
        </w:rPr>
        <w:t>нные</w:t>
      </w:r>
      <w:r w:rsidR="00E97957" w:rsidRPr="006F1986">
        <w:rPr>
          <w:rFonts w:ascii="Times New Roman" w:hAnsi="Times New Roman" w:cs="Times New Roman"/>
          <w:sz w:val="24"/>
          <w:szCs w:val="24"/>
        </w:rPr>
        <w:t xml:space="preserve"> труды или вовсе </w:t>
      </w:r>
      <w:r w:rsidR="00791F20" w:rsidRPr="006F1986">
        <w:rPr>
          <w:rFonts w:ascii="Times New Roman" w:hAnsi="Times New Roman" w:cs="Times New Roman"/>
          <w:sz w:val="24"/>
          <w:szCs w:val="24"/>
        </w:rPr>
        <w:t>непризнан</w:t>
      </w:r>
      <w:r w:rsidR="00791F20">
        <w:rPr>
          <w:rFonts w:ascii="Times New Roman" w:hAnsi="Times New Roman" w:cs="Times New Roman"/>
          <w:sz w:val="24"/>
          <w:szCs w:val="24"/>
        </w:rPr>
        <w:t>н</w:t>
      </w:r>
      <w:r w:rsidR="00791F20" w:rsidRPr="006F1986">
        <w:rPr>
          <w:rFonts w:ascii="Times New Roman" w:hAnsi="Times New Roman" w:cs="Times New Roman"/>
          <w:sz w:val="24"/>
          <w:szCs w:val="24"/>
        </w:rPr>
        <w:t>ые</w:t>
      </w:r>
      <w:r w:rsidR="00E97957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791F20">
        <w:rPr>
          <w:rFonts w:ascii="Times New Roman" w:hAnsi="Times New Roman" w:cs="Times New Roman"/>
          <w:sz w:val="24"/>
          <w:szCs w:val="24"/>
        </w:rPr>
        <w:t>приводя</w:t>
      </w:r>
      <w:r w:rsidR="00E97957" w:rsidRPr="006F1986">
        <w:rPr>
          <w:rFonts w:ascii="Times New Roman" w:hAnsi="Times New Roman" w:cs="Times New Roman"/>
          <w:sz w:val="24"/>
          <w:szCs w:val="24"/>
        </w:rPr>
        <w:t>т к апатии, резкому снижению участия в делах педагогического коллектива. Вот в эти моменты и возникает чувство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несправедливости</w:t>
      </w:r>
      <w:r w:rsidR="00E97957" w:rsidRPr="006F1986">
        <w:rPr>
          <w:rFonts w:ascii="Times New Roman" w:hAnsi="Times New Roman" w:cs="Times New Roman"/>
          <w:sz w:val="24"/>
          <w:szCs w:val="24"/>
        </w:rPr>
        <w:t>,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E97957" w:rsidRPr="006F1986">
        <w:rPr>
          <w:rFonts w:ascii="Times New Roman" w:hAnsi="Times New Roman" w:cs="Times New Roman"/>
          <w:sz w:val="24"/>
          <w:szCs w:val="24"/>
        </w:rPr>
        <w:t xml:space="preserve">что </w:t>
      </w:r>
      <w:r w:rsidR="00791F20">
        <w:rPr>
          <w:rFonts w:ascii="Times New Roman" w:hAnsi="Times New Roman" w:cs="Times New Roman"/>
          <w:sz w:val="24"/>
          <w:szCs w:val="24"/>
        </w:rPr>
        <w:t>после</w:t>
      </w:r>
      <w:r w:rsidR="00E97957" w:rsidRPr="006F1986">
        <w:rPr>
          <w:rFonts w:ascii="Times New Roman" w:hAnsi="Times New Roman" w:cs="Times New Roman"/>
          <w:sz w:val="24"/>
          <w:szCs w:val="24"/>
        </w:rPr>
        <w:t xml:space="preserve"> приводит</w:t>
      </w:r>
      <w:r w:rsidRPr="006F1986">
        <w:rPr>
          <w:rFonts w:ascii="Times New Roman" w:hAnsi="Times New Roman" w:cs="Times New Roman"/>
          <w:sz w:val="24"/>
          <w:szCs w:val="24"/>
        </w:rPr>
        <w:t xml:space="preserve"> к выгоранию. </w:t>
      </w:r>
      <w:r w:rsidR="00E97957" w:rsidRPr="006F1986">
        <w:rPr>
          <w:rFonts w:ascii="Times New Roman" w:hAnsi="Times New Roman" w:cs="Times New Roman"/>
          <w:sz w:val="24"/>
          <w:szCs w:val="24"/>
        </w:rPr>
        <w:t>Итак, с</w:t>
      </w:r>
      <w:r w:rsidRPr="006F1986">
        <w:rPr>
          <w:rFonts w:ascii="Times New Roman" w:hAnsi="Times New Roman" w:cs="Times New Roman"/>
          <w:sz w:val="24"/>
          <w:szCs w:val="24"/>
        </w:rPr>
        <w:t>индром эмоционального выгорания</w:t>
      </w:r>
      <w:r w:rsidR="00791F20">
        <w:rPr>
          <w:rFonts w:ascii="Times New Roman" w:hAnsi="Times New Roman" w:cs="Times New Roman"/>
          <w:sz w:val="24"/>
          <w:szCs w:val="24"/>
        </w:rPr>
        <w:t xml:space="preserve"> - </w:t>
      </w:r>
      <w:r w:rsidRPr="006F1986">
        <w:rPr>
          <w:rFonts w:ascii="Times New Roman" w:hAnsi="Times New Roman" w:cs="Times New Roman"/>
          <w:sz w:val="24"/>
          <w:szCs w:val="24"/>
        </w:rPr>
        <w:t xml:space="preserve">это бомба замедленного действия и одна из главных проблем в </w:t>
      </w:r>
      <w:r w:rsidRPr="006F198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F1986">
        <w:rPr>
          <w:rFonts w:ascii="Times New Roman" w:hAnsi="Times New Roman" w:cs="Times New Roman"/>
          <w:sz w:val="24"/>
          <w:szCs w:val="24"/>
        </w:rPr>
        <w:t xml:space="preserve"> веке</w:t>
      </w:r>
      <w:r w:rsidR="00E97957" w:rsidRPr="006F1986">
        <w:rPr>
          <w:rFonts w:ascii="Times New Roman" w:hAnsi="Times New Roman" w:cs="Times New Roman"/>
          <w:sz w:val="24"/>
          <w:szCs w:val="24"/>
        </w:rPr>
        <w:t>!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C77" w:rsidRDefault="003B649E" w:rsidP="00EE73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6">
        <w:rPr>
          <w:rFonts w:ascii="Times New Roman" w:hAnsi="Times New Roman" w:cs="Times New Roman"/>
          <w:sz w:val="24"/>
          <w:szCs w:val="24"/>
        </w:rPr>
        <w:t>Существуют пять ключевых симпто</w:t>
      </w:r>
      <w:r w:rsidR="00791F20">
        <w:rPr>
          <w:rFonts w:ascii="Times New Roman" w:hAnsi="Times New Roman" w:cs="Times New Roman"/>
          <w:sz w:val="24"/>
          <w:szCs w:val="24"/>
        </w:rPr>
        <w:t>мов, которые должны быть звонками</w:t>
      </w:r>
      <w:r w:rsidRPr="006F1986">
        <w:rPr>
          <w:rFonts w:ascii="Times New Roman" w:hAnsi="Times New Roman" w:cs="Times New Roman"/>
          <w:sz w:val="24"/>
          <w:szCs w:val="24"/>
        </w:rPr>
        <w:t xml:space="preserve"> к началу незамедлительных действий, это физические симптомы (усталость, физическое утомление, истощение и </w:t>
      </w:r>
      <w:proofErr w:type="spellStart"/>
      <w:proofErr w:type="gramStart"/>
      <w:r w:rsidRPr="006F198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6F1986">
        <w:rPr>
          <w:rFonts w:ascii="Times New Roman" w:hAnsi="Times New Roman" w:cs="Times New Roman"/>
          <w:sz w:val="24"/>
          <w:szCs w:val="24"/>
        </w:rPr>
        <w:t>), эмоциональные симптомы (пессимизм, раздражительность, преобладание чувства одиночества и прочее), пов</w:t>
      </w:r>
      <w:r w:rsidR="00EB2E70">
        <w:rPr>
          <w:rFonts w:ascii="Times New Roman" w:hAnsi="Times New Roman" w:cs="Times New Roman"/>
          <w:sz w:val="24"/>
          <w:szCs w:val="24"/>
        </w:rPr>
        <w:t xml:space="preserve">еденческие </w:t>
      </w:r>
      <w:r w:rsidR="00EB2E70">
        <w:rPr>
          <w:rFonts w:ascii="Times New Roman" w:hAnsi="Times New Roman" w:cs="Times New Roman"/>
          <w:sz w:val="24"/>
          <w:szCs w:val="24"/>
        </w:rPr>
        <w:lastRenderedPageBreak/>
        <w:t>симптомы (при занятии</w:t>
      </w:r>
      <w:r w:rsidRPr="006F1986">
        <w:rPr>
          <w:rFonts w:ascii="Times New Roman" w:hAnsi="Times New Roman" w:cs="Times New Roman"/>
          <w:sz w:val="24"/>
          <w:szCs w:val="24"/>
        </w:rPr>
        <w:t xml:space="preserve"> делом появляется усталость, желание отдохнуть и пр.), интеллектуальное состояние (</w:t>
      </w:r>
      <w:r w:rsidR="006151AE" w:rsidRPr="006F1986">
        <w:rPr>
          <w:rFonts w:ascii="Times New Roman" w:hAnsi="Times New Roman" w:cs="Times New Roman"/>
          <w:sz w:val="24"/>
          <w:szCs w:val="24"/>
        </w:rPr>
        <w:t>поиск альтернативных решений в решении проблем, формальное выполнение работы, цинизм и др.), социальные симптомы (круг общения только с коллегами по работе, низкая социальная активность и пр.).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C92702" w:rsidRPr="006F1986">
        <w:rPr>
          <w:rFonts w:ascii="Times New Roman" w:hAnsi="Times New Roman" w:cs="Times New Roman"/>
          <w:sz w:val="24"/>
          <w:szCs w:val="24"/>
        </w:rPr>
        <w:t xml:space="preserve">Подходя к вопросу о </w:t>
      </w:r>
      <w:r w:rsidR="00567FA0" w:rsidRPr="006F1986">
        <w:rPr>
          <w:rFonts w:ascii="Times New Roman" w:hAnsi="Times New Roman" w:cs="Times New Roman"/>
          <w:sz w:val="24"/>
          <w:szCs w:val="24"/>
        </w:rPr>
        <w:t>предупреждении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синдрома эмоционального выгорания педагогов</w:t>
      </w:r>
      <w:r w:rsidR="00791F20">
        <w:rPr>
          <w:rFonts w:ascii="Times New Roman" w:hAnsi="Times New Roman" w:cs="Times New Roman"/>
          <w:sz w:val="24"/>
          <w:szCs w:val="24"/>
        </w:rPr>
        <w:t>,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C92702" w:rsidRPr="006F1986">
        <w:rPr>
          <w:rFonts w:ascii="Times New Roman" w:hAnsi="Times New Roman" w:cs="Times New Roman"/>
          <w:sz w:val="24"/>
          <w:szCs w:val="24"/>
        </w:rPr>
        <w:t>следует стараться максимально устранить вышеназванные факторы</w:t>
      </w:r>
      <w:r w:rsidR="00063B8D" w:rsidRPr="006F1986">
        <w:rPr>
          <w:rFonts w:ascii="Times New Roman" w:hAnsi="Times New Roman" w:cs="Times New Roman"/>
          <w:sz w:val="24"/>
          <w:szCs w:val="24"/>
        </w:rPr>
        <w:t>.</w:t>
      </w:r>
      <w:r w:rsidR="00C92702" w:rsidRPr="006F1986">
        <w:rPr>
          <w:rFonts w:ascii="Times New Roman" w:hAnsi="Times New Roman" w:cs="Times New Roman"/>
          <w:sz w:val="24"/>
          <w:szCs w:val="24"/>
        </w:rPr>
        <w:t xml:space="preserve"> Для чего используются в основном </w:t>
      </w:r>
      <w:proofErr w:type="spellStart"/>
      <w:r w:rsidR="00C92702" w:rsidRPr="006F1986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C92702" w:rsidRPr="006F1986">
        <w:rPr>
          <w:rFonts w:ascii="Times New Roman" w:hAnsi="Times New Roman" w:cs="Times New Roman"/>
          <w:sz w:val="24"/>
          <w:szCs w:val="24"/>
        </w:rPr>
        <w:t xml:space="preserve"> технологии педагогом</w:t>
      </w:r>
      <w:r w:rsidR="00791F20">
        <w:rPr>
          <w:rFonts w:ascii="Times New Roman" w:hAnsi="Times New Roman" w:cs="Times New Roman"/>
          <w:sz w:val="24"/>
          <w:szCs w:val="24"/>
        </w:rPr>
        <w:t xml:space="preserve"> </w:t>
      </w:r>
      <w:r w:rsidR="00C92702" w:rsidRPr="006F1986">
        <w:rPr>
          <w:rFonts w:ascii="Times New Roman" w:hAnsi="Times New Roman" w:cs="Times New Roman"/>
          <w:sz w:val="24"/>
          <w:szCs w:val="24"/>
        </w:rPr>
        <w:t>-</w:t>
      </w:r>
      <w:r w:rsidR="00791F20">
        <w:rPr>
          <w:rFonts w:ascii="Times New Roman" w:hAnsi="Times New Roman" w:cs="Times New Roman"/>
          <w:sz w:val="24"/>
          <w:szCs w:val="24"/>
        </w:rPr>
        <w:t xml:space="preserve"> </w:t>
      </w:r>
      <w:r w:rsidR="00C92702" w:rsidRPr="006F1986">
        <w:rPr>
          <w:rFonts w:ascii="Times New Roman" w:hAnsi="Times New Roman" w:cs="Times New Roman"/>
          <w:sz w:val="24"/>
          <w:szCs w:val="24"/>
        </w:rPr>
        <w:t>психологом.</w:t>
      </w:r>
      <w:r w:rsidR="007A0C3A" w:rsidRPr="007A0C3A">
        <w:rPr>
          <w:rFonts w:ascii="Times New Roman" w:hAnsi="Times New Roman" w:cs="Times New Roman"/>
          <w:sz w:val="24"/>
          <w:szCs w:val="24"/>
        </w:rPr>
        <w:t>[2]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C92702" w:rsidRPr="006F1986">
        <w:rPr>
          <w:rFonts w:ascii="Times New Roman" w:hAnsi="Times New Roman" w:cs="Times New Roman"/>
          <w:sz w:val="24"/>
          <w:szCs w:val="24"/>
        </w:rPr>
        <w:t>В качестве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791F20">
        <w:rPr>
          <w:rFonts w:ascii="Times New Roman" w:hAnsi="Times New Roman" w:cs="Times New Roman"/>
          <w:sz w:val="24"/>
          <w:szCs w:val="24"/>
        </w:rPr>
        <w:t xml:space="preserve">предупреждения 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синдрома эмоционального выгорания у </w:t>
      </w:r>
      <w:r w:rsidR="00C92702" w:rsidRPr="006F1986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063B8D" w:rsidRPr="006F1986">
        <w:rPr>
          <w:rFonts w:ascii="Times New Roman" w:hAnsi="Times New Roman" w:cs="Times New Roman"/>
          <w:sz w:val="24"/>
          <w:szCs w:val="24"/>
        </w:rPr>
        <w:t>также использ</w:t>
      </w:r>
      <w:r w:rsidR="00C92702" w:rsidRPr="006F1986">
        <w:rPr>
          <w:rFonts w:ascii="Times New Roman" w:hAnsi="Times New Roman" w:cs="Times New Roman"/>
          <w:sz w:val="24"/>
          <w:szCs w:val="24"/>
        </w:rPr>
        <w:t>уется инновационная технология современных настольных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психологически</w:t>
      </w:r>
      <w:r w:rsidR="00C92702" w:rsidRPr="006F1986">
        <w:rPr>
          <w:rFonts w:ascii="Times New Roman" w:hAnsi="Times New Roman" w:cs="Times New Roman"/>
          <w:sz w:val="24"/>
          <w:szCs w:val="24"/>
        </w:rPr>
        <w:t>х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игр.</w:t>
      </w:r>
      <w:r w:rsidR="00C92702" w:rsidRPr="006F1986">
        <w:rPr>
          <w:rFonts w:ascii="Times New Roman" w:hAnsi="Times New Roman" w:cs="Times New Roman"/>
          <w:sz w:val="24"/>
          <w:szCs w:val="24"/>
        </w:rPr>
        <w:t xml:space="preserve"> Например, их можно использовать как</w:t>
      </w:r>
      <w:r w:rsidR="003E0274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C92702" w:rsidRPr="006F1986">
        <w:rPr>
          <w:rFonts w:ascii="Times New Roman" w:hAnsi="Times New Roman" w:cs="Times New Roman"/>
          <w:sz w:val="24"/>
          <w:szCs w:val="24"/>
        </w:rPr>
        <w:t xml:space="preserve">дополнение к </w:t>
      </w:r>
      <w:proofErr w:type="spellStart"/>
      <w:r w:rsidR="00C92702" w:rsidRPr="006F1986">
        <w:rPr>
          <w:rFonts w:ascii="Times New Roman" w:hAnsi="Times New Roman" w:cs="Times New Roman"/>
          <w:sz w:val="24"/>
          <w:szCs w:val="24"/>
        </w:rPr>
        <w:t>тренинговым</w:t>
      </w:r>
      <w:proofErr w:type="spellEnd"/>
      <w:r w:rsidR="00C92702" w:rsidRPr="006F1986">
        <w:rPr>
          <w:rFonts w:ascii="Times New Roman" w:hAnsi="Times New Roman" w:cs="Times New Roman"/>
          <w:sz w:val="24"/>
          <w:szCs w:val="24"/>
        </w:rPr>
        <w:t xml:space="preserve"> упражнениям различных видов.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Современные</w:t>
      </w:r>
      <w:r w:rsidR="003E0274" w:rsidRPr="006F1986">
        <w:rPr>
          <w:rFonts w:ascii="Times New Roman" w:hAnsi="Times New Roman" w:cs="Times New Roman"/>
          <w:sz w:val="24"/>
          <w:szCs w:val="24"/>
        </w:rPr>
        <w:t xml:space="preserve"> зарубежные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психологи</w:t>
      </w:r>
      <w:r w:rsidR="003E0274" w:rsidRPr="006F1986">
        <w:rPr>
          <w:rFonts w:ascii="Times New Roman" w:hAnsi="Times New Roman" w:cs="Times New Roman"/>
          <w:sz w:val="24"/>
          <w:szCs w:val="24"/>
        </w:rPr>
        <w:t xml:space="preserve"> уже имеют за плечами успешный опыт использования в образовании </w:t>
      </w:r>
      <w:proofErr w:type="spellStart"/>
      <w:r w:rsidR="003E0274" w:rsidRPr="006F1986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="003E0274" w:rsidRPr="006F1986">
        <w:rPr>
          <w:rFonts w:ascii="Times New Roman" w:hAnsi="Times New Roman" w:cs="Times New Roman"/>
          <w:sz w:val="24"/>
          <w:szCs w:val="24"/>
        </w:rPr>
        <w:t>. Это оди</w:t>
      </w:r>
      <w:r w:rsidR="00EB2E70">
        <w:rPr>
          <w:rFonts w:ascii="Times New Roman" w:hAnsi="Times New Roman" w:cs="Times New Roman"/>
          <w:sz w:val="24"/>
          <w:szCs w:val="24"/>
        </w:rPr>
        <w:t>н из мировых трендов настоящего</w:t>
      </w:r>
      <w:r w:rsidR="003E0274" w:rsidRPr="006F1986">
        <w:rPr>
          <w:rFonts w:ascii="Times New Roman" w:hAnsi="Times New Roman" w:cs="Times New Roman"/>
          <w:sz w:val="24"/>
          <w:szCs w:val="24"/>
        </w:rPr>
        <w:t xml:space="preserve"> и будущего.</w:t>
      </w:r>
      <w:r w:rsidR="007A0C3A" w:rsidRPr="007A0C3A">
        <w:rPr>
          <w:rFonts w:ascii="Times New Roman" w:hAnsi="Times New Roman" w:cs="Times New Roman"/>
          <w:sz w:val="24"/>
          <w:szCs w:val="24"/>
        </w:rPr>
        <w:t>[4]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6A0" w:rsidRPr="006F1986" w:rsidRDefault="003E0274" w:rsidP="00EE73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986">
        <w:rPr>
          <w:rFonts w:ascii="Times New Roman" w:hAnsi="Times New Roman" w:cs="Times New Roman"/>
          <w:sz w:val="24"/>
          <w:szCs w:val="24"/>
        </w:rPr>
        <w:t xml:space="preserve">Огромное количество </w:t>
      </w:r>
      <w:r w:rsidR="00B67D85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063B8D" w:rsidRPr="006F1986">
        <w:rPr>
          <w:rFonts w:ascii="Times New Roman" w:hAnsi="Times New Roman" w:cs="Times New Roman"/>
          <w:sz w:val="24"/>
          <w:szCs w:val="24"/>
        </w:rPr>
        <w:t>нас</w:t>
      </w:r>
      <w:r w:rsidR="00B67D85">
        <w:rPr>
          <w:rFonts w:ascii="Times New Roman" w:hAnsi="Times New Roman" w:cs="Times New Roman"/>
          <w:sz w:val="24"/>
          <w:szCs w:val="24"/>
        </w:rPr>
        <w:t xml:space="preserve">тольных игр 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EB2E70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6F1986">
        <w:rPr>
          <w:rFonts w:ascii="Times New Roman" w:hAnsi="Times New Roman" w:cs="Times New Roman"/>
          <w:sz w:val="24"/>
          <w:szCs w:val="24"/>
        </w:rPr>
        <w:t>и мягко откорректировать не</w:t>
      </w:r>
      <w:r w:rsidR="00B67D85">
        <w:rPr>
          <w:rFonts w:ascii="Times New Roman" w:hAnsi="Times New Roman" w:cs="Times New Roman"/>
          <w:sz w:val="24"/>
          <w:szCs w:val="24"/>
        </w:rPr>
        <w:t>которые личностные качества, дае</w:t>
      </w:r>
      <w:r w:rsidRPr="006F1986">
        <w:rPr>
          <w:rFonts w:ascii="Times New Roman" w:hAnsi="Times New Roman" w:cs="Times New Roman"/>
          <w:sz w:val="24"/>
          <w:szCs w:val="24"/>
        </w:rPr>
        <w:t xml:space="preserve">т нужный выход эмоциям, формируют быстроту 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принятия решений, 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063B8D" w:rsidRPr="006F1986">
        <w:rPr>
          <w:rFonts w:ascii="Times New Roman" w:hAnsi="Times New Roman" w:cs="Times New Roman"/>
          <w:sz w:val="24"/>
          <w:szCs w:val="24"/>
        </w:rPr>
        <w:t>взаимодействи</w:t>
      </w:r>
      <w:r w:rsidR="001D6FBD" w:rsidRPr="006F1986">
        <w:rPr>
          <w:rFonts w:ascii="Times New Roman" w:hAnsi="Times New Roman" w:cs="Times New Roman"/>
          <w:sz w:val="24"/>
          <w:szCs w:val="24"/>
        </w:rPr>
        <w:t>ю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1D6FBD" w:rsidRPr="006F1986">
        <w:rPr>
          <w:rFonts w:ascii="Times New Roman" w:hAnsi="Times New Roman" w:cs="Times New Roman"/>
          <w:sz w:val="24"/>
          <w:szCs w:val="24"/>
        </w:rPr>
        <w:t>людей в больших коллективах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, </w:t>
      </w:r>
      <w:r w:rsidR="00B67D85">
        <w:rPr>
          <w:rFonts w:ascii="Times New Roman" w:hAnsi="Times New Roman" w:cs="Times New Roman"/>
          <w:sz w:val="24"/>
          <w:szCs w:val="24"/>
        </w:rPr>
        <w:t>расширяе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т </w:t>
      </w:r>
      <w:r w:rsidR="00063B8D" w:rsidRPr="006F1986">
        <w:rPr>
          <w:rFonts w:ascii="Times New Roman" w:hAnsi="Times New Roman" w:cs="Times New Roman"/>
          <w:sz w:val="24"/>
          <w:szCs w:val="24"/>
        </w:rPr>
        <w:t>отношение к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 определенным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границам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 и рамкам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. </w:t>
      </w:r>
      <w:r w:rsidR="001D6FBD" w:rsidRPr="006F1986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6151AE" w:rsidRPr="006F1986">
        <w:rPr>
          <w:rFonts w:ascii="Times New Roman" w:hAnsi="Times New Roman" w:cs="Times New Roman"/>
          <w:sz w:val="24"/>
          <w:szCs w:val="24"/>
        </w:rPr>
        <w:t>имеется огромное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6151AE" w:rsidRPr="006F1986">
        <w:rPr>
          <w:rFonts w:ascii="Times New Roman" w:hAnsi="Times New Roman" w:cs="Times New Roman"/>
          <w:sz w:val="24"/>
          <w:szCs w:val="24"/>
        </w:rPr>
        <w:t>разнообразие</w:t>
      </w:r>
      <w:r w:rsidR="00B67D85">
        <w:rPr>
          <w:rFonts w:ascii="Times New Roman" w:hAnsi="Times New Roman" w:cs="Times New Roman"/>
          <w:sz w:val="24"/>
          <w:szCs w:val="24"/>
        </w:rPr>
        <w:t xml:space="preserve"> настольных игр </w:t>
      </w:r>
      <w:r w:rsidR="006151AE" w:rsidRPr="006F1986">
        <w:rPr>
          <w:rFonts w:ascii="Times New Roman" w:hAnsi="Times New Roman" w:cs="Times New Roman"/>
          <w:sz w:val="24"/>
          <w:szCs w:val="24"/>
        </w:rPr>
        <w:t>различных производителей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. </w:t>
      </w:r>
      <w:r w:rsidR="001D6FBD" w:rsidRPr="006F1986">
        <w:rPr>
          <w:rFonts w:ascii="Times New Roman" w:hAnsi="Times New Roman" w:cs="Times New Roman"/>
          <w:sz w:val="24"/>
          <w:szCs w:val="24"/>
        </w:rPr>
        <w:t>Наиболее популярные из них: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«</w:t>
      </w:r>
      <w:r w:rsidR="001D6FBD" w:rsidRPr="006F1986">
        <w:rPr>
          <w:rFonts w:ascii="Times New Roman" w:hAnsi="Times New Roman" w:cs="Times New Roman"/>
          <w:sz w:val="24"/>
          <w:szCs w:val="24"/>
          <w:lang w:val="en-US"/>
        </w:rPr>
        <w:t>Ticket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1D6FBD" w:rsidRPr="006F198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1D6FBD" w:rsidRPr="006F1986">
        <w:rPr>
          <w:rFonts w:ascii="Times New Roman" w:hAnsi="Times New Roman" w:cs="Times New Roman"/>
          <w:sz w:val="24"/>
          <w:szCs w:val="24"/>
          <w:lang w:val="en-US"/>
        </w:rPr>
        <w:t>ride</w:t>
      </w:r>
      <w:r w:rsidR="00063B8D" w:rsidRPr="006F1986">
        <w:rPr>
          <w:rFonts w:ascii="Times New Roman" w:hAnsi="Times New Roman" w:cs="Times New Roman"/>
          <w:sz w:val="24"/>
          <w:szCs w:val="24"/>
        </w:rPr>
        <w:t>», «</w:t>
      </w:r>
      <w:r w:rsidR="001D6FBD" w:rsidRPr="006F1986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063B8D" w:rsidRPr="006F1986">
        <w:rPr>
          <w:rFonts w:ascii="Times New Roman" w:hAnsi="Times New Roman" w:cs="Times New Roman"/>
          <w:sz w:val="24"/>
          <w:szCs w:val="24"/>
        </w:rPr>
        <w:t>»,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 «Зомби обезьяна»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3B8D" w:rsidRPr="006F1986">
        <w:rPr>
          <w:rFonts w:ascii="Times New Roman" w:hAnsi="Times New Roman" w:cs="Times New Roman"/>
          <w:sz w:val="24"/>
          <w:szCs w:val="24"/>
        </w:rPr>
        <w:t>Каркассон</w:t>
      </w:r>
      <w:proofErr w:type="spellEnd"/>
      <w:r w:rsidR="00063B8D" w:rsidRPr="006F19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063B8D" w:rsidRPr="006F1986">
        <w:rPr>
          <w:rFonts w:ascii="Times New Roman" w:hAnsi="Times New Roman" w:cs="Times New Roman"/>
          <w:sz w:val="24"/>
          <w:szCs w:val="24"/>
        </w:rPr>
        <w:t>Имаджинариум</w:t>
      </w:r>
      <w:proofErr w:type="spellEnd"/>
      <w:r w:rsidR="00063B8D" w:rsidRPr="006F1986">
        <w:rPr>
          <w:rFonts w:ascii="Times New Roman" w:hAnsi="Times New Roman" w:cs="Times New Roman"/>
          <w:sz w:val="24"/>
          <w:szCs w:val="24"/>
        </w:rPr>
        <w:t>», «</w:t>
      </w:r>
      <w:r w:rsidR="001D6FBD" w:rsidRPr="006F1986">
        <w:rPr>
          <w:rFonts w:ascii="Times New Roman" w:hAnsi="Times New Roman" w:cs="Times New Roman"/>
          <w:sz w:val="24"/>
          <w:szCs w:val="24"/>
        </w:rPr>
        <w:t>Виноделие</w:t>
      </w:r>
      <w:r w:rsidR="00063B8D" w:rsidRPr="006F1986">
        <w:rPr>
          <w:rFonts w:ascii="Times New Roman" w:hAnsi="Times New Roman" w:cs="Times New Roman"/>
          <w:sz w:val="24"/>
          <w:szCs w:val="24"/>
        </w:rPr>
        <w:t>», «</w:t>
      </w:r>
      <w:r w:rsidR="001D6FBD" w:rsidRPr="006F1986">
        <w:rPr>
          <w:rFonts w:ascii="Times New Roman" w:hAnsi="Times New Roman" w:cs="Times New Roman"/>
          <w:sz w:val="24"/>
          <w:szCs w:val="24"/>
        </w:rPr>
        <w:t>Табу» и т.д. Игры дают возможность: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6151AE" w:rsidRPr="006F1986">
        <w:rPr>
          <w:rFonts w:ascii="Times New Roman" w:hAnsi="Times New Roman" w:cs="Times New Roman"/>
          <w:sz w:val="24"/>
          <w:szCs w:val="24"/>
        </w:rPr>
        <w:t>взглянуть на скучные вещи иным взг</w:t>
      </w:r>
      <w:r w:rsidR="007A0C3A">
        <w:rPr>
          <w:rFonts w:ascii="Times New Roman" w:hAnsi="Times New Roman" w:cs="Times New Roman"/>
          <w:sz w:val="24"/>
          <w:szCs w:val="24"/>
        </w:rPr>
        <w:t>л</w:t>
      </w:r>
      <w:r w:rsidR="006151AE" w:rsidRPr="006F1986">
        <w:rPr>
          <w:rFonts w:ascii="Times New Roman" w:hAnsi="Times New Roman" w:cs="Times New Roman"/>
          <w:sz w:val="24"/>
          <w:szCs w:val="24"/>
        </w:rPr>
        <w:t>ядом</w:t>
      </w:r>
      <w:r w:rsidR="001D6FBD" w:rsidRPr="006F1986">
        <w:rPr>
          <w:rFonts w:ascii="Times New Roman" w:hAnsi="Times New Roman" w:cs="Times New Roman"/>
          <w:sz w:val="24"/>
          <w:szCs w:val="24"/>
        </w:rPr>
        <w:t xml:space="preserve">; рассмотреть жизненную ситуацию под другим углом; </w:t>
      </w:r>
      <w:r w:rsidR="00063B8D" w:rsidRPr="006F1986">
        <w:rPr>
          <w:rFonts w:ascii="Times New Roman" w:hAnsi="Times New Roman" w:cs="Times New Roman"/>
          <w:sz w:val="24"/>
          <w:szCs w:val="24"/>
        </w:rPr>
        <w:t>понять</w:t>
      </w:r>
      <w:r w:rsidR="00B67D85">
        <w:rPr>
          <w:rFonts w:ascii="Times New Roman" w:hAnsi="Times New Roman" w:cs="Times New Roman"/>
          <w:sz w:val="24"/>
          <w:szCs w:val="24"/>
        </w:rPr>
        <w:t xml:space="preserve"> и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135FF6" w:rsidRPr="006F1986">
        <w:rPr>
          <w:rFonts w:ascii="Times New Roman" w:hAnsi="Times New Roman" w:cs="Times New Roman"/>
          <w:sz w:val="24"/>
          <w:szCs w:val="24"/>
        </w:rPr>
        <w:t>найти способы решения различных ситуаций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; </w:t>
      </w:r>
      <w:r w:rsidR="00135FF6" w:rsidRPr="006F1986">
        <w:rPr>
          <w:rFonts w:ascii="Times New Roman" w:hAnsi="Times New Roman" w:cs="Times New Roman"/>
          <w:sz w:val="24"/>
          <w:szCs w:val="24"/>
        </w:rPr>
        <w:t xml:space="preserve">определиться с </w:t>
      </w:r>
      <w:r w:rsidR="00063B8D" w:rsidRPr="006F1986">
        <w:rPr>
          <w:rFonts w:ascii="Times New Roman" w:hAnsi="Times New Roman" w:cs="Times New Roman"/>
          <w:sz w:val="24"/>
          <w:szCs w:val="24"/>
        </w:rPr>
        <w:t>выбор</w:t>
      </w:r>
      <w:r w:rsidR="00135FF6" w:rsidRPr="006F1986">
        <w:rPr>
          <w:rFonts w:ascii="Times New Roman" w:hAnsi="Times New Roman" w:cs="Times New Roman"/>
          <w:sz w:val="24"/>
          <w:szCs w:val="24"/>
        </w:rPr>
        <w:t>ом</w:t>
      </w:r>
      <w:r w:rsidR="00063B8D" w:rsidRPr="006F1986">
        <w:rPr>
          <w:rFonts w:ascii="Times New Roman" w:hAnsi="Times New Roman" w:cs="Times New Roman"/>
          <w:sz w:val="24"/>
          <w:szCs w:val="24"/>
        </w:rPr>
        <w:t>, когда это</w:t>
      </w:r>
      <w:r w:rsidR="00135FF6" w:rsidRPr="006F1986">
        <w:rPr>
          <w:rFonts w:ascii="Times New Roman" w:hAnsi="Times New Roman" w:cs="Times New Roman"/>
          <w:sz w:val="24"/>
          <w:szCs w:val="24"/>
        </w:rPr>
        <w:t>го требует ситуация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; </w:t>
      </w:r>
      <w:r w:rsidR="00135FF6" w:rsidRPr="006F1986">
        <w:rPr>
          <w:rFonts w:ascii="Times New Roman" w:hAnsi="Times New Roman" w:cs="Times New Roman"/>
          <w:sz w:val="24"/>
          <w:szCs w:val="24"/>
        </w:rPr>
        <w:t xml:space="preserve">познать коллектив изнутри в располагающей атмосфере; </w:t>
      </w:r>
      <w:r w:rsidR="006151AE" w:rsidRPr="006F1986">
        <w:rPr>
          <w:rFonts w:ascii="Times New Roman" w:hAnsi="Times New Roman" w:cs="Times New Roman"/>
          <w:sz w:val="24"/>
          <w:szCs w:val="24"/>
        </w:rPr>
        <w:t>не побоят</w:t>
      </w:r>
      <w:r w:rsidR="00B67D85">
        <w:rPr>
          <w:rFonts w:ascii="Times New Roman" w:hAnsi="Times New Roman" w:cs="Times New Roman"/>
          <w:sz w:val="24"/>
          <w:szCs w:val="24"/>
        </w:rPr>
        <w:t>ь</w:t>
      </w:r>
      <w:r w:rsidR="006151AE" w:rsidRPr="006F1986">
        <w:rPr>
          <w:rFonts w:ascii="Times New Roman" w:hAnsi="Times New Roman" w:cs="Times New Roman"/>
          <w:sz w:val="24"/>
          <w:szCs w:val="24"/>
        </w:rPr>
        <w:t xml:space="preserve">ся совершить ошибку и в спокойной ситуации </w:t>
      </w:r>
      <w:r w:rsidR="00B67D85">
        <w:rPr>
          <w:rFonts w:ascii="Times New Roman" w:hAnsi="Times New Roman" w:cs="Times New Roman"/>
          <w:sz w:val="24"/>
          <w:szCs w:val="24"/>
        </w:rPr>
        <w:t>проанализировать свои</w:t>
      </w:r>
      <w:r w:rsidR="006151AE" w:rsidRPr="006F1986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35FF6" w:rsidRPr="006F1986">
        <w:rPr>
          <w:rFonts w:ascii="Times New Roman" w:hAnsi="Times New Roman" w:cs="Times New Roman"/>
          <w:sz w:val="24"/>
          <w:szCs w:val="24"/>
        </w:rPr>
        <w:t>;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135FF6" w:rsidRPr="006F1986">
        <w:rPr>
          <w:rFonts w:ascii="Times New Roman" w:hAnsi="Times New Roman" w:cs="Times New Roman"/>
          <w:sz w:val="24"/>
          <w:szCs w:val="24"/>
        </w:rPr>
        <w:t>снять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стресс</w:t>
      </w:r>
      <w:r w:rsidR="00B67D85">
        <w:rPr>
          <w:rFonts w:ascii="Times New Roman" w:hAnsi="Times New Roman" w:cs="Times New Roman"/>
          <w:sz w:val="24"/>
          <w:szCs w:val="24"/>
        </w:rPr>
        <w:t>.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</w:t>
      </w:r>
      <w:r w:rsidR="00B67D85">
        <w:rPr>
          <w:rFonts w:ascii="Times New Roman" w:hAnsi="Times New Roman" w:cs="Times New Roman"/>
          <w:sz w:val="24"/>
          <w:szCs w:val="24"/>
        </w:rPr>
        <w:t>Также, э</w:t>
      </w:r>
      <w:r w:rsidR="009A58BC" w:rsidRPr="006F1986">
        <w:rPr>
          <w:rFonts w:ascii="Times New Roman" w:hAnsi="Times New Roman" w:cs="Times New Roman"/>
          <w:sz w:val="24"/>
          <w:szCs w:val="24"/>
        </w:rPr>
        <w:t>то прекрасный механизм, с помощью которого можно в кругу семьи воспитать любовь к семейным ценностям</w:t>
      </w:r>
      <w:r w:rsidR="009C4941" w:rsidRPr="009C4941">
        <w:rPr>
          <w:rFonts w:ascii="Times New Roman" w:hAnsi="Times New Roman" w:cs="Times New Roman"/>
          <w:sz w:val="24"/>
          <w:szCs w:val="24"/>
        </w:rPr>
        <w:t>,</w:t>
      </w:r>
      <w:r w:rsidR="009A58BC" w:rsidRPr="006F1986">
        <w:rPr>
          <w:rFonts w:ascii="Times New Roman" w:hAnsi="Times New Roman" w:cs="Times New Roman"/>
          <w:sz w:val="24"/>
          <w:szCs w:val="24"/>
        </w:rPr>
        <w:t xml:space="preserve"> и в игровой форме под</w:t>
      </w:r>
      <w:r w:rsidR="00B67D85">
        <w:rPr>
          <w:rFonts w:ascii="Times New Roman" w:hAnsi="Times New Roman" w:cs="Times New Roman"/>
          <w:sz w:val="24"/>
          <w:szCs w:val="24"/>
        </w:rPr>
        <w:t>тянуть знания в различных областях</w:t>
      </w:r>
      <w:r w:rsidR="00135FF6" w:rsidRPr="006F1986">
        <w:rPr>
          <w:rFonts w:ascii="Times New Roman" w:hAnsi="Times New Roman" w:cs="Times New Roman"/>
          <w:sz w:val="24"/>
          <w:szCs w:val="24"/>
        </w:rPr>
        <w:t xml:space="preserve">. </w:t>
      </w:r>
      <w:r w:rsidR="00F6186F" w:rsidRPr="006F1986">
        <w:rPr>
          <w:rFonts w:ascii="Times New Roman" w:hAnsi="Times New Roman" w:cs="Times New Roman"/>
          <w:sz w:val="24"/>
          <w:szCs w:val="24"/>
        </w:rPr>
        <w:t>В связи с чем</w:t>
      </w:r>
      <w:r w:rsidR="00B67D85">
        <w:rPr>
          <w:rFonts w:ascii="Times New Roman" w:hAnsi="Times New Roman" w:cs="Times New Roman"/>
          <w:sz w:val="24"/>
          <w:szCs w:val="24"/>
        </w:rPr>
        <w:t>,</w:t>
      </w:r>
      <w:r w:rsidR="00135FF6" w:rsidRPr="006F1986">
        <w:rPr>
          <w:rFonts w:ascii="Times New Roman" w:hAnsi="Times New Roman" w:cs="Times New Roman"/>
          <w:sz w:val="24"/>
          <w:szCs w:val="24"/>
        </w:rPr>
        <w:t xml:space="preserve"> настольные</w:t>
      </w:r>
      <w:r w:rsidR="00063B8D" w:rsidRPr="006F1986">
        <w:rPr>
          <w:rFonts w:ascii="Times New Roman" w:hAnsi="Times New Roman" w:cs="Times New Roman"/>
          <w:sz w:val="24"/>
          <w:szCs w:val="24"/>
        </w:rPr>
        <w:t xml:space="preserve"> игры </w:t>
      </w:r>
      <w:r w:rsidR="00135FF6" w:rsidRPr="006F1986">
        <w:rPr>
          <w:rFonts w:ascii="Times New Roman" w:hAnsi="Times New Roman" w:cs="Times New Roman"/>
          <w:sz w:val="24"/>
          <w:szCs w:val="24"/>
        </w:rPr>
        <w:t xml:space="preserve">имеют сильнейший психологический потенциал, что делает целесообразным </w:t>
      </w:r>
      <w:r w:rsidR="00063B8D" w:rsidRPr="006F1986">
        <w:rPr>
          <w:rFonts w:ascii="Times New Roman" w:hAnsi="Times New Roman" w:cs="Times New Roman"/>
          <w:sz w:val="24"/>
          <w:szCs w:val="24"/>
        </w:rPr>
        <w:t>их использова</w:t>
      </w:r>
      <w:r w:rsidR="00135FF6" w:rsidRPr="006F1986">
        <w:rPr>
          <w:rFonts w:ascii="Times New Roman" w:hAnsi="Times New Roman" w:cs="Times New Roman"/>
          <w:sz w:val="24"/>
          <w:szCs w:val="24"/>
        </w:rPr>
        <w:t>ние в качестве п</w:t>
      </w:r>
      <w:r w:rsidR="00567FA0" w:rsidRPr="006F1986">
        <w:rPr>
          <w:rFonts w:ascii="Times New Roman" w:hAnsi="Times New Roman" w:cs="Times New Roman"/>
          <w:sz w:val="24"/>
          <w:szCs w:val="24"/>
        </w:rPr>
        <w:t>редупредительных</w:t>
      </w:r>
      <w:r w:rsidR="00135FF6" w:rsidRPr="006F1986">
        <w:rPr>
          <w:rFonts w:ascii="Times New Roman" w:hAnsi="Times New Roman" w:cs="Times New Roman"/>
          <w:sz w:val="24"/>
          <w:szCs w:val="24"/>
        </w:rPr>
        <w:t xml:space="preserve"> мер при предотвращении </w:t>
      </w:r>
      <w:r w:rsidR="00063B8D" w:rsidRPr="006F1986">
        <w:rPr>
          <w:rFonts w:ascii="Times New Roman" w:hAnsi="Times New Roman" w:cs="Times New Roman"/>
          <w:sz w:val="24"/>
          <w:szCs w:val="24"/>
        </w:rPr>
        <w:t>синдрома эмоционального выгорания. </w:t>
      </w:r>
    </w:p>
    <w:p w:rsidR="001E7E6F" w:rsidRPr="007A0C3A" w:rsidRDefault="001E7E6F" w:rsidP="001E7E6F">
      <w:pPr>
        <w:pStyle w:val="a4"/>
        <w:spacing w:before="375" w:beforeAutospacing="0" w:after="375" w:afterAutospacing="0"/>
        <w:textAlignment w:val="top"/>
        <w:rPr>
          <w:rFonts w:eastAsiaTheme="minorHAnsi"/>
          <w:lang w:eastAsia="en-US"/>
        </w:rPr>
      </w:pPr>
      <w:r w:rsidRPr="007A0C3A">
        <w:rPr>
          <w:rFonts w:eastAsiaTheme="minorHAnsi"/>
          <w:lang w:eastAsia="en-US"/>
        </w:rPr>
        <w:t>Список литературы</w:t>
      </w:r>
    </w:p>
    <w:p w:rsidR="001E7E6F" w:rsidRPr="007A0C3A" w:rsidRDefault="00574024" w:rsidP="007A0C3A">
      <w:pPr>
        <w:rPr>
          <w:rFonts w:ascii="Times New Roman" w:hAnsi="Times New Roman" w:cs="Times New Roman"/>
          <w:sz w:val="24"/>
          <w:szCs w:val="24"/>
        </w:rPr>
      </w:pPr>
      <w:r w:rsidRPr="007A0C3A">
        <w:rPr>
          <w:rFonts w:ascii="Times New Roman" w:hAnsi="Times New Roman" w:cs="Times New Roman"/>
          <w:sz w:val="24"/>
          <w:szCs w:val="24"/>
        </w:rPr>
        <w:t>[</w:t>
      </w:r>
      <w:r w:rsidR="001E7E6F" w:rsidRPr="007A0C3A">
        <w:rPr>
          <w:rFonts w:ascii="Times New Roman" w:hAnsi="Times New Roman" w:cs="Times New Roman"/>
          <w:sz w:val="24"/>
          <w:szCs w:val="24"/>
        </w:rPr>
        <w:t>1</w:t>
      </w:r>
      <w:r w:rsidRPr="007A0C3A">
        <w:rPr>
          <w:rFonts w:ascii="Times New Roman" w:hAnsi="Times New Roman" w:cs="Times New Roman"/>
          <w:sz w:val="24"/>
          <w:szCs w:val="24"/>
        </w:rPr>
        <w:t>]</w:t>
      </w:r>
      <w:r w:rsidR="001E7E6F" w:rsidRPr="007A0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E6F" w:rsidRPr="007A0C3A">
        <w:rPr>
          <w:rFonts w:ascii="Times New Roman" w:hAnsi="Times New Roman" w:cs="Times New Roman"/>
          <w:sz w:val="24"/>
          <w:szCs w:val="24"/>
        </w:rPr>
        <w:t>Селигман</w:t>
      </w:r>
      <w:proofErr w:type="spellEnd"/>
      <w:r w:rsidR="001E7E6F" w:rsidRPr="007A0C3A">
        <w:rPr>
          <w:rFonts w:ascii="Times New Roman" w:hAnsi="Times New Roman" w:cs="Times New Roman"/>
          <w:sz w:val="24"/>
          <w:szCs w:val="24"/>
        </w:rPr>
        <w:t xml:space="preserve"> М. Путь к процветанию. М.: Манн, Иванов и Фербер (МИФ), 2014.</w:t>
      </w:r>
    </w:p>
    <w:p w:rsidR="007A0C3A" w:rsidRPr="007A0C3A" w:rsidRDefault="00574024" w:rsidP="007A0C3A">
      <w:pPr>
        <w:rPr>
          <w:rFonts w:ascii="Times New Roman" w:hAnsi="Times New Roman" w:cs="Times New Roman"/>
          <w:sz w:val="24"/>
          <w:szCs w:val="24"/>
        </w:rPr>
      </w:pPr>
      <w:r w:rsidRPr="007A0C3A">
        <w:rPr>
          <w:rFonts w:ascii="Times New Roman" w:hAnsi="Times New Roman" w:cs="Times New Roman"/>
          <w:sz w:val="24"/>
          <w:szCs w:val="24"/>
        </w:rPr>
        <w:t>[</w:t>
      </w:r>
      <w:r w:rsidR="001E7E6F" w:rsidRPr="007A0C3A">
        <w:rPr>
          <w:rFonts w:ascii="Times New Roman" w:hAnsi="Times New Roman" w:cs="Times New Roman"/>
          <w:sz w:val="24"/>
          <w:szCs w:val="24"/>
        </w:rPr>
        <w:t>2</w:t>
      </w:r>
      <w:r w:rsidRPr="007A0C3A">
        <w:rPr>
          <w:rFonts w:ascii="Times New Roman" w:hAnsi="Times New Roman" w:cs="Times New Roman"/>
          <w:sz w:val="24"/>
          <w:szCs w:val="24"/>
        </w:rPr>
        <w:t>]</w:t>
      </w:r>
      <w:r w:rsidR="001E7E6F" w:rsidRPr="007A0C3A">
        <w:rPr>
          <w:rFonts w:ascii="Times New Roman" w:hAnsi="Times New Roman" w:cs="Times New Roman"/>
          <w:sz w:val="24"/>
          <w:szCs w:val="24"/>
        </w:rPr>
        <w:t xml:space="preserve"> </w:t>
      </w:r>
      <w:r w:rsidR="007A0C3A" w:rsidRPr="007A0C3A">
        <w:rPr>
          <w:rFonts w:ascii="Times New Roman" w:hAnsi="Times New Roman" w:cs="Times New Roman"/>
          <w:sz w:val="24"/>
          <w:szCs w:val="24"/>
        </w:rPr>
        <w:t xml:space="preserve">Макарова И.В. </w:t>
      </w:r>
      <w:hyperlink r:id="rId8" w:tooltip="Макарова, Крылова - Педагог-психолог. Основы профессиональной деятельности" w:history="1">
        <w:r w:rsidR="007A0C3A" w:rsidRPr="007A0C3A">
          <w:rPr>
            <w:rFonts w:ascii="Times New Roman" w:hAnsi="Times New Roman" w:cs="Times New Roman"/>
            <w:sz w:val="24"/>
            <w:szCs w:val="24"/>
          </w:rPr>
          <w:t>Педагог-психолог. Основы профессиональной деятельности</w:t>
        </w:r>
      </w:hyperlink>
      <w:r w:rsidR="007A0C3A" w:rsidRPr="007A0C3A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tooltip="Бахрах-М" w:history="1">
        <w:proofErr w:type="spellStart"/>
        <w:r w:rsidR="007A0C3A" w:rsidRPr="007A0C3A">
          <w:rPr>
            <w:rFonts w:ascii="Times New Roman" w:hAnsi="Times New Roman" w:cs="Times New Roman"/>
            <w:sz w:val="24"/>
            <w:szCs w:val="24"/>
          </w:rPr>
          <w:t>Бахрах</w:t>
        </w:r>
        <w:proofErr w:type="spellEnd"/>
        <w:r w:rsidR="007A0C3A" w:rsidRPr="007A0C3A">
          <w:rPr>
            <w:rFonts w:ascii="Times New Roman" w:hAnsi="Times New Roman" w:cs="Times New Roman"/>
            <w:sz w:val="24"/>
            <w:szCs w:val="24"/>
          </w:rPr>
          <w:t>-М</w:t>
        </w:r>
      </w:hyperlink>
      <w:r w:rsidR="007A0C3A" w:rsidRPr="007A0C3A">
        <w:rPr>
          <w:rFonts w:ascii="Times New Roman" w:hAnsi="Times New Roman" w:cs="Times New Roman"/>
          <w:sz w:val="24"/>
          <w:szCs w:val="24"/>
        </w:rPr>
        <w:t xml:space="preserve">: Мастерская практического психолога, 2014. </w:t>
      </w:r>
    </w:p>
    <w:p w:rsidR="007A0C3A" w:rsidRPr="007A0C3A" w:rsidRDefault="007A0C3A" w:rsidP="007A0C3A">
      <w:pPr>
        <w:rPr>
          <w:rFonts w:ascii="Times New Roman" w:hAnsi="Times New Roman" w:cs="Times New Roman"/>
          <w:sz w:val="24"/>
          <w:szCs w:val="24"/>
        </w:rPr>
      </w:pPr>
      <w:r w:rsidRPr="007A0C3A">
        <w:rPr>
          <w:rFonts w:ascii="Times New Roman" w:hAnsi="Times New Roman" w:cs="Times New Roman"/>
          <w:sz w:val="24"/>
          <w:szCs w:val="24"/>
        </w:rPr>
        <w:t xml:space="preserve">[3] Александрова Н.М. Структура профессиональной деятельности педагога и основания её оценивания Человек и образование №3(32), 2012. </w:t>
      </w:r>
    </w:p>
    <w:p w:rsidR="001E7E6F" w:rsidRPr="001E7E6F" w:rsidRDefault="007A0C3A" w:rsidP="007A0C3A">
      <w:pPr>
        <w:rPr>
          <w:rFonts w:ascii="Times New Roman" w:hAnsi="Times New Roman" w:cs="Times New Roman"/>
          <w:sz w:val="26"/>
          <w:szCs w:val="26"/>
        </w:rPr>
      </w:pPr>
      <w:r w:rsidRPr="007A0C3A">
        <w:rPr>
          <w:rFonts w:ascii="Times New Roman" w:hAnsi="Times New Roman" w:cs="Times New Roman"/>
          <w:sz w:val="24"/>
          <w:szCs w:val="24"/>
        </w:rPr>
        <w:t xml:space="preserve">[4] </w:t>
      </w:r>
      <w:proofErr w:type="spellStart"/>
      <w:r w:rsidR="001E7E6F" w:rsidRPr="007A0C3A">
        <w:rPr>
          <w:rFonts w:ascii="Times New Roman" w:hAnsi="Times New Roman" w:cs="Times New Roman"/>
          <w:sz w:val="24"/>
          <w:szCs w:val="24"/>
        </w:rPr>
        <w:t>Таткина</w:t>
      </w:r>
      <w:proofErr w:type="spellEnd"/>
      <w:r w:rsidR="001E7E6F" w:rsidRPr="007A0C3A">
        <w:rPr>
          <w:rFonts w:ascii="Times New Roman" w:hAnsi="Times New Roman" w:cs="Times New Roman"/>
          <w:sz w:val="24"/>
          <w:szCs w:val="24"/>
        </w:rPr>
        <w:t xml:space="preserve"> Е. Г.</w:t>
      </w:r>
      <w:r w:rsidRPr="007A0C3A">
        <w:rPr>
          <w:rFonts w:ascii="Times New Roman" w:hAnsi="Times New Roman" w:cs="Times New Roman"/>
          <w:sz w:val="24"/>
          <w:szCs w:val="24"/>
        </w:rPr>
        <w:t xml:space="preserve"> Синдром эмоционального выгорания медицинских работников как объект психологического исследования - </w:t>
      </w:r>
      <w:hyperlink r:id="rId10" w:history="1">
        <w:r w:rsidR="001E7E6F" w:rsidRPr="007A0C3A">
          <w:rPr>
            <w:rFonts w:ascii="Times New Roman" w:hAnsi="Times New Roman" w:cs="Times New Roman"/>
            <w:sz w:val="24"/>
            <w:szCs w:val="24"/>
          </w:rPr>
          <w:t>https://cyberleninka.ru/article/n/sindrom-emotsionalnogo-vygoraniya-meditsinskih-rabotnikov-kak-obekt-psihologicheskogo-issledovaniya</w:t>
        </w:r>
      </w:hyperlink>
      <w:r w:rsidRPr="007A0C3A">
        <w:rPr>
          <w:rFonts w:ascii="Times New Roman" w:hAnsi="Times New Roman" w:cs="Times New Roman"/>
          <w:sz w:val="24"/>
          <w:szCs w:val="24"/>
        </w:rPr>
        <w:t xml:space="preserve"> (30.11.2018)</w:t>
      </w:r>
    </w:p>
    <w:sectPr w:rsidR="001E7E6F" w:rsidRPr="001E7E6F" w:rsidSect="00C06185">
      <w:footerReference w:type="default" r:id="rId11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7C" w:rsidRDefault="002A707C" w:rsidP="00D05CE4">
      <w:pPr>
        <w:spacing w:after="0" w:line="240" w:lineRule="auto"/>
      </w:pPr>
      <w:r>
        <w:separator/>
      </w:r>
    </w:p>
  </w:endnote>
  <w:endnote w:type="continuationSeparator" w:id="0">
    <w:p w:rsidR="002A707C" w:rsidRDefault="002A707C" w:rsidP="00D0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3475"/>
      <w:docPartObj>
        <w:docPartGallery w:val="Page Numbers (Bottom of Page)"/>
        <w:docPartUnique/>
      </w:docPartObj>
    </w:sdtPr>
    <w:sdtEndPr/>
    <w:sdtContent>
      <w:p w:rsidR="00D05CE4" w:rsidRDefault="00D05C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941">
          <w:rPr>
            <w:noProof/>
          </w:rPr>
          <w:t>1</w:t>
        </w:r>
        <w:r>
          <w:fldChar w:fldCharType="end"/>
        </w:r>
      </w:p>
    </w:sdtContent>
  </w:sdt>
  <w:p w:rsidR="00D05CE4" w:rsidRDefault="00D05C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7C" w:rsidRDefault="002A707C" w:rsidP="00D05CE4">
      <w:pPr>
        <w:spacing w:after="0" w:line="240" w:lineRule="auto"/>
      </w:pPr>
      <w:r>
        <w:separator/>
      </w:r>
    </w:p>
  </w:footnote>
  <w:footnote w:type="continuationSeparator" w:id="0">
    <w:p w:rsidR="002A707C" w:rsidRDefault="002A707C" w:rsidP="00D0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8D"/>
    <w:rsid w:val="00063B8D"/>
    <w:rsid w:val="00135FF6"/>
    <w:rsid w:val="001D6035"/>
    <w:rsid w:val="001D6FBD"/>
    <w:rsid w:val="001E7E6F"/>
    <w:rsid w:val="0024604C"/>
    <w:rsid w:val="002A707C"/>
    <w:rsid w:val="003860F9"/>
    <w:rsid w:val="00391531"/>
    <w:rsid w:val="003B649E"/>
    <w:rsid w:val="003E0274"/>
    <w:rsid w:val="00424C21"/>
    <w:rsid w:val="0042693D"/>
    <w:rsid w:val="004E2C77"/>
    <w:rsid w:val="0052085D"/>
    <w:rsid w:val="0056402A"/>
    <w:rsid w:val="00567FA0"/>
    <w:rsid w:val="00574024"/>
    <w:rsid w:val="005B1663"/>
    <w:rsid w:val="005C7D22"/>
    <w:rsid w:val="006151AE"/>
    <w:rsid w:val="006F1986"/>
    <w:rsid w:val="007173F2"/>
    <w:rsid w:val="00745690"/>
    <w:rsid w:val="00746B84"/>
    <w:rsid w:val="00791F20"/>
    <w:rsid w:val="007A0C3A"/>
    <w:rsid w:val="007C4C7E"/>
    <w:rsid w:val="008E4805"/>
    <w:rsid w:val="009A58BC"/>
    <w:rsid w:val="009C4941"/>
    <w:rsid w:val="00A16D19"/>
    <w:rsid w:val="00A625D5"/>
    <w:rsid w:val="00AE36A0"/>
    <w:rsid w:val="00B67D85"/>
    <w:rsid w:val="00B7749E"/>
    <w:rsid w:val="00C06185"/>
    <w:rsid w:val="00C26F1C"/>
    <w:rsid w:val="00C92702"/>
    <w:rsid w:val="00CC2155"/>
    <w:rsid w:val="00CC7DFE"/>
    <w:rsid w:val="00D05CE4"/>
    <w:rsid w:val="00D84B10"/>
    <w:rsid w:val="00DE647D"/>
    <w:rsid w:val="00E3705B"/>
    <w:rsid w:val="00E97957"/>
    <w:rsid w:val="00EB2E70"/>
    <w:rsid w:val="00EC653E"/>
    <w:rsid w:val="00EE73F2"/>
    <w:rsid w:val="00F6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063B8D"/>
  </w:style>
  <w:style w:type="character" w:styleId="a3">
    <w:name w:val="Hyperlink"/>
    <w:basedOn w:val="a0"/>
    <w:uiPriority w:val="99"/>
    <w:unhideWhenUsed/>
    <w:rsid w:val="00063B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C06185"/>
  </w:style>
  <w:style w:type="paragraph" w:styleId="a6">
    <w:name w:val="header"/>
    <w:basedOn w:val="a"/>
    <w:link w:val="a7"/>
    <w:uiPriority w:val="99"/>
    <w:unhideWhenUsed/>
    <w:rsid w:val="00D0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CE4"/>
  </w:style>
  <w:style w:type="paragraph" w:styleId="a8">
    <w:name w:val="footer"/>
    <w:basedOn w:val="a"/>
    <w:link w:val="a9"/>
    <w:uiPriority w:val="99"/>
    <w:unhideWhenUsed/>
    <w:rsid w:val="00D0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CE4"/>
  </w:style>
  <w:style w:type="character" w:customStyle="1" w:styleId="product-title">
    <w:name w:val="product-title"/>
    <w:basedOn w:val="a0"/>
    <w:rsid w:val="007A0C3A"/>
  </w:style>
  <w:style w:type="character" w:customStyle="1" w:styleId="product-hint">
    <w:name w:val="product-hint"/>
    <w:basedOn w:val="a0"/>
    <w:rsid w:val="007A0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063B8D"/>
  </w:style>
  <w:style w:type="character" w:styleId="a3">
    <w:name w:val="Hyperlink"/>
    <w:basedOn w:val="a0"/>
    <w:uiPriority w:val="99"/>
    <w:unhideWhenUsed/>
    <w:rsid w:val="00063B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C06185"/>
  </w:style>
  <w:style w:type="paragraph" w:styleId="a6">
    <w:name w:val="header"/>
    <w:basedOn w:val="a"/>
    <w:link w:val="a7"/>
    <w:uiPriority w:val="99"/>
    <w:unhideWhenUsed/>
    <w:rsid w:val="00D0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CE4"/>
  </w:style>
  <w:style w:type="paragraph" w:styleId="a8">
    <w:name w:val="footer"/>
    <w:basedOn w:val="a"/>
    <w:link w:val="a9"/>
    <w:uiPriority w:val="99"/>
    <w:unhideWhenUsed/>
    <w:rsid w:val="00D0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CE4"/>
  </w:style>
  <w:style w:type="character" w:customStyle="1" w:styleId="product-title">
    <w:name w:val="product-title"/>
    <w:basedOn w:val="a0"/>
    <w:rsid w:val="007A0C3A"/>
  </w:style>
  <w:style w:type="character" w:customStyle="1" w:styleId="product-hint">
    <w:name w:val="product-hint"/>
    <w:basedOn w:val="a0"/>
    <w:rsid w:val="007A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53674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sindrom-emotsionalnogo-vygoraniya-meditsinskih-rabotnikov-kak-obekt-psihologicheskogo-issledov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4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38E2-AA04-4E00-B079-6133CE1B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2018-11-26T13:51:00Z</dcterms:created>
  <dcterms:modified xsi:type="dcterms:W3CDTF">2018-12-18T21:07:00Z</dcterms:modified>
</cp:coreProperties>
</file>