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58" w:rsidRDefault="00F20558" w:rsidP="00F205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B6E75" w:rsidRDefault="00F20558" w:rsidP="000C6BED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Статья: «</w:t>
      </w:r>
      <w:r w:rsidR="004B6E75" w:rsidRPr="004B6E75">
        <w:rPr>
          <w:rFonts w:ascii="Times New Roman" w:hAnsi="Times New Roman" w:cs="Times New Roman"/>
          <w:b/>
          <w:sz w:val="24"/>
        </w:rPr>
        <w:t>Система работы хореографическо</w:t>
      </w:r>
      <w:r w:rsidR="004B6E75">
        <w:rPr>
          <w:rFonts w:ascii="Times New Roman" w:hAnsi="Times New Roman" w:cs="Times New Roman"/>
          <w:b/>
          <w:sz w:val="24"/>
        </w:rPr>
        <w:t>го</w:t>
      </w:r>
      <w:r w:rsidR="004B6E75" w:rsidRPr="004B6E75">
        <w:rPr>
          <w:rFonts w:ascii="Times New Roman" w:hAnsi="Times New Roman" w:cs="Times New Roman"/>
          <w:b/>
          <w:sz w:val="24"/>
        </w:rPr>
        <w:t xml:space="preserve"> </w:t>
      </w:r>
      <w:r w:rsidR="004B6E75">
        <w:rPr>
          <w:rFonts w:ascii="Times New Roman" w:hAnsi="Times New Roman" w:cs="Times New Roman"/>
          <w:b/>
          <w:sz w:val="24"/>
        </w:rPr>
        <w:t>коллектива</w:t>
      </w:r>
      <w:r>
        <w:rPr>
          <w:rFonts w:ascii="Times New Roman" w:hAnsi="Times New Roman" w:cs="Times New Roman"/>
          <w:b/>
          <w:sz w:val="24"/>
        </w:rPr>
        <w:t>»</w:t>
      </w:r>
    </w:p>
    <w:p w:rsidR="00D460DA" w:rsidRDefault="00D460DA" w:rsidP="00D460DA">
      <w:pPr>
        <w:pStyle w:val="a3"/>
        <w:spacing w:line="276" w:lineRule="auto"/>
        <w:ind w:left="46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Автор: </w:t>
      </w:r>
      <w:r w:rsidRPr="00F20558">
        <w:rPr>
          <w:rFonts w:ascii="Times New Roman" w:hAnsi="Times New Roman" w:cs="Times New Roman"/>
          <w:sz w:val="24"/>
        </w:rPr>
        <w:t xml:space="preserve">Сиротина Марина Ивановна </w:t>
      </w:r>
    </w:p>
    <w:p w:rsidR="00D460DA" w:rsidRPr="00F20558" w:rsidRDefault="00D460DA" w:rsidP="00D460DA">
      <w:pPr>
        <w:pStyle w:val="a3"/>
        <w:spacing w:line="276" w:lineRule="auto"/>
        <w:ind w:left="46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F20558">
        <w:rPr>
          <w:rFonts w:ascii="Times New Roman" w:hAnsi="Times New Roman" w:cs="Times New Roman"/>
          <w:sz w:val="24"/>
        </w:rPr>
        <w:t>едагог дополнительного образования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F20558">
        <w:rPr>
          <w:rFonts w:ascii="Times New Roman" w:hAnsi="Times New Roman" w:cs="Times New Roman"/>
          <w:sz w:val="24"/>
        </w:rPr>
        <w:t>высшей</w:t>
      </w:r>
      <w:r>
        <w:rPr>
          <w:rFonts w:ascii="Times New Roman" w:hAnsi="Times New Roman" w:cs="Times New Roman"/>
          <w:sz w:val="24"/>
        </w:rPr>
        <w:t xml:space="preserve"> </w:t>
      </w:r>
      <w:r w:rsidRPr="00F20558">
        <w:rPr>
          <w:rFonts w:ascii="Times New Roman" w:hAnsi="Times New Roman" w:cs="Times New Roman"/>
          <w:sz w:val="24"/>
        </w:rPr>
        <w:t>квалификационной категории</w:t>
      </w:r>
      <w:r>
        <w:rPr>
          <w:rFonts w:ascii="Times New Roman" w:hAnsi="Times New Roman" w:cs="Times New Roman"/>
          <w:sz w:val="24"/>
        </w:rPr>
        <w:t xml:space="preserve"> </w:t>
      </w:r>
    </w:p>
    <w:p w:rsidR="00F20558" w:rsidRPr="00F20558" w:rsidRDefault="00F20558" w:rsidP="00D460DA">
      <w:pPr>
        <w:pStyle w:val="a3"/>
        <w:spacing w:line="276" w:lineRule="auto"/>
        <w:ind w:left="2694" w:hanging="142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Образцовый х</w:t>
      </w:r>
      <w:r w:rsidRPr="004B6E75">
        <w:rPr>
          <w:rFonts w:ascii="Times New Roman" w:hAnsi="Times New Roman" w:cs="Times New Roman"/>
          <w:sz w:val="24"/>
        </w:rPr>
        <w:t>ореографическ</w:t>
      </w:r>
      <w:r>
        <w:rPr>
          <w:rFonts w:ascii="Times New Roman" w:hAnsi="Times New Roman" w:cs="Times New Roman"/>
          <w:sz w:val="24"/>
        </w:rPr>
        <w:t>ий коллектив</w:t>
      </w:r>
      <w:r w:rsidRPr="004B6E75">
        <w:rPr>
          <w:rFonts w:ascii="Times New Roman" w:hAnsi="Times New Roman" w:cs="Times New Roman"/>
          <w:sz w:val="24"/>
        </w:rPr>
        <w:t xml:space="preserve"> «Юнона», руководителем которо</w:t>
      </w:r>
      <w:r>
        <w:rPr>
          <w:rFonts w:ascii="Times New Roman" w:hAnsi="Times New Roman" w:cs="Times New Roman"/>
          <w:sz w:val="24"/>
        </w:rPr>
        <w:t>го</w:t>
      </w:r>
      <w:r w:rsidRPr="004B6E75">
        <w:rPr>
          <w:rFonts w:ascii="Times New Roman" w:hAnsi="Times New Roman" w:cs="Times New Roman"/>
          <w:sz w:val="24"/>
        </w:rPr>
        <w:t xml:space="preserve"> я являюсь, давно стал визитной карточкой и гордостью микрорайона «Гвардейский». Это сплочённая команда, в которой творческий успех коллектива воспринимается каждым, как свой собственный, а успех каждого – как успех коллектива. 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Приобщение детей к большому миру хореографического искусства в моём коллективе начинается с внешнего вида. Дети чётко знают мои требования, и на занятия ходят в гимнастических купальниках и в балетной обуви с уложенной в пучок прической.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Отличительной особенностью моей деятельности являются: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1. Совмещение нескольких танцевальных направлений, позволяющих осуществить комплексную хореографическую подготовку учащихся в течение всего курса обучения.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 xml:space="preserve">Учебные планы всех танцевальных направлений скоординированы между собой и дают возможность более эффективно строить процесс обучения с учётом </w:t>
      </w:r>
      <w:proofErr w:type="gramStart"/>
      <w:r w:rsidRPr="004B6E75">
        <w:rPr>
          <w:rFonts w:ascii="Times New Roman" w:hAnsi="Times New Roman" w:cs="Times New Roman"/>
          <w:sz w:val="24"/>
        </w:rPr>
        <w:t>индивидуальных особенностей</w:t>
      </w:r>
      <w:proofErr w:type="gramEnd"/>
      <w:r w:rsidRPr="004B6E75">
        <w:rPr>
          <w:rFonts w:ascii="Times New Roman" w:hAnsi="Times New Roman" w:cs="Times New Roman"/>
          <w:sz w:val="24"/>
        </w:rPr>
        <w:t xml:space="preserve"> учащихся, наиболее полно реализовывать их творческие возможности. Поэтому моя деятельность предусматривает следующие содержательные компоненты курса обучения: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Классический экзерсис.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Техника эстрадного и современного танца.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Историко-бытовой танец.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Народный</w:t>
      </w:r>
      <w:r>
        <w:rPr>
          <w:rFonts w:ascii="Times New Roman" w:hAnsi="Times New Roman" w:cs="Times New Roman"/>
          <w:sz w:val="24"/>
        </w:rPr>
        <w:t>-стилизованный</w:t>
      </w:r>
      <w:r w:rsidRPr="004B6E75">
        <w:rPr>
          <w:rFonts w:ascii="Times New Roman" w:hAnsi="Times New Roman" w:cs="Times New Roman"/>
          <w:sz w:val="24"/>
        </w:rPr>
        <w:t xml:space="preserve"> танец.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Ритмопластика.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Партерная гимнастика.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Постановка танцев.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Репертуар.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Танцевальная импровизация.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Содержательные компоненты учебного процесса варьируются в зависимости от задач определенного года обучения.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2. Наличие трех этапов обучения, которые включают в себя: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Первый этап – подготовительный. Длится от года до 2-х лет, в зависимости от физических и творческих особенностей ребенка. На этом этапе дети развиваются физически, совершенствуют двигательные навыки, развивают способности самовыражения посредством танца. Этому способствуют музыкальные игры и коррекционные психологические упражнения на сплочение коллектива.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lastRenderedPageBreak/>
        <w:t>Второй этап – основной. Это 3-5 год обучения. Решает задачи развития и формирования творческого потенциала учащихся, повышения техники исполнения танцев. На этом этапе по необходимости используются методы индивидуальных занятий, где ведётся работа с особо одаренными детьми. Уделяется внимание развитию самостоятельного творчества (танцевальная импровизация – составление танцевальных этюдов), подготовке репертуарных танцев для выступлений.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Третий этап – совершенствование исполнительского стиля – 6 и 7 год обучения. На этом этапе обучения основной упор делается на повышение профессионального мастерства, на пробуждение интереса к профессии, подготовке к поступлению в специальные учебные заведения.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3. Возможность включения в образовательный процесс учащихся на любом этапе, с учетом индивидуальных возможностей каждого ребенка.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 xml:space="preserve">Учащиеся, приходя в </w:t>
      </w:r>
      <w:r>
        <w:rPr>
          <w:rFonts w:ascii="Times New Roman" w:hAnsi="Times New Roman" w:cs="Times New Roman"/>
          <w:sz w:val="24"/>
        </w:rPr>
        <w:t>коллектив</w:t>
      </w:r>
      <w:r w:rsidRPr="004B6E75">
        <w:rPr>
          <w:rFonts w:ascii="Times New Roman" w:hAnsi="Times New Roman" w:cs="Times New Roman"/>
          <w:sz w:val="24"/>
        </w:rPr>
        <w:t xml:space="preserve"> и не имея навыков, осваивают программу благодаря дифференцированному подходу и индивидуальным занятиям. Уже через несколько месяцев учащиеся овладевают минимальными навыками танцевальных способностей и могут показать свое умение на различных мероприятиях, что вносит в процесс обучения мотивацию работы на результат. Для ребят, пришедших в середине учебного года, предлагается программа подготовительных упражнений 1-2 года обучения, а в танцевальных постановках они участвуют по мере усвоения программы.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 xml:space="preserve">Классический танец является фундаментом всего комплекса танцевальных дисциплин, ему я уделяю большее время, он является определенным видом хореографической пластики. Повсеместно он признан одним из главных выразительных средств танца, и представляет собой исторически сложившуюся, упорядоченную систему движений, в которой нет ничего случайного или лишнего. В процессе обучения развиваются физические данные учащихся: гибкость, танцевальный шаг, устойчивость, вращение, прыжок, свободное и пластическое владение руками, координация движений, выносливость и сила. Приобретается это при систематических и регулярных занятиях, при тщательном выполнении установленных правил и многократных повторениях движений. По этой причине своей основной задачей считаю привить любовь учащихся к классическому танцу, </w:t>
      </w:r>
      <w:proofErr w:type="gramStart"/>
      <w:r w:rsidRPr="004B6E75">
        <w:rPr>
          <w:rFonts w:ascii="Times New Roman" w:hAnsi="Times New Roman" w:cs="Times New Roman"/>
          <w:sz w:val="24"/>
        </w:rPr>
        <w:t>т.к</w:t>
      </w:r>
      <w:proofErr w:type="gramEnd"/>
      <w:r w:rsidRPr="004B6E75">
        <w:rPr>
          <w:rFonts w:ascii="Times New Roman" w:hAnsi="Times New Roman" w:cs="Times New Roman"/>
          <w:sz w:val="24"/>
        </w:rPr>
        <w:t xml:space="preserve"> он очень сложен для изучения.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Каждое моё занятие имеет свою чёткую структуру, где всё идёт в определённом порядке.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(в начале и конце занятия), дети располагаются по всему классу для организованного приветствия. Поклон выполняется в соответствии с уровнем развития детей, с усложнением.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Разминка также проводится с учётом возрастных особенностей детей.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 xml:space="preserve">Разновидность ходьбы и бега, различные танцевальные соединения на основе эстрадных или народных танцев. Такие упражнения способствуют мобилизации внимания, подготавливают суставно-мышечный аппарат, сердечно-сосудистую и дыхательную систему для последующей работы. Решение поставленных задач в основной части урока достигается применением большого арсенала разнообразных движений: элементов </w:t>
      </w:r>
      <w:r w:rsidRPr="004B6E75">
        <w:rPr>
          <w:rFonts w:ascii="Times New Roman" w:hAnsi="Times New Roman" w:cs="Times New Roman"/>
          <w:sz w:val="24"/>
        </w:rPr>
        <w:lastRenderedPageBreak/>
        <w:t>классического танца, элементов народных танцев, элементов свободной пластики, акробатических и общеразвивающих упражнений.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Партерная гимнастика предусматривает развитие отдельных групп мышц, способствует формированию правильной осанки, содействует профилактике плоскостопии, развитию чувства ритма, координации движений, а также развивает мышечную силу, ловкость, гибкость и выносливость. Очень часто с детьми младшего возраста я провожу партер в форме погружения в образ через детские стихи. Тогда традиционные упражнения партерной гимнастики приобретают одушевленные образы (животных, растений, явлений природы, предметов), что способствует их более легкому восприятию, а также развивает детское воображение и творчество, закладывает основы эмоционального исполнения. В то же время мышечные ощущения закрепляются с интересом и удовольствием, что способствует развитию физических данных детей (</w:t>
      </w:r>
      <w:proofErr w:type="spellStart"/>
      <w:r w:rsidRPr="004B6E75">
        <w:rPr>
          <w:rFonts w:ascii="Times New Roman" w:hAnsi="Times New Roman" w:cs="Times New Roman"/>
          <w:sz w:val="24"/>
        </w:rPr>
        <w:t>выворотность</w:t>
      </w:r>
      <w:proofErr w:type="spellEnd"/>
      <w:r w:rsidRPr="004B6E75">
        <w:rPr>
          <w:rFonts w:ascii="Times New Roman" w:hAnsi="Times New Roman" w:cs="Times New Roman"/>
          <w:sz w:val="24"/>
        </w:rPr>
        <w:t>, гибкость, растяжка). Я подхожу к данным упражнениям творчески и стараюсь постоянно подбирать различные упражнения, понятные для детей с содержательным текстом, отражающим чёткие требования к гимнастическому партеру. В зависимости от года обучения и возраста учащихся, упражнения постепенно усложняются, способствуя дальнейшему развитию физических способностей.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Сценическая практика. Знакомство с номером я начинаю с прослушивания музыкального произведения, вместе с детьми разрабатываем образы, придумываем историю, осваиваем композиционные связки, которые в дальнейшем составляют цельный номер. На следующем этапе идёт отработка техники, запоминание последовательности движений, формирование навыков ориентировки в пространстве. Большое внимание я уделяю эмоциональному проживанию номера, что способствует искренней передачи танцевального образа.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В первый и второй год обучения изучается «Детский танец», направленный на развитие музыкально-ритмических навыков и выразительности движения. Основной задачей обучения является развитие эмоциональной выразительности исполнения и умения точно передавать стиль, манеру и сценический образ, а также воспитание чувства ответственности у детей.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На третьем году обучения, продолжая работать над задачами первого года, я начинаю включать в репертуар «Сюжетный танец». В каждом сюжетном танце есть завязка, развитие действия, кульминация и развязка. Работа над такими постановками начинается с разъяснения основной идеи сюжетного танца, характеристики отдельных действующих лиц и соответствующей подготовки: в работе от детей я стараюсь добиваться яркого образного исполнения и передачи характера «героев танца».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На четвёртом году обучения я предлагаю учащимся более сложные постановки. Провожу большую работу над усвоениями стиля, характера и техники движений постановочных танцев. Уделяю большое внимание исполнительскому мастерству, выразительности, точного и синхронного исполнения движений.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 xml:space="preserve">В постановках для пятого года и следующих годов обучения я использую более сложный технический материал и в более быстром темпе. Композиции строю на характерном материале, требующем точного исполнения манеры. Учащиеся продолжают </w:t>
      </w:r>
      <w:r w:rsidRPr="004B6E75">
        <w:rPr>
          <w:rFonts w:ascii="Times New Roman" w:hAnsi="Times New Roman" w:cs="Times New Roman"/>
          <w:sz w:val="24"/>
        </w:rPr>
        <w:lastRenderedPageBreak/>
        <w:t xml:space="preserve">совершенствовать исполнительское мастерство и технику танцевальных движений (в </w:t>
      </w:r>
      <w:proofErr w:type="gramStart"/>
      <w:r w:rsidRPr="004B6E75">
        <w:rPr>
          <w:rFonts w:ascii="Times New Roman" w:hAnsi="Times New Roman" w:cs="Times New Roman"/>
          <w:sz w:val="24"/>
        </w:rPr>
        <w:t>т.ч</w:t>
      </w:r>
      <w:r>
        <w:rPr>
          <w:rFonts w:ascii="Times New Roman" w:hAnsi="Times New Roman" w:cs="Times New Roman"/>
          <w:sz w:val="24"/>
        </w:rPr>
        <w:t>.</w:t>
      </w:r>
      <w:proofErr w:type="gramEnd"/>
      <w:r w:rsidRPr="004B6E75">
        <w:rPr>
          <w:rFonts w:ascii="Times New Roman" w:hAnsi="Times New Roman" w:cs="Times New Roman"/>
          <w:sz w:val="24"/>
        </w:rPr>
        <w:t xml:space="preserve"> трюковые моменты).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Для дошкольного возраста мною разработаны разминки в стихотворной форме или разминки в виде сказки и музыкальной игры.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Работа с любым творческим коллективом должна носить социально-педагогический смысл, в котором органично сочетается художественно-исполнительский и воспитательный процесс. Решение этой задачи тесно связано с репертуаром, вокруг которого и строится вся работа. От качества художественного уровня во многом зависит эффективность занятий, творческий рост коллектива. Поэтому для меня репертуар коллектива имеет огромное значение как в воспитании эстетической личности, так и творческой. Правильно подобранный репертуар обеспечивает возможность решения художественно-творческих и воспитательных задач одновременно. Я считаю, чем богаче и разнообразнее репертуар коллектива, тем шире возможности для раскрытия юных дарований. При создании репертуара для своего коллектива я придерживаюсь определённых требований, хотя «по рецепту» сочинить танцевальный номер невозможно. Эти требования можно свести к следующим: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постановки должны соответствовать возрасту (каждому возрасту – свои номера) и уровню развития детей, они должны быть понятны им самим, тогда их поймёт и примет зритель;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для одной и той же возрастной группы необходимо создавать танцы разного жанра: игрового, сюжетного;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при решении номера его содержание и образность должны исходить из его темы, диктуемой музыкальным материалом;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учитывать учебно-тренировочные цели;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помнить о возрастной психологии детей к конкретному отвлечённому и ассоциативному восприятию, содержания поставленного номера и исходить из индивидуальных возможностей исполнителей при постановке танцев;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– создавать танцевальные произведения в расчёте на весь коллектив, отдельных сольных исполнителей, на пять – шесть человек (это позволяет работать с двумя составами), так как для меня важно занимать всех участников коллектива.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>Мой коллектив имеет в своем арсенале постановки на основе детского, классического, народного</w:t>
      </w:r>
      <w:r>
        <w:rPr>
          <w:rFonts w:ascii="Times New Roman" w:hAnsi="Times New Roman" w:cs="Times New Roman"/>
          <w:sz w:val="24"/>
        </w:rPr>
        <w:t>-стилизованного</w:t>
      </w:r>
      <w:r w:rsidRPr="004B6E75">
        <w:rPr>
          <w:rFonts w:ascii="Times New Roman" w:hAnsi="Times New Roman" w:cs="Times New Roman"/>
          <w:sz w:val="24"/>
        </w:rPr>
        <w:t xml:space="preserve"> и современного танцев. И является </w:t>
      </w:r>
      <w:r>
        <w:rPr>
          <w:rFonts w:ascii="Times New Roman" w:hAnsi="Times New Roman" w:cs="Times New Roman"/>
          <w:sz w:val="24"/>
        </w:rPr>
        <w:t xml:space="preserve">неоднократным гран-призёром и </w:t>
      </w:r>
      <w:r w:rsidRPr="004B6E75">
        <w:rPr>
          <w:rFonts w:ascii="Times New Roman" w:hAnsi="Times New Roman" w:cs="Times New Roman"/>
          <w:sz w:val="24"/>
        </w:rPr>
        <w:t>лауреатом городских, региональных, всероссийских и международных конкурсов. В золотой репертуар коллектива входят такие постановки, как «</w:t>
      </w:r>
      <w:r>
        <w:rPr>
          <w:rFonts w:ascii="Times New Roman" w:hAnsi="Times New Roman" w:cs="Times New Roman"/>
          <w:sz w:val="24"/>
        </w:rPr>
        <w:t>Реченька</w:t>
      </w:r>
      <w:r w:rsidRPr="004B6E75">
        <w:rPr>
          <w:rFonts w:ascii="Times New Roman" w:hAnsi="Times New Roman" w:cs="Times New Roman"/>
          <w:sz w:val="24"/>
        </w:rPr>
        <w:t>», «Поймай свою мечту», «Лягушачий променад», «С любовью о России», «</w:t>
      </w:r>
      <w:r>
        <w:rPr>
          <w:rFonts w:ascii="Times New Roman" w:hAnsi="Times New Roman" w:cs="Times New Roman"/>
          <w:sz w:val="24"/>
        </w:rPr>
        <w:t>После дождя</w:t>
      </w:r>
      <w:r w:rsidRPr="004B6E75">
        <w:rPr>
          <w:rFonts w:ascii="Times New Roman" w:hAnsi="Times New Roman" w:cs="Times New Roman"/>
          <w:sz w:val="24"/>
        </w:rPr>
        <w:t>», «Нянюшки», «Босиком за счастьем», «</w:t>
      </w:r>
      <w:r>
        <w:rPr>
          <w:rFonts w:ascii="Times New Roman" w:hAnsi="Times New Roman" w:cs="Times New Roman"/>
          <w:sz w:val="24"/>
        </w:rPr>
        <w:t>Сделай громче!</w:t>
      </w:r>
      <w:r w:rsidRPr="004B6E75">
        <w:rPr>
          <w:rFonts w:ascii="Times New Roman" w:hAnsi="Times New Roman" w:cs="Times New Roman"/>
          <w:sz w:val="24"/>
        </w:rPr>
        <w:t>», «Просто идёт снег», «</w:t>
      </w:r>
      <w:r>
        <w:rPr>
          <w:rFonts w:ascii="Times New Roman" w:hAnsi="Times New Roman" w:cs="Times New Roman"/>
          <w:sz w:val="24"/>
        </w:rPr>
        <w:t>Вот и осень пришла</w:t>
      </w:r>
      <w:r w:rsidRPr="004B6E75">
        <w:rPr>
          <w:rFonts w:ascii="Times New Roman" w:hAnsi="Times New Roman" w:cs="Times New Roman"/>
          <w:sz w:val="24"/>
        </w:rPr>
        <w:t>», «</w:t>
      </w:r>
      <w:r>
        <w:rPr>
          <w:rFonts w:ascii="Times New Roman" w:hAnsi="Times New Roman" w:cs="Times New Roman"/>
          <w:sz w:val="24"/>
        </w:rPr>
        <w:t>Миллион лет до нашей эры</w:t>
      </w:r>
      <w:r w:rsidRPr="004B6E75">
        <w:rPr>
          <w:rFonts w:ascii="Times New Roman" w:hAnsi="Times New Roman" w:cs="Times New Roman"/>
          <w:sz w:val="24"/>
        </w:rPr>
        <w:t>», «Слёзы войны» и многие другие.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 xml:space="preserve">Мне как руководителю очень важно хорошо знать каждого участника в своем коллективе, видеть и «прочитывать» его эмоциональное состояние, уровень заинтересованности и сосредоточенности, отношения к разучиваемой композиции. В своей работе с хореографическим коллективом я очень внимательно и уважительно отношусь ко всем учащимся, оценивая общую атмосферу репетиции и выбирая оптимальный вариант воздействия. Благодаря систематической и последовательной работе, постоянно растущей численности учащихся, мой коллектив имеет разнообразный репертуар, что способствует </w:t>
      </w:r>
      <w:r w:rsidRPr="004B6E75">
        <w:rPr>
          <w:rFonts w:ascii="Times New Roman" w:hAnsi="Times New Roman" w:cs="Times New Roman"/>
          <w:sz w:val="24"/>
        </w:rPr>
        <w:lastRenderedPageBreak/>
        <w:t>активному участию в концертной деятельности подразделения и Центра внешкольной работы, а также результативному участию в конкурсах и фестивалях разного уровня. В ходе занятий, подготовки и участия воспитанников мое</w:t>
      </w:r>
      <w:r>
        <w:rPr>
          <w:rFonts w:ascii="Times New Roman" w:hAnsi="Times New Roman" w:cs="Times New Roman"/>
          <w:sz w:val="24"/>
        </w:rPr>
        <w:t>го</w:t>
      </w:r>
      <w:r w:rsidRPr="004B6E75">
        <w:rPr>
          <w:rFonts w:ascii="Times New Roman" w:hAnsi="Times New Roman" w:cs="Times New Roman"/>
          <w:sz w:val="24"/>
        </w:rPr>
        <w:t xml:space="preserve"> хореографическо</w:t>
      </w:r>
      <w:r>
        <w:rPr>
          <w:rFonts w:ascii="Times New Roman" w:hAnsi="Times New Roman" w:cs="Times New Roman"/>
          <w:sz w:val="24"/>
        </w:rPr>
        <w:t>го коллектива</w:t>
      </w:r>
      <w:r w:rsidRPr="004B6E75">
        <w:rPr>
          <w:rFonts w:ascii="Times New Roman" w:hAnsi="Times New Roman" w:cs="Times New Roman"/>
          <w:sz w:val="24"/>
        </w:rPr>
        <w:t xml:space="preserve"> в различных мероприятиях, конкурсах постоянно происходит оценка зрителей, членов жюри, родителей и конечно, педагога.</w:t>
      </w:r>
    </w:p>
    <w:p w:rsidR="004B6E75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C34971" w:rsidRPr="004B6E75" w:rsidRDefault="004B6E75" w:rsidP="00D460D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E75">
        <w:rPr>
          <w:rFonts w:ascii="Times New Roman" w:hAnsi="Times New Roman" w:cs="Times New Roman"/>
          <w:sz w:val="24"/>
        </w:rPr>
        <w:t xml:space="preserve">Встречаются и трудности в моей педагогической деятельности. В первую очередь трудность состоит в том, что требуется постоянная корректировка – в зависимости от уровня подготовки, как всей группы, так и отдельных учащихся. Но такая работа всегда направляет меня на творческий поиск. Моя профессия творческая. И так как жизнь диктует новые требования и подходы к процессу обучения, я, как педагог, никогда не должна останавливаться на достигнутом. В стремлении постоянно работать над повышением профессионального мастерства заключается моё искреннее желание успешно справляться с самыми сложными задачами по организации педагогической деятельности в </w:t>
      </w:r>
      <w:r w:rsidR="00574042">
        <w:rPr>
          <w:rFonts w:ascii="Times New Roman" w:hAnsi="Times New Roman" w:cs="Times New Roman"/>
          <w:sz w:val="24"/>
        </w:rPr>
        <w:t xml:space="preserve">образцовом </w:t>
      </w:r>
      <w:r w:rsidRPr="004B6E75">
        <w:rPr>
          <w:rFonts w:ascii="Times New Roman" w:hAnsi="Times New Roman" w:cs="Times New Roman"/>
          <w:sz w:val="24"/>
        </w:rPr>
        <w:t>хореографическо</w:t>
      </w:r>
      <w:r>
        <w:rPr>
          <w:rFonts w:ascii="Times New Roman" w:hAnsi="Times New Roman" w:cs="Times New Roman"/>
          <w:sz w:val="24"/>
        </w:rPr>
        <w:t>м коллективе</w:t>
      </w:r>
      <w:r w:rsidRPr="004B6E75">
        <w:rPr>
          <w:rFonts w:ascii="Times New Roman" w:hAnsi="Times New Roman" w:cs="Times New Roman"/>
          <w:sz w:val="24"/>
        </w:rPr>
        <w:t xml:space="preserve"> «Юнона».</w:t>
      </w:r>
    </w:p>
    <w:sectPr w:rsidR="00C34971" w:rsidRPr="004B6E75" w:rsidSect="00F205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75"/>
    <w:rsid w:val="000C6BED"/>
    <w:rsid w:val="004B6E75"/>
    <w:rsid w:val="00574042"/>
    <w:rsid w:val="00C34971"/>
    <w:rsid w:val="00D460DA"/>
    <w:rsid w:val="00F2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9F5A"/>
  <w15:chartTrackingRefBased/>
  <w15:docId w15:val="{92703A2F-93BF-45E2-9C96-D690C6EC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unona.dans@yandex.ru</dc:creator>
  <cp:keywords/>
  <dc:description/>
  <cp:lastModifiedBy>unona.dans@yandex.ru</cp:lastModifiedBy>
  <cp:revision>3</cp:revision>
  <dcterms:created xsi:type="dcterms:W3CDTF">2021-07-30T06:27:00Z</dcterms:created>
  <dcterms:modified xsi:type="dcterms:W3CDTF">2021-07-30T07:17:00Z</dcterms:modified>
</cp:coreProperties>
</file>