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44B" w:rsidRPr="0068184F" w:rsidRDefault="0037444B" w:rsidP="0037444B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r w:rsidRPr="002B162F">
        <w:rPr>
          <w:rFonts w:ascii="Times New Roman" w:hAnsi="Times New Roman" w:cs="Times New Roman"/>
          <w:b/>
          <w:sz w:val="24"/>
          <w:szCs w:val="24"/>
        </w:rPr>
        <w:t>Памятка «Здоровый образ жизни семьи»</w:t>
      </w:r>
    </w:p>
    <w:bookmarkEnd w:id="0"/>
    <w:p w:rsidR="0037444B" w:rsidRPr="002B162F" w:rsidRDefault="0037444B" w:rsidP="0037444B">
      <w:pPr>
        <w:pStyle w:val="a3"/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37444B" w:rsidRPr="002B162F" w:rsidRDefault="0037444B" w:rsidP="0037444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62F">
        <w:rPr>
          <w:rFonts w:ascii="Times New Roman" w:hAnsi="Times New Roman" w:cs="Times New Roman"/>
          <w:b/>
          <w:sz w:val="24"/>
          <w:szCs w:val="24"/>
        </w:rPr>
        <w:t>Закаливающие процедуры с детьми:</w:t>
      </w:r>
    </w:p>
    <w:p w:rsidR="0037444B" w:rsidRPr="002B162F" w:rsidRDefault="0037444B" w:rsidP="003744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162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5BFEEBBF" wp14:editId="5DA6DA79">
            <wp:simplePos x="0" y="0"/>
            <wp:positionH relativeFrom="column">
              <wp:posOffset>4213860</wp:posOffset>
            </wp:positionH>
            <wp:positionV relativeFrom="paragraph">
              <wp:posOffset>111125</wp:posOffset>
            </wp:positionV>
            <wp:extent cx="2072005" cy="2600325"/>
            <wp:effectExtent l="0" t="0" r="4445" b="9525"/>
            <wp:wrapThrough wrapText="bothSides">
              <wp:wrapPolygon edited="0">
                <wp:start x="0" y="0"/>
                <wp:lineTo x="0" y="21521"/>
                <wp:lineTo x="21448" y="21521"/>
                <wp:lineTo x="21448" y="0"/>
                <wp:lineTo x="0" y="0"/>
              </wp:wrapPolygon>
            </wp:wrapThrough>
            <wp:docPr id="1" name="Рисунок 1" descr="I:\картинки по к. г. н\картинка.j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 descr="I:\картинки по к. г. н\картинка.jg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005" cy="260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162F">
        <w:rPr>
          <w:rFonts w:ascii="Times New Roman" w:hAnsi="Times New Roman" w:cs="Times New Roman"/>
          <w:sz w:val="24"/>
          <w:szCs w:val="24"/>
        </w:rPr>
        <w:t>- облегченная одежда в помещении;</w:t>
      </w:r>
    </w:p>
    <w:p w:rsidR="0037444B" w:rsidRPr="002B162F" w:rsidRDefault="0037444B" w:rsidP="003744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162F">
        <w:rPr>
          <w:rFonts w:ascii="Times New Roman" w:hAnsi="Times New Roman" w:cs="Times New Roman"/>
          <w:sz w:val="24"/>
          <w:szCs w:val="24"/>
        </w:rPr>
        <w:t>- одежда, соответствующая временам года;</w:t>
      </w:r>
    </w:p>
    <w:p w:rsidR="0037444B" w:rsidRPr="002B162F" w:rsidRDefault="0037444B" w:rsidP="003744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162F">
        <w:rPr>
          <w:rFonts w:ascii="Times New Roman" w:hAnsi="Times New Roman" w:cs="Times New Roman"/>
          <w:sz w:val="24"/>
          <w:szCs w:val="24"/>
        </w:rPr>
        <w:t>- соблюдение температурного режима;</w:t>
      </w:r>
    </w:p>
    <w:p w:rsidR="0037444B" w:rsidRPr="002B162F" w:rsidRDefault="0037444B" w:rsidP="003744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162F">
        <w:rPr>
          <w:rFonts w:ascii="Times New Roman" w:hAnsi="Times New Roman" w:cs="Times New Roman"/>
          <w:sz w:val="24"/>
          <w:szCs w:val="24"/>
        </w:rPr>
        <w:t>- воздушные ванны;</w:t>
      </w:r>
    </w:p>
    <w:p w:rsidR="0037444B" w:rsidRPr="002B162F" w:rsidRDefault="0037444B" w:rsidP="003744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162F">
        <w:rPr>
          <w:rFonts w:ascii="Times New Roman" w:hAnsi="Times New Roman" w:cs="Times New Roman"/>
          <w:sz w:val="24"/>
          <w:szCs w:val="24"/>
        </w:rPr>
        <w:t xml:space="preserve"> - утренняя гимнастика;</w:t>
      </w:r>
    </w:p>
    <w:p w:rsidR="0037444B" w:rsidRPr="002B162F" w:rsidRDefault="0037444B" w:rsidP="003744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162F">
        <w:rPr>
          <w:rFonts w:ascii="Times New Roman" w:hAnsi="Times New Roman" w:cs="Times New Roman"/>
          <w:sz w:val="24"/>
          <w:szCs w:val="24"/>
        </w:rPr>
        <w:t>- гимнастика после дневного сна;</w:t>
      </w:r>
    </w:p>
    <w:p w:rsidR="0037444B" w:rsidRPr="002B162F" w:rsidRDefault="0037444B" w:rsidP="003744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162F">
        <w:rPr>
          <w:rFonts w:ascii="Times New Roman" w:hAnsi="Times New Roman" w:cs="Times New Roman"/>
          <w:sz w:val="24"/>
          <w:szCs w:val="24"/>
        </w:rPr>
        <w:t>- дыхательные и звуковые упражнения;</w:t>
      </w:r>
    </w:p>
    <w:p w:rsidR="0037444B" w:rsidRPr="002B162F" w:rsidRDefault="0037444B" w:rsidP="003744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162F">
        <w:rPr>
          <w:rFonts w:ascii="Times New Roman" w:hAnsi="Times New Roman" w:cs="Times New Roman"/>
          <w:sz w:val="24"/>
          <w:szCs w:val="24"/>
        </w:rPr>
        <w:t>- хождение босиком;</w:t>
      </w:r>
    </w:p>
    <w:p w:rsidR="0037444B" w:rsidRPr="002B162F" w:rsidRDefault="0037444B" w:rsidP="003744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162F">
        <w:rPr>
          <w:rFonts w:ascii="Times New Roman" w:hAnsi="Times New Roman" w:cs="Times New Roman"/>
          <w:sz w:val="24"/>
          <w:szCs w:val="24"/>
        </w:rPr>
        <w:t xml:space="preserve">- солнечные ванны. </w:t>
      </w:r>
    </w:p>
    <w:p w:rsidR="0037444B" w:rsidRPr="002B162F" w:rsidRDefault="0037444B" w:rsidP="0037444B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B162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0BEEF71F" wp14:editId="698B2318">
            <wp:simplePos x="0" y="0"/>
            <wp:positionH relativeFrom="column">
              <wp:posOffset>129540</wp:posOffset>
            </wp:positionH>
            <wp:positionV relativeFrom="paragraph">
              <wp:posOffset>42545</wp:posOffset>
            </wp:positionV>
            <wp:extent cx="1771650" cy="1771650"/>
            <wp:effectExtent l="0" t="0" r="0" b="0"/>
            <wp:wrapThrough wrapText="bothSides">
              <wp:wrapPolygon edited="0">
                <wp:start x="0" y="0"/>
                <wp:lineTo x="0" y="21368"/>
                <wp:lineTo x="21368" y="21368"/>
                <wp:lineTo x="21368" y="0"/>
                <wp:lineTo x="0" y="0"/>
              </wp:wrapPolygon>
            </wp:wrapThrough>
            <wp:docPr id="2" name="Рисунок 2" descr="I:\картин культ повед\Klарт к здор обр ж.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I:\картин культ повед\Klарт к здор обр ж.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162F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</w:p>
    <w:p w:rsidR="0037444B" w:rsidRPr="002B162F" w:rsidRDefault="0037444B" w:rsidP="0037444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B162F">
        <w:rPr>
          <w:rFonts w:ascii="Times New Roman" w:hAnsi="Times New Roman" w:cs="Times New Roman"/>
          <w:b/>
          <w:sz w:val="24"/>
          <w:szCs w:val="24"/>
        </w:rPr>
        <w:t>Рациональное питание детей.</w:t>
      </w:r>
    </w:p>
    <w:p w:rsidR="0037444B" w:rsidRPr="002B162F" w:rsidRDefault="0037444B" w:rsidP="003744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162F">
        <w:rPr>
          <w:rFonts w:ascii="Times New Roman" w:hAnsi="Times New Roman" w:cs="Times New Roman"/>
          <w:sz w:val="24"/>
          <w:szCs w:val="24"/>
        </w:rPr>
        <w:t>Пища ребенка по объему и качеству должна отвечать особенностям пищеварительного тракта, содержать в достаточном количестве нужные ребенку белки, жиры, углеводы, минеральные вещества, воду, витамины.</w:t>
      </w:r>
    </w:p>
    <w:p w:rsidR="0037444B" w:rsidRPr="002B162F" w:rsidRDefault="0037444B" w:rsidP="0037444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B162F">
        <w:rPr>
          <w:rFonts w:ascii="Times New Roman" w:hAnsi="Times New Roman" w:cs="Times New Roman"/>
          <w:b/>
          <w:sz w:val="24"/>
          <w:szCs w:val="24"/>
        </w:rPr>
        <w:t xml:space="preserve">               Режим ребенка.</w:t>
      </w:r>
    </w:p>
    <w:p w:rsidR="0037444B" w:rsidRPr="002B162F" w:rsidRDefault="0037444B" w:rsidP="003744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162F">
        <w:rPr>
          <w:rFonts w:ascii="Times New Roman" w:hAnsi="Times New Roman" w:cs="Times New Roman"/>
          <w:sz w:val="24"/>
          <w:szCs w:val="24"/>
        </w:rPr>
        <w:t>Родители должны знать, что в детском саду режим дня строится согласно возрасту детей, поэтому дома в выходные и праздничные дни, или во время болезни ребенка, важно придерживаться этого же режима дня – это является услови</w:t>
      </w:r>
      <w:r>
        <w:rPr>
          <w:rFonts w:ascii="Times New Roman" w:hAnsi="Times New Roman" w:cs="Times New Roman"/>
          <w:sz w:val="24"/>
          <w:szCs w:val="24"/>
        </w:rPr>
        <w:t>ем сохранения здоровья ребенка.</w:t>
      </w:r>
    </w:p>
    <w:p w:rsidR="0037444B" w:rsidRPr="002B162F" w:rsidRDefault="0037444B" w:rsidP="0037444B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B162F">
        <w:rPr>
          <w:rFonts w:ascii="Times New Roman" w:eastAsia="Calibri" w:hAnsi="Times New Roman" w:cs="Times New Roman"/>
          <w:b/>
          <w:sz w:val="24"/>
          <w:szCs w:val="24"/>
        </w:rPr>
        <w:t xml:space="preserve"> Здоровый образ жизни семьи.</w:t>
      </w:r>
    </w:p>
    <w:p w:rsidR="0037444B" w:rsidRDefault="0037444B" w:rsidP="0037444B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2B162F">
        <w:rPr>
          <w:rFonts w:ascii="Times New Roman" w:eastAsia="Calibri" w:hAnsi="Times New Roman" w:cs="Times New Roman"/>
          <w:sz w:val="24"/>
          <w:szCs w:val="24"/>
        </w:rPr>
        <w:t>Забота о развитии и здоровье ребенка начинается в семье, с решения вести здоровый образ жизни.</w:t>
      </w:r>
    </w:p>
    <w:p w:rsidR="0037444B" w:rsidRPr="002B162F" w:rsidRDefault="0037444B" w:rsidP="0037444B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7444B" w:rsidRPr="002B162F" w:rsidRDefault="0037444B" w:rsidP="0037444B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2B162F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 wp14:anchorId="3DA0ED6C" wp14:editId="61C1109D">
            <wp:simplePos x="0" y="0"/>
            <wp:positionH relativeFrom="column">
              <wp:posOffset>-281940</wp:posOffset>
            </wp:positionH>
            <wp:positionV relativeFrom="paragraph">
              <wp:posOffset>364490</wp:posOffset>
            </wp:positionV>
            <wp:extent cx="2626360" cy="1457325"/>
            <wp:effectExtent l="0" t="0" r="2540" b="9525"/>
            <wp:wrapThrough wrapText="bothSides">
              <wp:wrapPolygon edited="0">
                <wp:start x="0" y="0"/>
                <wp:lineTo x="0" y="21459"/>
                <wp:lineTo x="21464" y="21459"/>
                <wp:lineTo x="21464" y="0"/>
                <wp:lineTo x="0" y="0"/>
              </wp:wrapPolygon>
            </wp:wrapThrough>
            <wp:docPr id="3" name="Рисунок 1" descr="I:\картин культ повед\карт здор об жи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картин культ повед\карт здор об жиз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6360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162F">
        <w:rPr>
          <w:rFonts w:ascii="Times New Roman" w:eastAsia="Calibri" w:hAnsi="Times New Roman" w:cs="Times New Roman"/>
          <w:b/>
          <w:sz w:val="24"/>
          <w:szCs w:val="24"/>
        </w:rPr>
        <w:t xml:space="preserve">            Спортивный уголок дома</w:t>
      </w:r>
      <w:r w:rsidRPr="002B162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7444B" w:rsidRPr="0068184F" w:rsidRDefault="0037444B" w:rsidP="0037444B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2B162F">
        <w:rPr>
          <w:rFonts w:ascii="Times New Roman" w:eastAsia="Calibri" w:hAnsi="Times New Roman" w:cs="Times New Roman"/>
          <w:sz w:val="24"/>
          <w:szCs w:val="24"/>
        </w:rPr>
        <w:t xml:space="preserve">   Спортивно – игровой комплекс должен состоять из деревянной стремянки, вертикальных стоек, на которых крепятся канат, стремянка из веревок, резиновая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лиана, качели, кольца, турник.</w:t>
      </w:r>
      <w:r w:rsidRPr="002B162F">
        <w:rPr>
          <w:rFonts w:ascii="Times New Roman" w:eastAsia="Calibri" w:hAnsi="Times New Roman" w:cs="Times New Roman"/>
          <w:sz w:val="24"/>
          <w:szCs w:val="24"/>
        </w:rPr>
        <w:t xml:space="preserve"> В спортивном уголке необходимо иметь: мячи разных ра</w:t>
      </w:r>
      <w:r>
        <w:rPr>
          <w:rFonts w:ascii="Times New Roman" w:eastAsia="Calibri" w:hAnsi="Times New Roman" w:cs="Times New Roman"/>
          <w:sz w:val="24"/>
          <w:szCs w:val="24"/>
        </w:rPr>
        <w:t>змеров, обруч, палку, скакалку.</w:t>
      </w:r>
    </w:p>
    <w:p w:rsidR="0037444B" w:rsidRPr="0068184F" w:rsidRDefault="0037444B" w:rsidP="0037444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Полезные привычки. </w:t>
      </w:r>
      <w:r w:rsidRPr="002B162F">
        <w:rPr>
          <w:rFonts w:ascii="Times New Roman" w:hAnsi="Times New Roman" w:cs="Times New Roman"/>
          <w:b/>
          <w:sz w:val="24"/>
          <w:szCs w:val="24"/>
        </w:rPr>
        <w:t>Привычки личной гигиены:</w:t>
      </w:r>
    </w:p>
    <w:p w:rsidR="0037444B" w:rsidRPr="002B162F" w:rsidRDefault="0037444B" w:rsidP="003744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162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 wp14:anchorId="2F32C03C" wp14:editId="49058F65">
            <wp:simplePos x="0" y="0"/>
            <wp:positionH relativeFrom="column">
              <wp:posOffset>4566285</wp:posOffset>
            </wp:positionH>
            <wp:positionV relativeFrom="paragraph">
              <wp:posOffset>333375</wp:posOffset>
            </wp:positionV>
            <wp:extent cx="1619250" cy="1852930"/>
            <wp:effectExtent l="0" t="0" r="0" b="0"/>
            <wp:wrapThrough wrapText="bothSides">
              <wp:wrapPolygon edited="0">
                <wp:start x="3558" y="0"/>
                <wp:lineTo x="0" y="2665"/>
                <wp:lineTo x="0" y="5552"/>
                <wp:lineTo x="1525" y="10659"/>
                <wp:lineTo x="0" y="13546"/>
                <wp:lineTo x="0" y="20430"/>
                <wp:lineTo x="508" y="21319"/>
                <wp:lineTo x="18042" y="21319"/>
                <wp:lineTo x="21346" y="20875"/>
                <wp:lineTo x="21346" y="888"/>
                <wp:lineTo x="19059" y="0"/>
                <wp:lineTo x="3558" y="0"/>
              </wp:wrapPolygon>
            </wp:wrapThrough>
            <wp:docPr id="4" name="Рисунок 4" descr="I:\картин культ повед\картин здор об ж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картин культ повед\картин здор об ж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852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162F">
        <w:rPr>
          <w:rFonts w:ascii="Times New Roman" w:hAnsi="Times New Roman" w:cs="Times New Roman"/>
          <w:sz w:val="24"/>
          <w:szCs w:val="24"/>
        </w:rPr>
        <w:t>-пользоваться только личными предметами туалета;</w:t>
      </w:r>
    </w:p>
    <w:p w:rsidR="0037444B" w:rsidRPr="002B162F" w:rsidRDefault="0037444B" w:rsidP="003744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162F">
        <w:rPr>
          <w:rFonts w:ascii="Times New Roman" w:hAnsi="Times New Roman" w:cs="Times New Roman"/>
          <w:sz w:val="24"/>
          <w:szCs w:val="24"/>
        </w:rPr>
        <w:t>- следить за состоянием одежды, обуви;</w:t>
      </w:r>
    </w:p>
    <w:p w:rsidR="0037444B" w:rsidRPr="002B162F" w:rsidRDefault="0037444B" w:rsidP="003744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162F">
        <w:rPr>
          <w:rFonts w:ascii="Times New Roman" w:hAnsi="Times New Roman" w:cs="Times New Roman"/>
          <w:sz w:val="24"/>
          <w:szCs w:val="24"/>
        </w:rPr>
        <w:t>- любить чистоту;</w:t>
      </w:r>
    </w:p>
    <w:p w:rsidR="0037444B" w:rsidRPr="002B162F" w:rsidRDefault="0037444B" w:rsidP="003744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162F">
        <w:rPr>
          <w:rFonts w:ascii="Times New Roman" w:hAnsi="Times New Roman" w:cs="Times New Roman"/>
          <w:sz w:val="24"/>
          <w:szCs w:val="24"/>
        </w:rPr>
        <w:t>- мыть руки перед приемом пищи;</w:t>
      </w:r>
    </w:p>
    <w:p w:rsidR="0037444B" w:rsidRPr="002B162F" w:rsidRDefault="0037444B" w:rsidP="003744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162F">
        <w:rPr>
          <w:rFonts w:ascii="Times New Roman" w:hAnsi="Times New Roman" w:cs="Times New Roman"/>
          <w:sz w:val="24"/>
          <w:szCs w:val="24"/>
        </w:rPr>
        <w:t>- каждое утро делать зарядку;</w:t>
      </w:r>
    </w:p>
    <w:p w:rsidR="0037444B" w:rsidRPr="002B162F" w:rsidRDefault="0037444B" w:rsidP="003744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162F">
        <w:rPr>
          <w:rFonts w:ascii="Times New Roman" w:hAnsi="Times New Roman" w:cs="Times New Roman"/>
          <w:sz w:val="24"/>
          <w:szCs w:val="24"/>
        </w:rPr>
        <w:t>- выполнять закаливающие процедуры;</w:t>
      </w:r>
    </w:p>
    <w:p w:rsidR="0037444B" w:rsidRPr="002B162F" w:rsidRDefault="0037444B" w:rsidP="003744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162F">
        <w:rPr>
          <w:rFonts w:ascii="Times New Roman" w:hAnsi="Times New Roman" w:cs="Times New Roman"/>
          <w:sz w:val="24"/>
          <w:szCs w:val="24"/>
        </w:rPr>
        <w:t>- правильно ухаживать за зубами;</w:t>
      </w:r>
    </w:p>
    <w:p w:rsidR="0037444B" w:rsidRPr="002B162F" w:rsidRDefault="0037444B" w:rsidP="003744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162F">
        <w:rPr>
          <w:rFonts w:ascii="Times New Roman" w:hAnsi="Times New Roman" w:cs="Times New Roman"/>
          <w:sz w:val="24"/>
          <w:szCs w:val="24"/>
        </w:rPr>
        <w:t>- уметь пользов</w:t>
      </w:r>
      <w:r>
        <w:rPr>
          <w:rFonts w:ascii="Times New Roman" w:hAnsi="Times New Roman" w:cs="Times New Roman"/>
          <w:sz w:val="24"/>
          <w:szCs w:val="24"/>
        </w:rPr>
        <w:t>аться туалетной бумагой и т.п</w:t>
      </w:r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37444B" w:rsidRPr="002B162F" w:rsidRDefault="0037444B" w:rsidP="0037444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Полезные привычки. </w:t>
      </w:r>
      <w:r w:rsidRPr="002B162F">
        <w:rPr>
          <w:rFonts w:ascii="Times New Roman" w:hAnsi="Times New Roman" w:cs="Times New Roman"/>
          <w:b/>
          <w:sz w:val="24"/>
          <w:szCs w:val="24"/>
        </w:rPr>
        <w:t>Привычки культурного поведения:</w:t>
      </w:r>
    </w:p>
    <w:p w:rsidR="0037444B" w:rsidRPr="002B162F" w:rsidRDefault="0037444B" w:rsidP="003744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162F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2B162F">
        <w:rPr>
          <w:rFonts w:ascii="Times New Roman" w:hAnsi="Times New Roman" w:cs="Times New Roman"/>
          <w:sz w:val="24"/>
          <w:szCs w:val="24"/>
        </w:rPr>
        <w:t>не кричать, а вежливо просить;</w:t>
      </w:r>
    </w:p>
    <w:p w:rsidR="0037444B" w:rsidRPr="002B162F" w:rsidRDefault="0037444B" w:rsidP="003744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162F">
        <w:rPr>
          <w:rFonts w:ascii="Times New Roman" w:hAnsi="Times New Roman" w:cs="Times New Roman"/>
          <w:sz w:val="24"/>
          <w:szCs w:val="24"/>
        </w:rPr>
        <w:t>- благодарить взрослых (ровесников) за выполняемую просьбу (пожелание);</w:t>
      </w:r>
    </w:p>
    <w:p w:rsidR="0037444B" w:rsidRPr="002B162F" w:rsidRDefault="0037444B" w:rsidP="003744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162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1" locked="0" layoutInCell="1" allowOverlap="1" wp14:anchorId="7D2AA412" wp14:editId="67E53881">
            <wp:simplePos x="0" y="0"/>
            <wp:positionH relativeFrom="column">
              <wp:posOffset>4318635</wp:posOffset>
            </wp:positionH>
            <wp:positionV relativeFrom="paragraph">
              <wp:posOffset>448310</wp:posOffset>
            </wp:positionV>
            <wp:extent cx="2072640" cy="1962150"/>
            <wp:effectExtent l="0" t="0" r="3810" b="0"/>
            <wp:wrapThrough wrapText="bothSides">
              <wp:wrapPolygon edited="0">
                <wp:start x="0" y="0"/>
                <wp:lineTo x="0" y="21390"/>
                <wp:lineTo x="21441" y="21390"/>
                <wp:lineTo x="21441" y="0"/>
                <wp:lineTo x="0" y="0"/>
              </wp:wrapPolygon>
            </wp:wrapThrough>
            <wp:docPr id="5" name="Рисунок 1" descr="I:\картин культ повед\культ повед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картин культ повед\культ повед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640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162F">
        <w:rPr>
          <w:rFonts w:ascii="Times New Roman" w:hAnsi="Times New Roman" w:cs="Times New Roman"/>
          <w:sz w:val="24"/>
          <w:szCs w:val="24"/>
        </w:rPr>
        <w:t>- не мешать другим детям и взрослым за столом, на прогулке, в спальной комнате, при раздевании;</w:t>
      </w:r>
    </w:p>
    <w:p w:rsidR="0037444B" w:rsidRPr="002B162F" w:rsidRDefault="0037444B" w:rsidP="003744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162F">
        <w:rPr>
          <w:rFonts w:ascii="Times New Roman" w:hAnsi="Times New Roman" w:cs="Times New Roman"/>
          <w:sz w:val="24"/>
          <w:szCs w:val="24"/>
        </w:rPr>
        <w:t>- ставить на место игрушки;</w:t>
      </w:r>
    </w:p>
    <w:p w:rsidR="0037444B" w:rsidRPr="002B162F" w:rsidRDefault="0037444B" w:rsidP="003744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162F">
        <w:rPr>
          <w:rFonts w:ascii="Times New Roman" w:hAnsi="Times New Roman" w:cs="Times New Roman"/>
          <w:sz w:val="24"/>
          <w:szCs w:val="24"/>
        </w:rPr>
        <w:t>- здороваться и прощаться,</w:t>
      </w:r>
    </w:p>
    <w:p w:rsidR="0037444B" w:rsidRPr="002B162F" w:rsidRDefault="0037444B" w:rsidP="003744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162F">
        <w:rPr>
          <w:rFonts w:ascii="Times New Roman" w:hAnsi="Times New Roman" w:cs="Times New Roman"/>
          <w:sz w:val="24"/>
          <w:szCs w:val="24"/>
        </w:rPr>
        <w:t>- уступать место взрослым, мальчики должны уступать место девочкам;</w:t>
      </w:r>
    </w:p>
    <w:p w:rsidR="0037444B" w:rsidRPr="0037444B" w:rsidRDefault="0037444B" w:rsidP="0037444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B162F">
        <w:rPr>
          <w:rFonts w:ascii="Times New Roman" w:hAnsi="Times New Roman" w:cs="Times New Roman"/>
          <w:sz w:val="24"/>
          <w:szCs w:val="24"/>
        </w:rPr>
        <w:t>- пр</w:t>
      </w:r>
      <w:r>
        <w:rPr>
          <w:rFonts w:ascii="Times New Roman" w:hAnsi="Times New Roman" w:cs="Times New Roman"/>
          <w:sz w:val="24"/>
          <w:szCs w:val="24"/>
        </w:rPr>
        <w:t xml:space="preserve">оявлять заботу о младших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</w:t>
      </w:r>
      <w:proofErr w:type="gramStart"/>
      <w:r>
        <w:rPr>
          <w:rFonts w:ascii="Times New Roman" w:hAnsi="Times New Roman" w:cs="Times New Roman"/>
          <w:sz w:val="24"/>
          <w:szCs w:val="24"/>
        </w:rPr>
        <w:t>.п</w:t>
      </w:r>
      <w:proofErr w:type="spellEnd"/>
      <w:proofErr w:type="gramEnd"/>
    </w:p>
    <w:p w:rsidR="0037444B" w:rsidRPr="002B162F" w:rsidRDefault="0037444B" w:rsidP="0037444B">
      <w:pPr>
        <w:spacing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62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lastRenderedPageBreak/>
        <w:t>Памятка для родителей по формированию здорового образа жизни у своих детей</w:t>
      </w:r>
    </w:p>
    <w:p w:rsidR="0037444B" w:rsidRPr="002B162F" w:rsidRDefault="0037444B" w:rsidP="0037444B">
      <w:pPr>
        <w:numPr>
          <w:ilvl w:val="0"/>
          <w:numId w:val="1"/>
        </w:numPr>
        <w:spacing w:after="100" w:afterAutospacing="1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62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Новый день начинайте с улыбки и с утренней разминки.</w:t>
      </w:r>
    </w:p>
    <w:p w:rsidR="0037444B" w:rsidRPr="002B162F" w:rsidRDefault="0037444B" w:rsidP="0037444B">
      <w:pPr>
        <w:numPr>
          <w:ilvl w:val="0"/>
          <w:numId w:val="1"/>
        </w:numPr>
        <w:spacing w:after="100" w:afterAutospacing="1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62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Соблюдайте режим дня.</w:t>
      </w:r>
    </w:p>
    <w:p w:rsidR="0037444B" w:rsidRPr="002B162F" w:rsidRDefault="0037444B" w:rsidP="0037444B">
      <w:pPr>
        <w:numPr>
          <w:ilvl w:val="0"/>
          <w:numId w:val="1"/>
        </w:numPr>
        <w:spacing w:after="100" w:afterAutospacing="1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62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Помните: лучше умная книга, чем бесцельный просмотр телевизора.</w:t>
      </w:r>
    </w:p>
    <w:p w:rsidR="0037444B" w:rsidRPr="002B162F" w:rsidRDefault="0037444B" w:rsidP="0037444B">
      <w:pPr>
        <w:numPr>
          <w:ilvl w:val="0"/>
          <w:numId w:val="1"/>
        </w:numPr>
        <w:spacing w:after="100" w:afterAutospacing="1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62F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Любите своего ребенка, он - Ваш. Уважайте членов своей семьи, они - попутчики на вашем пути.</w:t>
      </w:r>
    </w:p>
    <w:p w:rsidR="0037444B" w:rsidRPr="002B162F" w:rsidRDefault="0037444B" w:rsidP="0037444B">
      <w:pPr>
        <w:numPr>
          <w:ilvl w:val="0"/>
          <w:numId w:val="1"/>
        </w:numPr>
        <w:spacing w:after="100" w:afterAutospacing="1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62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Обнимайте ребёнка чаще.</w:t>
      </w:r>
    </w:p>
    <w:p w:rsidR="0037444B" w:rsidRPr="002B162F" w:rsidRDefault="0037444B" w:rsidP="0037444B">
      <w:pPr>
        <w:numPr>
          <w:ilvl w:val="0"/>
          <w:numId w:val="1"/>
        </w:numPr>
        <w:spacing w:after="100" w:afterAutospacing="1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62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Положительное отношение к себе – основа психологического выживания.</w:t>
      </w:r>
    </w:p>
    <w:p w:rsidR="0037444B" w:rsidRPr="002B162F" w:rsidRDefault="0037444B" w:rsidP="0037444B">
      <w:pPr>
        <w:numPr>
          <w:ilvl w:val="0"/>
          <w:numId w:val="1"/>
        </w:numPr>
        <w:spacing w:after="100" w:afterAutospacing="1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62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бывает плохих детей, бывают плохие поступки.</w:t>
      </w:r>
    </w:p>
    <w:p w:rsidR="0037444B" w:rsidRPr="002B162F" w:rsidRDefault="0037444B" w:rsidP="0037444B">
      <w:pPr>
        <w:numPr>
          <w:ilvl w:val="0"/>
          <w:numId w:val="1"/>
        </w:numPr>
        <w:spacing w:after="100" w:afterAutospacing="1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62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Личный пример по здоровому образу жизни – лучше всякой морали.</w:t>
      </w:r>
    </w:p>
    <w:p w:rsidR="0037444B" w:rsidRPr="002B162F" w:rsidRDefault="0037444B" w:rsidP="0037444B">
      <w:pPr>
        <w:numPr>
          <w:ilvl w:val="0"/>
          <w:numId w:val="1"/>
        </w:numPr>
        <w:spacing w:after="100" w:afterAutospacing="1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62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Используйте естественные факторы закаливания – солнце, воздух и воду.</w:t>
      </w:r>
    </w:p>
    <w:p w:rsidR="0037444B" w:rsidRPr="002B162F" w:rsidRDefault="0037444B" w:rsidP="0037444B">
      <w:pPr>
        <w:numPr>
          <w:ilvl w:val="1"/>
          <w:numId w:val="1"/>
        </w:numPr>
        <w:spacing w:after="100" w:afterAutospacing="1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62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Помните: простая пища полезнее для здоровья, чем искусные яства.</w:t>
      </w:r>
    </w:p>
    <w:p w:rsidR="0037444B" w:rsidRDefault="0037444B" w:rsidP="0037444B">
      <w:pPr>
        <w:numPr>
          <w:ilvl w:val="0"/>
          <w:numId w:val="1"/>
        </w:numPr>
        <w:spacing w:after="100" w:afterAutospacing="1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Лучший вид отдыха – прогулка с семьей на свежем воздухе, лучшее развлечение для ребенка – совместная игра с родителями. </w:t>
      </w:r>
    </w:p>
    <w:p w:rsidR="0037444B" w:rsidRDefault="0037444B" w:rsidP="0037444B">
      <w:pPr>
        <w:spacing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44B" w:rsidRPr="003D01CE" w:rsidRDefault="0037444B" w:rsidP="0037444B">
      <w:pPr>
        <w:spacing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62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59E4967" wp14:editId="1472D2AE">
            <wp:extent cx="5238750" cy="3343275"/>
            <wp:effectExtent l="0" t="0" r="0" b="9525"/>
            <wp:docPr id="6" name="preview-image" descr="http://kazkovidim.at.ua/stati/detskie_risunki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-image" descr="http://kazkovidim.at.ua/stati/detskie_risunki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444B" w:rsidRDefault="0037444B" w:rsidP="0037444B">
      <w:pPr>
        <w:pStyle w:val="a3"/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812E5F" w:rsidRDefault="00812E5F"/>
    <w:sectPr w:rsidR="00812E5F" w:rsidSect="0037444B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268E7"/>
    <w:multiLevelType w:val="hybridMultilevel"/>
    <w:tmpl w:val="0FFA4F7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44B"/>
    <w:rsid w:val="0037444B"/>
    <w:rsid w:val="00812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4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444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74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44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4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444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74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44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</dc:creator>
  <cp:lastModifiedBy>OP</cp:lastModifiedBy>
  <cp:revision>1</cp:revision>
  <dcterms:created xsi:type="dcterms:W3CDTF">2018-12-06T12:05:00Z</dcterms:created>
  <dcterms:modified xsi:type="dcterms:W3CDTF">2018-12-06T12:07:00Z</dcterms:modified>
</cp:coreProperties>
</file>