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4B62BB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Default="004B62BB" w:rsidP="004B62BB">
      <w:pPr>
        <w:rPr>
          <w:rFonts w:ascii="Times New Roman" w:hAnsi="Times New Roman" w:cs="Times New Roman"/>
          <w:sz w:val="28"/>
          <w:szCs w:val="28"/>
        </w:rPr>
      </w:pPr>
    </w:p>
    <w:p w:rsidR="004B62BB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9D7" w:rsidRPr="003D1CD8" w:rsidRDefault="00B249D7" w:rsidP="00B249D7">
      <w:pPr>
        <w:widowControl w:val="0"/>
        <w:spacing w:after="190" w:line="230" w:lineRule="exact"/>
        <w:ind w:left="980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eastAsia="ru-RU" w:bidi="ru-RU"/>
        </w:rPr>
      </w:pPr>
      <w:r w:rsidRPr="00B249D7">
        <w:rPr>
          <w:rFonts w:ascii="Times New Roman" w:eastAsia="Franklin Gothic Book" w:hAnsi="Times New Roman" w:cs="Times New Roman"/>
          <w:spacing w:val="10"/>
          <w:sz w:val="28"/>
          <w:szCs w:val="28"/>
          <w:lang w:eastAsia="ru-RU" w:bidi="ru-RU"/>
        </w:rPr>
        <w:t>Лабораторная работа</w:t>
      </w:r>
      <w:r>
        <w:rPr>
          <w:rFonts w:ascii="Times New Roman" w:eastAsia="Franklin Gothic Book" w:hAnsi="Times New Roman" w:cs="Times New Roman"/>
          <w:spacing w:val="10"/>
          <w:sz w:val="24"/>
          <w:szCs w:val="24"/>
          <w:lang w:eastAsia="ru-RU" w:bidi="ru-RU"/>
        </w:rPr>
        <w:t xml:space="preserve"> </w:t>
      </w:r>
    </w:p>
    <w:p w:rsidR="004B62BB" w:rsidRPr="00FA5420" w:rsidRDefault="005B17FA" w:rsidP="00454784">
      <w:pPr>
        <w:widowControl w:val="0"/>
        <w:spacing w:before="120" w:after="24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eastAsia="ru-RU"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eastAsia="ru-RU" w:bidi="ru-RU"/>
        </w:rPr>
        <w:t>Кривошипно-шатунный механизм (неподвижные детали</w:t>
      </w:r>
      <w:r w:rsidR="00B249D7" w:rsidRPr="00FA5420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eastAsia="ru-RU" w:bidi="ru-RU"/>
        </w:rPr>
        <w:t>)</w:t>
      </w:r>
    </w:p>
    <w:p w:rsidR="004B62BB" w:rsidRPr="00F06360" w:rsidRDefault="00FA5420" w:rsidP="004B62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МДК 01.02 </w:t>
      </w:r>
      <w:r w:rsidR="004B62BB">
        <w:rPr>
          <w:rFonts w:ascii="Times New Roman" w:hAnsi="Times New Roman" w:cs="Times New Roman"/>
          <w:b/>
          <w:sz w:val="28"/>
          <w:szCs w:val="28"/>
        </w:rPr>
        <w:t xml:space="preserve"> Устройство, техническое обслуживание и ремонт автомобилей</w:t>
      </w: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Pr="00B77389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2BB" w:rsidRDefault="004B62BB" w:rsidP="004B62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4B62BB" w:rsidRDefault="004B62BB" w:rsidP="004B62BB"/>
    <w:p w:rsidR="00B249D7" w:rsidRPr="00456A15" w:rsidRDefault="00B249D7" w:rsidP="00B24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B249D7" w:rsidRPr="00456A15" w:rsidRDefault="00B249D7" w:rsidP="00B249D7">
      <w:pPr>
        <w:jc w:val="both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B249D7" w:rsidRPr="00FA5420" w:rsidRDefault="00FA5420" w:rsidP="00B249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B249D7" w:rsidRPr="00456A15" w:rsidRDefault="00B249D7" w:rsidP="00B249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56A15">
        <w:rPr>
          <w:rFonts w:ascii="Times New Roman" w:hAnsi="Times New Roman" w:cs="Times New Roman"/>
          <w:b/>
          <w:bCs/>
          <w:sz w:val="24"/>
          <w:szCs w:val="24"/>
        </w:rPr>
        <w:t>Кривошипно-шатунный механизм.</w:t>
      </w:r>
    </w:p>
    <w:p w:rsidR="00B249D7" w:rsidRPr="00456A15" w:rsidRDefault="00B249D7" w:rsidP="00B249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56A15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456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«Кривошипно-шатунный механизм (неподвижные детали)».</w:t>
      </w:r>
    </w:p>
    <w:p w:rsidR="00B249D7" w:rsidRPr="00456A15" w:rsidRDefault="00B249D7" w:rsidP="00B249D7">
      <w:pPr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456A15">
        <w:rPr>
          <w:rFonts w:ascii="Times New Roman" w:hAnsi="Times New Roman" w:cs="Times New Roman"/>
          <w:sz w:val="24"/>
          <w:szCs w:val="24"/>
        </w:rPr>
        <w:t>2 часа.</w:t>
      </w:r>
    </w:p>
    <w:p w:rsidR="00B249D7" w:rsidRPr="00456A15" w:rsidRDefault="00B249D7" w:rsidP="00B249D7">
      <w:pPr>
        <w:widowControl w:val="0"/>
        <w:spacing w:after="0"/>
        <w:ind w:left="20" w:right="20" w:firstLine="260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</w:pPr>
      <w:r w:rsidRPr="00456A1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  <w:t xml:space="preserve">Цели работы: </w:t>
      </w:r>
      <w:r w:rsidRPr="00456A15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закрепить знания по устройству и взаимодей</w:t>
      </w:r>
      <w:r w:rsidRPr="00456A15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ствию деталей кривошипно-шатунного механизма (КШМ), изу</w:t>
      </w:r>
      <w:r w:rsidRPr="00456A15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чить последовательность их разборки и сборки; научиться выпрессовывать и запрессовывать гильзы цилиндров, снимать и ус</w:t>
      </w:r>
      <w:r w:rsidRPr="00456A15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танавливать на место головку блока цилиндров, поддон картера, заменять прокладки.</w:t>
      </w:r>
    </w:p>
    <w:p w:rsidR="004B62BB" w:rsidRPr="00FD2053" w:rsidRDefault="004B62BB" w:rsidP="00364480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4B62BB" w:rsidRPr="00182990" w:rsidRDefault="004B62BB" w:rsidP="004B62BB">
      <w:pPr>
        <w:pStyle w:val="a3"/>
        <w:spacing w:before="100" w:beforeAutospacing="1"/>
      </w:pPr>
      <w:r>
        <w:rPr>
          <w:b/>
          <w:i/>
        </w:rPr>
        <w:t>Обучающ</w:t>
      </w:r>
      <w:r w:rsidRPr="00182990">
        <w:rPr>
          <w:b/>
          <w:i/>
        </w:rPr>
        <w:t>ие:</w:t>
      </w:r>
    </w:p>
    <w:p w:rsidR="004B62BB" w:rsidRDefault="004B62BB" w:rsidP="004B62BB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>
        <w:rPr>
          <w:rFonts w:ascii="Times New Roman" w:hAnsi="Times New Roman" w:cs="Times New Roman"/>
          <w:sz w:val="24"/>
          <w:szCs w:val="24"/>
        </w:rPr>
        <w:t xml:space="preserve">в  проведения </w:t>
      </w:r>
      <w:r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A731EA">
        <w:rPr>
          <w:rFonts w:ascii="Times New Roman" w:hAnsi="Times New Roman" w:cs="Times New Roman"/>
          <w:sz w:val="24"/>
          <w:szCs w:val="24"/>
        </w:rPr>
        <w:t xml:space="preserve"> кривошипно-шатун</w:t>
      </w:r>
      <w:r w:rsidRPr="00374B54">
        <w:rPr>
          <w:rFonts w:ascii="Times New Roman" w:hAnsi="Times New Roman" w:cs="Times New Roman"/>
          <w:sz w:val="24"/>
          <w:szCs w:val="24"/>
        </w:rPr>
        <w:t>ного механизма</w:t>
      </w:r>
      <w:r w:rsidRPr="001829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2BB" w:rsidRPr="00182990" w:rsidRDefault="004B62BB" w:rsidP="004B62BB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 xml:space="preserve">ых навыков при выполнении </w:t>
      </w:r>
      <w:r w:rsidR="00A731EA">
        <w:rPr>
          <w:rFonts w:ascii="Times New Roman" w:hAnsi="Times New Roman" w:cs="Times New Roman"/>
          <w:sz w:val="24"/>
          <w:szCs w:val="24"/>
        </w:rPr>
        <w:t>разборочно-сборочных</w:t>
      </w:r>
      <w:r w:rsidR="00A731EA" w:rsidRPr="00A731EA">
        <w:rPr>
          <w:rFonts w:ascii="Times New Roman" w:hAnsi="Times New Roman" w:cs="Times New Roman"/>
          <w:sz w:val="24"/>
          <w:szCs w:val="24"/>
        </w:rPr>
        <w:t xml:space="preserve"> </w:t>
      </w:r>
      <w:r w:rsidR="00A731EA">
        <w:rPr>
          <w:rFonts w:ascii="Times New Roman" w:hAnsi="Times New Roman" w:cs="Times New Roman"/>
          <w:sz w:val="24"/>
          <w:szCs w:val="24"/>
        </w:rPr>
        <w:t>кривошипно-шатун</w:t>
      </w:r>
      <w:r w:rsidR="00A731EA" w:rsidRPr="00374B54">
        <w:rPr>
          <w:rFonts w:ascii="Times New Roman" w:hAnsi="Times New Roman" w:cs="Times New Roman"/>
          <w:sz w:val="24"/>
          <w:szCs w:val="24"/>
        </w:rPr>
        <w:t>ного</w:t>
      </w:r>
      <w:r w:rsidRPr="00374B54">
        <w:rPr>
          <w:rFonts w:ascii="Times New Roman" w:hAnsi="Times New Roman" w:cs="Times New Roman"/>
          <w:sz w:val="24"/>
          <w:szCs w:val="24"/>
        </w:rPr>
        <w:t xml:space="preserve"> механизма</w:t>
      </w:r>
      <w:r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B62BB" w:rsidRDefault="004B62BB" w:rsidP="004B62BB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4B62BB" w:rsidRDefault="004B62BB" w:rsidP="004B62BB">
      <w:pPr>
        <w:pStyle w:val="a3"/>
        <w:ind w:left="708"/>
        <w:rPr>
          <w:i/>
        </w:rPr>
      </w:pPr>
    </w:p>
    <w:p w:rsidR="004B62BB" w:rsidRPr="005D320D" w:rsidRDefault="004B62BB" w:rsidP="00A731EA">
      <w:pPr>
        <w:pStyle w:val="a3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4B62BB" w:rsidRDefault="004B62BB" w:rsidP="00A731EA">
      <w:pPr>
        <w:pStyle w:val="a3"/>
        <w:spacing w:line="276" w:lineRule="auto"/>
        <w:ind w:left="708"/>
      </w:pPr>
      <w:r w:rsidRPr="00182990">
        <w:t>Развитие навыков самостоятельной работы,</w:t>
      </w:r>
      <w:r>
        <w:t xml:space="preserve">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B62BB" w:rsidRPr="00182990" w:rsidRDefault="004B62BB" w:rsidP="004B62BB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4B62BB" w:rsidRDefault="004B62BB" w:rsidP="004B62BB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4B62BB" w:rsidRPr="00182990" w:rsidRDefault="004B62BB" w:rsidP="004B62BB">
      <w:pPr>
        <w:pStyle w:val="a3"/>
        <w:ind w:left="708"/>
        <w:rPr>
          <w:i/>
        </w:rPr>
      </w:pPr>
    </w:p>
    <w:p w:rsidR="004B62BB" w:rsidRDefault="004B62BB" w:rsidP="004B62BB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>
        <w:rPr>
          <w:rFonts w:ascii="Times New Roman" w:hAnsi="Times New Roman" w:cs="Times New Roman"/>
          <w:sz w:val="24"/>
          <w:szCs w:val="24"/>
        </w:rPr>
        <w:t>бережного отношения к оборудованию и инструментам, работать в коллективе и команде.</w:t>
      </w:r>
    </w:p>
    <w:p w:rsidR="004B62BB" w:rsidRDefault="004B62BB" w:rsidP="00364480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4B62BB" w:rsidRPr="009219F8" w:rsidRDefault="004B62BB" w:rsidP="004B62B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4B62BB" w:rsidRDefault="004B62BB" w:rsidP="004B62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>нению    разборочно-сборочных работ</w:t>
      </w:r>
      <w:r w:rsidRPr="00F711A5">
        <w:rPr>
          <w:rFonts w:ascii="Times New Roman" w:hAnsi="Times New Roman" w:cs="Times New Roman"/>
          <w:sz w:val="24"/>
          <w:szCs w:val="24"/>
        </w:rPr>
        <w:t xml:space="preserve"> с изучением детале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A731EA">
        <w:rPr>
          <w:rFonts w:ascii="Times New Roman" w:hAnsi="Times New Roman" w:cs="Times New Roman"/>
          <w:sz w:val="24"/>
          <w:szCs w:val="24"/>
        </w:rPr>
        <w:t>кривошипно-шатун</w:t>
      </w:r>
      <w:r w:rsidR="00A731EA" w:rsidRPr="00374B54">
        <w:rPr>
          <w:rFonts w:ascii="Times New Roman" w:hAnsi="Times New Roman" w:cs="Times New Roman"/>
          <w:sz w:val="24"/>
          <w:szCs w:val="24"/>
        </w:rPr>
        <w:t>ного</w:t>
      </w:r>
      <w:r w:rsidRPr="00374B54">
        <w:rPr>
          <w:rFonts w:ascii="Times New Roman" w:hAnsi="Times New Roman" w:cs="Times New Roman"/>
          <w:sz w:val="24"/>
          <w:szCs w:val="24"/>
        </w:rPr>
        <w:t xml:space="preserve"> механизма</w:t>
      </w:r>
      <w:r w:rsidRPr="00F711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731EA" w:rsidRPr="00A731EA" w:rsidRDefault="00A731EA" w:rsidP="00A731EA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A731EA" w:rsidRPr="00A731EA" w:rsidRDefault="00A731EA" w:rsidP="00A731EA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A731EA" w:rsidRPr="00A731EA" w:rsidRDefault="00A731EA" w:rsidP="00A731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A731EA">
        <w:rPr>
          <w:rFonts w:ascii="Times New Roman" w:hAnsi="Times New Roman" w:cs="Times New Roman"/>
          <w:i/>
          <w:sz w:val="24"/>
          <w:szCs w:val="24"/>
        </w:rPr>
        <w:t>:</w:t>
      </w:r>
    </w:p>
    <w:p w:rsidR="00A731EA" w:rsidRPr="00364480" w:rsidRDefault="00364480" w:rsidP="00364480">
      <w:pPr>
        <w:pStyle w:val="a5"/>
        <w:shd w:val="clear" w:color="auto" w:fill="FFFFFF"/>
        <w:spacing w:before="0" w:beforeAutospacing="0" w:after="0" w:afterAutospacing="0"/>
        <w:rPr>
          <w:rStyle w:val="FontStyle14"/>
          <w:rFonts w:ascii="Times New Roman" w:hAnsi="Times New Roman" w:cs="Times New Roman"/>
          <w:color w:val="000000"/>
        </w:rPr>
      </w:pPr>
      <w:r>
        <w:t>-</w:t>
      </w:r>
      <w:r w:rsidRPr="00364480">
        <w:rPr>
          <w:color w:val="000000"/>
        </w:rPr>
        <w:t xml:space="preserve"> </w:t>
      </w:r>
      <w:r w:rsidRPr="00486B5E">
        <w:rPr>
          <w:color w:val="000000"/>
        </w:rPr>
        <w:t>снятия и установки агрегатов и узлов автомобиля</w:t>
      </w:r>
      <w:r w:rsidR="00A731EA" w:rsidRPr="00A731EA">
        <w:t>.</w:t>
      </w:r>
    </w:p>
    <w:p w:rsidR="00A731EA" w:rsidRPr="00A731EA" w:rsidRDefault="00A731EA" w:rsidP="00A731E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A731EA" w:rsidRPr="00A731EA" w:rsidRDefault="00364480" w:rsidP="00A731E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снимать и устанавливать агрегаты и узлы автомобиля</w:t>
      </w:r>
      <w:r w:rsidR="00A731EA" w:rsidRPr="00A731EA">
        <w:rPr>
          <w:rFonts w:ascii="Times New Roman" w:hAnsi="Times New Roman" w:cs="Times New Roman"/>
          <w:sz w:val="24"/>
          <w:szCs w:val="24"/>
        </w:rPr>
        <w:t>.</w:t>
      </w:r>
    </w:p>
    <w:p w:rsidR="00A731EA" w:rsidRPr="00A731EA" w:rsidRDefault="00A731EA" w:rsidP="00A731E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A731EA" w:rsidRDefault="00A731EA" w:rsidP="00A731EA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-</w:t>
      </w:r>
      <w:r w:rsidR="00364480" w:rsidRPr="0036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480" w:rsidRPr="00486B5E">
        <w:rPr>
          <w:rFonts w:ascii="Times New Roman" w:hAnsi="Times New Roman" w:cs="Times New Roman"/>
          <w:color w:val="000000"/>
          <w:sz w:val="24"/>
          <w:szCs w:val="24"/>
        </w:rPr>
        <w:t>устройство и конструктивные особенности обслуживаемых автомобилей</w:t>
      </w:r>
      <w:r w:rsidR="003644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4480" w:rsidRPr="00A731EA" w:rsidRDefault="00364480" w:rsidP="00A731E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назначение и взаимодействие основных узлов ремонтируемых автомобилей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2BB" w:rsidRPr="00A731EA" w:rsidRDefault="004B62BB" w:rsidP="00364480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3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 студентов формируются </w:t>
      </w:r>
    </w:p>
    <w:p w:rsidR="004B62BB" w:rsidRPr="00186D03" w:rsidRDefault="004B62BB" w:rsidP="004B62B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4B62BB" w:rsidRDefault="004B62BB" w:rsidP="004B62B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4B62BB" w:rsidRPr="00186D03" w:rsidRDefault="004B62BB" w:rsidP="004B62B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4B62BB" w:rsidRDefault="004B62BB" w:rsidP="004B62B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2BB" w:rsidRDefault="004B62BB" w:rsidP="004B62B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4B62BB" w:rsidRDefault="004B62BB" w:rsidP="004B62B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4B62BB" w:rsidRDefault="004B62BB" w:rsidP="004B62BB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:rsidR="004B62BB" w:rsidRPr="00A53DF0" w:rsidRDefault="004B62BB" w:rsidP="004B62BB">
      <w:pPr>
        <w:pStyle w:val="Style14"/>
        <w:widowControl/>
        <w:spacing w:before="7" w:line="276" w:lineRule="auto"/>
        <w:ind w:firstLine="367"/>
        <w:rPr>
          <w:rStyle w:val="FontStyle25"/>
          <w:rFonts w:ascii="Times New Roman" w:hAnsi="Times New Roman" w:cs="Times New Roman"/>
        </w:rPr>
      </w:pPr>
    </w:p>
    <w:p w:rsidR="004B62BB" w:rsidRPr="00A53DF0" w:rsidRDefault="004B62BB" w:rsidP="004B62BB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B62BB" w:rsidRPr="002D00EC" w:rsidRDefault="004B62BB" w:rsidP="004B62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="00454784">
        <w:rPr>
          <w:rFonts w:ascii="Times New Roman" w:hAnsi="Times New Roman" w:cs="Times New Roman"/>
          <w:sz w:val="24"/>
          <w:szCs w:val="24"/>
        </w:rPr>
        <w:t xml:space="preserve"> автомобилей</w:t>
      </w:r>
      <w:r w:rsidRPr="004366C5">
        <w:rPr>
          <w:rFonts w:ascii="Times New Roman" w:hAnsi="Times New Roman" w:cs="Times New Roman"/>
          <w:sz w:val="24"/>
          <w:szCs w:val="24"/>
        </w:rPr>
        <w:t>: учеб.</w:t>
      </w:r>
      <w:r w:rsidR="00454784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/Ф.И.</w:t>
      </w:r>
      <w:r w:rsidR="00454784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Ламака. — 8-е изд., стер. — М. : Издательский центр</w:t>
      </w:r>
      <w:r w:rsidR="00454784">
        <w:rPr>
          <w:rFonts w:ascii="Times New Roman" w:hAnsi="Times New Roman" w:cs="Times New Roman"/>
          <w:sz w:val="24"/>
          <w:szCs w:val="24"/>
        </w:rPr>
        <w:t xml:space="preserve"> 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4B62BB" w:rsidRDefault="004B62BB" w:rsidP="004B62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4B62BB" w:rsidRDefault="004B62BB" w:rsidP="004B62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учеб.пособие для нач. проф. образования / А.С. Кузнецов. – 8-е изд., стер. – М.: Издательский центр «Академия», 2013.</w:t>
      </w:r>
    </w:p>
    <w:p w:rsidR="004B62BB" w:rsidRPr="00257959" w:rsidRDefault="004B62BB" w:rsidP="004B62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4B62BB" w:rsidRDefault="004B62BB" w:rsidP="004B62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4B62BB" w:rsidRDefault="004B62BB" w:rsidP="004B62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4B62BB" w:rsidRDefault="004B62BB" w:rsidP="004B62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4B62BB" w:rsidRDefault="004B62BB" w:rsidP="004B62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4B62BB" w:rsidRDefault="004B62BB" w:rsidP="004B62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4B62BB" w:rsidRDefault="004B62BB" w:rsidP="004B62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4B62BB" w:rsidRDefault="004B62BB" w:rsidP="004B62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4B62BB" w:rsidRPr="00747B1B" w:rsidRDefault="004B62BB" w:rsidP="004B62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</w:p>
    <w:p w:rsidR="003D1CD8" w:rsidRPr="003D1CD8" w:rsidRDefault="003D1CD8" w:rsidP="003D1CD8">
      <w:pPr>
        <w:widowControl w:val="0"/>
        <w:spacing w:after="278" w:line="288" w:lineRule="exact"/>
        <w:ind w:left="980" w:right="640"/>
        <w:outlineLvl w:val="1"/>
        <w:rPr>
          <w:rFonts w:ascii="Times New Roman" w:eastAsia="Franklin Gothic Book" w:hAnsi="Times New Roman" w:cs="Times New Roman"/>
          <w:spacing w:val="10"/>
          <w:sz w:val="24"/>
          <w:szCs w:val="24"/>
          <w:lang w:eastAsia="ru-RU" w:bidi="ru-RU"/>
        </w:rPr>
      </w:pPr>
      <w:bookmarkStart w:id="0" w:name="bookmark2"/>
      <w:r w:rsidRPr="003D1CD8">
        <w:rPr>
          <w:rFonts w:ascii="Times New Roman" w:eastAsia="Franklin Gothic Book" w:hAnsi="Times New Roman" w:cs="Times New Roman"/>
          <w:spacing w:val="10"/>
          <w:sz w:val="24"/>
          <w:szCs w:val="24"/>
          <w:lang w:eastAsia="ru-RU" w:bidi="ru-RU"/>
        </w:rPr>
        <w:t>КРИВОШИПНО-ШАТУННЫЙ МЕХАНИЗМ (НЕПОДВИЖНЫЕ ДЕТАЛИ)</w:t>
      </w:r>
      <w:bookmarkEnd w:id="0"/>
    </w:p>
    <w:p w:rsidR="003D1CD8" w:rsidRPr="003D1CD8" w:rsidRDefault="003D1CD8" w:rsidP="00364480">
      <w:pPr>
        <w:widowControl w:val="0"/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</w:pPr>
      <w:r w:rsidRPr="003D1CD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  <w:t xml:space="preserve">Цели работы: 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закрепить знания по устройству и взаимодей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ствию деталей кривошипно-шатунного механизма (КШМ), изу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чить последовательность их р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азборки и сборки; научиться вы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прессовывать и запрессовывать гильзы цилиндров, снимать и ус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танавливать на место головку блока цилиндров, поддон картера, заменять прокладки.</w:t>
      </w:r>
    </w:p>
    <w:p w:rsidR="003D1CD8" w:rsidRDefault="003D1CD8" w:rsidP="00364480">
      <w:pPr>
        <w:widowControl w:val="0"/>
        <w:spacing w:after="0" w:line="240" w:lineRule="auto"/>
        <w:ind w:left="20" w:right="20" w:firstLine="260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</w:pPr>
    </w:p>
    <w:p w:rsidR="003D1CD8" w:rsidRPr="003D1CD8" w:rsidRDefault="003D1CD8" w:rsidP="00364480">
      <w:pPr>
        <w:widowControl w:val="0"/>
        <w:spacing w:after="0" w:line="240" w:lineRule="auto"/>
        <w:ind w:left="20" w:right="20" w:firstLine="260"/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</w:pPr>
      <w:r w:rsidRPr="003D1CD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  <w:t xml:space="preserve">Оборудование: 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двигатели автомобилей марок ГАЗ, ЗИЛ, ВАЗ, Волга», ЯМЗ в сборе; детали КШМ; съемники гильз цилиндров, приспособления для разборки </w:t>
      </w:r>
      <w:r w:rsidR="00E5105D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головок цилиндров; стенд для 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bidi="en-US"/>
        </w:rPr>
        <w:t>раз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борки двигателя; пресс; наборы рожковых и торцевых ключей; динамометрическая рукоятка.</w:t>
      </w:r>
    </w:p>
    <w:p w:rsidR="003D1CD8" w:rsidRDefault="003D1CD8" w:rsidP="00364480">
      <w:pPr>
        <w:widowControl w:val="0"/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</w:pPr>
    </w:p>
    <w:p w:rsidR="003D1CD8" w:rsidRPr="003D1CD8" w:rsidRDefault="003D1CD8" w:rsidP="00364480">
      <w:pPr>
        <w:widowControl w:val="0"/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</w:pPr>
      <w:r w:rsidRPr="003D1CD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  <w:t xml:space="preserve">Содержание работы: 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изучить механизмы, входящие в состав дви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гателя, разобрать один-два двигателя. Используя плакат и альбом, изучить группу неподвижных деталей, входящих в состав КШМ.</w:t>
      </w:r>
    </w:p>
    <w:p w:rsidR="003D1CD8" w:rsidRDefault="003D1CD8" w:rsidP="00364480">
      <w:pPr>
        <w:widowControl w:val="0"/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</w:pPr>
    </w:p>
    <w:p w:rsidR="003D1CD8" w:rsidRPr="003D1CD8" w:rsidRDefault="003D1CD8" w:rsidP="00364480">
      <w:pPr>
        <w:widowControl w:val="0"/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</w:pPr>
      <w:r w:rsidRPr="003D1CD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eastAsia="ru-RU" w:bidi="ru-RU"/>
        </w:rPr>
        <w:t xml:space="preserve">Описание устройства. </w:t>
      </w:r>
      <w:r w:rsidRPr="003D1CD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 w:bidi="ru-RU"/>
        </w:rPr>
        <w:t>Блок цилиндров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 является базовым эле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 xml:space="preserve">ментом двигателя. Блоки цилиндров изготовляют из легированных серых чугунов (например, двигатели автомобилей </w:t>
      </w:r>
      <w:r w:rsidRPr="003D1CD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eastAsia="ru-RU" w:bidi="ru-RU"/>
        </w:rPr>
        <w:t xml:space="preserve">ЗИЛ-433100 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и </w:t>
      </w:r>
      <w:r w:rsidRPr="003D1CD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eastAsia="ru-RU" w:bidi="ru-RU"/>
        </w:rPr>
        <w:t xml:space="preserve">КамАЗ-5320) 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или из алюминиевого сплава (автомобили </w:t>
      </w:r>
      <w:r w:rsidRPr="003D1CD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eastAsia="ru-RU" w:bidi="ru-RU"/>
        </w:rPr>
        <w:t xml:space="preserve">ИЖ-2126, ГАЗ-3307, -3102). 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Для обеспечения геометрических форм и пред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>отвращения коробления блоки цилин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дров после отливки подвер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softHyphen/>
        <w:t xml:space="preserve">гают </w:t>
      </w:r>
      <w:r w:rsidRPr="003D1CD8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искусственному старению.</w:t>
      </w:r>
    </w:p>
    <w:p w:rsidR="003D1CD8" w:rsidRDefault="003D1CD8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Материалы. </w:t>
      </w:r>
      <w:r w:rsidRPr="003D1CD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Блоки цилиндров</w:t>
      </w:r>
      <w:r w:rsidR="00E5105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могут изготовляться из легированных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серых чугунов (двигатели</w:t>
      </w:r>
      <w:r>
        <w:rPr>
          <w:rFonts w:ascii="Times New Roman" w:hAnsi="Times New Roman" w:cs="Times New Roman"/>
          <w:sz w:val="24"/>
          <w:szCs w:val="24"/>
        </w:rPr>
        <w:t xml:space="preserve"> автомобилей Chevrolet</w:t>
      </w:r>
      <w:r w:rsidR="00456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Captiva,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="00456A15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Accent</w:t>
      </w:r>
      <w:r w:rsidRPr="00D62D8D">
        <w:rPr>
          <w:rFonts w:ascii="Times New Roman" w:hAnsi="Times New Roman" w:cs="Times New Roman"/>
          <w:sz w:val="24"/>
          <w:szCs w:val="24"/>
        </w:rPr>
        <w:t xml:space="preserve">,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Kia</w:t>
      </w:r>
      <w:r w:rsidR="00456A15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Rio</w:t>
      </w:r>
      <w:r w:rsidRPr="00D62D8D">
        <w:rPr>
          <w:rFonts w:ascii="Times New Roman" w:hAnsi="Times New Roman" w:cs="Times New Roman"/>
          <w:sz w:val="24"/>
          <w:szCs w:val="24"/>
        </w:rPr>
        <w:t xml:space="preserve">,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456A15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Logan</w:t>
      </w:r>
      <w:r w:rsidRPr="00D62D8D">
        <w:rPr>
          <w:rFonts w:ascii="Times New Roman" w:hAnsi="Times New Roman" w:cs="Times New Roman"/>
          <w:sz w:val="24"/>
          <w:szCs w:val="24"/>
        </w:rPr>
        <w:t xml:space="preserve">,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="00456A15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Pr="00D62D8D">
        <w:rPr>
          <w:rFonts w:ascii="Times New Roman" w:hAnsi="Times New Roman" w:cs="Times New Roman"/>
          <w:sz w:val="24"/>
          <w:szCs w:val="24"/>
        </w:rPr>
        <w:t xml:space="preserve">,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Chevrolet</w:t>
      </w:r>
      <w:r w:rsidR="00456A15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  <w:lang w:val="en-US"/>
        </w:rPr>
        <w:t>Niva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2D8D">
        <w:rPr>
          <w:rFonts w:ascii="Times New Roman" w:hAnsi="Times New Roman" w:cs="Times New Roman"/>
          <w:sz w:val="24"/>
          <w:szCs w:val="24"/>
        </w:rPr>
        <w:t>ЗИЛ-433110, КамАЗ всех модификаций, семейства ВАЗ и др.) или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алюминиевого сплава (двигатели автомо</w:t>
      </w:r>
      <w:r>
        <w:rPr>
          <w:rFonts w:ascii="Times New Roman" w:hAnsi="Times New Roman" w:cs="Times New Roman"/>
          <w:sz w:val="24"/>
          <w:szCs w:val="24"/>
        </w:rPr>
        <w:t>билей ИЖ-2126, ГАЗ-</w:t>
      </w:r>
      <w:r w:rsidRPr="00D62D8D">
        <w:rPr>
          <w:rFonts w:ascii="Times New Roman" w:hAnsi="Times New Roman" w:cs="Times New Roman"/>
          <w:sz w:val="24"/>
          <w:szCs w:val="24"/>
        </w:rPr>
        <w:t xml:space="preserve">3307,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Волга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Pr="00D62D8D">
        <w:rPr>
          <w:rFonts w:ascii="Times New Roman" w:hAnsi="Times New Roman" w:cs="Times New Roman"/>
          <w:sz w:val="24"/>
          <w:szCs w:val="24"/>
        </w:rPr>
        <w:t xml:space="preserve"> ГАЗ-3102, -3110 и их модификации, большинстводвигателей автомобилей семейств а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ГАЗель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Pr="00D62D8D">
        <w:rPr>
          <w:rFonts w:ascii="Times New Roman" w:hAnsi="Times New Roman" w:cs="Times New Roman"/>
          <w:sz w:val="24"/>
          <w:szCs w:val="24"/>
        </w:rPr>
        <w:t>, ГАЗ-3302, ГАЗ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2D8D">
        <w:rPr>
          <w:rFonts w:ascii="Times New Roman" w:hAnsi="Times New Roman" w:cs="Times New Roman"/>
          <w:sz w:val="24"/>
          <w:szCs w:val="24"/>
        </w:rPr>
        <w:t>33021, ГАЗ-33023, ГАЗ-33027, ГАЗ-330273, ГА</w:t>
      </w:r>
      <w:r w:rsidR="00E5105D">
        <w:rPr>
          <w:rFonts w:ascii="Times New Roman" w:hAnsi="Times New Roman" w:cs="Times New Roman"/>
          <w:sz w:val="24"/>
          <w:szCs w:val="24"/>
        </w:rPr>
        <w:t>З</w:t>
      </w:r>
      <w:r w:rsidRPr="00D62D8D">
        <w:rPr>
          <w:rFonts w:ascii="Times New Roman" w:hAnsi="Times New Roman" w:cs="Times New Roman"/>
          <w:sz w:val="24"/>
          <w:szCs w:val="24"/>
        </w:rPr>
        <w:t>-27057 и др.).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Блоки цилиндров из чугуна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отливают как единое целое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с цилиндрами (автомобили ВАЗ) или они могут иметь вставныегильзы цилиндров (автомобили КамАЗ-5320, ЗИЛ</w:t>
      </w:r>
      <w:r>
        <w:rPr>
          <w:rFonts w:ascii="Times New Roman" w:hAnsi="Times New Roman" w:cs="Times New Roman"/>
          <w:sz w:val="24"/>
          <w:szCs w:val="24"/>
        </w:rPr>
        <w:t>-433100).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 xml:space="preserve">Блоки цилиндров, отлитые из алюминиевого сплава, имеютвставные гильзы цилиндров (автомобили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ГАЗель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Pr="00D62D8D">
        <w:rPr>
          <w:rFonts w:ascii="Times New Roman" w:hAnsi="Times New Roman" w:cs="Times New Roman"/>
          <w:sz w:val="24"/>
          <w:szCs w:val="24"/>
        </w:rPr>
        <w:t xml:space="preserve"> всех модификаций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ГАЗ-3307, ИЖ-2126). Блок цилиндров двигателя составляет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одно целое с верхним картером. Сложной конструкцией отличаютсяблоки цилиндров V-образных двигателей. Так, блок цилиндровдвигателя ЯМЗ-740, отлитый из специального чугуна с высокимимеханическими свойствами, разделен на четыре отсека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в каждом из которых располагается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по одному цилиндру из левого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и правого рядов. Перегородки имеют специальное силовое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оребрение и вместе с боковыми стенками картера и цилиндровойчастью блока создают жесткую конструкцию. В V-образных ирядных двигателях высокая жесткость блока обеспечивается тем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2D8D">
        <w:rPr>
          <w:rFonts w:ascii="Times New Roman" w:hAnsi="Times New Roman" w:cs="Times New Roman"/>
          <w:sz w:val="24"/>
          <w:szCs w:val="24"/>
        </w:rPr>
        <w:t>что плоскость разъема картера и поддона расположена значительнониже оси коленчатого вала. Для правильной установки гильзцилиндров в нижней части блока цилиндров выполнены специальныегнезда, а на гильзах имеются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установочные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буртики. В двигателях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автомобилей ЗИЛ-433100 и автомобилей марки КамАЗ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верхние края гильз центрируются в специальных гнездах блока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 xml:space="preserve">цилиндров, а автомобилей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ГАЗель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Pr="00D62D8D">
        <w:rPr>
          <w:rFonts w:ascii="Times New Roman" w:hAnsi="Times New Roman" w:cs="Times New Roman"/>
          <w:sz w:val="24"/>
          <w:szCs w:val="24"/>
        </w:rPr>
        <w:t xml:space="preserve">,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Волга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="00EF747F">
        <w:rPr>
          <w:rFonts w:ascii="Times New Roman" w:hAnsi="Times New Roman" w:cs="Times New Roman"/>
          <w:sz w:val="24"/>
          <w:szCs w:val="24"/>
        </w:rPr>
        <w:t xml:space="preserve">, ГАЗ-3307 - </w:t>
      </w:r>
      <w:r w:rsidRPr="00D62D8D">
        <w:rPr>
          <w:rFonts w:ascii="Times New Roman" w:hAnsi="Times New Roman" w:cs="Times New Roman"/>
          <w:sz w:val="24"/>
          <w:szCs w:val="24"/>
        </w:rPr>
        <w:t>прокладкой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головки блока цилиндров. Для большего уплотнения верхний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торец гильзы выступает над плоскостью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блока на 0,01 ...0,02 мм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D8D">
        <w:rPr>
          <w:rFonts w:ascii="Times New Roman" w:hAnsi="Times New Roman" w:cs="Times New Roman"/>
          <w:sz w:val="24"/>
          <w:szCs w:val="24"/>
        </w:rPr>
        <w:t>Для предотвращения вытекания охлаждающей жидкости гильзы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 xml:space="preserve">цилиндров уплотняют: в двигателе автомобиля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ГАЗель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="00364480">
        <w:rPr>
          <w:rFonts w:ascii="Times New Roman" w:hAnsi="Times New Roman" w:cs="Times New Roman"/>
          <w:sz w:val="24"/>
          <w:szCs w:val="24"/>
        </w:rPr>
        <w:t xml:space="preserve"> - </w:t>
      </w:r>
      <w:r w:rsidRPr="00D62D8D">
        <w:rPr>
          <w:rFonts w:ascii="Times New Roman" w:hAnsi="Times New Roman" w:cs="Times New Roman"/>
          <w:sz w:val="24"/>
          <w:szCs w:val="24"/>
        </w:rPr>
        <w:t>прокладкой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из мягкой меди толщиной 0,3 мм; в двигателе автомобиля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 xml:space="preserve">ГАЗ-31029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Волга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="00364480">
        <w:rPr>
          <w:rFonts w:ascii="Times New Roman" w:hAnsi="Times New Roman" w:cs="Times New Roman"/>
          <w:sz w:val="24"/>
          <w:szCs w:val="24"/>
        </w:rPr>
        <w:t xml:space="preserve"> - </w:t>
      </w:r>
      <w:r w:rsidRPr="00D62D8D">
        <w:rPr>
          <w:rFonts w:ascii="Times New Roman" w:hAnsi="Times New Roman" w:cs="Times New Roman"/>
          <w:sz w:val="24"/>
          <w:szCs w:val="24"/>
        </w:rPr>
        <w:t>прокладками из красной меди. В двигателе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автомобиля ЗИЛ-433100 по нижнему посадочному пояскугильзы уплотнены двумя кольцами из маслобензостойкой резины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и верхним кольцом с конической наружной поверхностью дляпредотвращения кавитации. В двигателе ЯМЗ-740 нижний поясгильзы уплотнен двумя резиновыми кольцами, которые устанавливаютв канавки блока.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 xml:space="preserve">В двигателях с V-образным расположением цилиндров один изрядов смещен вперед относительно другого, что необходимо дляустановки двух шатунов на общую шатунную шейку коленчатоговала. В двигателе ЯМЗ-740 </w:t>
      </w:r>
      <w:r w:rsidR="003D1CD8">
        <w:rPr>
          <w:rFonts w:ascii="Times New Roman" w:hAnsi="Times New Roman" w:cs="Times New Roman"/>
          <w:sz w:val="24"/>
          <w:szCs w:val="24"/>
        </w:rPr>
        <w:t>смещ</w:t>
      </w:r>
      <w:r w:rsidRPr="00D62D8D">
        <w:rPr>
          <w:rFonts w:ascii="Times New Roman" w:hAnsi="Times New Roman" w:cs="Times New Roman"/>
          <w:sz w:val="24"/>
          <w:szCs w:val="24"/>
        </w:rPr>
        <w:t>ен вперед правый ряд, а в двигателе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ЗИЛ-645 —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левый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ряд. Снизу картер закрыт поддоном, кото</w:t>
      </w:r>
      <w:r w:rsidRPr="00D62D8D">
        <w:rPr>
          <w:rFonts w:ascii="Times New Roman" w:eastAsia="Arial Unicode MS" w:hAnsi="Times New Roman" w:cs="Times New Roman"/>
          <w:sz w:val="24"/>
          <w:szCs w:val="24"/>
        </w:rPr>
        <w:t xml:space="preserve">рый </w:t>
      </w:r>
      <w:r w:rsidRPr="00D62D8D">
        <w:rPr>
          <w:rFonts w:ascii="Times New Roman" w:hAnsi="Times New Roman" w:cs="Times New Roman"/>
          <w:sz w:val="24"/>
          <w:szCs w:val="24"/>
        </w:rPr>
        <w:t>одновременно является резервуаром для моторного масла.</w:t>
      </w:r>
    </w:p>
    <w:p w:rsidR="00D62D8D" w:rsidRPr="00D62D8D" w:rsidRDefault="000467A7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 w:rsidR="00D62D8D" w:rsidRPr="00D62D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ьзы цилиндр</w:t>
      </w:r>
      <w:r w:rsidR="00D62D8D" w:rsidRPr="00D62D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</w:t>
      </w:r>
      <w:r w:rsidR="00E510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2D8D" w:rsidRPr="00D62D8D">
        <w:rPr>
          <w:rFonts w:ascii="Times New Roman" w:hAnsi="Times New Roman" w:cs="Times New Roman"/>
          <w:sz w:val="24"/>
          <w:szCs w:val="24"/>
        </w:rPr>
        <w:t>отливают и</w:t>
      </w:r>
      <w:r w:rsidR="00D62D8D">
        <w:rPr>
          <w:rFonts w:ascii="Times New Roman" w:hAnsi="Times New Roman" w:cs="Times New Roman"/>
          <w:sz w:val="24"/>
          <w:szCs w:val="24"/>
        </w:rPr>
        <w:t>з специального чугуна с перлит</w:t>
      </w:r>
      <w:r w:rsidR="003D1CD8">
        <w:rPr>
          <w:rFonts w:ascii="Times New Roman" w:hAnsi="Times New Roman" w:cs="Times New Roman"/>
          <w:sz w:val="24"/>
          <w:szCs w:val="24"/>
        </w:rPr>
        <w:t>ной</w:t>
      </w:r>
      <w:r w:rsidR="00D62D8D" w:rsidRPr="00D62D8D">
        <w:rPr>
          <w:rFonts w:ascii="Times New Roman" w:hAnsi="Times New Roman" w:cs="Times New Roman"/>
          <w:sz w:val="24"/>
          <w:szCs w:val="24"/>
        </w:rPr>
        <w:t xml:space="preserve"> структурой. Рабочая поверхн</w:t>
      </w:r>
      <w:r w:rsidR="00D62D8D">
        <w:rPr>
          <w:rFonts w:ascii="Times New Roman" w:hAnsi="Times New Roman" w:cs="Times New Roman"/>
          <w:sz w:val="24"/>
          <w:szCs w:val="24"/>
        </w:rPr>
        <w:t xml:space="preserve">ость гильзы закаливается токами </w:t>
      </w:r>
      <w:r w:rsidR="003D1CD8">
        <w:rPr>
          <w:rFonts w:ascii="Times New Roman" w:hAnsi="Times New Roman" w:cs="Times New Roman"/>
          <w:sz w:val="24"/>
          <w:szCs w:val="24"/>
        </w:rPr>
        <w:t>высокой частоты, шлифуетс</w:t>
      </w:r>
      <w:r w:rsidR="00D62D8D">
        <w:rPr>
          <w:rFonts w:ascii="Times New Roman" w:hAnsi="Times New Roman" w:cs="Times New Roman"/>
          <w:sz w:val="24"/>
          <w:szCs w:val="24"/>
        </w:rPr>
        <w:t xml:space="preserve">я и полируется. Цилиндры со </w:t>
      </w:r>
      <w:r w:rsidR="00D62D8D" w:rsidRPr="00D62D8D">
        <w:rPr>
          <w:rFonts w:ascii="Times New Roman" w:hAnsi="Times New Roman" w:cs="Times New Roman"/>
          <w:sz w:val="24"/>
          <w:szCs w:val="24"/>
        </w:rPr>
        <w:t>сменными мокрыми гильзами отличаются высокой ремонтопригодностью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и простотой в эксплуат</w:t>
      </w:r>
      <w:r>
        <w:rPr>
          <w:rFonts w:ascii="Times New Roman" w:hAnsi="Times New Roman" w:cs="Times New Roman"/>
          <w:sz w:val="24"/>
          <w:szCs w:val="24"/>
        </w:rPr>
        <w:t xml:space="preserve">ации. Ремонт цилиндров, отлитых </w:t>
      </w:r>
      <w:r w:rsidRPr="00D62D8D">
        <w:rPr>
          <w:rFonts w:ascii="Times New Roman" w:hAnsi="Times New Roman" w:cs="Times New Roman"/>
          <w:sz w:val="24"/>
          <w:szCs w:val="24"/>
        </w:rPr>
        <w:t>как одно целое, более сложн</w:t>
      </w:r>
      <w:r>
        <w:rPr>
          <w:rFonts w:ascii="Times New Roman" w:hAnsi="Times New Roman" w:cs="Times New Roman"/>
          <w:sz w:val="24"/>
          <w:szCs w:val="24"/>
        </w:rPr>
        <w:t xml:space="preserve">ый, так как при выходе из строя </w:t>
      </w:r>
      <w:r w:rsidRPr="00D62D8D">
        <w:rPr>
          <w:rFonts w:ascii="Times New Roman" w:hAnsi="Times New Roman" w:cs="Times New Roman"/>
          <w:sz w:val="24"/>
          <w:szCs w:val="24"/>
        </w:rPr>
        <w:t xml:space="preserve">одного цилиндра (например, в </w:t>
      </w:r>
      <w:r>
        <w:rPr>
          <w:rFonts w:ascii="Times New Roman" w:hAnsi="Times New Roman" w:cs="Times New Roman"/>
          <w:sz w:val="24"/>
          <w:szCs w:val="24"/>
        </w:rPr>
        <w:t xml:space="preserve">случае задира зеркала цилиндра) </w:t>
      </w:r>
      <w:r w:rsidRPr="00D62D8D">
        <w:rPr>
          <w:rFonts w:ascii="Times New Roman" w:hAnsi="Times New Roman" w:cs="Times New Roman"/>
          <w:sz w:val="24"/>
          <w:szCs w:val="24"/>
        </w:rPr>
        <w:t>необходимо растачивать и шлиф</w:t>
      </w:r>
      <w:r>
        <w:rPr>
          <w:rFonts w:ascii="Times New Roman" w:hAnsi="Times New Roman" w:cs="Times New Roman"/>
          <w:sz w:val="24"/>
          <w:szCs w:val="24"/>
        </w:rPr>
        <w:t>овать все цилиндры. Для запрес</w:t>
      </w:r>
      <w:r w:rsidRPr="00D62D8D">
        <w:rPr>
          <w:rFonts w:ascii="Times New Roman" w:hAnsi="Times New Roman" w:cs="Times New Roman"/>
          <w:sz w:val="24"/>
          <w:szCs w:val="24"/>
        </w:rPr>
        <w:t>совки и выпрессовки гильз в блок цилиндров двигателя используют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 xml:space="preserve">приспособление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модель 2500</w:t>
      </w:r>
      <w:r w:rsidR="003D1CD8">
        <w:rPr>
          <w:rFonts w:ascii="Cambria Math" w:hAnsi="Cambria Math" w:cs="Cambria Math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D8D">
        <w:rPr>
          <w:rFonts w:ascii="Times New Roman" w:hAnsi="Times New Roman" w:cs="Times New Roman"/>
          <w:sz w:val="24"/>
          <w:szCs w:val="24"/>
        </w:rPr>
        <w:t>В V-образных двигателях между цилиндрами находится впуск</w:t>
      </w:r>
      <w:r>
        <w:rPr>
          <w:rFonts w:ascii="Times New Roman" w:hAnsi="Times New Roman" w:cs="Times New Roman"/>
          <w:sz w:val="24"/>
          <w:szCs w:val="24"/>
        </w:rPr>
        <w:t xml:space="preserve">ной </w:t>
      </w:r>
      <w:r w:rsidRPr="00D62D8D">
        <w:rPr>
          <w:rFonts w:ascii="Times New Roman" w:hAnsi="Times New Roman" w:cs="Times New Roman"/>
          <w:sz w:val="24"/>
          <w:szCs w:val="24"/>
        </w:rPr>
        <w:t>трубопровод.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A7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0467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оловки бло</w:t>
      </w:r>
      <w:r w:rsidRPr="00D62D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</w:t>
      </w:r>
      <w:r w:rsidR="000467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цилиндр</w:t>
      </w:r>
      <w:r w:rsidRPr="00D62D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</w:t>
      </w:r>
      <w:r w:rsidRPr="00D62D8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тливают из легированного чугуна </w:t>
      </w:r>
      <w:r w:rsidRPr="00D62D8D">
        <w:rPr>
          <w:rFonts w:ascii="Times New Roman" w:hAnsi="Times New Roman" w:cs="Times New Roman"/>
          <w:sz w:val="24"/>
          <w:szCs w:val="24"/>
        </w:rPr>
        <w:t>(двигатель ЗИЛ-635 автомобиля ЗИЛ-433100, двигатель Д-24</w:t>
      </w:r>
      <w:r>
        <w:rPr>
          <w:rFonts w:ascii="Times New Roman" w:hAnsi="Times New Roman" w:cs="Times New Roman"/>
          <w:sz w:val="24"/>
          <w:szCs w:val="24"/>
        </w:rPr>
        <w:t xml:space="preserve">5.12 </w:t>
      </w:r>
      <w:r w:rsidRPr="00D62D8D">
        <w:rPr>
          <w:rFonts w:ascii="Times New Roman" w:hAnsi="Times New Roman" w:cs="Times New Roman"/>
          <w:sz w:val="24"/>
          <w:szCs w:val="24"/>
        </w:rPr>
        <w:t>автомобиля ЗИЛ-5301) или алюминиевог</w:t>
      </w:r>
      <w:r>
        <w:rPr>
          <w:rFonts w:ascii="Times New Roman" w:hAnsi="Times New Roman" w:cs="Times New Roman"/>
          <w:sz w:val="24"/>
          <w:szCs w:val="24"/>
        </w:rPr>
        <w:t xml:space="preserve">о сплава (двигатели автомобилей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Волга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Pr="00D62D8D">
        <w:rPr>
          <w:rFonts w:ascii="Times New Roman" w:hAnsi="Times New Roman" w:cs="Times New Roman"/>
          <w:sz w:val="24"/>
          <w:szCs w:val="24"/>
        </w:rPr>
        <w:t xml:space="preserve">, </w:t>
      </w:r>
      <w:r w:rsidR="003D1CD8">
        <w:rPr>
          <w:rFonts w:ascii="Cambria Math" w:hAnsi="Cambria Math" w:cs="Cambria Math"/>
          <w:sz w:val="24"/>
          <w:szCs w:val="24"/>
        </w:rPr>
        <w:t>«</w:t>
      </w:r>
      <w:r w:rsidRPr="00D62D8D">
        <w:rPr>
          <w:rFonts w:ascii="Times New Roman" w:hAnsi="Times New Roman" w:cs="Times New Roman"/>
          <w:sz w:val="24"/>
          <w:szCs w:val="24"/>
        </w:rPr>
        <w:t>ГАЗель</w:t>
      </w:r>
      <w:r w:rsidR="003D1CD8">
        <w:rPr>
          <w:rFonts w:ascii="Cambria Math" w:hAnsi="Cambria Math" w:cs="Cambria Math"/>
          <w:sz w:val="24"/>
          <w:szCs w:val="24"/>
        </w:rPr>
        <w:t>»</w:t>
      </w:r>
      <w:r w:rsidRPr="00D62D8D">
        <w:rPr>
          <w:rFonts w:ascii="Times New Roman" w:hAnsi="Times New Roman" w:cs="Times New Roman"/>
          <w:sz w:val="24"/>
          <w:szCs w:val="24"/>
        </w:rPr>
        <w:t>, ИЖ-2126). В рядных и V-образныхдвигателях (кроме двигателя автомобилей марки КамАЗ) головка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="000467A7">
        <w:rPr>
          <w:rFonts w:ascii="Times New Roman" w:hAnsi="Times New Roman" w:cs="Times New Roman"/>
          <w:sz w:val="24"/>
          <w:szCs w:val="24"/>
        </w:rPr>
        <w:t>б</w:t>
      </w:r>
      <w:r w:rsidRPr="00D62D8D">
        <w:rPr>
          <w:rFonts w:ascii="Times New Roman" w:hAnsi="Times New Roman" w:cs="Times New Roman"/>
          <w:sz w:val="24"/>
          <w:szCs w:val="24"/>
        </w:rPr>
        <w:t xml:space="preserve">лока цилиндров одного ряда </w:t>
      </w:r>
      <w:r w:rsidR="003D1CD8">
        <w:rPr>
          <w:rFonts w:ascii="Times New Roman" w:hAnsi="Times New Roman" w:cs="Times New Roman"/>
          <w:sz w:val="24"/>
          <w:szCs w:val="24"/>
        </w:rPr>
        <w:t>общ</w:t>
      </w:r>
      <w:r w:rsidRPr="00D62D8D">
        <w:rPr>
          <w:rFonts w:ascii="Times New Roman" w:hAnsi="Times New Roman" w:cs="Times New Roman"/>
          <w:sz w:val="24"/>
          <w:szCs w:val="24"/>
        </w:rPr>
        <w:t>ая.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D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467A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62D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0467A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62D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0467A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62D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0467A7">
        <w:rPr>
          <w:rFonts w:ascii="Times New Roman" w:hAnsi="Times New Roman" w:cs="Times New Roman"/>
          <w:b/>
          <w:bCs/>
          <w:sz w:val="24"/>
          <w:szCs w:val="24"/>
        </w:rPr>
        <w:t xml:space="preserve"> разборки двигателя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1) установить двигатель на с</w:t>
      </w:r>
      <w:r>
        <w:rPr>
          <w:rFonts w:ascii="Times New Roman" w:hAnsi="Times New Roman" w:cs="Times New Roman"/>
          <w:sz w:val="24"/>
          <w:szCs w:val="24"/>
        </w:rPr>
        <w:t>тенд для разборки и надежно зак</w:t>
      </w:r>
      <w:r w:rsidRPr="00D62D8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еп</w:t>
      </w:r>
      <w:r w:rsidRPr="00D62D8D">
        <w:rPr>
          <w:rFonts w:ascii="Times New Roman" w:hAnsi="Times New Roman" w:cs="Times New Roman"/>
          <w:sz w:val="24"/>
          <w:szCs w:val="24"/>
        </w:rPr>
        <w:t>ить;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2) отсоединить провода от с</w:t>
      </w:r>
      <w:r>
        <w:rPr>
          <w:rFonts w:ascii="Times New Roman" w:hAnsi="Times New Roman" w:cs="Times New Roman"/>
          <w:sz w:val="24"/>
          <w:szCs w:val="24"/>
        </w:rPr>
        <w:t>вечей зажигания, распределителя и катушки зажигания;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lastRenderedPageBreak/>
        <w:t>3) отвернуть гайки держател</w:t>
      </w:r>
      <w:r>
        <w:rPr>
          <w:rFonts w:ascii="Times New Roman" w:hAnsi="Times New Roman" w:cs="Times New Roman"/>
          <w:sz w:val="24"/>
          <w:szCs w:val="24"/>
        </w:rPr>
        <w:t xml:space="preserve">я проводов и снять его вместе с </w:t>
      </w:r>
      <w:r w:rsidRPr="00D62D8D">
        <w:rPr>
          <w:rFonts w:ascii="Times New Roman" w:hAnsi="Times New Roman" w:cs="Times New Roman"/>
          <w:sz w:val="24"/>
          <w:szCs w:val="24"/>
        </w:rPr>
        <w:t>проводами;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4) отвернуть и снять винт крепления распределителя;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5) отсоединить трубки подач</w:t>
      </w:r>
      <w:r>
        <w:rPr>
          <w:rFonts w:ascii="Times New Roman" w:hAnsi="Times New Roman" w:cs="Times New Roman"/>
          <w:sz w:val="24"/>
          <w:szCs w:val="24"/>
        </w:rPr>
        <w:t xml:space="preserve">и топлива от топливного насоса, </w:t>
      </w:r>
      <w:r w:rsidRPr="00D62D8D">
        <w:rPr>
          <w:rFonts w:ascii="Times New Roman" w:hAnsi="Times New Roman" w:cs="Times New Roman"/>
          <w:sz w:val="24"/>
          <w:szCs w:val="24"/>
        </w:rPr>
        <w:t>отстойника и карбюратора;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6) отвернуть болты и снять топливный насос;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7) отвернуть гайку и снять фильтр тонкой очистки топлива;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8) отвернуть гайку и снять кронштейн фильтра тонк</w:t>
      </w:r>
      <w:r>
        <w:rPr>
          <w:rFonts w:ascii="Times New Roman" w:hAnsi="Times New Roman" w:cs="Times New Roman"/>
          <w:sz w:val="24"/>
          <w:szCs w:val="24"/>
        </w:rPr>
        <w:t xml:space="preserve">ой очистки </w:t>
      </w:r>
      <w:r w:rsidRPr="00D62D8D">
        <w:rPr>
          <w:rFonts w:ascii="Times New Roman" w:hAnsi="Times New Roman" w:cs="Times New Roman"/>
          <w:sz w:val="24"/>
          <w:szCs w:val="24"/>
        </w:rPr>
        <w:t>топлива;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9) отвернуть штуцеры и снять труб</w:t>
      </w:r>
      <w:r>
        <w:rPr>
          <w:rFonts w:ascii="Times New Roman" w:hAnsi="Times New Roman" w:cs="Times New Roman"/>
          <w:sz w:val="24"/>
          <w:szCs w:val="24"/>
        </w:rPr>
        <w:t xml:space="preserve">опроводы, идущие от карбюратора </w:t>
      </w:r>
      <w:r w:rsidRPr="00D62D8D">
        <w:rPr>
          <w:rFonts w:ascii="Times New Roman" w:hAnsi="Times New Roman" w:cs="Times New Roman"/>
          <w:sz w:val="24"/>
          <w:szCs w:val="24"/>
        </w:rPr>
        <w:t>к датчику пневмоцен</w:t>
      </w:r>
      <w:r>
        <w:rPr>
          <w:rFonts w:ascii="Times New Roman" w:hAnsi="Times New Roman" w:cs="Times New Roman"/>
          <w:sz w:val="24"/>
          <w:szCs w:val="24"/>
        </w:rPr>
        <w:t xml:space="preserve">тробежного ограничителя частоты </w:t>
      </w:r>
      <w:r w:rsidRPr="00D62D8D">
        <w:rPr>
          <w:rFonts w:ascii="Times New Roman" w:hAnsi="Times New Roman" w:cs="Times New Roman"/>
          <w:sz w:val="24"/>
          <w:szCs w:val="24"/>
        </w:rPr>
        <w:t>вращения коленчатого вала;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10) отвернуть гайки и снять карбюратор с прокладкой;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11) отвернуть болт смазочной трубки датчика ограничителя;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12) отвернуть болты, снять датчик п</w:t>
      </w:r>
      <w:r>
        <w:rPr>
          <w:rFonts w:ascii="Times New Roman" w:hAnsi="Times New Roman" w:cs="Times New Roman"/>
          <w:sz w:val="24"/>
          <w:szCs w:val="24"/>
        </w:rPr>
        <w:t xml:space="preserve">невмоцентробежного ограничителя </w:t>
      </w:r>
      <w:r w:rsidRPr="00D62D8D">
        <w:rPr>
          <w:rFonts w:ascii="Times New Roman" w:hAnsi="Times New Roman" w:cs="Times New Roman"/>
          <w:sz w:val="24"/>
          <w:szCs w:val="24"/>
        </w:rPr>
        <w:t>частоты вращения к</w:t>
      </w:r>
      <w:r>
        <w:rPr>
          <w:rFonts w:ascii="Times New Roman" w:hAnsi="Times New Roman" w:cs="Times New Roman"/>
          <w:sz w:val="24"/>
          <w:szCs w:val="24"/>
        </w:rPr>
        <w:t xml:space="preserve">оленчатого вала двигателя и его </w:t>
      </w:r>
      <w:r w:rsidRPr="00D62D8D">
        <w:rPr>
          <w:rFonts w:ascii="Times New Roman" w:hAnsi="Times New Roman" w:cs="Times New Roman"/>
          <w:sz w:val="24"/>
          <w:szCs w:val="24"/>
        </w:rPr>
        <w:t>прокладки;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13) снять соединительный шл</w:t>
      </w:r>
      <w:r>
        <w:rPr>
          <w:rFonts w:ascii="Times New Roman" w:hAnsi="Times New Roman" w:cs="Times New Roman"/>
          <w:sz w:val="24"/>
          <w:szCs w:val="24"/>
        </w:rPr>
        <w:t xml:space="preserve">анг перепускного канала рубашки </w:t>
      </w:r>
      <w:r w:rsidRPr="00D62D8D">
        <w:rPr>
          <w:rFonts w:ascii="Times New Roman" w:hAnsi="Times New Roman" w:cs="Times New Roman"/>
          <w:sz w:val="24"/>
          <w:szCs w:val="24"/>
        </w:rPr>
        <w:t>охлаждения двигателя;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14) отвернуть и снять кран отопителя;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15) отвернуть и снять маслопроводы, идущ</w:t>
      </w:r>
      <w:r w:rsidR="005F6375">
        <w:rPr>
          <w:rFonts w:ascii="Times New Roman" w:hAnsi="Times New Roman" w:cs="Times New Roman"/>
          <w:sz w:val="24"/>
          <w:szCs w:val="24"/>
        </w:rPr>
        <w:t>ие от крышки р</w:t>
      </w:r>
      <w:r>
        <w:rPr>
          <w:rFonts w:ascii="Times New Roman" w:hAnsi="Times New Roman" w:cs="Times New Roman"/>
          <w:sz w:val="24"/>
          <w:szCs w:val="24"/>
        </w:rPr>
        <w:t xml:space="preserve">аспределительных </w:t>
      </w:r>
      <w:r w:rsidRPr="00D62D8D">
        <w:rPr>
          <w:rFonts w:ascii="Times New Roman" w:hAnsi="Times New Roman" w:cs="Times New Roman"/>
          <w:sz w:val="24"/>
          <w:szCs w:val="24"/>
        </w:rPr>
        <w:t>зубчатых коле</w:t>
      </w:r>
      <w:r>
        <w:rPr>
          <w:rFonts w:ascii="Times New Roman" w:hAnsi="Times New Roman" w:cs="Times New Roman"/>
          <w:sz w:val="24"/>
          <w:szCs w:val="24"/>
        </w:rPr>
        <w:t xml:space="preserve">с и поддона картера к масляному </w:t>
      </w:r>
      <w:r w:rsidRPr="00D62D8D">
        <w:rPr>
          <w:rFonts w:ascii="Times New Roman" w:hAnsi="Times New Roman" w:cs="Times New Roman"/>
          <w:sz w:val="24"/>
          <w:szCs w:val="24"/>
        </w:rPr>
        <w:t>радиатору, а также от фильтра к магистральному каналу;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16) отвернуть гайки и снять корпус</w:t>
      </w:r>
      <w:r>
        <w:rPr>
          <w:rFonts w:ascii="Times New Roman" w:hAnsi="Times New Roman" w:cs="Times New Roman"/>
          <w:sz w:val="24"/>
          <w:szCs w:val="24"/>
        </w:rPr>
        <w:t xml:space="preserve"> жидкостного насоса и смазочную </w:t>
      </w:r>
      <w:r w:rsidRPr="00D62D8D">
        <w:rPr>
          <w:rFonts w:ascii="Times New Roman" w:hAnsi="Times New Roman" w:cs="Times New Roman"/>
          <w:sz w:val="24"/>
          <w:szCs w:val="24"/>
        </w:rPr>
        <w:t>трубку пневмоцентробежно</w:t>
      </w:r>
      <w:r>
        <w:rPr>
          <w:rFonts w:ascii="Times New Roman" w:hAnsi="Times New Roman" w:cs="Times New Roman"/>
          <w:sz w:val="24"/>
          <w:szCs w:val="24"/>
        </w:rPr>
        <w:t xml:space="preserve">го датчика ограничителя частоты </w:t>
      </w:r>
      <w:r w:rsidRPr="00D62D8D">
        <w:rPr>
          <w:rFonts w:ascii="Times New Roman" w:hAnsi="Times New Roman" w:cs="Times New Roman"/>
          <w:sz w:val="24"/>
          <w:szCs w:val="24"/>
        </w:rPr>
        <w:t>вращения коленчатого вала;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17) отвернуть гайки и снять генератор;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18) отвернуть гайки и снять впускн</w:t>
      </w:r>
      <w:r>
        <w:rPr>
          <w:rFonts w:ascii="Times New Roman" w:hAnsi="Times New Roman" w:cs="Times New Roman"/>
          <w:sz w:val="24"/>
          <w:szCs w:val="24"/>
        </w:rPr>
        <w:t>ую трубу вместе с маслоналивным патрубком, фильтром ц</w:t>
      </w:r>
      <w:r w:rsidRPr="00D62D8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нробежной очистки масла и </w:t>
      </w:r>
      <w:r w:rsidRPr="00D62D8D">
        <w:rPr>
          <w:rFonts w:ascii="Times New Roman" w:hAnsi="Times New Roman" w:cs="Times New Roman"/>
          <w:sz w:val="24"/>
          <w:szCs w:val="24"/>
        </w:rPr>
        <w:t>прокладкой впускной трубы;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19) отвернуть гайки и снять выпускные коллекторы с прокладками;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20) отвернуть болты и снять стартер;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21) отвернуть гайки, снять картер и механизм сцепления;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22) отвернуть гайки и снять масляный насос с прокладкой;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23) снять крышки коромысел с прокладками;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24) отвернуть гайки и снять оси коромысел;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25) вынуть штанги и толкатели;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26) отвернуть гайки головок</w:t>
      </w:r>
      <w:r>
        <w:rPr>
          <w:rFonts w:ascii="Times New Roman" w:hAnsi="Times New Roman" w:cs="Times New Roman"/>
          <w:sz w:val="24"/>
          <w:szCs w:val="24"/>
        </w:rPr>
        <w:t xml:space="preserve"> блока цилиндров, снять головки </w:t>
      </w:r>
      <w:r w:rsidRPr="00D62D8D">
        <w:rPr>
          <w:rFonts w:ascii="Times New Roman" w:hAnsi="Times New Roman" w:cs="Times New Roman"/>
          <w:sz w:val="24"/>
          <w:szCs w:val="24"/>
        </w:rPr>
        <w:t>блока цилиндров и прокладки головок;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27) отвернуть болты крепле</w:t>
      </w:r>
      <w:r>
        <w:rPr>
          <w:rFonts w:ascii="Times New Roman" w:hAnsi="Times New Roman" w:cs="Times New Roman"/>
          <w:sz w:val="24"/>
          <w:szCs w:val="24"/>
        </w:rPr>
        <w:t xml:space="preserve">ния поддона картера и осторожно </w:t>
      </w:r>
      <w:r w:rsidRPr="00D62D8D">
        <w:rPr>
          <w:rFonts w:ascii="Times New Roman" w:hAnsi="Times New Roman" w:cs="Times New Roman"/>
          <w:sz w:val="24"/>
          <w:szCs w:val="24"/>
        </w:rPr>
        <w:t>снять масляный картер, не повреждая прокладки;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28) отвернуть болты и снять шкив коленчатого вала;</w:t>
      </w:r>
    </w:p>
    <w:p w:rsidR="00D62D8D" w:rsidRPr="000467A7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 xml:space="preserve">29) отвернуть храповик и </w:t>
      </w:r>
      <w:r w:rsidR="000467A7">
        <w:rPr>
          <w:rFonts w:ascii="Times New Roman" w:hAnsi="Times New Roman" w:cs="Times New Roman"/>
          <w:sz w:val="24"/>
          <w:szCs w:val="24"/>
        </w:rPr>
        <w:t xml:space="preserve">снять ступицу шкива коленчатого </w:t>
      </w:r>
      <w:r w:rsidR="000467A7">
        <w:rPr>
          <w:rFonts w:ascii="Times New Roman" w:eastAsia="Arial Unicode MS" w:hAnsi="Times New Roman" w:cs="Times New Roman"/>
          <w:sz w:val="24"/>
          <w:szCs w:val="24"/>
        </w:rPr>
        <w:t>в</w:t>
      </w:r>
      <w:r w:rsidRPr="00D62D8D">
        <w:rPr>
          <w:rFonts w:ascii="Times New Roman" w:eastAsia="Arial Unicode MS" w:hAnsi="Times New Roman" w:cs="Times New Roman"/>
          <w:sz w:val="24"/>
          <w:szCs w:val="24"/>
        </w:rPr>
        <w:t>ала;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30) отвернуть гайки и снять кр</w:t>
      </w:r>
      <w:r w:rsidR="00280157">
        <w:rPr>
          <w:rFonts w:ascii="Times New Roman" w:hAnsi="Times New Roman" w:cs="Times New Roman"/>
          <w:sz w:val="24"/>
          <w:szCs w:val="24"/>
        </w:rPr>
        <w:t xml:space="preserve">ышку распределительных зубчатых </w:t>
      </w:r>
      <w:r w:rsidRPr="00D62D8D">
        <w:rPr>
          <w:rFonts w:ascii="Times New Roman" w:hAnsi="Times New Roman" w:cs="Times New Roman"/>
          <w:sz w:val="24"/>
          <w:szCs w:val="24"/>
        </w:rPr>
        <w:t>колес;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31) расшплинтовать или от</w:t>
      </w:r>
      <w:r w:rsidR="00280157">
        <w:rPr>
          <w:rFonts w:ascii="Times New Roman" w:hAnsi="Times New Roman" w:cs="Times New Roman"/>
          <w:sz w:val="24"/>
          <w:szCs w:val="24"/>
        </w:rPr>
        <w:t xml:space="preserve">вернуть штампованные контргайки </w:t>
      </w:r>
      <w:r w:rsidRPr="00D62D8D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D62D8D">
        <w:rPr>
          <w:rFonts w:ascii="Times New Roman" w:hAnsi="Times New Roman" w:cs="Times New Roman"/>
          <w:sz w:val="24"/>
          <w:szCs w:val="24"/>
        </w:rPr>
        <w:t>отвернуть гайки крышки ниж</w:t>
      </w:r>
      <w:r w:rsidR="00280157">
        <w:rPr>
          <w:rFonts w:ascii="Times New Roman" w:hAnsi="Times New Roman" w:cs="Times New Roman"/>
          <w:sz w:val="24"/>
          <w:szCs w:val="24"/>
        </w:rPr>
        <w:t xml:space="preserve">ней головки шатуна, затем снять </w:t>
      </w:r>
      <w:r w:rsidRPr="00D62D8D">
        <w:rPr>
          <w:rFonts w:ascii="Times New Roman" w:hAnsi="Times New Roman" w:cs="Times New Roman"/>
          <w:sz w:val="24"/>
          <w:szCs w:val="24"/>
        </w:rPr>
        <w:t>крышку подшипника и вкладыши;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32) вынуть поршень с шатуно</w:t>
      </w:r>
      <w:r w:rsidR="00280157">
        <w:rPr>
          <w:rFonts w:ascii="Times New Roman" w:hAnsi="Times New Roman" w:cs="Times New Roman"/>
          <w:sz w:val="24"/>
          <w:szCs w:val="24"/>
        </w:rPr>
        <w:t xml:space="preserve">м и поставить крышку подшипника </w:t>
      </w:r>
      <w:r w:rsidRPr="00D62D8D">
        <w:rPr>
          <w:rFonts w:ascii="Times New Roman" w:hAnsi="Times New Roman" w:cs="Times New Roman"/>
          <w:sz w:val="24"/>
          <w:szCs w:val="24"/>
        </w:rPr>
        <w:t>и вкладыш на место, привернуть к ш</w:t>
      </w:r>
      <w:r w:rsidR="00280157">
        <w:rPr>
          <w:rFonts w:ascii="Times New Roman" w:hAnsi="Times New Roman" w:cs="Times New Roman"/>
          <w:sz w:val="24"/>
          <w:szCs w:val="24"/>
        </w:rPr>
        <w:t xml:space="preserve">атуну. Таким образом поочередно </w:t>
      </w:r>
      <w:r w:rsidRPr="00D62D8D">
        <w:rPr>
          <w:rFonts w:ascii="Times New Roman" w:hAnsi="Times New Roman" w:cs="Times New Roman"/>
          <w:sz w:val="24"/>
          <w:szCs w:val="24"/>
        </w:rPr>
        <w:t>вынуть все поршни;</w:t>
      </w:r>
      <w:r w:rsidR="005F6375">
        <w:rPr>
          <w:rFonts w:ascii="Times New Roman" w:hAnsi="Times New Roman" w:cs="Times New Roman"/>
          <w:sz w:val="24"/>
          <w:szCs w:val="24"/>
        </w:rPr>
        <w:t xml:space="preserve"> с помощью приспособления </w:t>
      </w:r>
      <w:r w:rsidRPr="00D62D8D">
        <w:rPr>
          <w:rFonts w:ascii="Times New Roman" w:hAnsi="Times New Roman" w:cs="Times New Roman"/>
          <w:sz w:val="24"/>
          <w:szCs w:val="24"/>
        </w:rPr>
        <w:t>выпрессовать из блока цилиндров гильзы и снять прокладки</w:t>
      </w:r>
      <w:r w:rsidR="00E5105D">
        <w:rPr>
          <w:rFonts w:ascii="Times New Roman" w:hAnsi="Times New Roman" w:cs="Times New Roman"/>
          <w:sz w:val="24"/>
          <w:szCs w:val="24"/>
        </w:rPr>
        <w:t xml:space="preserve"> </w:t>
      </w:r>
      <w:r w:rsidRPr="00D62D8D">
        <w:rPr>
          <w:rFonts w:ascii="Times New Roman" w:hAnsi="Times New Roman" w:cs="Times New Roman"/>
          <w:sz w:val="24"/>
          <w:szCs w:val="24"/>
        </w:rPr>
        <w:t>гильз;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33) отвернуть болты крепления к</w:t>
      </w:r>
      <w:r w:rsidR="00280157">
        <w:rPr>
          <w:rFonts w:ascii="Times New Roman" w:hAnsi="Times New Roman" w:cs="Times New Roman"/>
          <w:sz w:val="24"/>
          <w:szCs w:val="24"/>
        </w:rPr>
        <w:t xml:space="preserve">оренных подшипников коленчатого </w:t>
      </w:r>
      <w:r w:rsidRPr="00D62D8D">
        <w:rPr>
          <w:rFonts w:ascii="Times New Roman" w:hAnsi="Times New Roman" w:cs="Times New Roman"/>
          <w:sz w:val="24"/>
          <w:szCs w:val="24"/>
        </w:rPr>
        <w:t>вала и держателя задне</w:t>
      </w:r>
      <w:r w:rsidR="00280157">
        <w:rPr>
          <w:rFonts w:ascii="Times New Roman" w:hAnsi="Times New Roman" w:cs="Times New Roman"/>
          <w:sz w:val="24"/>
          <w:szCs w:val="24"/>
        </w:rPr>
        <w:t xml:space="preserve">й уплотнительной манжеты, снять </w:t>
      </w:r>
      <w:r w:rsidRPr="00D62D8D">
        <w:rPr>
          <w:rFonts w:ascii="Times New Roman" w:hAnsi="Times New Roman" w:cs="Times New Roman"/>
          <w:sz w:val="24"/>
          <w:szCs w:val="24"/>
        </w:rPr>
        <w:t>крышки с вкладышами, запомнить порядок, в котором они снимались;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34) вынуть из опор коленчатый вал;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hAnsi="Times New Roman" w:cs="Times New Roman"/>
          <w:sz w:val="24"/>
          <w:szCs w:val="24"/>
        </w:rPr>
        <w:t>35) на специальных стендах разобрать головки блока цилиндров.</w:t>
      </w:r>
    </w:p>
    <w:p w:rsidR="00280157" w:rsidRDefault="00280157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157" w:rsidRDefault="00280157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157" w:rsidRDefault="00280157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80157" w:rsidRDefault="00280157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</w:t>
      </w:r>
      <w:r w:rsidR="00D62D8D" w:rsidRPr="00D62D8D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ВОПРО</w:t>
      </w:r>
      <w:r w:rsidR="00D62D8D" w:rsidRPr="00D62D8D">
        <w:rPr>
          <w:rFonts w:ascii="Times New Roman" w:hAnsi="Times New Roman" w:cs="Times New Roman"/>
          <w:sz w:val="24"/>
          <w:szCs w:val="24"/>
        </w:rPr>
        <w:t xml:space="preserve">СЫ 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2D8D">
        <w:rPr>
          <w:rFonts w:ascii="Times New Roman" w:eastAsia="Arial Unicode MS" w:hAnsi="Times New Roman" w:cs="Times New Roman"/>
          <w:sz w:val="24"/>
          <w:szCs w:val="24"/>
        </w:rPr>
        <w:t>1. Каково назначение кривошипно-шатунногомеханизма</w:t>
      </w:r>
      <w:r w:rsidR="00280157">
        <w:rPr>
          <w:rFonts w:ascii="Times New Roman" w:eastAsia="Arial Unicode MS" w:hAnsi="Times New Roman" w:cs="Times New Roman"/>
          <w:sz w:val="24"/>
          <w:szCs w:val="24"/>
        </w:rPr>
        <w:t>?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2D8D">
        <w:rPr>
          <w:rFonts w:ascii="Times New Roman" w:eastAsia="Arial Unicode MS" w:hAnsi="Times New Roman" w:cs="Times New Roman"/>
          <w:sz w:val="24"/>
          <w:szCs w:val="24"/>
        </w:rPr>
        <w:t>2. Какиедетали относятсякгруппе неподвижныхдеталейКШМ</w:t>
      </w:r>
      <w:r w:rsidR="00280157">
        <w:rPr>
          <w:rFonts w:ascii="Times New Roman" w:eastAsia="Arial Unicode MS" w:hAnsi="Times New Roman" w:cs="Times New Roman"/>
          <w:sz w:val="24"/>
          <w:szCs w:val="24"/>
        </w:rPr>
        <w:t>?</w:t>
      </w:r>
    </w:p>
    <w:p w:rsidR="00D62D8D" w:rsidRPr="00D62D8D" w:rsidRDefault="00D62D8D" w:rsidP="003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2D8D">
        <w:rPr>
          <w:rFonts w:ascii="Times New Roman" w:eastAsia="Arial Unicode MS" w:hAnsi="Times New Roman" w:cs="Times New Roman"/>
          <w:sz w:val="24"/>
          <w:szCs w:val="24"/>
        </w:rPr>
        <w:lastRenderedPageBreak/>
        <w:t>3. Опишитеустройство блокацилиндров</w:t>
      </w:r>
      <w:r w:rsidR="0028015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D62D8D">
        <w:rPr>
          <w:rFonts w:ascii="Times New Roman" w:eastAsia="Arial Unicode MS" w:hAnsi="Times New Roman" w:cs="Times New Roman"/>
          <w:sz w:val="24"/>
          <w:szCs w:val="24"/>
        </w:rPr>
        <w:t xml:space="preserve"> Из какого материалаихизготовляют</w:t>
      </w:r>
      <w:r w:rsidR="00280157">
        <w:rPr>
          <w:rFonts w:ascii="Times New Roman" w:eastAsia="Arial Unicode MS" w:hAnsi="Times New Roman" w:cs="Times New Roman"/>
          <w:sz w:val="24"/>
          <w:szCs w:val="24"/>
        </w:rPr>
        <w:t>?</w:t>
      </w:r>
      <w:r w:rsidRPr="00D62D8D">
        <w:rPr>
          <w:rFonts w:ascii="Times New Roman" w:eastAsia="Arial Unicode MS" w:hAnsi="Times New Roman" w:cs="Times New Roman"/>
          <w:sz w:val="24"/>
          <w:szCs w:val="24"/>
        </w:rPr>
        <w:t xml:space="preserve"> Каковы достоинстваинедостатки этих материалов?</w:t>
      </w:r>
    </w:p>
    <w:p w:rsidR="003A0CB1" w:rsidRPr="00D62D8D" w:rsidRDefault="00D62D8D" w:rsidP="003644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8D">
        <w:rPr>
          <w:rFonts w:ascii="Times New Roman" w:eastAsia="Arial Unicode MS" w:hAnsi="Times New Roman" w:cs="Times New Roman"/>
          <w:sz w:val="24"/>
          <w:szCs w:val="24"/>
        </w:rPr>
        <w:t>4. Опишитеустройство головокблоков цилиндрови</w:t>
      </w:r>
      <w:r w:rsidR="00280157">
        <w:rPr>
          <w:rFonts w:ascii="Times New Roman" w:hAnsi="Times New Roman" w:cs="Times New Roman"/>
          <w:sz w:val="24"/>
          <w:szCs w:val="24"/>
        </w:rPr>
        <w:t xml:space="preserve"> их прокладок.</w:t>
      </w:r>
    </w:p>
    <w:sectPr w:rsidR="003A0CB1" w:rsidRPr="00D62D8D" w:rsidSect="003119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5E2" w:rsidRDefault="00A655E2" w:rsidP="00454784">
      <w:pPr>
        <w:spacing w:after="0" w:line="240" w:lineRule="auto"/>
      </w:pPr>
      <w:r>
        <w:separator/>
      </w:r>
    </w:p>
  </w:endnote>
  <w:endnote w:type="continuationSeparator" w:id="1">
    <w:p w:rsidR="00A655E2" w:rsidRDefault="00A655E2" w:rsidP="0045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843"/>
      <w:docPartObj>
        <w:docPartGallery w:val="Page Numbers (Bottom of Page)"/>
        <w:docPartUnique/>
      </w:docPartObj>
    </w:sdtPr>
    <w:sdtContent>
      <w:p w:rsidR="00454784" w:rsidRDefault="00E14E48">
        <w:pPr>
          <w:pStyle w:val="a8"/>
          <w:jc w:val="center"/>
        </w:pPr>
        <w:fldSimple w:instr=" PAGE   \* MERGEFORMAT ">
          <w:r w:rsidR="005B17FA">
            <w:rPr>
              <w:noProof/>
            </w:rPr>
            <w:t>1</w:t>
          </w:r>
        </w:fldSimple>
      </w:p>
    </w:sdtContent>
  </w:sdt>
  <w:p w:rsidR="00454784" w:rsidRDefault="004547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5E2" w:rsidRDefault="00A655E2" w:rsidP="00454784">
      <w:pPr>
        <w:spacing w:after="0" w:line="240" w:lineRule="auto"/>
      </w:pPr>
      <w:r>
        <w:separator/>
      </w:r>
    </w:p>
  </w:footnote>
  <w:footnote w:type="continuationSeparator" w:id="1">
    <w:p w:rsidR="00A655E2" w:rsidRDefault="00A655E2" w:rsidP="00454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D8D"/>
    <w:rsid w:val="000467A7"/>
    <w:rsid w:val="00280157"/>
    <w:rsid w:val="003119AF"/>
    <w:rsid w:val="00364480"/>
    <w:rsid w:val="003A0CB1"/>
    <w:rsid w:val="003D1CD8"/>
    <w:rsid w:val="00454784"/>
    <w:rsid w:val="00456A15"/>
    <w:rsid w:val="004B62BB"/>
    <w:rsid w:val="005679B7"/>
    <w:rsid w:val="005B17FA"/>
    <w:rsid w:val="005F6375"/>
    <w:rsid w:val="008053F7"/>
    <w:rsid w:val="00A655E2"/>
    <w:rsid w:val="00A731EA"/>
    <w:rsid w:val="00B249D7"/>
    <w:rsid w:val="00CA1BA2"/>
    <w:rsid w:val="00CA2BE3"/>
    <w:rsid w:val="00D62D8D"/>
    <w:rsid w:val="00E14E48"/>
    <w:rsid w:val="00E5105D"/>
    <w:rsid w:val="00EA1D27"/>
    <w:rsid w:val="00EF747F"/>
    <w:rsid w:val="00FA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B62BB"/>
    <w:rPr>
      <w:rFonts w:ascii="Arial Narrow" w:hAnsi="Arial Narrow" w:cs="Arial Narrow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4B62BB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B62BB"/>
    <w:rPr>
      <w:rFonts w:ascii="Bookman Old Style" w:hAnsi="Bookman Old Style" w:cs="Bookman Old Style"/>
      <w:sz w:val="26"/>
      <w:szCs w:val="26"/>
    </w:rPr>
  </w:style>
  <w:style w:type="paragraph" w:customStyle="1" w:styleId="Style6">
    <w:name w:val="Style6"/>
    <w:basedOn w:val="a"/>
    <w:uiPriority w:val="99"/>
    <w:rsid w:val="00B249D7"/>
    <w:pPr>
      <w:widowControl w:val="0"/>
      <w:autoSpaceDE w:val="0"/>
      <w:autoSpaceDN w:val="0"/>
      <w:adjustRightInd w:val="0"/>
      <w:spacing w:after="0" w:line="337" w:lineRule="exact"/>
      <w:ind w:firstLine="393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249D7"/>
    <w:rPr>
      <w:rFonts w:ascii="Bookman Old Style" w:hAnsi="Bookman Old Style" w:cs="Bookman Old Style"/>
      <w:sz w:val="24"/>
      <w:szCs w:val="24"/>
    </w:rPr>
  </w:style>
  <w:style w:type="paragraph" w:styleId="a4">
    <w:name w:val="No Spacing"/>
    <w:uiPriority w:val="1"/>
    <w:qFormat/>
    <w:rsid w:val="00A731E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6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5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4784"/>
  </w:style>
  <w:style w:type="paragraph" w:styleId="a8">
    <w:name w:val="footer"/>
    <w:basedOn w:val="a"/>
    <w:link w:val="a9"/>
    <w:uiPriority w:val="99"/>
    <w:unhideWhenUsed/>
    <w:rsid w:val="0045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4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2018-05-03T03:21:00Z</dcterms:created>
  <dcterms:modified xsi:type="dcterms:W3CDTF">2018-05-08T15:42:00Z</dcterms:modified>
</cp:coreProperties>
</file>