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009" w:rsidRPr="00093311" w:rsidRDefault="00717517" w:rsidP="007175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</w:t>
      </w:r>
      <w:r w:rsidR="00300009" w:rsidRPr="00093311">
        <w:rPr>
          <w:rFonts w:ascii="Times New Roman" w:hAnsi="Times New Roman" w:cs="Times New Roman"/>
          <w:sz w:val="28"/>
          <w:szCs w:val="28"/>
        </w:rPr>
        <w:t>ное дошкольное образовательное учрежде</w:t>
      </w:r>
      <w:r>
        <w:rPr>
          <w:rFonts w:ascii="Times New Roman" w:hAnsi="Times New Roman" w:cs="Times New Roman"/>
          <w:sz w:val="28"/>
          <w:szCs w:val="28"/>
        </w:rPr>
        <w:t>ние «Детский сад №</w:t>
      </w:r>
      <w:r w:rsidRPr="00093311">
        <w:rPr>
          <w:rFonts w:ascii="Times New Roman" w:hAnsi="Times New Roman" w:cs="Times New Roman"/>
          <w:sz w:val="28"/>
          <w:szCs w:val="28"/>
        </w:rPr>
        <w:t>20»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Изобильненского городского округ</w:t>
      </w:r>
      <w:r w:rsidR="00300009" w:rsidRPr="00093311">
        <w:rPr>
          <w:rFonts w:ascii="Times New Roman" w:hAnsi="Times New Roman" w:cs="Times New Roman"/>
          <w:sz w:val="28"/>
          <w:szCs w:val="28"/>
        </w:rPr>
        <w:t>а Ставропольского края</w:t>
      </w:r>
    </w:p>
    <w:p w:rsidR="00300009" w:rsidRPr="00093311" w:rsidRDefault="00300009" w:rsidP="0030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009" w:rsidRPr="00093311" w:rsidRDefault="00300009" w:rsidP="00300009">
      <w:pPr>
        <w:rPr>
          <w:rFonts w:ascii="Times New Roman" w:hAnsi="Times New Roman" w:cs="Times New Roman"/>
          <w:sz w:val="24"/>
          <w:szCs w:val="24"/>
        </w:rPr>
      </w:pPr>
    </w:p>
    <w:p w:rsidR="00300009" w:rsidRPr="00093311" w:rsidRDefault="00300009" w:rsidP="00300009">
      <w:pPr>
        <w:jc w:val="center"/>
        <w:rPr>
          <w:rFonts w:ascii="Times New Roman" w:hAnsi="Times New Roman" w:cs="Times New Roman"/>
        </w:rPr>
      </w:pPr>
    </w:p>
    <w:p w:rsidR="00300009" w:rsidRPr="00093311" w:rsidRDefault="00300009" w:rsidP="00300009">
      <w:pPr>
        <w:jc w:val="center"/>
        <w:rPr>
          <w:rFonts w:ascii="Times New Roman" w:hAnsi="Times New Roman" w:cs="Times New Roman"/>
        </w:rPr>
      </w:pPr>
    </w:p>
    <w:p w:rsidR="00300009" w:rsidRPr="00093311" w:rsidRDefault="00300009" w:rsidP="00300009">
      <w:pPr>
        <w:jc w:val="center"/>
        <w:rPr>
          <w:rFonts w:ascii="Times New Roman" w:hAnsi="Times New Roman" w:cs="Times New Roman"/>
        </w:rPr>
      </w:pPr>
    </w:p>
    <w:p w:rsidR="00300009" w:rsidRPr="00093311" w:rsidRDefault="00300009" w:rsidP="00300009">
      <w:pPr>
        <w:jc w:val="center"/>
        <w:rPr>
          <w:rFonts w:ascii="Times New Roman" w:hAnsi="Times New Roman" w:cs="Times New Roman"/>
        </w:rPr>
      </w:pPr>
    </w:p>
    <w:p w:rsidR="00300009" w:rsidRPr="00093311" w:rsidRDefault="00300009" w:rsidP="00300009">
      <w:pPr>
        <w:jc w:val="center"/>
        <w:rPr>
          <w:rFonts w:ascii="Times New Roman" w:hAnsi="Times New Roman" w:cs="Times New Roman"/>
        </w:rPr>
      </w:pPr>
    </w:p>
    <w:p w:rsidR="00300009" w:rsidRPr="00093311" w:rsidRDefault="00300009" w:rsidP="00300009">
      <w:pPr>
        <w:rPr>
          <w:rFonts w:ascii="Times New Roman" w:hAnsi="Times New Roman" w:cs="Times New Roman"/>
        </w:rPr>
      </w:pPr>
    </w:p>
    <w:p w:rsidR="00300009" w:rsidRDefault="00300009" w:rsidP="00300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Краткосрочный проект</w:t>
      </w:r>
    </w:p>
    <w:p w:rsidR="00300009" w:rsidRPr="00093311" w:rsidRDefault="00300009" w:rsidP="00300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– мое богатство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00009" w:rsidRPr="00093311" w:rsidRDefault="00717517" w:rsidP="00300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</w:t>
      </w:r>
      <w:r w:rsidR="00300009" w:rsidRPr="00093311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к школе </w:t>
      </w:r>
      <w:r w:rsidR="00300009" w:rsidRPr="00093311">
        <w:rPr>
          <w:rFonts w:ascii="Times New Roman" w:hAnsi="Times New Roman" w:cs="Times New Roman"/>
          <w:sz w:val="28"/>
          <w:szCs w:val="28"/>
        </w:rPr>
        <w:t xml:space="preserve">группы №2  </w:t>
      </w:r>
    </w:p>
    <w:p w:rsidR="00300009" w:rsidRPr="00093311" w:rsidRDefault="00DC14A7" w:rsidP="003000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00009" w:rsidRPr="0009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Калашникова Людмила Дмитриевна</w:t>
      </w:r>
    </w:p>
    <w:p w:rsidR="00300009" w:rsidRPr="00093311" w:rsidRDefault="00300009" w:rsidP="0030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009" w:rsidRPr="00093311" w:rsidRDefault="00300009" w:rsidP="003000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009" w:rsidRPr="00093311" w:rsidRDefault="00300009" w:rsidP="00300009">
      <w:pPr>
        <w:rPr>
          <w:rFonts w:ascii="Times New Roman" w:hAnsi="Times New Roman" w:cs="Times New Roman"/>
          <w:i/>
          <w:sz w:val="28"/>
          <w:szCs w:val="28"/>
        </w:rPr>
      </w:pPr>
    </w:p>
    <w:p w:rsidR="00300009" w:rsidRPr="00093311" w:rsidRDefault="00300009" w:rsidP="00300009">
      <w:pPr>
        <w:rPr>
          <w:rFonts w:ascii="Times New Roman" w:hAnsi="Times New Roman" w:cs="Times New Roman"/>
          <w:i/>
          <w:sz w:val="28"/>
          <w:szCs w:val="28"/>
        </w:rPr>
      </w:pPr>
    </w:p>
    <w:p w:rsidR="00300009" w:rsidRDefault="00300009" w:rsidP="00300009">
      <w:pPr>
        <w:rPr>
          <w:i/>
          <w:sz w:val="28"/>
          <w:szCs w:val="28"/>
        </w:rPr>
      </w:pPr>
    </w:p>
    <w:p w:rsidR="00300009" w:rsidRDefault="00300009" w:rsidP="00300009">
      <w:pPr>
        <w:rPr>
          <w:rFonts w:ascii="Times New Roman" w:hAnsi="Times New Roman" w:cs="Times New Roman"/>
          <w:sz w:val="28"/>
          <w:szCs w:val="28"/>
        </w:rPr>
      </w:pPr>
    </w:p>
    <w:p w:rsidR="00300009" w:rsidRDefault="00300009" w:rsidP="00300009">
      <w:pPr>
        <w:rPr>
          <w:rFonts w:ascii="Times New Roman" w:hAnsi="Times New Roman" w:cs="Times New Roman"/>
          <w:sz w:val="28"/>
          <w:szCs w:val="28"/>
        </w:rPr>
      </w:pPr>
    </w:p>
    <w:p w:rsidR="00300009" w:rsidRDefault="00300009" w:rsidP="00300009">
      <w:pPr>
        <w:rPr>
          <w:rFonts w:ascii="Times New Roman" w:hAnsi="Times New Roman" w:cs="Times New Roman"/>
          <w:sz w:val="28"/>
          <w:szCs w:val="28"/>
        </w:rPr>
      </w:pPr>
    </w:p>
    <w:p w:rsidR="00300009" w:rsidRDefault="00300009" w:rsidP="00300009">
      <w:pPr>
        <w:shd w:val="clear" w:color="auto" w:fill="FFFFFF"/>
        <w:spacing w:after="115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009" w:rsidRDefault="00300009" w:rsidP="00300009">
      <w:pPr>
        <w:shd w:val="clear" w:color="auto" w:fill="FFFFFF"/>
        <w:spacing w:after="115" w:line="24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009" w:rsidRDefault="00300009" w:rsidP="0027587C">
      <w:pPr>
        <w:pStyle w:val="a4"/>
        <w:rPr>
          <w:b/>
          <w:bCs/>
        </w:rPr>
      </w:pPr>
    </w:p>
    <w:p w:rsidR="00537C1A" w:rsidRPr="00537C1A" w:rsidRDefault="00537C1A" w:rsidP="00537C1A">
      <w:pPr>
        <w:pStyle w:val="a4"/>
      </w:pPr>
    </w:p>
    <w:p w:rsidR="00537C1A" w:rsidRPr="00537C1A" w:rsidRDefault="00537C1A" w:rsidP="00DC14A7">
      <w:pPr>
        <w:pStyle w:val="a4"/>
        <w:spacing w:line="360" w:lineRule="auto"/>
      </w:pPr>
      <w:r w:rsidRPr="00537C1A">
        <w:rPr>
          <w:b/>
          <w:bCs/>
        </w:rPr>
        <w:lastRenderedPageBreak/>
        <w:t>Проблема:</w:t>
      </w:r>
      <w:r w:rsidRPr="00537C1A">
        <w:t xml:space="preserve"> Забота о</w:t>
      </w:r>
      <w:r>
        <w:t> </w:t>
      </w:r>
      <w:r w:rsidRPr="00537C1A">
        <w:rPr>
          <w:b/>
          <w:bCs/>
        </w:rPr>
        <w:t>здоровье</w:t>
      </w:r>
      <w:r>
        <w:t> </w:t>
      </w:r>
      <w:r w:rsidRPr="00537C1A">
        <w:t>ребёнка стала занимать во всём мире приоритетные позиции. Сегодня важно формировать и поддерживать у родителей интерес к</w:t>
      </w:r>
      <w:r>
        <w:t> </w:t>
      </w:r>
      <w:r w:rsidRPr="00537C1A">
        <w:rPr>
          <w:b/>
          <w:bCs/>
        </w:rPr>
        <w:t>оздоровлению</w:t>
      </w:r>
      <w:r w:rsidRPr="00537C1A">
        <w:t>, как самих себя, так и своих детей. Помочь понять им, что</w:t>
      </w:r>
      <w:r>
        <w:t> </w:t>
      </w:r>
      <w:r w:rsidRPr="00537C1A">
        <w:rPr>
          <w:b/>
          <w:bCs/>
        </w:rPr>
        <w:t>здоровье</w:t>
      </w:r>
      <w:r>
        <w:t> </w:t>
      </w:r>
      <w:r w:rsidRPr="00537C1A">
        <w:t>означает не только отсутствие болезней, но и психическое и социальное благополучие. Понимая важность</w:t>
      </w:r>
      <w:r>
        <w:t> </w:t>
      </w:r>
      <w:r w:rsidRPr="00537C1A">
        <w:rPr>
          <w:b/>
          <w:bCs/>
        </w:rPr>
        <w:t>здорового образа жизни</w:t>
      </w:r>
      <w:r w:rsidR="006F3817">
        <w:rPr>
          <w:b/>
          <w:bCs/>
        </w:rPr>
        <w:t>,</w:t>
      </w:r>
      <w:r w:rsidRPr="00537C1A">
        <w:t xml:space="preserve"> я </w:t>
      </w:r>
      <w:r w:rsidR="006F3817">
        <w:t>решила реализов</w:t>
      </w:r>
      <w:r w:rsidRPr="00537C1A">
        <w:t>ать проект «</w:t>
      </w:r>
      <w:r w:rsidR="006F3817" w:rsidRPr="00537C1A">
        <w:rPr>
          <w:b/>
          <w:bCs/>
        </w:rPr>
        <w:t>Здоровье - моё богатство!</w:t>
      </w:r>
      <w:r w:rsidRPr="00537C1A">
        <w:t>»</w:t>
      </w:r>
    </w:p>
    <w:p w:rsidR="00537C1A" w:rsidRPr="00537C1A" w:rsidRDefault="00537C1A" w:rsidP="00DC14A7">
      <w:pPr>
        <w:pStyle w:val="a4"/>
        <w:spacing w:line="360" w:lineRule="auto"/>
        <w:jc w:val="center"/>
      </w:pPr>
      <w:r w:rsidRPr="00537C1A">
        <w:rPr>
          <w:b/>
          <w:bCs/>
        </w:rPr>
        <w:t>Актуальность.</w:t>
      </w:r>
    </w:p>
    <w:p w:rsidR="006F3817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t>В современном обществе в связи с ухудшением состояния здоровья населения и детей особенно, остро стоит проблема взаимодействия ДОУ и семьи по воспитанию здорового подрастающего поколения. В ДОУ задача укрепления здоровья детей была всегда приоритетной. В современном воспитании словосочетание "формирование здорового образа жизни заняли прочное место в жизни в беседах с родителями и детьми, в воспитательной работе, планах педагогов. Поскольку индивидуальность ребенка изначально формируется в семье, воспитательная работа в образовательном учреждении не может строиться без учета этого факта. Главное, на что направлена наша работа-это формировать у родителей и воспитанников представление о здоровом образе жизни, доказать родителям, что без их участия мы не сможем добиться хороших результатов, только они являются самым ярким примером для своих детей. Дети дошкольного возраста имеют мало знаний о своем "здоровье", у них не сформированы представления о здоровом образе жизни. В настоящее время</w:t>
      </w:r>
      <w:r w:rsidR="006F3817">
        <w:t>,</w:t>
      </w:r>
      <w:r w:rsidRPr="00537C1A">
        <w:t xml:space="preserve"> в связи с переходом на личностно ориентированную модель взаимодействия с ребенком признается приоритет семейного воспитания</w:t>
      </w:r>
      <w:r w:rsidR="006F3817">
        <w:t>.</w:t>
      </w:r>
    </w:p>
    <w:p w:rsidR="00537C1A" w:rsidRPr="006F3817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rPr>
          <w:b/>
          <w:bCs/>
        </w:rPr>
        <w:t>Цель проекта:</w:t>
      </w:r>
      <w:r w:rsidRPr="00537C1A">
        <w:t xml:space="preserve"> Формирование убеждений привычек</w:t>
      </w:r>
      <w:r>
        <w:t> </w:t>
      </w:r>
      <w:r w:rsidRPr="00537C1A">
        <w:rPr>
          <w:b/>
          <w:bCs/>
        </w:rPr>
        <w:t>здорового образа жизни</w:t>
      </w:r>
      <w:r w:rsidRPr="00537C1A">
        <w:t>, развитие познавательных и творческих способностей детей</w:t>
      </w:r>
      <w:r>
        <w:t> </w:t>
      </w:r>
      <w:r w:rsidRPr="00537C1A">
        <w:rPr>
          <w:b/>
          <w:bCs/>
        </w:rPr>
        <w:t xml:space="preserve"> </w:t>
      </w:r>
      <w:r w:rsidRPr="006F3817">
        <w:rPr>
          <w:bCs/>
        </w:rPr>
        <w:t>группы</w:t>
      </w:r>
      <w:r w:rsidRPr="006F3817">
        <w:t>.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rPr>
          <w:b/>
          <w:bCs/>
        </w:rPr>
        <w:t>Задачи проекта:</w:t>
      </w:r>
      <w:r w:rsidRPr="00537C1A">
        <w:t xml:space="preserve"> 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t>- Сформировать у детей представление о</w:t>
      </w:r>
      <w:r>
        <w:t> </w:t>
      </w:r>
      <w:r w:rsidRPr="00537C1A">
        <w:rPr>
          <w:b/>
          <w:bCs/>
        </w:rPr>
        <w:t>здоровье,</w:t>
      </w:r>
      <w:r>
        <w:t> </w:t>
      </w:r>
      <w:r w:rsidRPr="00537C1A">
        <w:t>как одной из главных ценностей человеческой жизни, об умении беречь своё</w:t>
      </w:r>
      <w:r>
        <w:t> </w:t>
      </w:r>
      <w:r w:rsidRPr="00537C1A">
        <w:rPr>
          <w:b/>
          <w:bCs/>
        </w:rPr>
        <w:t>здоровье и заботиться о нём</w:t>
      </w:r>
      <w:r w:rsidRPr="00537C1A">
        <w:t xml:space="preserve">. 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t>- Формировать базу знаний и практических навыков</w:t>
      </w:r>
      <w:r>
        <w:t> </w:t>
      </w:r>
      <w:r w:rsidRPr="00537C1A">
        <w:rPr>
          <w:b/>
          <w:bCs/>
        </w:rPr>
        <w:t>здорового образа жизни</w:t>
      </w:r>
      <w:r w:rsidRPr="00537C1A">
        <w:t xml:space="preserve">. 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t xml:space="preserve">- Привить потребность в </w:t>
      </w:r>
      <w:r w:rsidRPr="00537C1A">
        <w:rPr>
          <w:b/>
          <w:bCs/>
        </w:rPr>
        <w:t>здоровом образе жизни</w:t>
      </w:r>
      <w:r w:rsidRPr="00537C1A">
        <w:t>, уважение к физическим упражнениям, занятиям спортом, обратить внимание на то, что порядок и чистота способствуют крепкому</w:t>
      </w:r>
      <w:r>
        <w:t> </w:t>
      </w:r>
      <w:r w:rsidRPr="00537C1A">
        <w:rPr>
          <w:b/>
          <w:bCs/>
        </w:rPr>
        <w:t>здоровью</w:t>
      </w:r>
      <w:r w:rsidRPr="00537C1A">
        <w:t xml:space="preserve">. 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  <w:jc w:val="both"/>
      </w:pPr>
      <w:r>
        <w:t>- Развивать свободное общение с</w:t>
      </w:r>
      <w:r w:rsidRPr="00537C1A">
        <w:t xml:space="preserve"> взрослыми и детьми по поводу</w:t>
      </w:r>
      <w:r>
        <w:t> </w:t>
      </w:r>
      <w:r w:rsidRPr="00537C1A">
        <w:rPr>
          <w:b/>
          <w:bCs/>
        </w:rPr>
        <w:t>здоровья и здорового образа жизни</w:t>
      </w:r>
      <w:r w:rsidRPr="00537C1A">
        <w:t>.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  <w:jc w:val="both"/>
      </w:pPr>
      <w:r w:rsidRPr="00537C1A">
        <w:rPr>
          <w:b/>
          <w:bCs/>
        </w:rPr>
        <w:t>Ожидаемый результат:</w:t>
      </w:r>
      <w:r w:rsidRPr="00537C1A">
        <w:t xml:space="preserve"> У детей развито осознанное отношение к укреплению и сохранению своего здоровья путем правильного питания, они любят спорт, занятия по </w:t>
      </w:r>
      <w:r w:rsidRPr="00537C1A">
        <w:lastRenderedPageBreak/>
        <w:t>физическому развитию. Соблюдения правил личной гигиены и приобщение к правилам безопасности для человека.</w:t>
      </w:r>
    </w:p>
    <w:p w:rsidR="00537C1A" w:rsidRPr="00537C1A" w:rsidRDefault="00537C1A" w:rsidP="00DC14A7">
      <w:pPr>
        <w:pStyle w:val="a4"/>
        <w:spacing w:before="0" w:beforeAutospacing="0" w:after="0" w:afterAutospacing="0" w:line="360" w:lineRule="auto"/>
      </w:pPr>
      <w:r w:rsidRPr="00537C1A">
        <w:rPr>
          <w:b/>
          <w:bCs/>
        </w:rPr>
        <w:t xml:space="preserve">Участники проекта: </w:t>
      </w:r>
      <w:r w:rsidR="00717517">
        <w:t>Дети подготовительной к школе</w:t>
      </w:r>
      <w:r w:rsidRPr="00537C1A">
        <w:t xml:space="preserve"> группы, воспитатель, родители.</w:t>
      </w:r>
    </w:p>
    <w:p w:rsidR="007D0A1F" w:rsidRDefault="00537C1A" w:rsidP="00DC14A7">
      <w:pPr>
        <w:pStyle w:val="a4"/>
        <w:spacing w:before="0" w:beforeAutospacing="0" w:after="0" w:afterAutospacing="0" w:line="360" w:lineRule="auto"/>
      </w:pPr>
      <w:r w:rsidRPr="00537C1A">
        <w:rPr>
          <w:b/>
          <w:bCs/>
        </w:rPr>
        <w:t>Материал и оборудование:</w:t>
      </w:r>
      <w:r w:rsidRPr="00537C1A">
        <w:t xml:space="preserve"> </w:t>
      </w:r>
    </w:p>
    <w:p w:rsidR="00537C1A" w:rsidRPr="00537C1A" w:rsidRDefault="00537C1A" w:rsidP="007D0A1F">
      <w:pPr>
        <w:pStyle w:val="a4"/>
        <w:spacing w:before="0" w:beforeAutospacing="0" w:after="0" w:afterAutospacing="0" w:line="360" w:lineRule="auto"/>
      </w:pPr>
      <w:r w:rsidRPr="00537C1A">
        <w:t>- Художественная литература: Е.Пермяк «Для чего нужны руки»; Г.Остер «Никогда не мойте руки»; Г. Остер «Вредные привычки»; К.Чуковский «</w:t>
      </w:r>
      <w:proofErr w:type="spellStart"/>
      <w:r w:rsidRPr="00537C1A">
        <w:t>Мойдодыр</w:t>
      </w:r>
      <w:proofErr w:type="spellEnd"/>
      <w:r w:rsidRPr="00537C1A">
        <w:t xml:space="preserve">; </w:t>
      </w:r>
      <w:proofErr w:type="spellStart"/>
      <w:r w:rsidRPr="00537C1A">
        <w:t>А.Барто</w:t>
      </w:r>
      <w:proofErr w:type="spellEnd"/>
      <w:r w:rsidRPr="00537C1A">
        <w:t xml:space="preserve"> «Девочка чумазая»; загадки о витаминах.</w:t>
      </w:r>
    </w:p>
    <w:p w:rsidR="00537C1A" w:rsidRPr="00537C1A" w:rsidRDefault="00537C1A" w:rsidP="007D0A1F">
      <w:pPr>
        <w:pStyle w:val="a4"/>
        <w:spacing w:before="0" w:beforeAutospacing="0" w:after="0" w:afterAutospacing="0" w:line="360" w:lineRule="auto"/>
      </w:pPr>
      <w:r w:rsidRPr="00537C1A">
        <w:t xml:space="preserve">- </w:t>
      </w:r>
      <w:r>
        <w:t>DVD</w:t>
      </w:r>
      <w:r w:rsidRPr="00537C1A">
        <w:t xml:space="preserve"> Диск «Уроки безопасности Тетушки </w:t>
      </w:r>
      <w:proofErr w:type="spellStart"/>
      <w:r w:rsidRPr="00537C1A">
        <w:t>Совуньи</w:t>
      </w:r>
      <w:proofErr w:type="spellEnd"/>
      <w:r w:rsidRPr="00537C1A">
        <w:t>»</w:t>
      </w:r>
    </w:p>
    <w:p w:rsidR="00537C1A" w:rsidRPr="00537C1A" w:rsidRDefault="00537C1A" w:rsidP="007D0A1F">
      <w:pPr>
        <w:pStyle w:val="a4"/>
        <w:spacing w:before="0" w:beforeAutospacing="0" w:after="0" w:afterAutospacing="0" w:line="360" w:lineRule="auto"/>
      </w:pPr>
      <w:r w:rsidRPr="00537C1A">
        <w:t>- Коллажи «Витаминные продукты» - овощи, фрукты, продукты.</w:t>
      </w:r>
    </w:p>
    <w:p w:rsidR="00537C1A" w:rsidRPr="00537C1A" w:rsidRDefault="00537C1A" w:rsidP="007D0A1F">
      <w:pPr>
        <w:pStyle w:val="a4"/>
        <w:spacing w:before="0" w:beforeAutospacing="0" w:after="0" w:afterAutospacing="0" w:line="360" w:lineRule="auto"/>
      </w:pPr>
      <w:r w:rsidRPr="00537C1A">
        <w:t>-Атрибуты к сюжетно-ролевым играм «Аптека», «Магазин полезных продуктов»</w:t>
      </w:r>
    </w:p>
    <w:p w:rsidR="00537C1A" w:rsidRPr="00537C1A" w:rsidRDefault="00537C1A" w:rsidP="007D0A1F">
      <w:pPr>
        <w:pStyle w:val="a4"/>
        <w:spacing w:before="0" w:beforeAutospacing="0" w:after="0" w:afterAutospacing="0" w:line="360" w:lineRule="auto"/>
      </w:pPr>
      <w:r w:rsidRPr="00537C1A">
        <w:t>- Иллюстрации к темам бесед.</w:t>
      </w:r>
    </w:p>
    <w:p w:rsidR="00C5730B" w:rsidRPr="00537C1A" w:rsidRDefault="00537C1A" w:rsidP="007D0A1F">
      <w:pPr>
        <w:pStyle w:val="a4"/>
        <w:spacing w:before="0" w:beforeAutospacing="0" w:after="0" w:afterAutospacing="0" w:line="360" w:lineRule="auto"/>
      </w:pPr>
      <w:r w:rsidRPr="00537C1A">
        <w:rPr>
          <w:b/>
          <w:bCs/>
        </w:rPr>
        <w:t xml:space="preserve">Сроки реализации: </w:t>
      </w:r>
      <w:r w:rsidR="00F46426">
        <w:t>(С 1октября по 31 октября</w:t>
      </w:r>
      <w:r w:rsidRPr="00537C1A">
        <w:t>)</w:t>
      </w:r>
      <w:r w:rsidR="00C5730B" w:rsidRPr="00C5730B">
        <w:rPr>
          <w:sz w:val="28"/>
          <w:szCs w:val="28"/>
        </w:rPr>
        <w:br/>
        <w:t>1. Тема: Формирование здорового образа жизни «</w:t>
      </w:r>
      <w:r w:rsidR="007D0A1F">
        <w:rPr>
          <w:sz w:val="28"/>
          <w:szCs w:val="28"/>
        </w:rPr>
        <w:t>Здоровье – мое богатство</w:t>
      </w:r>
      <w:r w:rsidR="00C5730B" w:rsidRPr="00C5730B">
        <w:rPr>
          <w:sz w:val="28"/>
          <w:szCs w:val="28"/>
        </w:rPr>
        <w:t>»</w:t>
      </w:r>
      <w:r w:rsidR="00C5730B" w:rsidRPr="00C5730B">
        <w:rPr>
          <w:sz w:val="28"/>
          <w:szCs w:val="28"/>
        </w:rPr>
        <w:br/>
        <w:t>2. Проект ре</w:t>
      </w:r>
      <w:r w:rsidR="003A2CF5">
        <w:rPr>
          <w:sz w:val="28"/>
          <w:szCs w:val="28"/>
        </w:rPr>
        <w:t xml:space="preserve">ализован: воспитателем </w:t>
      </w:r>
      <w:r w:rsidR="00F46426">
        <w:rPr>
          <w:sz w:val="28"/>
          <w:szCs w:val="28"/>
        </w:rPr>
        <w:t xml:space="preserve">подготовительной к школе </w:t>
      </w:r>
      <w:r w:rsidR="003A2CF5">
        <w:rPr>
          <w:sz w:val="28"/>
          <w:szCs w:val="28"/>
        </w:rPr>
        <w:t>группы №2 - Калашниковой Л.Д</w:t>
      </w:r>
      <w:r w:rsidR="00C5730B" w:rsidRPr="00C5730B">
        <w:rPr>
          <w:sz w:val="28"/>
          <w:szCs w:val="28"/>
        </w:rPr>
        <w:t>.</w:t>
      </w:r>
      <w:r w:rsidR="00C5730B" w:rsidRPr="00C5730B">
        <w:rPr>
          <w:sz w:val="28"/>
          <w:szCs w:val="28"/>
        </w:rPr>
        <w:br/>
        <w:t>3. Вид проекта: познавательно-игровой</w:t>
      </w:r>
      <w:r w:rsidR="00C5730B" w:rsidRPr="00C5730B">
        <w:rPr>
          <w:sz w:val="28"/>
          <w:szCs w:val="28"/>
        </w:rPr>
        <w:br/>
        <w:t>по количеству участников: групповой</w:t>
      </w:r>
      <w:r w:rsidR="00C5730B" w:rsidRPr="00C5730B">
        <w:rPr>
          <w:sz w:val="28"/>
          <w:szCs w:val="28"/>
        </w:rPr>
        <w:br/>
        <w:t>4. Участники</w:t>
      </w:r>
      <w:r w:rsidR="00F46426">
        <w:rPr>
          <w:sz w:val="28"/>
          <w:szCs w:val="28"/>
        </w:rPr>
        <w:t xml:space="preserve"> проекта: дети подготовительно</w:t>
      </w:r>
      <w:r>
        <w:rPr>
          <w:sz w:val="28"/>
          <w:szCs w:val="28"/>
        </w:rPr>
        <w:t>й</w:t>
      </w:r>
      <w:r w:rsidR="00F46426">
        <w:rPr>
          <w:sz w:val="28"/>
          <w:szCs w:val="28"/>
        </w:rPr>
        <w:t xml:space="preserve"> к школе</w:t>
      </w:r>
      <w:r>
        <w:rPr>
          <w:sz w:val="28"/>
          <w:szCs w:val="28"/>
        </w:rPr>
        <w:t xml:space="preserve"> группы №2</w:t>
      </w:r>
      <w:r w:rsidR="00C5730B" w:rsidRPr="00C5730B">
        <w:rPr>
          <w:sz w:val="28"/>
          <w:szCs w:val="28"/>
        </w:rPr>
        <w:t>, воспитатели группы, родители воспитанников.</w:t>
      </w:r>
      <w:r w:rsidR="00C5730B" w:rsidRPr="00C5730B">
        <w:rPr>
          <w:sz w:val="28"/>
          <w:szCs w:val="28"/>
        </w:rPr>
        <w:br/>
        <w:t>5. Срок проекта: краткосрочный –</w:t>
      </w:r>
      <w:r w:rsidR="00F46426">
        <w:rPr>
          <w:sz w:val="28"/>
          <w:szCs w:val="28"/>
        </w:rPr>
        <w:t xml:space="preserve"> 1 месяц</w:t>
      </w:r>
      <w:r w:rsidR="00C5730B" w:rsidRPr="00C5730B">
        <w:rPr>
          <w:sz w:val="28"/>
          <w:szCs w:val="28"/>
        </w:rPr>
        <w:t xml:space="preserve">. Риски при реализации проекта минимальные, так как практически отсутствует зависимость от внешних факторов. </w:t>
      </w:r>
      <w:r w:rsidR="00C5730B" w:rsidRPr="00C5730B">
        <w:rPr>
          <w:sz w:val="28"/>
          <w:szCs w:val="28"/>
        </w:rPr>
        <w:br/>
      </w:r>
      <w:r w:rsidR="00C5730B" w:rsidRPr="00C5730B">
        <w:rPr>
          <w:sz w:val="28"/>
          <w:szCs w:val="28"/>
        </w:rPr>
        <w:br/>
      </w:r>
      <w:r w:rsidR="00C5730B" w:rsidRPr="00C5730B">
        <w:rPr>
          <w:b/>
          <w:bCs/>
          <w:sz w:val="28"/>
          <w:szCs w:val="28"/>
        </w:rPr>
        <w:t>АННОТАЦИЯ ПРОЕКТА</w:t>
      </w:r>
      <w:r w:rsidR="006F3817">
        <w:rPr>
          <w:sz w:val="28"/>
          <w:szCs w:val="28"/>
        </w:rPr>
        <w:br/>
        <w:t>В течение</w:t>
      </w:r>
      <w:r w:rsidR="00F46426">
        <w:rPr>
          <w:sz w:val="28"/>
          <w:szCs w:val="28"/>
        </w:rPr>
        <w:t xml:space="preserve"> месяца с детьми подготовительно</w:t>
      </w:r>
      <w:r w:rsidR="00C5730B" w:rsidRPr="00C5730B">
        <w:rPr>
          <w:sz w:val="28"/>
          <w:szCs w:val="28"/>
        </w:rPr>
        <w:t>й группы проводились тематические беседы о здоровом образе жизни, о том, что такое закаливание, как влияет свежий воздух на хороший аппетит и крепкий сон и т. д.</w:t>
      </w:r>
      <w:r w:rsidR="00C5730B" w:rsidRPr="00C5730B">
        <w:rPr>
          <w:sz w:val="28"/>
          <w:szCs w:val="28"/>
        </w:rPr>
        <w:br/>
        <w:t>Одним из важнейших критериев здорового образа жизни является правильное питание! С данной целью в летний период времени на участке группы был организован «Мини огород», за которым ухаживали дети группы совместно с воспитателями.</w:t>
      </w:r>
      <w:r w:rsidR="00C5730B" w:rsidRPr="00C5730B">
        <w:rPr>
          <w:sz w:val="28"/>
          <w:szCs w:val="28"/>
        </w:rPr>
        <w:br/>
        <w:t xml:space="preserve">Во время ознакомления с художественной литературой обращалось </w:t>
      </w:r>
      <w:r w:rsidR="00C5730B" w:rsidRPr="00C5730B">
        <w:rPr>
          <w:sz w:val="28"/>
          <w:szCs w:val="28"/>
        </w:rPr>
        <w:lastRenderedPageBreak/>
        <w:t>внимание ребят на то, как писатели и поэты воспевают здоровый образ жизни. Разучивались народные песенки и прибаутки о здоровье человека.</w:t>
      </w:r>
      <w:r w:rsidR="00C5730B" w:rsidRPr="00C5730B">
        <w:rPr>
          <w:sz w:val="28"/>
          <w:szCs w:val="28"/>
        </w:rPr>
        <w:br/>
        <w:t>В образовательной деятельности детям предлагалось поиграть в подвижные, дидактические, сюжетно-ролевые игры, затрагивающие вопросы здоровья человека.</w:t>
      </w:r>
      <w:r w:rsidR="00C5730B" w:rsidRPr="00C5730B">
        <w:rPr>
          <w:sz w:val="28"/>
          <w:szCs w:val="28"/>
        </w:rPr>
        <w:br/>
        <w:t>В течение реализации проекта проводилась работа по оздоровлению ребят: умывание, хождение босиком по дорожке здоровья, полоскание рта водой комнатной температуры, проведение подвижных игр на свежем воздухе.</w:t>
      </w:r>
      <w:r w:rsidR="00C5730B" w:rsidRPr="00C5730B">
        <w:rPr>
          <w:sz w:val="28"/>
          <w:szCs w:val="28"/>
        </w:rPr>
        <w:br/>
        <w:t xml:space="preserve">Для родителей проводились специальные консультации по формированию здорового образа жизни детей среднего возраста, оформлялся наглядный материал в родительском уголке о значении режима и здорового питания для детей. </w:t>
      </w:r>
    </w:p>
    <w:p w:rsidR="00C5730B" w:rsidRPr="00C5730B" w:rsidRDefault="00C5730B" w:rsidP="007D0A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5730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I ЭТАП: РАЗРАБОТКА ПРОЕКТА</w:t>
      </w:r>
    </w:p>
    <w:p w:rsidR="00C5730B" w:rsidRPr="00C5730B" w:rsidRDefault="00C5730B" w:rsidP="007D0A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сохранение и укрепление здоровья детей, способствовать формированию сознательного отношения к здоровью, как к главной ценности у всех участников проекта.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повышать интерес детей к здоровому образу жизни через разнообразные формы и методы физкультурно-оздоровительной работы;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продолжать знакомить детей с правилами гигиены;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способствовать укреплению здоровья детей через систему оздоровительных мероприятий;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повышать педагогическую компетентность родителей по вопросу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сохранения и укрепления здоровья ребенка;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привитие интереса к разным видам спорта через познавательную деятельность;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мотивация к ведению здорового образа жизни в рамках проекта и вне его;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воспитание нравственного поведения;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внедрение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образовательный процесс</w:t>
      </w:r>
      <w:proofErr w:type="gram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для благотворного физического развития детей.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Здоровьесберегающая</w:t>
      </w:r>
      <w:proofErr w:type="spellEnd"/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образовательная среда включает в себя следующие компоненты: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Оптимизация санитарно-гигиенических условий воспитания и обучения.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Рациональная организация учебно-воспитательного процесса и режима учебной нагрузки.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Обеспечение полноценного питания детей в дошкольном образовательном учреждении.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Совершенствование системы физического воспитания.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Обеспечение психологического комфорта всем участникам образовательного процесса.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Использование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Широкое использование программ образования в сфере здоровья.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Улучшение социальной адаптации и обеспечение семейного консультирования, ориентированного на укрепление здоровья детей.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Проведение мониторинга здоровья.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проекта: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Сохранение и укрепление здоровья детей через систему комплексной физкультурно-оздоровительной работы;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предметной развивающей среды, обеспечивающей эффективность оздоровительной работы;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Использование разнообразных форм взаимодействия с родителями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целью повышения уровня знаний по проблеме укрепления и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сохранения здоровья детей.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над проектом: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Сбор информации: подборка фотографий, набор игр и упражнений различной направленности (для осанки, плоскостопия, мышц рук, ног, спины), знакомство с методической литературой по вопросам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детьми: упражнения, игры, чтение стихов и загадок; проведение бесед по темам «Полезно – не полезно», «Плохо – хорошо», «Чистота и здоровье», «Личная гигиена», «О здоровой пище», «Кто спортом занимается».</w:t>
      </w:r>
      <w:proofErr w:type="gram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Закаливающие процедуры: бодрящая гимнастика после сна, пребывание на свежем воздухе, полоскание горла</w:t>
      </w:r>
      <w:proofErr w:type="gram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 , воздушные ванны, хождение по дорожке здоровья 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Самостоятельная деятельность: подготовка и оформление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Лепбука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«Радуга-дуга (ЗДОРОВЬЯ)»в котором собраны дидактические игры, спортивные упражнения на все виды мышц,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минутки, Загадки о спорте, Иллюстрации со всеми видами спорта, Режимные моменты, Веселая зарядка и т.д.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с родителями: выставка познавательной литературы по физическому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развитию детей и укреплению здоровья детского организма, консультации по темам «Семейные виды спорта», «О соблюдении детского режима», «Солнце, воздух и вода – наши лучшие друзья», «Игра в жизни ребенка», «Занимайся гимнастикой по утрам», изготовление нестандартного оборудования.</w:t>
      </w:r>
    </w:p>
    <w:p w:rsidR="00C5730B" w:rsidRPr="00C5730B" w:rsidRDefault="00C5730B" w:rsidP="007D0A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5730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II ЭТАП: ПЕРСПЕКТИВНОЕ ПЛАНИРОВАНИЕ, РЕАЛИЗАЦИЯ ПРОЕКТА</w:t>
      </w:r>
    </w:p>
    <w:p w:rsidR="00DC14A7" w:rsidRDefault="00C5730B" w:rsidP="00DC14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задачи реализуются через применение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технологий, таких как: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Психолого-педагогические технологии, связанные с непосредственной работой педагога с детьми;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Учебно-воспитательные технологии, которые включают программы по обучению заботе о своем здоровье и формированию культуры здоровья.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 беседы с детьми: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«Как нужно заботиться о своем здоровье».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«Чистота — залог здоровья».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«Полезно – не полезно».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«Личная гигиена».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здоровой пище».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Ознакомление с литературой: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К. Чуковский «Доктор Айболит»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Стихотворения о здоровье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А. 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«Девочка чумазая»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К. Чуковский «</w:t>
      </w:r>
      <w:proofErr w:type="spellStart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Загадки и пословицы о здоровом образе жизни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 деятельность: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«Солнышко и дождик»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д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вигательную активность детей.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«Озорной мяч»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выполнять по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дскоки в своем темпе и ритме.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«Воробышки и автомобиль»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закреплени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е бега в разных направлениях.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 развивающие игры «Чудесный мешочек», «Узнай и назови овощи»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представление де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о вкусной и полезной еде.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«Кошки - мышки»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Цель: бегать в определенном направлении не толкая 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друга, ходить на носках.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«Кошечка»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развитие навыка ползания, укрепле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мышц туловища, рук и ног.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«Быстрые ножки бегут по дорожке»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бегать быстро – медл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енно, реагировать на сигнал. 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«Волшебный лес» – комплекс подвижных игр, основанных на подражательных движениях различным животным: медведю, зайцу, лисичке, собачке, кошке и пр.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упражнять детей в беге, ходьбе, ползать на четвереньках, сохранять равновесие, прыгать на двух ногах на месте, ф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качество личности.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движения у детей дошкольного возраста»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закрепление основных видов движения, воспитывать положительные эмоции, формирова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умение правильной осанки.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стране здоровья»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формировать сознательное отношение к здоровью, учить заботиться о своем здоровье, вызвать эмоциональный настрой.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Самостоятельная и совместная художестве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нно-продуктивная деятельность: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карандашами, фломастерами, мелками.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Игры с водой (при благоприятных температурных условиях) в группе.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Оздоровительные мероприятия: умывание контрастной водой, воздушные ванны, хождение босиком по дорожке здоровья;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Прогулки и подвижные игры на свежем воздухе.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Наблюдения, экскурсии: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Наблюдение за играми других детей на прогулке.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воспитание добрых отношений друг к другу, развивать предпосылки детей к играм разного вида: бегать, прыгать, бросать и ловить мяч, подлезать, лазать.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Экскурсия в спортивный зал детского сада: беседа с инструктором по физическому воспитанию, знакомство со спортивным</w:t>
      </w:r>
      <w:r w:rsidR="00DC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инвентарем.</w:t>
      </w:r>
    </w:p>
    <w:p w:rsidR="00881B89" w:rsidRDefault="00C5730B" w:rsidP="00DC14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Здоровьсберегаюшие</w:t>
      </w:r>
      <w:proofErr w:type="spellEnd"/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технологии, технологии сохранения и стимулирования здоровья: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Динамические паузы – во время занятий, 3-5 мин., по мере утомляемости детей. Рекомендуется для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Подвижные и спортивные игры – как часть физкультурного занятия, на прогулке, в групповой комнате - малой, средней и высокой степени подвижности.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Релаксация – в любом подходящем помещении, в зависимости от состояния детей и целей, педагог определяет интенсивность технологии. Можно использовать спокойную классическую музыку (Чайковский, Рахманинов), звуки природы.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Гимнастика пальчиковая - рекомендуется всем детям, особенно с речевыми проблемами в любой удобный отрезок времени (в любое удобное время).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Гимнастика для глаз – в любое свободное время в зависимости от интенсивности зрительной нагрузки. Рекомендуется использовать наглядный материал, показ педагога.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Гимнастика после сна – ежедневно после дневного сна, 5-10 мин.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Формы организац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proofErr w:type="spellStart"/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</w:t>
      </w:r>
      <w:r w:rsidR="00881B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физкультурные занятия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самостоятельная деятельность детей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подвижные игры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утренняя гимнастика (традиционная, дыхательная)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двигательно-оздоровительные физкультминутки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физические упражнения после дневного сна</w:t>
      </w:r>
    </w:p>
    <w:p w:rsidR="00C5730B" w:rsidRPr="00C5730B" w:rsidRDefault="00C5730B" w:rsidP="00DC14A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спортивные праздники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оздоровительные процедуры и т.д.</w:t>
      </w:r>
    </w:p>
    <w:p w:rsidR="00C5730B" w:rsidRPr="00C5730B" w:rsidRDefault="00C5730B" w:rsidP="007D0A1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5730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III ЭТАП: ПОДВЕДЕНИЕ ИТОГОВ ПРОЕКТА</w:t>
      </w:r>
    </w:p>
    <w:p w:rsidR="00FF0773" w:rsidRPr="00093311" w:rsidRDefault="00C5730B" w:rsidP="00FF0773">
      <w:pPr>
        <w:rPr>
          <w:rFonts w:ascii="Times New Roman" w:hAnsi="Times New Roman" w:cs="Times New Roman"/>
          <w:sz w:val="28"/>
          <w:szCs w:val="28"/>
        </w:rPr>
      </w:pP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</w:t>
      </w:r>
      <w:r w:rsidR="00FF0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проекта </w:t>
      </w:r>
      <w:r w:rsidR="00FF0773">
        <w:rPr>
          <w:rFonts w:ascii="Times New Roman" w:hAnsi="Times New Roman" w:cs="Times New Roman"/>
          <w:sz w:val="28"/>
          <w:szCs w:val="28"/>
        </w:rPr>
        <w:t>«</w:t>
      </w:r>
      <w:r w:rsidR="00FF0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 – мое богатство</w:t>
      </w:r>
      <w:r w:rsidR="00FF0773">
        <w:rPr>
          <w:rFonts w:ascii="Times New Roman" w:hAnsi="Times New Roman" w:cs="Times New Roman"/>
          <w:sz w:val="28"/>
          <w:szCs w:val="28"/>
        </w:rPr>
        <w:t>»</w:t>
      </w:r>
    </w:p>
    <w:p w:rsidR="007A265D" w:rsidRPr="00C5730B" w:rsidRDefault="00C5730B" w:rsidP="007D0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получены след</w:t>
      </w:r>
      <w:r w:rsidR="00651ECA"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ующие результаты:</w:t>
      </w:r>
      <w:r w:rsidR="00651E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подготовительно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5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школе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появился интерес и желание вести здоровый образ жизни.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 удовольствием ходят босиком по дорожке здоровья, самостоятельно овладели методикой полоскания рта, охотно использую</w:t>
      </w:r>
      <w:r w:rsidR="004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proofErr w:type="spellStart"/>
      <w:r w:rsidR="004923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</w:t>
      </w:r>
      <w:proofErr w:type="spellEnd"/>
      <w:r w:rsidR="00492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рук,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изготовленный мной лично, испытывая при этом удовольствие, умывают руки по локоть, полощут рот, играют с водой.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самостоятельно проявляют инициативу к движению: бегают, прыгают, играют с мячом, ползают, лазают не только в группе, но и на улице.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Снизились показатели заболеваемости детей.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573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 ценность проекта: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значительно повысился интерес и желание заниматься гимнастикой, физкультурой, принимать участие в оздоровительных процедурах.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Познавательная ценность проекта: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детей повысились знания о значимости здорового образа жизни.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Расширилось представление о</w:t>
      </w:r>
      <w:r w:rsidR="00391CB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оздоровительных мероприятиях.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Проявилось творчество и фантазия при изготовлении нестандартного проекта.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Перспектива проектной деятельности в данном направлении: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целью повышения интереса к здоровому образу жизни необходимо продолжать систематическую работу по указанной теме через создание и реализацию новых совместных с родителями проектов с использованием нетрадиционных подходов в этом направлении. Продолжать внедрять в педагогическую практику здоровье</w:t>
      </w:r>
      <w:r w:rsidR="0081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30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сберегательные технологии, направленные на охрану и укрепление здоровья дошкольников.</w:t>
      </w:r>
    </w:p>
    <w:sectPr w:rsidR="007A265D" w:rsidRPr="00C5730B" w:rsidSect="007A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5730B"/>
    <w:rsid w:val="00127293"/>
    <w:rsid w:val="001B3B35"/>
    <w:rsid w:val="001C1854"/>
    <w:rsid w:val="001D0F5F"/>
    <w:rsid w:val="0027587C"/>
    <w:rsid w:val="00300009"/>
    <w:rsid w:val="00391CB5"/>
    <w:rsid w:val="003A2CF5"/>
    <w:rsid w:val="00492325"/>
    <w:rsid w:val="00537C1A"/>
    <w:rsid w:val="005B728D"/>
    <w:rsid w:val="00651ECA"/>
    <w:rsid w:val="006F3817"/>
    <w:rsid w:val="00717517"/>
    <w:rsid w:val="00787550"/>
    <w:rsid w:val="007A265D"/>
    <w:rsid w:val="007D0A1F"/>
    <w:rsid w:val="008179C7"/>
    <w:rsid w:val="00881B89"/>
    <w:rsid w:val="0097640E"/>
    <w:rsid w:val="00C5730B"/>
    <w:rsid w:val="00DC14A7"/>
    <w:rsid w:val="00F46426"/>
    <w:rsid w:val="00FC12A5"/>
    <w:rsid w:val="00FF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730B"/>
    <w:rPr>
      <w:b/>
      <w:bCs/>
    </w:rPr>
  </w:style>
  <w:style w:type="paragraph" w:styleId="a4">
    <w:name w:val="Normal (Web)"/>
    <w:basedOn w:val="a"/>
    <w:uiPriority w:val="99"/>
    <w:unhideWhenUsed/>
    <w:rsid w:val="00537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1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30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9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9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1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5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225650">
                                                              <w:marLeft w:val="0"/>
                                                              <w:marRight w:val="-19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13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581">
                                  <w:marLeft w:val="0"/>
                                  <w:marRight w:val="0"/>
                                  <w:marTop w:val="0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02115">
                                      <w:marLeft w:val="0"/>
                                      <w:marRight w:val="0"/>
                                      <w:marTop w:val="12"/>
                                      <w:marBottom w:val="17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612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728673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923966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517500">
                                          <w:marLeft w:val="0"/>
                                          <w:marRight w:val="0"/>
                                          <w:marTop w:val="115"/>
                                          <w:marBottom w:val="1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19</cp:revision>
  <cp:lastPrinted>2017-08-18T03:48:00Z</cp:lastPrinted>
  <dcterms:created xsi:type="dcterms:W3CDTF">2017-08-17T10:08:00Z</dcterms:created>
  <dcterms:modified xsi:type="dcterms:W3CDTF">2019-12-02T10:47:00Z</dcterms:modified>
</cp:coreProperties>
</file>