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244" w:rsidRPr="00C322C9" w:rsidRDefault="00EF0244" w:rsidP="00EF024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</w:t>
      </w:r>
      <w:r w:rsidRPr="00C322C9">
        <w:rPr>
          <w:rFonts w:ascii="Times New Roman" w:hAnsi="Times New Roman" w:cs="Times New Roman"/>
          <w:sz w:val="28"/>
          <w:szCs w:val="28"/>
        </w:rPr>
        <w:t>ное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«Детский сад №20»                                                                                  </w:t>
      </w:r>
      <w:r w:rsidRPr="00C322C9">
        <w:rPr>
          <w:rFonts w:ascii="Times New Roman" w:hAnsi="Times New Roman" w:cs="Times New Roman"/>
          <w:sz w:val="28"/>
          <w:szCs w:val="28"/>
        </w:rPr>
        <w:t>Изоб</w:t>
      </w:r>
      <w:r>
        <w:rPr>
          <w:rFonts w:ascii="Times New Roman" w:hAnsi="Times New Roman" w:cs="Times New Roman"/>
          <w:sz w:val="28"/>
          <w:szCs w:val="28"/>
        </w:rPr>
        <w:t>ильненского городского округ</w:t>
      </w:r>
      <w:r w:rsidRPr="00C322C9">
        <w:rPr>
          <w:rFonts w:ascii="Times New Roman" w:hAnsi="Times New Roman" w:cs="Times New Roman"/>
          <w:sz w:val="28"/>
          <w:szCs w:val="28"/>
        </w:rPr>
        <w:t>а Ставропольского края</w:t>
      </w:r>
    </w:p>
    <w:p w:rsidR="00EF0244" w:rsidRPr="00C322C9" w:rsidRDefault="00EF0244" w:rsidP="00EF024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0244" w:rsidRPr="00C322C9" w:rsidRDefault="00EF0244" w:rsidP="00EF0244">
      <w:pPr>
        <w:jc w:val="center"/>
        <w:rPr>
          <w:rFonts w:ascii="Times New Roman" w:hAnsi="Times New Roman" w:cs="Times New Roman"/>
        </w:rPr>
      </w:pPr>
    </w:p>
    <w:p w:rsidR="00EF0244" w:rsidRPr="00C322C9" w:rsidRDefault="00EF0244" w:rsidP="00EF0244">
      <w:pPr>
        <w:jc w:val="center"/>
        <w:rPr>
          <w:rFonts w:ascii="Times New Roman" w:hAnsi="Times New Roman" w:cs="Times New Roman"/>
        </w:rPr>
      </w:pPr>
    </w:p>
    <w:p w:rsidR="00EF0244" w:rsidRPr="00C322C9" w:rsidRDefault="00EF0244" w:rsidP="00EF0244">
      <w:pPr>
        <w:jc w:val="center"/>
        <w:rPr>
          <w:rFonts w:ascii="Times New Roman" w:hAnsi="Times New Roman" w:cs="Times New Roman"/>
        </w:rPr>
      </w:pPr>
    </w:p>
    <w:p w:rsidR="00EF0244" w:rsidRDefault="00EF0244" w:rsidP="00EF0244">
      <w:pPr>
        <w:rPr>
          <w:rFonts w:ascii="Times New Roman" w:hAnsi="Times New Roman" w:cs="Times New Roman"/>
        </w:rPr>
      </w:pPr>
    </w:p>
    <w:p w:rsidR="00EF0244" w:rsidRDefault="00EF0244" w:rsidP="00EF0244">
      <w:pPr>
        <w:jc w:val="center"/>
        <w:rPr>
          <w:rFonts w:ascii="Times New Roman" w:hAnsi="Times New Roman" w:cs="Times New Roman"/>
        </w:rPr>
      </w:pPr>
    </w:p>
    <w:p w:rsidR="00EF0244" w:rsidRPr="000D0B10" w:rsidRDefault="000D0B10" w:rsidP="00EF0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0D0B10">
        <w:rPr>
          <w:rFonts w:ascii="Times New Roman" w:hAnsi="Times New Roman" w:cs="Times New Roman"/>
          <w:sz w:val="28"/>
          <w:szCs w:val="28"/>
        </w:rPr>
        <w:t>Конспект НОД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EF0244" w:rsidRDefault="000D0B10" w:rsidP="00EF02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познавательно-исследовательской</w:t>
      </w:r>
      <w:r w:rsidR="00EF02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EF0244" w:rsidRDefault="00EF0244" w:rsidP="00EF02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конструирование </w:t>
      </w:r>
    </w:p>
    <w:p w:rsidR="000D0B10" w:rsidRDefault="000D0B10" w:rsidP="000D0B10">
      <w:pPr>
        <w:tabs>
          <w:tab w:val="left" w:pos="667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подготовительной к школе группе № 2</w:t>
      </w:r>
    </w:p>
    <w:p w:rsidR="00EF0244" w:rsidRDefault="00433575" w:rsidP="000D0B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</w:t>
      </w:r>
      <w:bookmarkStart w:id="0" w:name="_GoBack"/>
      <w:bookmarkEnd w:id="0"/>
      <w:r w:rsidR="000D0B10">
        <w:rPr>
          <w:rFonts w:ascii="Times New Roman" w:hAnsi="Times New Roman" w:cs="Times New Roman"/>
          <w:sz w:val="28"/>
          <w:szCs w:val="28"/>
        </w:rPr>
        <w:t xml:space="preserve"> </w:t>
      </w:r>
      <w:r w:rsidR="00EF0244">
        <w:rPr>
          <w:rFonts w:ascii="Times New Roman" w:hAnsi="Times New Roman" w:cs="Times New Roman"/>
          <w:sz w:val="28"/>
          <w:szCs w:val="28"/>
        </w:rPr>
        <w:t>«Вулканы»</w:t>
      </w:r>
    </w:p>
    <w:p w:rsidR="00246CED" w:rsidRPr="00C322C9" w:rsidRDefault="00246CED" w:rsidP="00246C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322C9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 Калашникова Л</w:t>
      </w:r>
      <w:r w:rsidR="00485DC4">
        <w:rPr>
          <w:rFonts w:ascii="Times New Roman" w:hAnsi="Times New Roman" w:cs="Times New Roman"/>
          <w:sz w:val="28"/>
          <w:szCs w:val="28"/>
        </w:rPr>
        <w:t>юдмила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485DC4">
        <w:rPr>
          <w:rFonts w:ascii="Times New Roman" w:hAnsi="Times New Roman" w:cs="Times New Roman"/>
          <w:sz w:val="28"/>
          <w:szCs w:val="28"/>
        </w:rPr>
        <w:t>митриевна</w:t>
      </w:r>
      <w:r w:rsidRPr="000F5A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244" w:rsidRPr="00C322C9" w:rsidRDefault="00EF0244" w:rsidP="00EF0244">
      <w:pPr>
        <w:rPr>
          <w:rFonts w:ascii="Times New Roman" w:hAnsi="Times New Roman" w:cs="Times New Roman"/>
          <w:sz w:val="28"/>
          <w:szCs w:val="28"/>
        </w:rPr>
      </w:pPr>
    </w:p>
    <w:p w:rsidR="00EF0244" w:rsidRPr="00C322C9" w:rsidRDefault="00EF0244" w:rsidP="00EF0244">
      <w:pPr>
        <w:rPr>
          <w:rFonts w:ascii="Times New Roman" w:hAnsi="Times New Roman" w:cs="Times New Roman"/>
          <w:sz w:val="28"/>
          <w:szCs w:val="28"/>
        </w:rPr>
      </w:pPr>
    </w:p>
    <w:p w:rsidR="00EF0244" w:rsidRPr="00C322C9" w:rsidRDefault="00EF0244" w:rsidP="00EF0244">
      <w:pPr>
        <w:rPr>
          <w:rFonts w:ascii="Times New Roman" w:hAnsi="Times New Roman" w:cs="Times New Roman"/>
          <w:sz w:val="28"/>
          <w:szCs w:val="28"/>
        </w:rPr>
      </w:pPr>
    </w:p>
    <w:p w:rsidR="00EF0244" w:rsidRDefault="00EF0244" w:rsidP="00EF0244">
      <w:pPr>
        <w:rPr>
          <w:rFonts w:ascii="Times New Roman" w:hAnsi="Times New Roman" w:cs="Times New Roman"/>
          <w:sz w:val="28"/>
          <w:szCs w:val="28"/>
        </w:rPr>
      </w:pPr>
    </w:p>
    <w:p w:rsidR="00EF0244" w:rsidRDefault="00EF0244" w:rsidP="00EF024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244" w:rsidRDefault="00EF0244" w:rsidP="00EF0244">
      <w:pPr>
        <w:rPr>
          <w:rFonts w:ascii="Times New Roman" w:hAnsi="Times New Roman" w:cs="Times New Roman"/>
          <w:sz w:val="28"/>
          <w:szCs w:val="28"/>
        </w:rPr>
      </w:pPr>
    </w:p>
    <w:p w:rsidR="00EF0244" w:rsidRDefault="00EF0244" w:rsidP="00EF0244">
      <w:pPr>
        <w:rPr>
          <w:rFonts w:ascii="Times New Roman" w:hAnsi="Times New Roman" w:cs="Times New Roman"/>
          <w:sz w:val="28"/>
          <w:szCs w:val="28"/>
        </w:rPr>
      </w:pPr>
    </w:p>
    <w:p w:rsidR="00EF0244" w:rsidRDefault="00EF0244" w:rsidP="00EF0244">
      <w:pPr>
        <w:rPr>
          <w:rFonts w:ascii="Times New Roman" w:hAnsi="Times New Roman" w:cs="Times New Roman"/>
          <w:sz w:val="28"/>
          <w:szCs w:val="28"/>
        </w:rPr>
      </w:pPr>
    </w:p>
    <w:p w:rsidR="00EF0244" w:rsidRDefault="00EF0244" w:rsidP="00EF0244">
      <w:pPr>
        <w:tabs>
          <w:tab w:val="left" w:pos="3645"/>
        </w:tabs>
        <w:rPr>
          <w:rFonts w:ascii="Times New Roman" w:hAnsi="Times New Roman" w:cs="Times New Roman"/>
          <w:sz w:val="28"/>
          <w:szCs w:val="28"/>
        </w:rPr>
      </w:pPr>
    </w:p>
    <w:p w:rsidR="00EF0244" w:rsidRDefault="00EF0244" w:rsidP="00EF0244">
      <w:pPr>
        <w:rPr>
          <w:rFonts w:ascii="Times New Roman" w:hAnsi="Times New Roman" w:cs="Times New Roman"/>
          <w:sz w:val="28"/>
          <w:szCs w:val="28"/>
        </w:rPr>
      </w:pPr>
    </w:p>
    <w:p w:rsidR="00EF0244" w:rsidRDefault="00EF0244" w:rsidP="00EF02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поселок Рыздвяный</w:t>
      </w:r>
    </w:p>
    <w:p w:rsidR="00EF0244" w:rsidRDefault="00EF0244" w:rsidP="00EF0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0244" w:rsidRDefault="00EF0244" w:rsidP="00EF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познакомить детей с природным явлением – извержением вулкана.</w:t>
      </w:r>
    </w:p>
    <w:p w:rsidR="00EF0244" w:rsidRDefault="00EF0244" w:rsidP="00EF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EF0244" w:rsidRDefault="00EF0244" w:rsidP="00EF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1.развивать творческую исследовательскую активность детей</w:t>
      </w:r>
    </w:p>
    <w:p w:rsidR="00EF0244" w:rsidRDefault="00EF0244" w:rsidP="00EF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содействовать формированию научной картины мира, представления о вулканах</w:t>
      </w:r>
    </w:p>
    <w:p w:rsidR="00EF0244" w:rsidRDefault="00EF0244" w:rsidP="00EF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воспитывать интерес к познавательно-исследовательской деятельности</w:t>
      </w:r>
    </w:p>
    <w:p w:rsidR="00EF0244" w:rsidRDefault="00EF0244" w:rsidP="00EF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Ход: </w:t>
      </w:r>
    </w:p>
    <w:p w:rsidR="00EF0244" w:rsidRDefault="00EF0244" w:rsidP="00EF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детям посетить «Лабораторию интересных открытий»</w:t>
      </w:r>
    </w:p>
    <w:p w:rsidR="00EF0244" w:rsidRDefault="00EF0244" w:rsidP="00EF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узнать, о чем пойдет речь, предлагаю отгадать загадку:</w:t>
      </w:r>
    </w:p>
    <w:p w:rsidR="00EF0244" w:rsidRDefault="00EF0244" w:rsidP="00EF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плююсь огнем и лавой</w:t>
      </w:r>
    </w:p>
    <w:p w:rsidR="00EF0244" w:rsidRDefault="00EF0244" w:rsidP="00EF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Я – опасный великан</w:t>
      </w:r>
    </w:p>
    <w:p w:rsidR="00EF0244" w:rsidRDefault="00EF0244" w:rsidP="00EF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Славен я недоброй славой</w:t>
      </w:r>
    </w:p>
    <w:p w:rsidR="00EF0244" w:rsidRDefault="00EF0244" w:rsidP="00EF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Как зовут меня  (вулкан)</w:t>
      </w:r>
    </w:p>
    <w:p w:rsidR="00EF0244" w:rsidRDefault="00EF0244" w:rsidP="00EF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кто такие геологи?</w:t>
      </w:r>
    </w:p>
    <w:p w:rsidR="00EF0244" w:rsidRDefault="00EF0244" w:rsidP="00EF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Геологи – это люди, которые изучают богатства земли.</w:t>
      </w:r>
    </w:p>
    <w:p w:rsidR="00EF0244" w:rsidRDefault="00EF0244" w:rsidP="00EF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Ученые-геологи еще не могут до конца узнать, что находится в недрах земли. Сегодня они могут судить по вулканическим выбросам. Чтобы познакомить детей с понятием «вулкан», и заинтересовать ребят можно рассказать легенду о вулкане.</w:t>
      </w:r>
    </w:p>
    <w:p w:rsidR="00EF0244" w:rsidRDefault="00EF0244" w:rsidP="00EF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 на свете бог, по имени Вулкан. И нравилось ему кузнечное дело: стоять у наковальни, бить тяжелым молотком по железу, раздувать огонь в горне. Построил он себе кузницу внутри высоченной горы. Когда Вулкан работал молотом, гора дрожала от верхушки до основания, а грохот и гул разносились далеко вокруг. Из отверстия, на вершине горы с оглушительным ревом летели раскаленные камни, огонь и пепел. «Вулкан работает» - со страхом говорили люди и уходили жить подальше от того места. С тех пор все огнедышащие горы люди стали называть вулканами. Рассматривая картину, с изображением вулкана, можно познакомить детей с новым материалом. </w:t>
      </w:r>
    </w:p>
    <w:p w:rsidR="00EF0244" w:rsidRDefault="00EF0244" w:rsidP="00EF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Вулкан – это большая гора, с крутыми склонами. </w:t>
      </w:r>
    </w:p>
    <w:p w:rsidR="00EF0244" w:rsidRDefault="00EF0244" w:rsidP="00EF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Какой формы вулкан? (конус)</w:t>
      </w:r>
    </w:p>
    <w:p w:rsidR="00EF0244" w:rsidRDefault="00EF0244" w:rsidP="00EF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самой вершине вулкана находится кратер. Кратер – это огромная чаша с крутыми склонами, а на дне – красновато-оранжевая пасть – это жерло вулкана, дыра, уходящая глубоко в землю. Огненная жидкость, выходящая из вулкана, называется лавой.</w:t>
      </w:r>
    </w:p>
    <w:p w:rsidR="00EF0244" w:rsidRDefault="00EF0244" w:rsidP="00EF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Предлагаю детям изготовить конический вулкан из соленого теста.</w:t>
      </w:r>
    </w:p>
    <w:p w:rsidR="00EF0244" w:rsidRDefault="00EF0244" w:rsidP="00EF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приготовления теста понадобится 400 гр. Муки, 200 гр. мелкой соли, 150 мл воды.</w:t>
      </w:r>
    </w:p>
    <w:p w:rsidR="00EF0244" w:rsidRDefault="00EF0244" w:rsidP="00EF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изготовления подножия макета необходимо подготовить поднос, цветной картон. </w:t>
      </w:r>
    </w:p>
    <w:p w:rsidR="00EF0244" w:rsidRDefault="00EF0244" w:rsidP="00EF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Кладем тесто на подножие, в центре делаем отверстие и ставим в него стакан, который будет исполнять роль жерла вулкана.</w:t>
      </w:r>
    </w:p>
    <w:p w:rsidR="00EF0244" w:rsidRDefault="00EF0244" w:rsidP="00EF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Придаем форму макету. Необходимо сутки, чтобы тесто высохло, но можно процесс сушки ускорить, поставить макет в духовой шкаф на 20 мин.</w:t>
      </w:r>
    </w:p>
    <w:p w:rsidR="00EF0244" w:rsidRDefault="00EF0244" w:rsidP="00EF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Приступаем к окрашиванию макета, используем краски гуашь. Нижнюю часть склона покрываем зеленым цветом. Среднюю и верхнюю часть склона покрываем коричневой краской. Даем высохнуть, а затем наносим стекающую лаву красным цветом гуаши. Макет готов для проведения опыта.</w:t>
      </w:r>
    </w:p>
    <w:p w:rsidR="00EF0244" w:rsidRDefault="00EF0244" w:rsidP="00EF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опытно-экспериментальной деятельности, нам понадобится подкрашенный красной гуашью уксус и сода в небольшом количестве. В жерло макета мы насыпаем соду, а затем наливаем подкрашенный уксус. Вулканизм начинается. Наблюдаем, как лава стекает по склону.</w:t>
      </w:r>
    </w:p>
    <w:p w:rsidR="00EF0244" w:rsidRDefault="00EF0244" w:rsidP="00EF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можно предложить детям сделать вулкан из пластилина. Конус из картона покрыть пластилином.</w:t>
      </w:r>
    </w:p>
    <w:p w:rsidR="00EF0244" w:rsidRDefault="00EF0244" w:rsidP="00EF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Итог: в ходе исследовательской деятельности подтвердилось: можно создать искусственный вулкан путем опытно-экспериментальной деятельности.</w:t>
      </w:r>
    </w:p>
    <w:p w:rsidR="00594D79" w:rsidRPr="00D5121E" w:rsidRDefault="00EF0244" w:rsidP="00EF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6A3188" w:rsidRDefault="006A3188"/>
    <w:p w:rsidR="00095C64" w:rsidRDefault="00095C64"/>
    <w:p w:rsidR="006948C3" w:rsidRPr="00095C64" w:rsidRDefault="006948C3" w:rsidP="00095C64"/>
    <w:sectPr w:rsidR="006948C3" w:rsidRPr="00095C64" w:rsidSect="00A75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244"/>
    <w:rsid w:val="00095C64"/>
    <w:rsid w:val="000D0B10"/>
    <w:rsid w:val="00246CED"/>
    <w:rsid w:val="00330410"/>
    <w:rsid w:val="00387CF8"/>
    <w:rsid w:val="00433575"/>
    <w:rsid w:val="00485DC4"/>
    <w:rsid w:val="00594D79"/>
    <w:rsid w:val="006948C3"/>
    <w:rsid w:val="006A3188"/>
    <w:rsid w:val="00982F8C"/>
    <w:rsid w:val="00B86AE9"/>
    <w:rsid w:val="00BF2103"/>
    <w:rsid w:val="00DC5940"/>
    <w:rsid w:val="00E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D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Катя</cp:lastModifiedBy>
  <cp:revision>2</cp:revision>
  <dcterms:created xsi:type="dcterms:W3CDTF">2019-12-06T16:32:00Z</dcterms:created>
  <dcterms:modified xsi:type="dcterms:W3CDTF">2019-12-06T16:32:00Z</dcterms:modified>
</cp:coreProperties>
</file>