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9E" w:rsidRDefault="00F4619E" w:rsidP="00AF7B45">
      <w:pPr>
        <w:ind w:right="-143"/>
        <w:jc w:val="center"/>
      </w:pPr>
      <w:r>
        <w:t>Муниципальное казенное дошкольное образовательное учреждение</w:t>
      </w:r>
    </w:p>
    <w:p w:rsidR="00F4619E" w:rsidRDefault="00F4619E" w:rsidP="00AF7B45">
      <w:pPr>
        <w:ind w:right="-143"/>
        <w:jc w:val="center"/>
      </w:pPr>
      <w:r>
        <w:t xml:space="preserve"> - детский сад «Солнышко»</w:t>
      </w: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F4619E" w:rsidP="00AF7B45">
      <w:pPr>
        <w:ind w:right="-143"/>
        <w:jc w:val="center"/>
      </w:pPr>
    </w:p>
    <w:p w:rsidR="00F4619E" w:rsidRDefault="00B15688" w:rsidP="00AF7B45">
      <w:pPr>
        <w:ind w:right="-143"/>
        <w:jc w:val="center"/>
        <w:rPr>
          <w:sz w:val="48"/>
          <w:szCs w:val="36"/>
        </w:rPr>
      </w:pPr>
      <w:r>
        <w:rPr>
          <w:sz w:val="48"/>
          <w:szCs w:val="36"/>
        </w:rPr>
        <w:t>Спортивное р</w:t>
      </w:r>
      <w:r w:rsidR="00F4619E" w:rsidRPr="00F32170">
        <w:rPr>
          <w:sz w:val="48"/>
          <w:szCs w:val="36"/>
        </w:rPr>
        <w:t>азвлечение</w:t>
      </w:r>
    </w:p>
    <w:p w:rsidR="00F4619E" w:rsidRDefault="00F4619E" w:rsidP="00AF7B45">
      <w:pPr>
        <w:ind w:right="-143"/>
        <w:jc w:val="center"/>
        <w:rPr>
          <w:sz w:val="48"/>
          <w:szCs w:val="36"/>
        </w:rPr>
      </w:pPr>
      <w:r w:rsidRPr="00F32170">
        <w:rPr>
          <w:sz w:val="48"/>
          <w:szCs w:val="36"/>
        </w:rPr>
        <w:t xml:space="preserve"> для детей </w:t>
      </w:r>
      <w:r>
        <w:rPr>
          <w:sz w:val="48"/>
          <w:szCs w:val="36"/>
        </w:rPr>
        <w:t>средней</w:t>
      </w:r>
      <w:r w:rsidRPr="00F32170">
        <w:rPr>
          <w:sz w:val="48"/>
          <w:szCs w:val="36"/>
        </w:rPr>
        <w:t xml:space="preserve"> группы</w:t>
      </w:r>
    </w:p>
    <w:p w:rsidR="00F4619E" w:rsidRPr="00F32170" w:rsidRDefault="00F4619E" w:rsidP="00AF7B45">
      <w:pPr>
        <w:ind w:right="-143"/>
        <w:jc w:val="center"/>
        <w:rPr>
          <w:rFonts w:ascii="Monotype Corsiva" w:hAnsi="Monotype Corsiva"/>
          <w:sz w:val="72"/>
          <w:szCs w:val="36"/>
        </w:rPr>
      </w:pPr>
      <w:r w:rsidRPr="00F32170">
        <w:rPr>
          <w:rFonts w:ascii="Monotype Corsiva" w:hAnsi="Monotype Corsiva"/>
          <w:sz w:val="72"/>
          <w:szCs w:val="36"/>
        </w:rPr>
        <w:t xml:space="preserve"> «</w:t>
      </w:r>
      <w:r w:rsidR="00E424BF">
        <w:rPr>
          <w:rFonts w:ascii="Monotype Corsiva" w:hAnsi="Monotype Corsiva"/>
          <w:sz w:val="72"/>
          <w:szCs w:val="36"/>
        </w:rPr>
        <w:t xml:space="preserve">На поиски </w:t>
      </w:r>
      <w:r w:rsidR="003355A5">
        <w:rPr>
          <w:rFonts w:ascii="Monotype Corsiva" w:hAnsi="Monotype Corsiva"/>
          <w:sz w:val="72"/>
          <w:szCs w:val="36"/>
        </w:rPr>
        <w:t>медвежон</w:t>
      </w:r>
      <w:r>
        <w:rPr>
          <w:rFonts w:ascii="Monotype Corsiva" w:hAnsi="Monotype Corsiva"/>
          <w:sz w:val="72"/>
          <w:szCs w:val="36"/>
        </w:rPr>
        <w:t>к</w:t>
      </w:r>
      <w:r w:rsidR="00E424BF">
        <w:rPr>
          <w:rFonts w:ascii="Monotype Corsiva" w:hAnsi="Monotype Corsiva"/>
          <w:sz w:val="72"/>
          <w:szCs w:val="36"/>
        </w:rPr>
        <w:t>а</w:t>
      </w:r>
      <w:r w:rsidRPr="00F32170">
        <w:rPr>
          <w:rFonts w:ascii="Monotype Corsiva" w:hAnsi="Monotype Corsiva"/>
          <w:sz w:val="72"/>
          <w:szCs w:val="36"/>
        </w:rPr>
        <w:t>»</w:t>
      </w: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Pr="00F4619E" w:rsidRDefault="00F4619E" w:rsidP="00AF7B45">
      <w:pPr>
        <w:ind w:right="-143"/>
        <w:jc w:val="right"/>
        <w:rPr>
          <w:i/>
          <w:sz w:val="36"/>
          <w:szCs w:val="36"/>
        </w:rPr>
      </w:pPr>
      <w:r w:rsidRPr="00F4619E">
        <w:rPr>
          <w:i/>
          <w:sz w:val="36"/>
          <w:szCs w:val="36"/>
        </w:rPr>
        <w:t>Воспитатель</w:t>
      </w:r>
    </w:p>
    <w:p w:rsidR="00F4619E" w:rsidRDefault="00F4619E" w:rsidP="00AF7B45">
      <w:pPr>
        <w:ind w:right="-143"/>
        <w:jc w:val="right"/>
        <w:rPr>
          <w:sz w:val="36"/>
          <w:szCs w:val="36"/>
        </w:rPr>
      </w:pPr>
      <w:r>
        <w:rPr>
          <w:sz w:val="36"/>
          <w:szCs w:val="36"/>
        </w:rPr>
        <w:t>Пастухова Галина Владимировна</w:t>
      </w: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</w:p>
    <w:p w:rsidR="00F4619E" w:rsidRDefault="00F4619E" w:rsidP="00AF7B45">
      <w:pPr>
        <w:ind w:right="-143"/>
        <w:rPr>
          <w:sz w:val="36"/>
          <w:szCs w:val="36"/>
        </w:rPr>
      </w:pPr>
    </w:p>
    <w:p w:rsidR="00F4619E" w:rsidRDefault="00F4619E" w:rsidP="00AF7B45">
      <w:pPr>
        <w:ind w:right="-143"/>
        <w:rPr>
          <w:sz w:val="36"/>
          <w:szCs w:val="36"/>
        </w:rPr>
      </w:pPr>
    </w:p>
    <w:p w:rsidR="00F4619E" w:rsidRDefault="00F4619E" w:rsidP="00AF7B45">
      <w:pPr>
        <w:ind w:right="-143"/>
        <w:jc w:val="center"/>
        <w:rPr>
          <w:sz w:val="36"/>
          <w:szCs w:val="36"/>
        </w:rPr>
      </w:pPr>
      <w:r>
        <w:rPr>
          <w:sz w:val="36"/>
          <w:szCs w:val="36"/>
        </w:rPr>
        <w:t>с</w:t>
      </w:r>
      <w:proofErr w:type="gramStart"/>
      <w:r>
        <w:rPr>
          <w:sz w:val="36"/>
          <w:szCs w:val="36"/>
        </w:rPr>
        <w:t>.Т</w:t>
      </w:r>
      <w:proofErr w:type="gramEnd"/>
      <w:r>
        <w:rPr>
          <w:sz w:val="36"/>
          <w:szCs w:val="36"/>
        </w:rPr>
        <w:t>опчиха</w:t>
      </w:r>
    </w:p>
    <w:p w:rsidR="00F4619E" w:rsidRDefault="00F4619E" w:rsidP="00AF7B45">
      <w:pPr>
        <w:ind w:right="-143"/>
        <w:jc w:val="center"/>
        <w:rPr>
          <w:sz w:val="36"/>
          <w:szCs w:val="36"/>
        </w:rPr>
      </w:pPr>
      <w:r>
        <w:rPr>
          <w:sz w:val="36"/>
          <w:szCs w:val="36"/>
        </w:rPr>
        <w:t>2018 г.</w:t>
      </w:r>
    </w:p>
    <w:p w:rsidR="00AF7B45" w:rsidRPr="00F4619E" w:rsidRDefault="00AF7B45" w:rsidP="00AF7B45">
      <w:pPr>
        <w:ind w:right="-143"/>
        <w:rPr>
          <w:sz w:val="28"/>
          <w:szCs w:val="28"/>
        </w:rPr>
      </w:pPr>
      <w:r w:rsidRPr="00F4619E">
        <w:rPr>
          <w:i/>
          <w:sz w:val="28"/>
          <w:szCs w:val="28"/>
        </w:rPr>
        <w:lastRenderedPageBreak/>
        <w:t>Цель:</w:t>
      </w:r>
      <w:r w:rsidRPr="00F4619E">
        <w:rPr>
          <w:sz w:val="28"/>
          <w:szCs w:val="28"/>
        </w:rPr>
        <w:t xml:space="preserve"> доставить детям радость и удовольствие от </w:t>
      </w:r>
      <w:r w:rsidR="00E424BF">
        <w:rPr>
          <w:sz w:val="28"/>
          <w:szCs w:val="28"/>
        </w:rPr>
        <w:t xml:space="preserve">спортивных игр и </w:t>
      </w:r>
      <w:r w:rsidRPr="00F4619E">
        <w:rPr>
          <w:sz w:val="28"/>
          <w:szCs w:val="28"/>
        </w:rPr>
        <w:t>игр развивающей направленности.</w:t>
      </w:r>
    </w:p>
    <w:p w:rsidR="00AF7B45" w:rsidRDefault="00AF7B45" w:rsidP="00AF7B45">
      <w:pPr>
        <w:ind w:right="-143"/>
        <w:rPr>
          <w:sz w:val="28"/>
          <w:szCs w:val="28"/>
        </w:rPr>
      </w:pPr>
      <w:r w:rsidRPr="00AF7B45">
        <w:rPr>
          <w:i/>
          <w:sz w:val="28"/>
          <w:szCs w:val="28"/>
        </w:rPr>
        <w:t>Задачи:</w:t>
      </w:r>
      <w:r w:rsidRPr="00F4619E">
        <w:rPr>
          <w:sz w:val="28"/>
          <w:szCs w:val="28"/>
        </w:rPr>
        <w:t xml:space="preserve"> </w:t>
      </w:r>
    </w:p>
    <w:p w:rsidR="00083C01" w:rsidRPr="00B70819" w:rsidRDefault="00083C01" w:rsidP="00083C01">
      <w:pPr>
        <w:rPr>
          <w:sz w:val="28"/>
          <w:szCs w:val="28"/>
        </w:rPr>
      </w:pPr>
      <w:r w:rsidRPr="00B70819">
        <w:rPr>
          <w:sz w:val="28"/>
          <w:szCs w:val="28"/>
        </w:rPr>
        <w:t xml:space="preserve">- </w:t>
      </w:r>
      <w:r w:rsidRPr="00B70819">
        <w:rPr>
          <w:bCs/>
          <w:sz w:val="28"/>
          <w:szCs w:val="28"/>
        </w:rPr>
        <w:t xml:space="preserve">Познакомить детей с игрой </w:t>
      </w:r>
    </w:p>
    <w:p w:rsidR="00083C01" w:rsidRPr="00B70819" w:rsidRDefault="00083C01" w:rsidP="00083C01">
      <w:pPr>
        <w:rPr>
          <w:sz w:val="28"/>
          <w:szCs w:val="28"/>
          <w:shd w:val="clear" w:color="auto" w:fill="FFFFFF"/>
        </w:rPr>
      </w:pPr>
      <w:r w:rsidRPr="00B70819">
        <w:rPr>
          <w:sz w:val="28"/>
          <w:szCs w:val="28"/>
        </w:rPr>
        <w:t>- Развивать у детей умение ориентироваться на местности по карте – схеме, определять направление маршрута.</w:t>
      </w:r>
    </w:p>
    <w:p w:rsidR="00083C01" w:rsidRDefault="00083C01" w:rsidP="00083C01">
      <w:pPr>
        <w:rPr>
          <w:sz w:val="28"/>
          <w:szCs w:val="28"/>
        </w:rPr>
      </w:pPr>
      <w:r w:rsidRPr="00B70819">
        <w:rPr>
          <w:sz w:val="28"/>
          <w:szCs w:val="28"/>
        </w:rPr>
        <w:t>- Развивать у детей интерес к самостоятельному решению познавательных</w:t>
      </w:r>
      <w:r w:rsidR="00E424BF">
        <w:rPr>
          <w:sz w:val="28"/>
          <w:szCs w:val="28"/>
        </w:rPr>
        <w:t xml:space="preserve"> </w:t>
      </w:r>
      <w:r w:rsidRPr="00B70819">
        <w:rPr>
          <w:sz w:val="28"/>
          <w:szCs w:val="28"/>
        </w:rPr>
        <w:t>задач.</w:t>
      </w:r>
    </w:p>
    <w:p w:rsidR="00083C01" w:rsidRPr="00B70819" w:rsidRDefault="00083C01" w:rsidP="00083C0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F4619E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F4619E">
        <w:rPr>
          <w:sz w:val="28"/>
          <w:szCs w:val="28"/>
        </w:rPr>
        <w:t xml:space="preserve"> элементарны</w:t>
      </w:r>
      <w:r>
        <w:rPr>
          <w:sz w:val="28"/>
          <w:szCs w:val="28"/>
        </w:rPr>
        <w:t>е</w:t>
      </w:r>
      <w:r w:rsidRPr="00F4619E">
        <w:rPr>
          <w:sz w:val="28"/>
          <w:szCs w:val="28"/>
        </w:rPr>
        <w:t xml:space="preserve"> экологически</w:t>
      </w:r>
      <w:r>
        <w:rPr>
          <w:sz w:val="28"/>
          <w:szCs w:val="28"/>
        </w:rPr>
        <w:t>е</w:t>
      </w:r>
      <w:r w:rsidRPr="00F4619E">
        <w:rPr>
          <w:sz w:val="28"/>
          <w:szCs w:val="28"/>
        </w:rPr>
        <w:t xml:space="preserve"> знаний и представлени</w:t>
      </w:r>
      <w:r>
        <w:rPr>
          <w:sz w:val="28"/>
          <w:szCs w:val="28"/>
        </w:rPr>
        <w:t>я</w:t>
      </w:r>
      <w:r w:rsidRPr="00F4619E">
        <w:rPr>
          <w:sz w:val="28"/>
          <w:szCs w:val="28"/>
        </w:rPr>
        <w:t xml:space="preserve"> у детей; воспитывать любовь к природе; чувство доброго и бережного отношения ко всему живому.</w:t>
      </w:r>
    </w:p>
    <w:p w:rsidR="00083C01" w:rsidRDefault="00083C01" w:rsidP="00083C01">
      <w:pPr>
        <w:ind w:right="-143"/>
        <w:rPr>
          <w:sz w:val="28"/>
          <w:szCs w:val="28"/>
        </w:rPr>
      </w:pPr>
      <w:r w:rsidRPr="00B70819">
        <w:rPr>
          <w:sz w:val="28"/>
          <w:szCs w:val="28"/>
        </w:rPr>
        <w:t>- Продолжать фор</w:t>
      </w:r>
      <w:r>
        <w:rPr>
          <w:sz w:val="28"/>
          <w:szCs w:val="28"/>
        </w:rPr>
        <w:t>мировать у детей такие качества</w:t>
      </w:r>
      <w:r w:rsidRPr="00B70819">
        <w:rPr>
          <w:sz w:val="28"/>
          <w:szCs w:val="28"/>
        </w:rPr>
        <w:t xml:space="preserve">, как внимательность, находчивость, смекалку, дружбу, взаимовыручку. </w:t>
      </w:r>
      <w:r w:rsidRPr="00B70819">
        <w:rPr>
          <w:sz w:val="28"/>
          <w:szCs w:val="28"/>
        </w:rPr>
        <w:br/>
      </w:r>
      <w:r w:rsidRPr="00083C01">
        <w:rPr>
          <w:i/>
          <w:sz w:val="28"/>
          <w:szCs w:val="28"/>
        </w:rPr>
        <w:t>Особенность:</w:t>
      </w:r>
      <w:r w:rsidRPr="00083C01">
        <w:rPr>
          <w:sz w:val="28"/>
          <w:szCs w:val="28"/>
        </w:rPr>
        <w:t xml:space="preserve"> </w:t>
      </w:r>
      <w:proofErr w:type="spellStart"/>
      <w:r w:rsidRPr="00083C01">
        <w:rPr>
          <w:sz w:val="28"/>
          <w:szCs w:val="28"/>
        </w:rPr>
        <w:t>Геокешинг</w:t>
      </w:r>
      <w:proofErr w:type="spellEnd"/>
      <w:r w:rsidRPr="00083C01">
        <w:rPr>
          <w:sz w:val="28"/>
          <w:szCs w:val="28"/>
        </w:rPr>
        <w:t xml:space="preserve"> – игра проходит в режиме прогулки на территории детского сада.</w:t>
      </w:r>
      <w:r w:rsidRPr="00083C01">
        <w:rPr>
          <w:sz w:val="28"/>
          <w:szCs w:val="28"/>
        </w:rPr>
        <w:tab/>
      </w:r>
      <w:r w:rsidRPr="00083C01">
        <w:rPr>
          <w:sz w:val="28"/>
          <w:szCs w:val="28"/>
        </w:rPr>
        <w:tab/>
      </w:r>
      <w:r w:rsidRPr="00083C01">
        <w:rPr>
          <w:sz w:val="28"/>
          <w:szCs w:val="28"/>
        </w:rPr>
        <w:tab/>
      </w:r>
      <w:r w:rsidRPr="00083C01">
        <w:rPr>
          <w:sz w:val="28"/>
          <w:szCs w:val="28"/>
        </w:rPr>
        <w:tab/>
      </w:r>
      <w:r w:rsidRPr="00083C01">
        <w:rPr>
          <w:sz w:val="28"/>
          <w:szCs w:val="28"/>
        </w:rPr>
        <w:tab/>
      </w:r>
      <w:r w:rsidRPr="00083C01">
        <w:rPr>
          <w:sz w:val="28"/>
          <w:szCs w:val="28"/>
        </w:rPr>
        <w:tab/>
      </w:r>
      <w:r w:rsidRPr="00083C01">
        <w:rPr>
          <w:sz w:val="28"/>
          <w:szCs w:val="28"/>
        </w:rPr>
        <w:tab/>
      </w:r>
    </w:p>
    <w:p w:rsidR="00083C01" w:rsidRDefault="00083C01" w:rsidP="00083C01">
      <w:pPr>
        <w:ind w:right="-143"/>
        <w:rPr>
          <w:sz w:val="28"/>
          <w:szCs w:val="28"/>
        </w:rPr>
      </w:pPr>
      <w:r w:rsidRPr="00083C01">
        <w:rPr>
          <w:i/>
          <w:sz w:val="28"/>
          <w:szCs w:val="28"/>
        </w:rPr>
        <w:t>Оборудование:</w:t>
      </w:r>
      <w:r w:rsidRPr="00083C01">
        <w:rPr>
          <w:sz w:val="28"/>
          <w:szCs w:val="28"/>
        </w:rPr>
        <w:t xml:space="preserve"> карта – схема маршрута, </w:t>
      </w:r>
      <w:r w:rsidR="00B15688">
        <w:rPr>
          <w:sz w:val="28"/>
          <w:szCs w:val="28"/>
        </w:rPr>
        <w:t xml:space="preserve">бумажные бабочки по количеству детей, три цветка из картона разного цвета, </w:t>
      </w:r>
      <w:r w:rsidR="00B00743">
        <w:rPr>
          <w:sz w:val="28"/>
          <w:szCs w:val="28"/>
        </w:rPr>
        <w:t>два мяча, две косынки, две корзинки с картошкой, две ложки. Игрушки медвежонок и лисичка. Конфеты.</w:t>
      </w:r>
    </w:p>
    <w:p w:rsidR="00083C01" w:rsidRPr="00083C01" w:rsidRDefault="00083C01" w:rsidP="00083C01">
      <w:pPr>
        <w:ind w:right="-143"/>
        <w:rPr>
          <w:b/>
          <w:sz w:val="28"/>
          <w:szCs w:val="28"/>
        </w:rPr>
      </w:pPr>
      <w:r w:rsidRPr="00083C01">
        <w:rPr>
          <w:b/>
          <w:sz w:val="28"/>
          <w:szCs w:val="28"/>
        </w:rPr>
        <w:t>Ход развлечения.</w:t>
      </w:r>
    </w:p>
    <w:p w:rsidR="00AF7B45" w:rsidRDefault="00E424BF" w:rsidP="007D4572">
      <w:pPr>
        <w:ind w:right="-143"/>
        <w:rPr>
          <w:sz w:val="28"/>
          <w:szCs w:val="28"/>
        </w:rPr>
      </w:pPr>
      <w:r w:rsidRPr="00B00743">
        <w:rPr>
          <w:i/>
          <w:sz w:val="28"/>
        </w:rPr>
        <w:t>Воспитатель:</w:t>
      </w:r>
      <w:r w:rsidRPr="00B00743">
        <w:rPr>
          <w:sz w:val="28"/>
        </w:rPr>
        <w:t xml:space="preserve"> </w:t>
      </w:r>
      <w:r w:rsidR="001B66DD">
        <w:rPr>
          <w:sz w:val="28"/>
          <w:szCs w:val="28"/>
        </w:rPr>
        <w:t>Ребята, я получила сообщение лесника на свой телефон. Он просит о помощи, Вот оно: «Здравствуйте,  дети. У меня потерялся медвежонок. Он давно хотел познакомиться с детками из детского сада. И, возможно, он уб</w:t>
      </w:r>
      <w:r w:rsidR="007D4572">
        <w:rPr>
          <w:sz w:val="28"/>
          <w:szCs w:val="28"/>
        </w:rPr>
        <w:t>е</w:t>
      </w:r>
      <w:r w:rsidR="001B66DD">
        <w:rPr>
          <w:sz w:val="28"/>
          <w:szCs w:val="28"/>
        </w:rPr>
        <w:t xml:space="preserve">жал к вам. </w:t>
      </w:r>
      <w:r w:rsidR="007D4572">
        <w:rPr>
          <w:sz w:val="28"/>
          <w:szCs w:val="28"/>
        </w:rPr>
        <w:t>Если вы его встретите, не обижайте, пожалуйста. Чтобы его найти, передаю вам карту плана вашей площадки</w:t>
      </w:r>
      <w:r w:rsidR="001B66DD">
        <w:rPr>
          <w:sz w:val="28"/>
          <w:szCs w:val="28"/>
        </w:rPr>
        <w:t>»</w:t>
      </w:r>
      <w:r w:rsidR="007D4572">
        <w:rPr>
          <w:sz w:val="28"/>
          <w:szCs w:val="28"/>
        </w:rPr>
        <w:t xml:space="preserve">. </w:t>
      </w:r>
    </w:p>
    <w:p w:rsidR="007D4572" w:rsidRDefault="007D4572" w:rsidP="007D4572">
      <w:pPr>
        <w:ind w:right="-143"/>
        <w:rPr>
          <w:sz w:val="28"/>
          <w:szCs w:val="28"/>
        </w:rPr>
      </w:pPr>
      <w:r w:rsidRPr="007D4572">
        <w:rPr>
          <w:i/>
          <w:sz w:val="28"/>
          <w:szCs w:val="28"/>
        </w:rPr>
        <w:t>Дети изучают карту. На карте изображен наш детский сад, маршруты заданий.</w:t>
      </w:r>
      <w:r w:rsidRPr="007D4572">
        <w:rPr>
          <w:sz w:val="28"/>
          <w:szCs w:val="28"/>
        </w:rPr>
        <w:t xml:space="preserve"> </w:t>
      </w:r>
    </w:p>
    <w:p w:rsidR="007D4572" w:rsidRDefault="007D4572" w:rsidP="007D4572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4572">
        <w:rPr>
          <w:sz w:val="28"/>
          <w:szCs w:val="28"/>
        </w:rPr>
        <w:t xml:space="preserve">Ребята, давайте изучим маршрут. </w:t>
      </w:r>
      <w:r>
        <w:rPr>
          <w:sz w:val="28"/>
          <w:szCs w:val="28"/>
        </w:rPr>
        <w:t>Сейчас мы находимся вот здесь, около крыльца нашей группы. Посмотрите, куда дальше показыва</w:t>
      </w:r>
      <w:r w:rsidR="00B15688">
        <w:rPr>
          <w:sz w:val="28"/>
          <w:szCs w:val="28"/>
        </w:rPr>
        <w:t>ю</w:t>
      </w:r>
      <w:r>
        <w:rPr>
          <w:sz w:val="28"/>
          <w:szCs w:val="28"/>
        </w:rPr>
        <w:t>т стрелочк</w:t>
      </w:r>
      <w:r w:rsidR="00B15688">
        <w:rPr>
          <w:sz w:val="28"/>
          <w:szCs w:val="28"/>
        </w:rPr>
        <w:t>и</w:t>
      </w:r>
      <w:r>
        <w:rPr>
          <w:sz w:val="28"/>
          <w:szCs w:val="28"/>
        </w:rPr>
        <w:t xml:space="preserve">? </w:t>
      </w:r>
    </w:p>
    <w:p w:rsidR="007D4572" w:rsidRPr="007D4572" w:rsidRDefault="007D4572" w:rsidP="007D4572">
      <w:pPr>
        <w:ind w:right="-143"/>
        <w:rPr>
          <w:i/>
          <w:sz w:val="28"/>
          <w:szCs w:val="28"/>
        </w:rPr>
      </w:pPr>
      <w:r w:rsidRPr="007D4572">
        <w:rPr>
          <w:i/>
          <w:sz w:val="28"/>
          <w:szCs w:val="28"/>
        </w:rPr>
        <w:t>(Дети отвечают)</w:t>
      </w:r>
    </w:p>
    <w:p w:rsidR="00B15688" w:rsidRPr="00B15688" w:rsidRDefault="007D4572" w:rsidP="00AF7B45">
      <w:pPr>
        <w:ind w:right="-143"/>
        <w:rPr>
          <w:i/>
          <w:sz w:val="28"/>
          <w:szCs w:val="28"/>
        </w:rPr>
      </w:pPr>
      <w:r>
        <w:rPr>
          <w:sz w:val="28"/>
          <w:szCs w:val="28"/>
        </w:rPr>
        <w:t>- Да, на карте стрелочк</w:t>
      </w:r>
      <w:r w:rsidR="00B15688">
        <w:rPr>
          <w:sz w:val="28"/>
          <w:szCs w:val="28"/>
        </w:rPr>
        <w:t>и</w:t>
      </w:r>
      <w:r>
        <w:rPr>
          <w:sz w:val="28"/>
          <w:szCs w:val="28"/>
        </w:rPr>
        <w:t xml:space="preserve"> вед</w:t>
      </w:r>
      <w:r w:rsidR="00B15688">
        <w:rPr>
          <w:sz w:val="28"/>
          <w:szCs w:val="28"/>
        </w:rPr>
        <w:t>у</w:t>
      </w:r>
      <w:r>
        <w:rPr>
          <w:sz w:val="28"/>
          <w:szCs w:val="28"/>
        </w:rPr>
        <w:t xml:space="preserve">т к клумбе с цветами, </w:t>
      </w:r>
      <w:r w:rsidR="00B15688">
        <w:rPr>
          <w:sz w:val="28"/>
          <w:szCs w:val="28"/>
        </w:rPr>
        <w:t>и на ней обозначена бабочка. Наверное, нас ждет какая-то игра</w:t>
      </w:r>
      <w:r w:rsidR="00B15688" w:rsidRPr="00B15688">
        <w:rPr>
          <w:i/>
          <w:sz w:val="28"/>
          <w:szCs w:val="28"/>
        </w:rPr>
        <w:t>. (Дети проходят до клумбы)</w:t>
      </w:r>
    </w:p>
    <w:p w:rsidR="00AF7B45" w:rsidRDefault="00B15688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-</w:t>
      </w:r>
      <w:r w:rsidR="00AF7B45">
        <w:rPr>
          <w:sz w:val="28"/>
          <w:szCs w:val="28"/>
        </w:rPr>
        <w:t xml:space="preserve">Посмотрите, какая красивая наша </w:t>
      </w:r>
      <w:r>
        <w:rPr>
          <w:sz w:val="28"/>
          <w:szCs w:val="28"/>
        </w:rPr>
        <w:t>клумба</w:t>
      </w:r>
      <w:r w:rsidR="00AF7B45">
        <w:rPr>
          <w:sz w:val="28"/>
          <w:szCs w:val="28"/>
        </w:rPr>
        <w:t xml:space="preserve">. </w:t>
      </w:r>
      <w:r w:rsidRPr="00B15688">
        <w:rPr>
          <w:sz w:val="28"/>
          <w:szCs w:val="28"/>
        </w:rPr>
        <w:t>А как</w:t>
      </w:r>
      <w:r>
        <w:rPr>
          <w:sz w:val="28"/>
          <w:szCs w:val="28"/>
        </w:rPr>
        <w:t xml:space="preserve"> называются </w:t>
      </w:r>
      <w:r w:rsidRPr="00B15688">
        <w:rPr>
          <w:sz w:val="28"/>
          <w:szCs w:val="28"/>
        </w:rPr>
        <w:t>цвет</w:t>
      </w:r>
      <w:r>
        <w:rPr>
          <w:sz w:val="28"/>
          <w:szCs w:val="28"/>
        </w:rPr>
        <w:t>ы на нашей клумбе</w:t>
      </w:r>
      <w:r w:rsidRPr="00B15688">
        <w:rPr>
          <w:sz w:val="28"/>
          <w:szCs w:val="28"/>
        </w:rPr>
        <w:t xml:space="preserve">? </w:t>
      </w:r>
      <w:r w:rsidR="00AF7B45">
        <w:rPr>
          <w:sz w:val="28"/>
          <w:szCs w:val="28"/>
        </w:rPr>
        <w:t xml:space="preserve">Вспомните, какие стихи о цветах вы знаете. </w:t>
      </w:r>
      <w:r w:rsidR="00AF7B45" w:rsidRPr="00720E47">
        <w:rPr>
          <w:i/>
          <w:sz w:val="28"/>
          <w:szCs w:val="28"/>
        </w:rPr>
        <w:t>(Дети читают стихи).</w:t>
      </w:r>
    </w:p>
    <w:p w:rsidR="00AF7B45" w:rsidRDefault="00B15688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7B45">
        <w:rPr>
          <w:sz w:val="28"/>
          <w:szCs w:val="28"/>
        </w:rPr>
        <w:t xml:space="preserve">Ребята, вы сейчас тоже же красивые цветы. </w:t>
      </w:r>
    </w:p>
    <w:p w:rsidR="00AF7B45" w:rsidRPr="00720E47" w:rsidRDefault="00AF7B45" w:rsidP="00AF7B45">
      <w:pPr>
        <w:ind w:right="-143"/>
        <w:rPr>
          <w:sz w:val="28"/>
          <w:szCs w:val="28"/>
          <w:u w:val="single"/>
        </w:rPr>
      </w:pPr>
      <w:r w:rsidRPr="00720E47">
        <w:rPr>
          <w:sz w:val="28"/>
          <w:szCs w:val="28"/>
          <w:u w:val="single"/>
        </w:rPr>
        <w:t>Разминка «Наши алые цветы распускают лепестки…»</w:t>
      </w:r>
    </w:p>
    <w:p w:rsidR="00AF7B45" w:rsidRDefault="00E424BF" w:rsidP="00AF7B45">
      <w:pPr>
        <w:ind w:right="-143"/>
        <w:rPr>
          <w:sz w:val="28"/>
          <w:szCs w:val="28"/>
        </w:rPr>
      </w:pPr>
      <w:r w:rsidRPr="00B00743">
        <w:rPr>
          <w:i/>
          <w:sz w:val="28"/>
        </w:rPr>
        <w:t>Воспитатель</w:t>
      </w:r>
      <w:r w:rsidR="00AF7B45" w:rsidRPr="00B15688">
        <w:rPr>
          <w:i/>
          <w:sz w:val="28"/>
          <w:szCs w:val="28"/>
        </w:rPr>
        <w:t xml:space="preserve"> обращает внимание на летающих бабочек:</w:t>
      </w:r>
      <w:r w:rsidR="00AF7B45">
        <w:rPr>
          <w:sz w:val="28"/>
          <w:szCs w:val="28"/>
        </w:rPr>
        <w:t xml:space="preserve"> «Хотите и вы побывать бабочками?»</w:t>
      </w:r>
    </w:p>
    <w:p w:rsidR="00AF7B45" w:rsidRDefault="00AF7B45" w:rsidP="00AF7B45">
      <w:pPr>
        <w:ind w:right="-143"/>
        <w:rPr>
          <w:sz w:val="28"/>
          <w:szCs w:val="28"/>
        </w:rPr>
      </w:pPr>
      <w:proofErr w:type="gramStart"/>
      <w:r w:rsidRPr="00720E47">
        <w:rPr>
          <w:sz w:val="28"/>
          <w:szCs w:val="28"/>
          <w:u w:val="single"/>
        </w:rPr>
        <w:t>Игра «Бабочки и цветы»</w:t>
      </w:r>
      <w:r>
        <w:rPr>
          <w:sz w:val="28"/>
          <w:szCs w:val="28"/>
        </w:rPr>
        <w:t xml:space="preserve"> </w:t>
      </w:r>
      <w:r w:rsidRPr="00723E08">
        <w:rPr>
          <w:i/>
          <w:sz w:val="28"/>
          <w:szCs w:val="28"/>
        </w:rPr>
        <w:t>(</w:t>
      </w:r>
      <w:r w:rsidR="00E424BF" w:rsidRPr="00B00743">
        <w:rPr>
          <w:i/>
          <w:sz w:val="28"/>
        </w:rPr>
        <w:t>Воспитатель</w:t>
      </w:r>
      <w:r w:rsidR="00E424BF">
        <w:rPr>
          <w:i/>
          <w:sz w:val="28"/>
        </w:rPr>
        <w:t xml:space="preserve"> </w:t>
      </w:r>
      <w:r w:rsidRPr="00723E08">
        <w:rPr>
          <w:i/>
          <w:sz w:val="28"/>
          <w:szCs w:val="28"/>
        </w:rPr>
        <w:t>раздает детям по одной бабочке  и раскладывает три цветка разного цвета.</w:t>
      </w:r>
      <w:proofErr w:type="gramEnd"/>
      <w:r w:rsidRPr="00723E08">
        <w:rPr>
          <w:i/>
          <w:sz w:val="28"/>
          <w:szCs w:val="28"/>
        </w:rPr>
        <w:t xml:space="preserve"> </w:t>
      </w:r>
      <w:proofErr w:type="gramStart"/>
      <w:r w:rsidRPr="00723E08">
        <w:rPr>
          <w:i/>
          <w:sz w:val="28"/>
          <w:szCs w:val="28"/>
        </w:rPr>
        <w:t>Дети по</w:t>
      </w:r>
      <w:r w:rsidR="003534AB">
        <w:rPr>
          <w:i/>
          <w:sz w:val="28"/>
          <w:szCs w:val="28"/>
        </w:rPr>
        <w:t xml:space="preserve">д музыку бегают по </w:t>
      </w:r>
      <w:r w:rsidRPr="00723E08">
        <w:rPr>
          <w:i/>
          <w:sz w:val="28"/>
          <w:szCs w:val="28"/>
        </w:rPr>
        <w:t>площадке, по окончанию ищут цветок своего цвета).</w:t>
      </w:r>
      <w:proofErr w:type="gramEnd"/>
    </w:p>
    <w:p w:rsidR="00AF7B45" w:rsidRDefault="00B15688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- Продолжим наш путь</w:t>
      </w:r>
      <w:r w:rsidR="00AF7B45">
        <w:rPr>
          <w:sz w:val="28"/>
          <w:szCs w:val="28"/>
        </w:rPr>
        <w:t>. Отгадайте загадку:</w:t>
      </w:r>
    </w:p>
    <w:p w:rsidR="00AF7B45" w:rsidRDefault="00AF7B45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Круглый, мягкий, полосатый,</w:t>
      </w:r>
    </w:p>
    <w:p w:rsidR="00AF7B45" w:rsidRDefault="00AF7B45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Нравится он всем ребятам.</w:t>
      </w:r>
    </w:p>
    <w:p w:rsidR="00AF7B45" w:rsidRDefault="00AF7B45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Может долго он скакать</w:t>
      </w:r>
    </w:p>
    <w:p w:rsidR="00AF7B45" w:rsidRDefault="00AF7B45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И совсем не уставать.</w:t>
      </w:r>
    </w:p>
    <w:p w:rsidR="00AF7B45" w:rsidRDefault="00AF7B45" w:rsidP="00AF7B45">
      <w:pPr>
        <w:ind w:right="-143"/>
        <w:rPr>
          <w:sz w:val="28"/>
          <w:szCs w:val="28"/>
        </w:rPr>
      </w:pPr>
      <w:r w:rsidRPr="00EC4ED9">
        <w:rPr>
          <w:i/>
          <w:sz w:val="28"/>
          <w:szCs w:val="28"/>
        </w:rPr>
        <w:lastRenderedPageBreak/>
        <w:t>Дети</w:t>
      </w:r>
      <w:r>
        <w:rPr>
          <w:sz w:val="28"/>
          <w:szCs w:val="28"/>
        </w:rPr>
        <w:t>: Мяч.</w:t>
      </w:r>
    </w:p>
    <w:p w:rsidR="00B15688" w:rsidRDefault="00B15688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- Правильно, мяч. А где мы с мячом играем? </w:t>
      </w:r>
      <w:r w:rsidRPr="00B15688">
        <w:rPr>
          <w:i/>
          <w:sz w:val="28"/>
          <w:szCs w:val="28"/>
        </w:rPr>
        <w:t>(На спортивной площадке)</w:t>
      </w:r>
    </w:p>
    <w:p w:rsidR="00B15688" w:rsidRDefault="00B15688" w:rsidP="00AF7B45">
      <w:pPr>
        <w:ind w:right="-14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Куда дальше ведут стрелочки? </w:t>
      </w:r>
      <w:r w:rsidRPr="00B15688">
        <w:rPr>
          <w:i/>
          <w:sz w:val="28"/>
          <w:szCs w:val="28"/>
          <w:u w:val="single"/>
        </w:rPr>
        <w:t>(К спортивной площадке).</w:t>
      </w:r>
    </w:p>
    <w:p w:rsidR="00AF7B45" w:rsidRPr="00720E47" w:rsidRDefault="00AF7B45" w:rsidP="00AF7B45">
      <w:pPr>
        <w:ind w:right="-143"/>
        <w:rPr>
          <w:i/>
          <w:sz w:val="28"/>
          <w:szCs w:val="28"/>
        </w:rPr>
      </w:pPr>
      <w:r w:rsidRPr="00720E47">
        <w:rPr>
          <w:sz w:val="28"/>
          <w:szCs w:val="28"/>
          <w:u w:val="single"/>
        </w:rPr>
        <w:t>Аттракцион «Не промахнись!»</w:t>
      </w:r>
      <w:r>
        <w:rPr>
          <w:sz w:val="28"/>
          <w:szCs w:val="28"/>
        </w:rPr>
        <w:t xml:space="preserve"> </w:t>
      </w:r>
      <w:r w:rsidRPr="00720E47">
        <w:rPr>
          <w:i/>
          <w:sz w:val="28"/>
          <w:szCs w:val="28"/>
        </w:rPr>
        <w:t>(С завязанными глазами ударить по мячу).</w:t>
      </w:r>
    </w:p>
    <w:p w:rsidR="00AF7B45" w:rsidRPr="00720E47" w:rsidRDefault="00AF7B45" w:rsidP="00AF7B45">
      <w:pPr>
        <w:ind w:right="-143"/>
        <w:rPr>
          <w:i/>
          <w:sz w:val="28"/>
          <w:szCs w:val="28"/>
        </w:rPr>
      </w:pPr>
      <w:r w:rsidRPr="00720E47">
        <w:rPr>
          <w:sz w:val="28"/>
          <w:szCs w:val="28"/>
          <w:u w:val="single"/>
        </w:rPr>
        <w:t>Конкурс с мячом «Кенгуру»</w:t>
      </w:r>
      <w:r>
        <w:rPr>
          <w:sz w:val="28"/>
          <w:szCs w:val="28"/>
        </w:rPr>
        <w:t xml:space="preserve"> </w:t>
      </w:r>
      <w:r w:rsidRPr="00720E47">
        <w:rPr>
          <w:i/>
          <w:sz w:val="28"/>
          <w:szCs w:val="28"/>
        </w:rPr>
        <w:t>(Мяч зажат между ног, допрыгать до флажка).</w:t>
      </w:r>
    </w:p>
    <w:p w:rsidR="003534AB" w:rsidRDefault="003534AB" w:rsidP="00AF7B45">
      <w:pPr>
        <w:ind w:right="-143"/>
        <w:rPr>
          <w:i/>
          <w:sz w:val="28"/>
          <w:szCs w:val="28"/>
        </w:rPr>
      </w:pPr>
      <w:r>
        <w:rPr>
          <w:i/>
          <w:sz w:val="28"/>
          <w:szCs w:val="28"/>
        </w:rPr>
        <w:t>Дети рассматривают дальнейшее движение по карте. Стрелки показывают путь на огород.</w:t>
      </w:r>
    </w:p>
    <w:p w:rsidR="00AF7B45" w:rsidRDefault="003534AB" w:rsidP="00AF7B45">
      <w:pPr>
        <w:ind w:right="-14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Проходят мимо домика и слышат плач. </w:t>
      </w:r>
      <w:r w:rsidR="00AF7B45" w:rsidRPr="00720E47">
        <w:rPr>
          <w:i/>
          <w:sz w:val="28"/>
          <w:szCs w:val="28"/>
        </w:rPr>
        <w:t xml:space="preserve">Дети подходят к домику.  </w:t>
      </w:r>
    </w:p>
    <w:p w:rsidR="00AF7B45" w:rsidRDefault="00E424BF" w:rsidP="003534AB">
      <w:pPr>
        <w:ind w:right="-143"/>
        <w:rPr>
          <w:sz w:val="28"/>
          <w:szCs w:val="28"/>
        </w:rPr>
      </w:pPr>
      <w:r w:rsidRPr="00B00743">
        <w:rPr>
          <w:i/>
          <w:sz w:val="28"/>
        </w:rPr>
        <w:t>Воспитатель:</w:t>
      </w:r>
      <w:r w:rsidRPr="00B00743">
        <w:rPr>
          <w:sz w:val="28"/>
        </w:rPr>
        <w:t xml:space="preserve"> </w:t>
      </w:r>
      <w:r w:rsidR="003534AB">
        <w:rPr>
          <w:sz w:val="28"/>
          <w:szCs w:val="28"/>
        </w:rPr>
        <w:t xml:space="preserve">- Ребята, давайте посмотрим, кто это плачет. </w:t>
      </w:r>
      <w:proofErr w:type="gramStart"/>
      <w:r w:rsidR="003534AB">
        <w:rPr>
          <w:sz w:val="28"/>
          <w:szCs w:val="28"/>
        </w:rPr>
        <w:t>Может кому-то помощь нужна</w:t>
      </w:r>
      <w:proofErr w:type="gramEnd"/>
      <w:r w:rsidR="003534AB">
        <w:rPr>
          <w:sz w:val="28"/>
          <w:szCs w:val="28"/>
        </w:rPr>
        <w:t xml:space="preserve">? </w:t>
      </w:r>
    </w:p>
    <w:p w:rsidR="003534AB" w:rsidRDefault="00AF7B45" w:rsidP="00AF7B45">
      <w:pPr>
        <w:ind w:right="-143"/>
        <w:rPr>
          <w:i/>
          <w:sz w:val="28"/>
          <w:szCs w:val="28"/>
        </w:rPr>
      </w:pPr>
      <w:r w:rsidRPr="00684C66">
        <w:rPr>
          <w:i/>
          <w:sz w:val="28"/>
          <w:szCs w:val="28"/>
        </w:rPr>
        <w:t xml:space="preserve">Воспитатель выносит </w:t>
      </w:r>
      <w:r w:rsidR="003534AB">
        <w:rPr>
          <w:i/>
          <w:sz w:val="28"/>
          <w:szCs w:val="28"/>
        </w:rPr>
        <w:t xml:space="preserve">игрушку </w:t>
      </w:r>
      <w:r w:rsidRPr="00684C66">
        <w:rPr>
          <w:i/>
          <w:sz w:val="28"/>
          <w:szCs w:val="28"/>
        </w:rPr>
        <w:t>лису</w:t>
      </w:r>
      <w:r w:rsidR="003534AB">
        <w:rPr>
          <w:i/>
          <w:sz w:val="28"/>
          <w:szCs w:val="28"/>
        </w:rPr>
        <w:t>.</w:t>
      </w:r>
    </w:p>
    <w:p w:rsidR="00AF7B45" w:rsidRPr="00E424BF" w:rsidRDefault="003534AB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- Дети, лисичка тоже заблудилась и просит о помощи. Давайте </w:t>
      </w:r>
      <w:r w:rsidR="00B00743">
        <w:rPr>
          <w:sz w:val="28"/>
          <w:szCs w:val="28"/>
        </w:rPr>
        <w:t>возьмем</w:t>
      </w:r>
      <w:r>
        <w:rPr>
          <w:sz w:val="28"/>
          <w:szCs w:val="28"/>
        </w:rPr>
        <w:t xml:space="preserve"> ее с собой. </w:t>
      </w:r>
      <w:r w:rsidR="00E424BF">
        <w:rPr>
          <w:sz w:val="28"/>
          <w:szCs w:val="28"/>
        </w:rPr>
        <w:t xml:space="preserve"> (</w:t>
      </w:r>
      <w:r w:rsidR="00E424BF">
        <w:rPr>
          <w:i/>
          <w:sz w:val="28"/>
          <w:szCs w:val="28"/>
        </w:rPr>
        <w:t>П</w:t>
      </w:r>
      <w:r w:rsidR="00AF7B45">
        <w:rPr>
          <w:i/>
          <w:sz w:val="28"/>
          <w:szCs w:val="28"/>
        </w:rPr>
        <w:t xml:space="preserve">редлагает поиграть </w:t>
      </w:r>
      <w:r w:rsidR="00AF7B45" w:rsidRPr="00684C66">
        <w:rPr>
          <w:i/>
          <w:sz w:val="28"/>
          <w:szCs w:val="28"/>
        </w:rPr>
        <w:t>лисичке с детьми</w:t>
      </w:r>
      <w:r w:rsidR="00E424BF">
        <w:rPr>
          <w:i/>
          <w:sz w:val="28"/>
          <w:szCs w:val="28"/>
        </w:rPr>
        <w:t>)</w:t>
      </w:r>
      <w:r w:rsidR="00AF7B45" w:rsidRPr="00684C66">
        <w:rPr>
          <w:i/>
          <w:sz w:val="28"/>
          <w:szCs w:val="28"/>
        </w:rPr>
        <w:t>.</w:t>
      </w:r>
    </w:p>
    <w:p w:rsidR="00AF7B45" w:rsidRPr="00684C66" w:rsidRDefault="00AF7B45" w:rsidP="00AF7B45">
      <w:pPr>
        <w:ind w:right="-143"/>
        <w:rPr>
          <w:sz w:val="28"/>
          <w:szCs w:val="28"/>
          <w:u w:val="single"/>
        </w:rPr>
      </w:pPr>
      <w:r w:rsidRPr="00684C66">
        <w:rPr>
          <w:sz w:val="28"/>
          <w:szCs w:val="28"/>
          <w:u w:val="single"/>
        </w:rPr>
        <w:t xml:space="preserve"> Игра «Хитрая лиса».</w:t>
      </w:r>
    </w:p>
    <w:p w:rsidR="00AF7B45" w:rsidRPr="00684C66" w:rsidRDefault="00AF7B45" w:rsidP="00AF7B45">
      <w:pPr>
        <w:ind w:right="-143"/>
        <w:rPr>
          <w:i/>
          <w:sz w:val="28"/>
          <w:szCs w:val="28"/>
        </w:rPr>
      </w:pPr>
      <w:proofErr w:type="gramStart"/>
      <w:r w:rsidRPr="00684C66">
        <w:rPr>
          <w:i/>
          <w:sz w:val="28"/>
          <w:szCs w:val="28"/>
        </w:rPr>
        <w:t xml:space="preserve">(Дети встают в круг, лицом в середину круга, руки прячут за спину. </w:t>
      </w:r>
      <w:proofErr w:type="gramEnd"/>
    </w:p>
    <w:p w:rsidR="00AF7B45" w:rsidRDefault="00AF7B45" w:rsidP="00AF7B45">
      <w:pPr>
        <w:ind w:right="-143"/>
        <w:rPr>
          <w:i/>
          <w:sz w:val="28"/>
          <w:szCs w:val="28"/>
        </w:rPr>
      </w:pPr>
      <w:r w:rsidRPr="00684C66">
        <w:rPr>
          <w:i/>
          <w:sz w:val="28"/>
          <w:szCs w:val="28"/>
        </w:rPr>
        <w:t xml:space="preserve">Ведущая: Ребята, кому я дам лису, тот будет водить. И только когда дети скажут три раза: «Хитрая лиса, ты где?» Лиса ответит: </w:t>
      </w:r>
      <w:proofErr w:type="gramStart"/>
      <w:r w:rsidRPr="00684C66">
        <w:rPr>
          <w:i/>
          <w:sz w:val="28"/>
          <w:szCs w:val="28"/>
        </w:rPr>
        <w:t xml:space="preserve">«Вот я!» - и будет догонять детей, а все от нее убегать.) </w:t>
      </w:r>
      <w:proofErr w:type="gramEnd"/>
    </w:p>
    <w:p w:rsidR="00AF7B45" w:rsidRDefault="00AF7B45" w:rsidP="00AF7B45">
      <w:pPr>
        <w:ind w:right="-143"/>
        <w:rPr>
          <w:i/>
          <w:sz w:val="28"/>
          <w:szCs w:val="28"/>
        </w:rPr>
      </w:pPr>
      <w:r w:rsidRPr="00684C66">
        <w:rPr>
          <w:i/>
          <w:sz w:val="28"/>
          <w:szCs w:val="28"/>
        </w:rPr>
        <w:t xml:space="preserve">Игра повторяется три раза.   </w:t>
      </w:r>
    </w:p>
    <w:p w:rsidR="00AF7B45" w:rsidRDefault="00AF7B45" w:rsidP="00AF7B45">
      <w:pPr>
        <w:ind w:right="-143"/>
        <w:rPr>
          <w:sz w:val="28"/>
          <w:szCs w:val="28"/>
        </w:rPr>
      </w:pPr>
      <w:r w:rsidRPr="00684C66">
        <w:rPr>
          <w:i/>
          <w:sz w:val="28"/>
          <w:szCs w:val="28"/>
        </w:rPr>
        <w:t xml:space="preserve"> </w:t>
      </w:r>
      <w:r w:rsidRPr="00EC4ED9">
        <w:rPr>
          <w:i/>
          <w:sz w:val="28"/>
          <w:szCs w:val="28"/>
        </w:rPr>
        <w:t>Ведущая:</w:t>
      </w:r>
      <w:r>
        <w:rPr>
          <w:sz w:val="28"/>
          <w:szCs w:val="28"/>
        </w:rPr>
        <w:t xml:space="preserve"> Следующая остановка «Огород».</w:t>
      </w:r>
    </w:p>
    <w:p w:rsidR="00AF7B45" w:rsidRPr="003116ED" w:rsidRDefault="00AF7B45" w:rsidP="00AF7B45">
      <w:pPr>
        <w:ind w:right="-143"/>
        <w:rPr>
          <w:i/>
          <w:sz w:val="28"/>
          <w:szCs w:val="28"/>
        </w:rPr>
      </w:pPr>
      <w:r>
        <w:rPr>
          <w:sz w:val="28"/>
          <w:szCs w:val="28"/>
        </w:rPr>
        <w:t xml:space="preserve">Давайте посмотрим, что же у нас в огороде растет? </w:t>
      </w:r>
      <w:r w:rsidRPr="003116ED">
        <w:rPr>
          <w:i/>
          <w:sz w:val="28"/>
          <w:szCs w:val="28"/>
        </w:rPr>
        <w:t>(Дети называют и рассматривают редис, морковь и др. овощи).</w:t>
      </w:r>
    </w:p>
    <w:p w:rsidR="00AF7B45" w:rsidRPr="003116ED" w:rsidRDefault="00AF7B45" w:rsidP="00AF7B45">
      <w:pPr>
        <w:ind w:right="-143"/>
        <w:rPr>
          <w:sz w:val="28"/>
          <w:szCs w:val="28"/>
          <w:u w:val="single"/>
        </w:rPr>
      </w:pPr>
      <w:r w:rsidRPr="003116ED">
        <w:rPr>
          <w:sz w:val="28"/>
          <w:szCs w:val="28"/>
          <w:u w:val="single"/>
        </w:rPr>
        <w:t>Игра «Есть у нас огород».</w:t>
      </w:r>
    </w:p>
    <w:p w:rsidR="00AF7B45" w:rsidRDefault="00AF7B45" w:rsidP="00AF7B45">
      <w:pPr>
        <w:ind w:right="-143"/>
        <w:rPr>
          <w:sz w:val="28"/>
          <w:szCs w:val="28"/>
        </w:rPr>
      </w:pPr>
      <w:r w:rsidRPr="003116ED">
        <w:rPr>
          <w:sz w:val="28"/>
          <w:szCs w:val="28"/>
          <w:u w:val="single"/>
        </w:rPr>
        <w:t>Аттракцион «Кто больше?»</w:t>
      </w:r>
      <w:r w:rsidR="00B00743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</w:rPr>
        <w:t>прине</w:t>
      </w:r>
      <w:r w:rsidR="00B00743">
        <w:rPr>
          <w:sz w:val="28"/>
          <w:szCs w:val="28"/>
        </w:rPr>
        <w:t>сти картошку в ложке из корзины)</w:t>
      </w:r>
    </w:p>
    <w:p w:rsidR="00D80B3C" w:rsidRDefault="00D80B3C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- Хорошо поиграли, но от нас ждет помощи медвежонок. Давайте рассмотрим карту и двинемся дальше в путь.</w:t>
      </w:r>
    </w:p>
    <w:p w:rsidR="00AF7B45" w:rsidRDefault="00AF7B45" w:rsidP="00AF7B45">
      <w:pPr>
        <w:ind w:right="-143"/>
        <w:rPr>
          <w:sz w:val="28"/>
          <w:szCs w:val="28"/>
          <w:u w:val="single"/>
        </w:rPr>
      </w:pPr>
      <w:r w:rsidRPr="003116ED">
        <w:rPr>
          <w:sz w:val="28"/>
          <w:szCs w:val="28"/>
          <w:u w:val="single"/>
        </w:rPr>
        <w:t>Следующая остановка «</w:t>
      </w:r>
      <w:r w:rsidR="00D80B3C">
        <w:rPr>
          <w:sz w:val="28"/>
          <w:szCs w:val="28"/>
          <w:u w:val="single"/>
        </w:rPr>
        <w:t>Зеленая аптека</w:t>
      </w:r>
      <w:r w:rsidRPr="003116ED">
        <w:rPr>
          <w:sz w:val="28"/>
          <w:szCs w:val="28"/>
          <w:u w:val="single"/>
        </w:rPr>
        <w:t>».</w:t>
      </w:r>
    </w:p>
    <w:p w:rsidR="00D80B3C" w:rsidRDefault="00D80B3C" w:rsidP="00AF7B45">
      <w:pPr>
        <w:ind w:right="-14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видят шкатулку, а там задание: </w:t>
      </w:r>
    </w:p>
    <w:p w:rsidR="00D80B3C" w:rsidRPr="00D80B3C" w:rsidRDefault="00D80B3C" w:rsidP="00AF7B45">
      <w:pPr>
        <w:ind w:right="-143"/>
        <w:rPr>
          <w:sz w:val="28"/>
          <w:szCs w:val="28"/>
        </w:rPr>
      </w:pPr>
      <w:r>
        <w:rPr>
          <w:sz w:val="28"/>
          <w:szCs w:val="28"/>
        </w:rPr>
        <w:t>«Встаньте так, чтобы тысячелистник был справа, а ромашка слева, сделайте пять шагов вперед, поверните на</w:t>
      </w:r>
      <w:r w:rsidR="00DF79F5">
        <w:rPr>
          <w:sz w:val="28"/>
          <w:szCs w:val="28"/>
        </w:rPr>
        <w:t>лево</w:t>
      </w:r>
      <w:r>
        <w:rPr>
          <w:sz w:val="28"/>
          <w:szCs w:val="28"/>
        </w:rPr>
        <w:t>. Дойдите до куста. Там вас ждут»</w:t>
      </w:r>
    </w:p>
    <w:p w:rsidR="00DF79F5" w:rsidRDefault="00D80B3C" w:rsidP="00AF7B45">
      <w:pPr>
        <w:ind w:right="-14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рассматривают все лечебные травы, находят тысячелистник и ромашку </w:t>
      </w:r>
      <w:r w:rsidR="00DF79F5">
        <w:rPr>
          <w:i/>
          <w:sz w:val="28"/>
          <w:szCs w:val="28"/>
        </w:rPr>
        <w:t>и выполняют рекомендации. Подходят к кусту акации и видят там медвежонка.</w:t>
      </w:r>
    </w:p>
    <w:p w:rsidR="00AF7B45" w:rsidRDefault="00AF7B45" w:rsidP="00AF7B45">
      <w:pPr>
        <w:ind w:right="-143"/>
        <w:rPr>
          <w:sz w:val="28"/>
          <w:szCs w:val="28"/>
        </w:rPr>
      </w:pPr>
      <w:r w:rsidRPr="00EC4ED9">
        <w:rPr>
          <w:i/>
          <w:sz w:val="28"/>
          <w:szCs w:val="28"/>
        </w:rPr>
        <w:t>Ведущая:</w:t>
      </w:r>
      <w:r>
        <w:rPr>
          <w:sz w:val="28"/>
          <w:szCs w:val="28"/>
        </w:rPr>
        <w:t xml:space="preserve"> Дорогой </w:t>
      </w:r>
      <w:proofErr w:type="spellStart"/>
      <w:r w:rsidR="00DF79F5">
        <w:rPr>
          <w:sz w:val="28"/>
          <w:szCs w:val="28"/>
        </w:rPr>
        <w:t>М</w:t>
      </w:r>
      <w:r>
        <w:rPr>
          <w:sz w:val="28"/>
          <w:szCs w:val="28"/>
        </w:rPr>
        <w:t>ишенька</w:t>
      </w:r>
      <w:proofErr w:type="spellEnd"/>
      <w:r>
        <w:rPr>
          <w:sz w:val="28"/>
          <w:szCs w:val="28"/>
        </w:rPr>
        <w:t xml:space="preserve">, </w:t>
      </w:r>
      <w:r w:rsidR="00DF79F5">
        <w:rPr>
          <w:sz w:val="28"/>
          <w:szCs w:val="28"/>
        </w:rPr>
        <w:t xml:space="preserve">как мы рады тебя видеть. Теперь мы можем позвонить леснику и сказать, что мы нашли медвежонка и даже лисоньку. А пока ты побудешь с нами, и </w:t>
      </w:r>
      <w:r w:rsidR="00B00743">
        <w:rPr>
          <w:sz w:val="28"/>
          <w:szCs w:val="28"/>
        </w:rPr>
        <w:t xml:space="preserve">мы </w:t>
      </w:r>
      <w:r w:rsidR="00DF79F5">
        <w:rPr>
          <w:sz w:val="28"/>
          <w:szCs w:val="28"/>
        </w:rPr>
        <w:t>предлагаем тебе поиграть. С</w:t>
      </w:r>
      <w:r>
        <w:rPr>
          <w:sz w:val="28"/>
          <w:szCs w:val="28"/>
        </w:rPr>
        <w:t>ейчас</w:t>
      </w:r>
      <w:r w:rsidR="00DF7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лесу много грибов и ягод, пойдем с нами собирать.</w:t>
      </w:r>
    </w:p>
    <w:p w:rsidR="00AF7B45" w:rsidRPr="00C4330E" w:rsidRDefault="00AF7B45" w:rsidP="00AF7B45">
      <w:pPr>
        <w:ind w:right="-143"/>
        <w:rPr>
          <w:sz w:val="28"/>
          <w:szCs w:val="28"/>
          <w:u w:val="single"/>
        </w:rPr>
      </w:pPr>
      <w:r w:rsidRPr="00C4330E">
        <w:rPr>
          <w:sz w:val="28"/>
          <w:szCs w:val="28"/>
          <w:u w:val="single"/>
        </w:rPr>
        <w:t xml:space="preserve">Игра «У медведя </w:t>
      </w:r>
      <w:proofErr w:type="gramStart"/>
      <w:r w:rsidRPr="00C4330E">
        <w:rPr>
          <w:sz w:val="28"/>
          <w:szCs w:val="28"/>
          <w:u w:val="single"/>
        </w:rPr>
        <w:t>во</w:t>
      </w:r>
      <w:proofErr w:type="gramEnd"/>
      <w:r w:rsidRPr="00C4330E">
        <w:rPr>
          <w:sz w:val="28"/>
          <w:szCs w:val="28"/>
          <w:u w:val="single"/>
        </w:rPr>
        <w:t xml:space="preserve"> бору»</w:t>
      </w:r>
    </w:p>
    <w:p w:rsidR="00AF7B45" w:rsidRPr="00EC4ED9" w:rsidRDefault="00DF79F5" w:rsidP="00AF7B45">
      <w:pPr>
        <w:ind w:right="-143"/>
        <w:rPr>
          <w:sz w:val="28"/>
          <w:szCs w:val="28"/>
          <w:u w:val="single"/>
        </w:rPr>
      </w:pPr>
      <w:r w:rsidRPr="00EC4ED9">
        <w:rPr>
          <w:sz w:val="28"/>
          <w:szCs w:val="28"/>
          <w:u w:val="single"/>
        </w:rPr>
        <w:t>И</w:t>
      </w:r>
      <w:r w:rsidR="00AF7B45" w:rsidRPr="00EC4ED9">
        <w:rPr>
          <w:sz w:val="28"/>
          <w:szCs w:val="28"/>
          <w:u w:val="single"/>
        </w:rPr>
        <w:t>гр</w:t>
      </w:r>
      <w:r>
        <w:rPr>
          <w:sz w:val="28"/>
          <w:szCs w:val="28"/>
          <w:u w:val="single"/>
        </w:rPr>
        <w:t>а  «Кто дальше бросит» (Еловые шишки)</w:t>
      </w:r>
    </w:p>
    <w:p w:rsidR="00AF7B45" w:rsidRPr="00EC4ED9" w:rsidRDefault="00DF79F5" w:rsidP="00AF7B45">
      <w:pPr>
        <w:ind w:right="-143"/>
        <w:rPr>
          <w:sz w:val="28"/>
          <w:szCs w:val="28"/>
        </w:rPr>
      </w:pPr>
      <w:r w:rsidRPr="00DF79F5">
        <w:rPr>
          <w:i/>
          <w:sz w:val="28"/>
          <w:szCs w:val="28"/>
        </w:rPr>
        <w:t>Воспитатель</w:t>
      </w:r>
      <w:r w:rsidR="00AF7B45" w:rsidRPr="00DF79F5">
        <w:rPr>
          <w:i/>
          <w:sz w:val="28"/>
          <w:szCs w:val="28"/>
        </w:rPr>
        <w:t>:</w:t>
      </w:r>
      <w:r w:rsidR="00AF7B45" w:rsidRPr="00EC4ED9">
        <w:rPr>
          <w:sz w:val="28"/>
          <w:szCs w:val="28"/>
        </w:rPr>
        <w:t xml:space="preserve"> </w:t>
      </w:r>
      <w:r w:rsidR="00E424BF">
        <w:rPr>
          <w:sz w:val="28"/>
          <w:szCs w:val="28"/>
        </w:rPr>
        <w:t xml:space="preserve">- </w:t>
      </w:r>
      <w:r w:rsidR="00AF7B45" w:rsidRPr="00EC4ED9">
        <w:rPr>
          <w:sz w:val="28"/>
          <w:szCs w:val="28"/>
        </w:rPr>
        <w:t>К сожалению, мед</w:t>
      </w:r>
      <w:r>
        <w:rPr>
          <w:sz w:val="28"/>
          <w:szCs w:val="28"/>
        </w:rPr>
        <w:t>а</w:t>
      </w:r>
      <w:r w:rsidR="00AF7B45" w:rsidRPr="00EC4ED9">
        <w:rPr>
          <w:sz w:val="28"/>
          <w:szCs w:val="28"/>
        </w:rPr>
        <w:t xml:space="preserve"> </w:t>
      </w:r>
      <w:r>
        <w:rPr>
          <w:sz w:val="28"/>
          <w:szCs w:val="28"/>
        </w:rPr>
        <w:t>у нас нет</w:t>
      </w:r>
      <w:r w:rsidR="00AF7B45" w:rsidRPr="00EC4ED9">
        <w:rPr>
          <w:sz w:val="28"/>
          <w:szCs w:val="28"/>
        </w:rPr>
        <w:t xml:space="preserve">, но </w:t>
      </w:r>
      <w:r>
        <w:rPr>
          <w:sz w:val="28"/>
          <w:szCs w:val="28"/>
        </w:rPr>
        <w:t xml:space="preserve">мы можем угостить вас, звери лесные, </w:t>
      </w:r>
      <w:r w:rsidR="00AF7B45" w:rsidRPr="00EC4ED9">
        <w:rPr>
          <w:sz w:val="28"/>
          <w:szCs w:val="28"/>
        </w:rPr>
        <w:t xml:space="preserve"> конфет</w:t>
      </w:r>
      <w:r>
        <w:rPr>
          <w:sz w:val="28"/>
          <w:szCs w:val="28"/>
        </w:rPr>
        <w:t>ами.</w:t>
      </w:r>
      <w:r w:rsidR="00AF7B45" w:rsidRPr="00EC4ED9">
        <w:rPr>
          <w:sz w:val="28"/>
          <w:szCs w:val="28"/>
        </w:rPr>
        <w:t xml:space="preserve"> </w:t>
      </w:r>
      <w:r w:rsidRPr="00EC4ED9">
        <w:rPr>
          <w:sz w:val="28"/>
          <w:szCs w:val="28"/>
        </w:rPr>
        <w:t>У</w:t>
      </w:r>
      <w:r w:rsidR="00AF7B45" w:rsidRPr="00EC4ED9">
        <w:rPr>
          <w:sz w:val="28"/>
          <w:szCs w:val="28"/>
        </w:rPr>
        <w:t>гощаю</w:t>
      </w:r>
      <w:r>
        <w:rPr>
          <w:sz w:val="28"/>
          <w:szCs w:val="28"/>
        </w:rPr>
        <w:t xml:space="preserve"> </w:t>
      </w:r>
      <w:r w:rsidR="00AF7B45" w:rsidRPr="00EC4ED9">
        <w:rPr>
          <w:sz w:val="28"/>
          <w:szCs w:val="28"/>
        </w:rPr>
        <w:t xml:space="preserve"> всех вас!</w:t>
      </w:r>
    </w:p>
    <w:p w:rsidR="00B00743" w:rsidRPr="00B00743" w:rsidRDefault="00B00743" w:rsidP="00B00743">
      <w:pPr>
        <w:ind w:right="-143"/>
        <w:rPr>
          <w:i/>
          <w:sz w:val="28"/>
        </w:rPr>
      </w:pPr>
      <w:r w:rsidRPr="00B00743">
        <w:rPr>
          <w:i/>
          <w:sz w:val="28"/>
        </w:rPr>
        <w:t>Подведение итогов.</w:t>
      </w:r>
    </w:p>
    <w:p w:rsidR="00B00743" w:rsidRPr="00B00743" w:rsidRDefault="00B00743" w:rsidP="00B00743">
      <w:pPr>
        <w:ind w:right="-143"/>
        <w:rPr>
          <w:sz w:val="28"/>
        </w:rPr>
      </w:pPr>
      <w:r w:rsidRPr="00B00743">
        <w:rPr>
          <w:i/>
          <w:sz w:val="28"/>
        </w:rPr>
        <w:t>Воспитатель:</w:t>
      </w:r>
      <w:r w:rsidRPr="00B00743">
        <w:rPr>
          <w:sz w:val="28"/>
        </w:rPr>
        <w:t xml:space="preserve"> Дети, Вам было интересно путешествовать?</w:t>
      </w:r>
    </w:p>
    <w:p w:rsidR="00B00743" w:rsidRPr="00B00743" w:rsidRDefault="00E424BF" w:rsidP="00B00743">
      <w:pPr>
        <w:ind w:right="-143"/>
        <w:rPr>
          <w:sz w:val="28"/>
        </w:rPr>
      </w:pPr>
      <w:r>
        <w:rPr>
          <w:sz w:val="28"/>
        </w:rPr>
        <w:t>А какая остановка была самая интересная? Легко ли было работать по карте?</w:t>
      </w:r>
    </w:p>
    <w:p w:rsidR="00AF7B45" w:rsidRDefault="00B00743" w:rsidP="00B00743">
      <w:pPr>
        <w:ind w:right="-143"/>
        <w:rPr>
          <w:sz w:val="36"/>
          <w:szCs w:val="36"/>
        </w:rPr>
      </w:pPr>
      <w:r w:rsidRPr="00B00743">
        <w:rPr>
          <w:sz w:val="28"/>
        </w:rPr>
        <w:t>Нам пора возвращаться в группу!</w:t>
      </w:r>
    </w:p>
    <w:sectPr w:rsidR="00AF7B45" w:rsidSect="004C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4619E"/>
    <w:rsid w:val="00083C01"/>
    <w:rsid w:val="001B66DD"/>
    <w:rsid w:val="003355A5"/>
    <w:rsid w:val="003534AB"/>
    <w:rsid w:val="004C13B2"/>
    <w:rsid w:val="007D4572"/>
    <w:rsid w:val="00A63C77"/>
    <w:rsid w:val="00AF7B45"/>
    <w:rsid w:val="00B00743"/>
    <w:rsid w:val="00B15688"/>
    <w:rsid w:val="00D80B3C"/>
    <w:rsid w:val="00DF79F5"/>
    <w:rsid w:val="00E424BF"/>
    <w:rsid w:val="00F4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2018-12-22T01:40:00Z</dcterms:created>
  <dcterms:modified xsi:type="dcterms:W3CDTF">2019-02-06T11:13:00Z</dcterms:modified>
</cp:coreProperties>
</file>