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24" w:rsidRPr="00E14B2C" w:rsidRDefault="003B4824" w:rsidP="00E720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B4824" w:rsidRPr="00E14B2C" w:rsidRDefault="003B4824" w:rsidP="00E720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Бурлаковская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824" w:rsidRPr="00E72081" w:rsidRDefault="00E66621" w:rsidP="00E7208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72081">
        <w:rPr>
          <w:rStyle w:val="MicrosoftSansSerif75pt0pt"/>
          <w:rFonts w:ascii="Times New Roman" w:hAnsi="Times New Roman" w:cs="Times New Roman"/>
          <w:b/>
          <w:color w:val="auto"/>
          <w:sz w:val="48"/>
          <w:szCs w:val="48"/>
        </w:rPr>
        <w:t>Определение оптимального метода предпосевной обработки, ускоряющего прорастание семян моркови столовой и  петрушки посевной</w:t>
      </w: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824" w:rsidRPr="00E14B2C" w:rsidRDefault="003B4824" w:rsidP="00E14B2C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Pr="00E14B2C">
        <w:rPr>
          <w:rFonts w:ascii="Times New Roman" w:hAnsi="Times New Roman" w:cs="Times New Roman"/>
          <w:sz w:val="28"/>
          <w:szCs w:val="28"/>
        </w:rPr>
        <w:t xml:space="preserve"> Симонова Полина,</w:t>
      </w:r>
    </w:p>
    <w:p w:rsidR="003B4824" w:rsidRPr="00E14B2C" w:rsidRDefault="003B4824" w:rsidP="00E14B2C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ученица 6 класса.</w:t>
      </w:r>
    </w:p>
    <w:p w:rsidR="003B4824" w:rsidRPr="00E14B2C" w:rsidRDefault="003B4824" w:rsidP="00E14B2C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Бурлаковская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 средняя </w:t>
      </w:r>
    </w:p>
    <w:p w:rsidR="003B4824" w:rsidRPr="00E14B2C" w:rsidRDefault="003B4824" w:rsidP="00E14B2C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общеобразовательная школа»</w:t>
      </w:r>
    </w:p>
    <w:p w:rsidR="003B4824" w:rsidRPr="00E14B2C" w:rsidRDefault="003B4824" w:rsidP="00E14B2C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824" w:rsidRPr="00E14B2C" w:rsidRDefault="003B4824" w:rsidP="00E14B2C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B4824" w:rsidRPr="00E14B2C" w:rsidRDefault="003B4824" w:rsidP="00E14B2C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E14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Прокаева</w:t>
      </w:r>
      <w:proofErr w:type="spellEnd"/>
    </w:p>
    <w:p w:rsidR="003B4824" w:rsidRPr="00E14B2C" w:rsidRDefault="003B4824" w:rsidP="00E14B2C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Вероника  Викторовна,</w:t>
      </w:r>
    </w:p>
    <w:p w:rsidR="003B4824" w:rsidRPr="00E14B2C" w:rsidRDefault="003B4824" w:rsidP="00E14B2C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учитель биологии и химии</w:t>
      </w:r>
    </w:p>
    <w:p w:rsidR="003B4824" w:rsidRPr="00E14B2C" w:rsidRDefault="003B4824" w:rsidP="00E14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24" w:rsidRPr="00E14B2C" w:rsidRDefault="003B4824" w:rsidP="00B976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Бурлаки 2018 год</w:t>
      </w:r>
      <w:r w:rsidRPr="00E14B2C">
        <w:rPr>
          <w:rFonts w:ascii="Times New Roman" w:hAnsi="Times New Roman" w:cs="Times New Roman"/>
          <w:sz w:val="28"/>
          <w:szCs w:val="28"/>
        </w:rPr>
        <w:br w:type="page"/>
      </w:r>
      <w:r w:rsidRPr="00E14B2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3B4824" w:rsidRPr="00F25354" w:rsidTr="000B60D2">
        <w:tc>
          <w:tcPr>
            <w:tcW w:w="8755" w:type="dxa"/>
            <w:vAlign w:val="bottom"/>
          </w:tcPr>
          <w:p w:rsidR="003B4824" w:rsidRPr="00F25354" w:rsidRDefault="003B482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Введение…………………………………………………………………….</w:t>
            </w:r>
          </w:p>
        </w:tc>
        <w:tc>
          <w:tcPr>
            <w:tcW w:w="816" w:type="dxa"/>
            <w:vAlign w:val="bottom"/>
          </w:tcPr>
          <w:p w:rsidR="003B4824" w:rsidRPr="00F25354" w:rsidRDefault="003B482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4824" w:rsidRPr="00F25354" w:rsidTr="000B60D2">
        <w:tc>
          <w:tcPr>
            <w:tcW w:w="8755" w:type="dxa"/>
            <w:vAlign w:val="bottom"/>
          </w:tcPr>
          <w:p w:rsidR="003B4824" w:rsidRPr="00F25354" w:rsidRDefault="003B482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 xml:space="preserve">Глава 1. </w:t>
            </w:r>
            <w:r w:rsidRPr="00F25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Биологические особенности моркови посевной и петрушки</w:t>
            </w:r>
            <w:r w:rsidR="001C0A2D" w:rsidRPr="00F25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обыкновенной</w:t>
            </w:r>
            <w:r w:rsidRPr="00F25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……………………………………………………………..</w:t>
            </w:r>
          </w:p>
        </w:tc>
        <w:tc>
          <w:tcPr>
            <w:tcW w:w="816" w:type="dxa"/>
            <w:vAlign w:val="bottom"/>
          </w:tcPr>
          <w:p w:rsidR="003B4824" w:rsidRPr="00F25354" w:rsidRDefault="003B482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67A" w:rsidRPr="00F25354" w:rsidTr="000B60D2">
        <w:tc>
          <w:tcPr>
            <w:tcW w:w="8755" w:type="dxa"/>
            <w:vAlign w:val="bottom"/>
          </w:tcPr>
          <w:p w:rsidR="00B9767A" w:rsidRPr="00F25354" w:rsidRDefault="00B9767A" w:rsidP="00F25354">
            <w:pPr>
              <w:pStyle w:val="1"/>
              <w:shd w:val="clear" w:color="auto" w:fill="auto"/>
              <w:spacing w:before="0" w:line="360" w:lineRule="auto"/>
              <w:ind w:left="284" w:right="20" w:firstLine="0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1.1.Биологические особенности моркови столовой </w:t>
            </w:r>
            <w:r w:rsidR="00F2535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…………………</w:t>
            </w:r>
          </w:p>
        </w:tc>
        <w:tc>
          <w:tcPr>
            <w:tcW w:w="816" w:type="dxa"/>
            <w:vAlign w:val="bottom"/>
          </w:tcPr>
          <w:p w:rsidR="00B9767A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67A" w:rsidRPr="00F25354" w:rsidTr="000B60D2">
        <w:tc>
          <w:tcPr>
            <w:tcW w:w="8755" w:type="dxa"/>
            <w:vAlign w:val="bottom"/>
          </w:tcPr>
          <w:p w:rsidR="00B9767A" w:rsidRPr="00F25354" w:rsidRDefault="00B9767A" w:rsidP="00F25354">
            <w:pPr>
              <w:pStyle w:val="1"/>
              <w:shd w:val="clear" w:color="auto" w:fill="auto"/>
              <w:spacing w:before="0" w:line="360" w:lineRule="auto"/>
              <w:ind w:left="284" w:right="20" w:firstLine="0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1.2. Биологические особенности петрушки посевной</w:t>
            </w:r>
            <w:r w:rsidR="00F2535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……………….</w:t>
            </w:r>
          </w:p>
        </w:tc>
        <w:tc>
          <w:tcPr>
            <w:tcW w:w="816" w:type="dxa"/>
            <w:vAlign w:val="bottom"/>
          </w:tcPr>
          <w:p w:rsidR="00B9767A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4824" w:rsidRPr="00F25354" w:rsidTr="000B60D2">
        <w:tc>
          <w:tcPr>
            <w:tcW w:w="8755" w:type="dxa"/>
            <w:vAlign w:val="bottom"/>
          </w:tcPr>
          <w:p w:rsidR="003B4824" w:rsidRPr="00F25354" w:rsidRDefault="003B482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A531ED" w:rsidRPr="00F253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. Методика исследования………………………………………….</w:t>
            </w:r>
          </w:p>
        </w:tc>
        <w:tc>
          <w:tcPr>
            <w:tcW w:w="816" w:type="dxa"/>
            <w:vAlign w:val="bottom"/>
          </w:tcPr>
          <w:p w:rsidR="003B4824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9767A" w:rsidRPr="00F25354" w:rsidTr="000B60D2">
        <w:tc>
          <w:tcPr>
            <w:tcW w:w="8755" w:type="dxa"/>
            <w:vAlign w:val="bottom"/>
          </w:tcPr>
          <w:p w:rsidR="00B9767A" w:rsidRPr="00F25354" w:rsidRDefault="00B9767A" w:rsidP="00F25354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2.1. Выдерживание в увлажненном грунте на холоде (закаливание)</w:t>
            </w:r>
            <w:r w:rsidR="00F2535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16" w:type="dxa"/>
            <w:vAlign w:val="bottom"/>
          </w:tcPr>
          <w:p w:rsidR="00B9767A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9767A" w:rsidRPr="00F25354" w:rsidTr="000B60D2">
        <w:tc>
          <w:tcPr>
            <w:tcW w:w="8755" w:type="dxa"/>
            <w:vAlign w:val="bottom"/>
          </w:tcPr>
          <w:p w:rsidR="00B9767A" w:rsidRPr="00F25354" w:rsidRDefault="00B9767A" w:rsidP="00F25354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2.2.Прогревание</w:t>
            </w:r>
            <w:r w:rsidR="00F2535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816" w:type="dxa"/>
            <w:vAlign w:val="bottom"/>
          </w:tcPr>
          <w:p w:rsidR="00B9767A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9767A" w:rsidRPr="00F25354" w:rsidTr="000B60D2">
        <w:tc>
          <w:tcPr>
            <w:tcW w:w="8755" w:type="dxa"/>
            <w:vAlign w:val="bottom"/>
          </w:tcPr>
          <w:p w:rsidR="00B9767A" w:rsidRPr="00F25354" w:rsidRDefault="00B9767A" w:rsidP="00F25354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2.3.Замачивание</w:t>
            </w:r>
            <w:r w:rsidR="00F2535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816" w:type="dxa"/>
            <w:vAlign w:val="bottom"/>
          </w:tcPr>
          <w:p w:rsidR="00B9767A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9767A" w:rsidRPr="00F25354" w:rsidTr="000B60D2">
        <w:tc>
          <w:tcPr>
            <w:tcW w:w="8755" w:type="dxa"/>
            <w:vAlign w:val="bottom"/>
          </w:tcPr>
          <w:p w:rsidR="00B9767A" w:rsidRPr="00F25354" w:rsidRDefault="00B9767A" w:rsidP="00F25354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2.4.Замачивание в питательном растворе</w:t>
            </w:r>
            <w:r w:rsidR="00F25354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</w:tc>
        <w:tc>
          <w:tcPr>
            <w:tcW w:w="816" w:type="dxa"/>
            <w:vAlign w:val="bottom"/>
          </w:tcPr>
          <w:p w:rsidR="00B9767A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9767A" w:rsidRPr="00F25354" w:rsidTr="000B60D2">
        <w:tc>
          <w:tcPr>
            <w:tcW w:w="8755" w:type="dxa"/>
            <w:vAlign w:val="bottom"/>
          </w:tcPr>
          <w:p w:rsidR="00B9767A" w:rsidRPr="00F25354" w:rsidRDefault="00B9767A" w:rsidP="00F25354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2.5.Барботирование</w:t>
            </w:r>
            <w:r w:rsidR="00F2535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816" w:type="dxa"/>
            <w:vAlign w:val="bottom"/>
          </w:tcPr>
          <w:p w:rsidR="00B9767A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4824" w:rsidRPr="00F25354" w:rsidTr="000B60D2">
        <w:tc>
          <w:tcPr>
            <w:tcW w:w="8755" w:type="dxa"/>
            <w:vAlign w:val="bottom"/>
          </w:tcPr>
          <w:p w:rsidR="003B4824" w:rsidRPr="00F25354" w:rsidRDefault="003B482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Глава 3.</w:t>
            </w:r>
            <w:r w:rsidRPr="00F25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Результаты исследований………………………………………..</w:t>
            </w:r>
          </w:p>
        </w:tc>
        <w:tc>
          <w:tcPr>
            <w:tcW w:w="816" w:type="dxa"/>
            <w:vAlign w:val="bottom"/>
          </w:tcPr>
          <w:p w:rsidR="003B4824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4824" w:rsidRPr="00F25354" w:rsidTr="000B60D2">
        <w:tc>
          <w:tcPr>
            <w:tcW w:w="8755" w:type="dxa"/>
            <w:vAlign w:val="bottom"/>
          </w:tcPr>
          <w:p w:rsidR="003B4824" w:rsidRPr="00F25354" w:rsidRDefault="003B482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Заключение………………………………………………………………….</w:t>
            </w:r>
          </w:p>
        </w:tc>
        <w:tc>
          <w:tcPr>
            <w:tcW w:w="816" w:type="dxa"/>
            <w:vAlign w:val="bottom"/>
          </w:tcPr>
          <w:p w:rsidR="003B4824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4824" w:rsidRPr="00F25354" w:rsidTr="000B60D2">
        <w:tc>
          <w:tcPr>
            <w:tcW w:w="8755" w:type="dxa"/>
            <w:vAlign w:val="bottom"/>
          </w:tcPr>
          <w:p w:rsidR="003B4824" w:rsidRPr="00F25354" w:rsidRDefault="003B482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Список литературы…………………………………………………………</w:t>
            </w:r>
          </w:p>
        </w:tc>
        <w:tc>
          <w:tcPr>
            <w:tcW w:w="816" w:type="dxa"/>
            <w:vAlign w:val="bottom"/>
          </w:tcPr>
          <w:p w:rsidR="003B4824" w:rsidRPr="00F25354" w:rsidRDefault="00F25354" w:rsidP="00E14B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5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24" w:rsidRPr="00E14B2C" w:rsidRDefault="003B4824" w:rsidP="00E14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24" w:rsidRPr="00E14B2C" w:rsidRDefault="003B4824" w:rsidP="00E14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br w:type="page"/>
      </w:r>
    </w:p>
    <w:p w:rsidR="003B4824" w:rsidRPr="00E14B2C" w:rsidRDefault="003B4824" w:rsidP="00B976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2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C0A2D" w:rsidRPr="00E14B2C" w:rsidRDefault="00891AAB" w:rsidP="00E14B2C">
      <w:pPr>
        <w:pStyle w:val="1"/>
        <w:shd w:val="clear" w:color="auto" w:fill="auto"/>
        <w:spacing w:before="0" w:line="360" w:lineRule="auto"/>
        <w:ind w:left="40" w:right="20" w:firstLine="668"/>
        <w:rPr>
          <w:rStyle w:val="MicrosoftSansSerif75pt0pt"/>
          <w:rFonts w:ascii="Times New Roman" w:hAnsi="Times New Roman" w:cs="Times New Roman"/>
          <w:sz w:val="28"/>
          <w:szCs w:val="28"/>
        </w:rPr>
      </w:pPr>
      <w:r w:rsidRPr="00E14B2C">
        <w:rPr>
          <w:rStyle w:val="MicrosoftSansSerif75pt0pt"/>
          <w:rFonts w:ascii="Times New Roman" w:hAnsi="Times New Roman" w:cs="Times New Roman"/>
          <w:sz w:val="28"/>
          <w:szCs w:val="28"/>
        </w:rPr>
        <w:t>С  экранов телевизоров нам постоянно говорят о том, что продукты, которые продаются в магазине, содержат огромное количество вредных веществ: пестициды, нитраты и множество других, поэтому огромное количество семей России имеют участки, на которых выращивают овощи, плоды и ягоды для собственного потребления. Наша семья не является исключением.</w:t>
      </w:r>
    </w:p>
    <w:p w:rsidR="00891AAB" w:rsidRPr="00E14B2C" w:rsidRDefault="00891AAB" w:rsidP="00E14B2C">
      <w:pPr>
        <w:pStyle w:val="1"/>
        <w:shd w:val="clear" w:color="auto" w:fill="auto"/>
        <w:spacing w:before="0" w:line="360" w:lineRule="auto"/>
        <w:ind w:left="40" w:right="20" w:firstLine="668"/>
        <w:rPr>
          <w:rStyle w:val="MicrosoftSansSerif75pt0pt"/>
          <w:rFonts w:ascii="Times New Roman" w:hAnsi="Times New Roman" w:cs="Times New Roman"/>
          <w:sz w:val="28"/>
          <w:szCs w:val="28"/>
        </w:rPr>
      </w:pPr>
      <w:r w:rsidRPr="00E14B2C">
        <w:rPr>
          <w:rStyle w:val="MicrosoftSansSerif75pt0pt"/>
          <w:rFonts w:ascii="Times New Roman" w:hAnsi="Times New Roman" w:cs="Times New Roman"/>
          <w:sz w:val="28"/>
          <w:szCs w:val="28"/>
        </w:rPr>
        <w:t>В этом году я под руководством бабушки, решила вырастить морковь. Мне  пришлось очень долго ждать всходов, сорняки росли  значительно быстрее культурных растений, и прополка оказалась нелегким делом.</w:t>
      </w:r>
    </w:p>
    <w:p w:rsidR="00CE7437" w:rsidRPr="00E14B2C" w:rsidRDefault="00CE7437" w:rsidP="00E14B2C">
      <w:pPr>
        <w:pStyle w:val="1"/>
        <w:shd w:val="clear" w:color="auto" w:fill="auto"/>
        <w:spacing w:before="0" w:line="360" w:lineRule="auto"/>
        <w:ind w:left="40" w:right="20" w:firstLine="668"/>
        <w:rPr>
          <w:rStyle w:val="MicrosoftSansSerif75pt0pt"/>
          <w:rFonts w:ascii="Times New Roman" w:hAnsi="Times New Roman" w:cs="Times New Roman"/>
          <w:sz w:val="28"/>
          <w:szCs w:val="28"/>
        </w:rPr>
      </w:pPr>
      <w:r w:rsidRPr="00E14B2C">
        <w:rPr>
          <w:rStyle w:val="MicrosoftSansSerif75pt0pt"/>
          <w:rFonts w:ascii="Times New Roman" w:hAnsi="Times New Roman" w:cs="Times New Roman"/>
          <w:sz w:val="28"/>
          <w:szCs w:val="28"/>
        </w:rPr>
        <w:t xml:space="preserve">В связи с этим у меня возник </w:t>
      </w:r>
      <w:r w:rsidRPr="00E14B2C">
        <w:rPr>
          <w:rStyle w:val="MicrosoftSansSerif75pt0pt"/>
          <w:rFonts w:ascii="Times New Roman" w:hAnsi="Times New Roman" w:cs="Times New Roman"/>
          <w:b/>
          <w:sz w:val="28"/>
          <w:szCs w:val="28"/>
        </w:rPr>
        <w:t>вопрос</w:t>
      </w:r>
      <w:r w:rsidRPr="00E14B2C">
        <w:rPr>
          <w:rStyle w:val="MicrosoftSansSerif75pt0pt"/>
          <w:rFonts w:ascii="Times New Roman" w:hAnsi="Times New Roman" w:cs="Times New Roman"/>
          <w:sz w:val="28"/>
          <w:szCs w:val="28"/>
        </w:rPr>
        <w:t>: а можно ли каким-нибудь способом ускорить прорастание семян моркови?</w:t>
      </w:r>
    </w:p>
    <w:p w:rsidR="00CE7437" w:rsidRPr="00B9767A" w:rsidRDefault="00CE7437" w:rsidP="00E14B2C">
      <w:pPr>
        <w:pStyle w:val="1"/>
        <w:shd w:val="clear" w:color="auto" w:fill="auto"/>
        <w:spacing w:before="0" w:line="360" w:lineRule="auto"/>
        <w:ind w:left="40" w:right="20" w:firstLine="668"/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</w:pPr>
      <w:r w:rsidRPr="00E14B2C">
        <w:rPr>
          <w:rStyle w:val="MicrosoftSansSerif75pt0pt"/>
          <w:rFonts w:ascii="Times New Roman" w:hAnsi="Times New Roman" w:cs="Times New Roman"/>
          <w:sz w:val="28"/>
          <w:szCs w:val="28"/>
        </w:rPr>
        <w:t xml:space="preserve">С ним я обратилась к учителю биологии и с ней мы решили провести исследование, </w:t>
      </w:r>
      <w:r w:rsidRPr="00E14B2C">
        <w:rPr>
          <w:rStyle w:val="MicrosoftSansSerif75pt0pt"/>
          <w:rFonts w:ascii="Times New Roman" w:hAnsi="Times New Roman" w:cs="Times New Roman"/>
          <w:b/>
          <w:sz w:val="28"/>
          <w:szCs w:val="28"/>
        </w:rPr>
        <w:t>тему</w:t>
      </w:r>
      <w:r w:rsidRPr="00E14B2C">
        <w:rPr>
          <w:rStyle w:val="MicrosoftSansSerif75pt0pt"/>
          <w:rFonts w:ascii="Times New Roman" w:hAnsi="Times New Roman" w:cs="Times New Roman"/>
          <w:sz w:val="28"/>
          <w:szCs w:val="28"/>
        </w:rPr>
        <w:t xml:space="preserve"> которого сформулировали следующим образом</w:t>
      </w:r>
      <w:r w:rsidR="00484185" w:rsidRPr="00E14B2C">
        <w:rPr>
          <w:rStyle w:val="MicrosoftSansSerif75pt0pt"/>
          <w:rFonts w:ascii="Times New Roman" w:hAnsi="Times New Roman" w:cs="Times New Roman"/>
          <w:sz w:val="28"/>
          <w:szCs w:val="28"/>
        </w:rPr>
        <w:t xml:space="preserve">: </w:t>
      </w:r>
      <w:r w:rsidR="00484185" w:rsidRPr="00E14B2C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>«Определение оптимального метода</w:t>
      </w:r>
      <w:r w:rsidR="00AD33A0" w:rsidRPr="00E14B2C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 xml:space="preserve"> предпосевной обработки</w:t>
      </w:r>
      <w:r w:rsidR="00B94D59" w:rsidRPr="00E14B2C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84185" w:rsidRPr="00E14B2C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>ускор</w:t>
      </w:r>
      <w:r w:rsidR="00B94D59" w:rsidRPr="00E14B2C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>яющего</w:t>
      </w:r>
      <w:r w:rsidR="00484185" w:rsidRPr="00E14B2C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4185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>прорастани</w:t>
      </w:r>
      <w:r w:rsidR="00B94D59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>е</w:t>
      </w:r>
      <w:r w:rsidR="00484185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6621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 xml:space="preserve">семян </w:t>
      </w:r>
      <w:r w:rsidR="00484185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>моркови</w:t>
      </w:r>
      <w:r w:rsidR="002F0789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6621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>столовой</w:t>
      </w:r>
      <w:r w:rsidR="002F0789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484185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 xml:space="preserve"> петрушки</w:t>
      </w:r>
      <w:r w:rsidR="002F0789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6621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>посевной</w:t>
      </w:r>
      <w:r w:rsidR="00484185" w:rsidRPr="00B9767A">
        <w:rPr>
          <w:rStyle w:val="MicrosoftSansSerif75pt0pt"/>
          <w:rFonts w:ascii="Times New Roman" w:hAnsi="Times New Roman" w:cs="Times New Roman"/>
          <w:color w:val="auto"/>
          <w:sz w:val="28"/>
          <w:szCs w:val="28"/>
        </w:rPr>
        <w:t>»</w:t>
      </w:r>
    </w:p>
    <w:p w:rsidR="003B4824" w:rsidRPr="00B9767A" w:rsidRDefault="003B4824" w:rsidP="00E14B2C">
      <w:pPr>
        <w:pStyle w:val="1"/>
        <w:shd w:val="clear" w:color="auto" w:fill="auto"/>
        <w:spacing w:before="0" w:line="360" w:lineRule="auto"/>
        <w:ind w:left="40" w:right="20" w:firstLine="668"/>
        <w:rPr>
          <w:rFonts w:ascii="Times New Roman" w:hAnsi="Times New Roman" w:cs="Times New Roman"/>
          <w:spacing w:val="0"/>
          <w:sz w:val="28"/>
          <w:szCs w:val="28"/>
        </w:rPr>
      </w:pPr>
      <w:r w:rsidRPr="00B9767A">
        <w:rPr>
          <w:rFonts w:ascii="Times New Roman" w:hAnsi="Times New Roman" w:cs="Times New Roman"/>
          <w:b/>
          <w:spacing w:val="0"/>
          <w:sz w:val="28"/>
          <w:szCs w:val="28"/>
        </w:rPr>
        <w:t>Целью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 нашей работы стало изучение</w:t>
      </w:r>
      <w:r w:rsidR="00B94D59"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 биологических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 особенностей </w:t>
      </w:r>
      <w:r w:rsidR="00B94D59" w:rsidRPr="00B9767A">
        <w:rPr>
          <w:rFonts w:ascii="Times New Roman" w:hAnsi="Times New Roman" w:cs="Times New Roman"/>
          <w:spacing w:val="0"/>
          <w:sz w:val="28"/>
          <w:szCs w:val="28"/>
        </w:rPr>
        <w:t>моркови и петрушки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 и </w:t>
      </w:r>
      <w:r w:rsidR="00B94D59" w:rsidRPr="00B9767A">
        <w:rPr>
          <w:rFonts w:ascii="Times New Roman" w:hAnsi="Times New Roman" w:cs="Times New Roman"/>
          <w:spacing w:val="0"/>
          <w:sz w:val="28"/>
          <w:szCs w:val="28"/>
        </w:rPr>
        <w:t>определение метода, который лучше других ускорит прорастание семян этих культур.</w:t>
      </w:r>
    </w:p>
    <w:p w:rsidR="003B4824" w:rsidRPr="00B9767A" w:rsidRDefault="003B4824" w:rsidP="00E14B2C">
      <w:pPr>
        <w:pStyle w:val="1"/>
        <w:shd w:val="clear" w:color="auto" w:fill="auto"/>
        <w:spacing w:before="0" w:line="360" w:lineRule="auto"/>
        <w:ind w:left="40" w:right="2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Для достижения цели были поставлены следующие </w:t>
      </w:r>
      <w:r w:rsidRPr="00B9767A">
        <w:rPr>
          <w:rFonts w:ascii="Times New Roman" w:hAnsi="Times New Roman" w:cs="Times New Roman"/>
          <w:b/>
          <w:spacing w:val="0"/>
          <w:sz w:val="28"/>
          <w:szCs w:val="28"/>
        </w:rPr>
        <w:t>задачи:</w:t>
      </w:r>
    </w:p>
    <w:p w:rsidR="003B4824" w:rsidRPr="00B9767A" w:rsidRDefault="003B4824" w:rsidP="00E14B2C">
      <w:pPr>
        <w:pStyle w:val="1"/>
        <w:numPr>
          <w:ilvl w:val="0"/>
          <w:numId w:val="1"/>
        </w:numPr>
        <w:shd w:val="clear" w:color="auto" w:fill="auto"/>
        <w:spacing w:before="0" w:line="360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r w:rsidRPr="00B9767A">
        <w:rPr>
          <w:rFonts w:ascii="Times New Roman" w:hAnsi="Times New Roman" w:cs="Times New Roman"/>
          <w:spacing w:val="0"/>
          <w:sz w:val="28"/>
          <w:szCs w:val="28"/>
        </w:rPr>
        <w:t>Изучить</w:t>
      </w:r>
      <w:r w:rsidR="00B94D59"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 биологические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 особенности </w:t>
      </w:r>
      <w:r w:rsidR="00B94D59" w:rsidRPr="00B9767A">
        <w:rPr>
          <w:rFonts w:ascii="Times New Roman" w:hAnsi="Times New Roman" w:cs="Times New Roman"/>
          <w:spacing w:val="0"/>
          <w:sz w:val="28"/>
          <w:szCs w:val="28"/>
        </w:rPr>
        <w:t>моркови</w:t>
      </w:r>
      <w:r w:rsidR="002F0789"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 посевной и петрушки обыкновенной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3B4824" w:rsidRPr="00B9767A" w:rsidRDefault="003B4824" w:rsidP="00E14B2C">
      <w:pPr>
        <w:pStyle w:val="1"/>
        <w:numPr>
          <w:ilvl w:val="0"/>
          <w:numId w:val="1"/>
        </w:numPr>
        <w:shd w:val="clear" w:color="auto" w:fill="auto"/>
        <w:spacing w:before="0" w:line="360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Изучить </w:t>
      </w:r>
      <w:r w:rsidR="002F0789" w:rsidRPr="00B9767A">
        <w:rPr>
          <w:rFonts w:ascii="Times New Roman" w:hAnsi="Times New Roman" w:cs="Times New Roman"/>
          <w:spacing w:val="0"/>
          <w:sz w:val="28"/>
          <w:szCs w:val="28"/>
        </w:rPr>
        <w:t>методы, ускоряющие прорастание семян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3B4824" w:rsidRPr="00B9767A" w:rsidRDefault="002F0789" w:rsidP="00E14B2C">
      <w:pPr>
        <w:pStyle w:val="1"/>
        <w:numPr>
          <w:ilvl w:val="0"/>
          <w:numId w:val="1"/>
        </w:numPr>
        <w:shd w:val="clear" w:color="auto" w:fill="auto"/>
        <w:spacing w:before="0" w:line="360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r w:rsidRPr="00B9767A">
        <w:rPr>
          <w:rFonts w:ascii="Times New Roman" w:hAnsi="Times New Roman" w:cs="Times New Roman"/>
          <w:spacing w:val="0"/>
          <w:sz w:val="28"/>
          <w:szCs w:val="28"/>
        </w:rPr>
        <w:t>Выбрать методику проведения исследования.</w:t>
      </w:r>
    </w:p>
    <w:p w:rsidR="003B4824" w:rsidRPr="00B9767A" w:rsidRDefault="003B4824" w:rsidP="00E14B2C">
      <w:pPr>
        <w:pStyle w:val="1"/>
        <w:numPr>
          <w:ilvl w:val="0"/>
          <w:numId w:val="1"/>
        </w:numPr>
        <w:shd w:val="clear" w:color="auto" w:fill="auto"/>
        <w:spacing w:before="0" w:line="360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Определить </w:t>
      </w:r>
      <w:r w:rsidR="002F0789" w:rsidRPr="00B9767A">
        <w:rPr>
          <w:rFonts w:ascii="Times New Roman" w:hAnsi="Times New Roman" w:cs="Times New Roman"/>
          <w:spacing w:val="0"/>
          <w:sz w:val="28"/>
          <w:szCs w:val="28"/>
        </w:rPr>
        <w:t>оптимальный метод, ускоряющий прорастание семян моркови посевной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2F0789" w:rsidRPr="00B9767A" w:rsidRDefault="002F0789" w:rsidP="00E14B2C">
      <w:pPr>
        <w:pStyle w:val="1"/>
        <w:numPr>
          <w:ilvl w:val="0"/>
          <w:numId w:val="1"/>
        </w:numPr>
        <w:shd w:val="clear" w:color="auto" w:fill="auto"/>
        <w:spacing w:before="0" w:line="360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r w:rsidRPr="00B9767A">
        <w:rPr>
          <w:rFonts w:ascii="Times New Roman" w:hAnsi="Times New Roman" w:cs="Times New Roman"/>
          <w:spacing w:val="0"/>
          <w:sz w:val="28"/>
          <w:szCs w:val="28"/>
        </w:rPr>
        <w:t>Определить оптимальный метод, ускоряющий прорастание семян петрушки обыкновенной.</w:t>
      </w:r>
    </w:p>
    <w:p w:rsidR="003B4824" w:rsidRPr="00B9767A" w:rsidRDefault="003B4824" w:rsidP="00E14B2C">
      <w:pPr>
        <w:pStyle w:val="1"/>
        <w:shd w:val="clear" w:color="auto" w:fill="auto"/>
        <w:spacing w:before="0" w:line="360" w:lineRule="auto"/>
        <w:ind w:right="20" w:firstLine="708"/>
        <w:rPr>
          <w:rFonts w:ascii="Times New Roman" w:hAnsi="Times New Roman" w:cs="Times New Roman"/>
          <w:spacing w:val="0"/>
          <w:sz w:val="28"/>
          <w:szCs w:val="28"/>
        </w:rPr>
      </w:pPr>
      <w:r w:rsidRPr="00B9767A">
        <w:rPr>
          <w:rFonts w:ascii="Times New Roman" w:hAnsi="Times New Roman" w:cs="Times New Roman"/>
          <w:b/>
          <w:spacing w:val="0"/>
          <w:sz w:val="28"/>
          <w:szCs w:val="28"/>
        </w:rPr>
        <w:t>Объектом исследования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AD33A0" w:rsidRPr="00B9767A">
        <w:rPr>
          <w:rFonts w:ascii="Times New Roman" w:hAnsi="Times New Roman" w:cs="Times New Roman"/>
          <w:spacing w:val="0"/>
          <w:sz w:val="28"/>
          <w:szCs w:val="28"/>
        </w:rPr>
        <w:t>семена моркови и петрушки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B9767A">
        <w:rPr>
          <w:rFonts w:ascii="Times New Roman" w:hAnsi="Times New Roman" w:cs="Times New Roman"/>
          <w:b/>
          <w:spacing w:val="0"/>
          <w:sz w:val="28"/>
          <w:szCs w:val="28"/>
        </w:rPr>
        <w:t xml:space="preserve">предметом </w:t>
      </w:r>
      <w:r w:rsidRPr="00B9767A">
        <w:rPr>
          <w:rFonts w:ascii="Times New Roman" w:hAnsi="Times New Roman" w:cs="Times New Roman"/>
          <w:b/>
          <w:spacing w:val="0"/>
          <w:sz w:val="28"/>
          <w:szCs w:val="28"/>
        </w:rPr>
        <w:lastRenderedPageBreak/>
        <w:t>исследования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 – влияние </w:t>
      </w:r>
      <w:r w:rsidR="00AD33A0" w:rsidRPr="00B9767A">
        <w:rPr>
          <w:rFonts w:ascii="Times New Roman" w:hAnsi="Times New Roman" w:cs="Times New Roman"/>
          <w:spacing w:val="0"/>
          <w:sz w:val="28"/>
          <w:szCs w:val="28"/>
        </w:rPr>
        <w:t>различных способов предпосевной обработки на всхожесть этих культур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3B4824" w:rsidRPr="00B9767A" w:rsidRDefault="003B4824" w:rsidP="00E14B2C">
      <w:pPr>
        <w:pStyle w:val="1"/>
        <w:shd w:val="clear" w:color="auto" w:fill="auto"/>
        <w:spacing w:before="0" w:line="360" w:lineRule="auto"/>
        <w:ind w:right="20" w:firstLine="708"/>
        <w:rPr>
          <w:rFonts w:ascii="Times New Roman" w:hAnsi="Times New Roman" w:cs="Times New Roman"/>
          <w:spacing w:val="0"/>
          <w:sz w:val="28"/>
          <w:szCs w:val="28"/>
        </w:rPr>
      </w:pP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Из всего </w:t>
      </w:r>
      <w:proofErr w:type="gramStart"/>
      <w:r w:rsidRPr="00B9767A">
        <w:rPr>
          <w:rFonts w:ascii="Times New Roman" w:hAnsi="Times New Roman" w:cs="Times New Roman"/>
          <w:spacing w:val="0"/>
          <w:sz w:val="28"/>
          <w:szCs w:val="28"/>
        </w:rPr>
        <w:t>выше сказанного</w:t>
      </w:r>
      <w:proofErr w:type="gramEnd"/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 можно выдвинуть </w:t>
      </w:r>
      <w:r w:rsidRPr="00B9767A">
        <w:rPr>
          <w:rFonts w:ascii="Times New Roman" w:hAnsi="Times New Roman" w:cs="Times New Roman"/>
          <w:b/>
          <w:spacing w:val="0"/>
          <w:sz w:val="28"/>
          <w:szCs w:val="28"/>
        </w:rPr>
        <w:t>гипотезу исследования</w:t>
      </w:r>
      <w:r w:rsidRPr="00B9767A">
        <w:rPr>
          <w:rFonts w:ascii="Times New Roman" w:hAnsi="Times New Roman" w:cs="Times New Roman"/>
          <w:spacing w:val="0"/>
          <w:sz w:val="28"/>
          <w:szCs w:val="28"/>
        </w:rPr>
        <w:t xml:space="preserve">, которая состоит в следующем предположении: </w:t>
      </w:r>
      <w:r w:rsidR="00E66621" w:rsidRPr="00B9767A">
        <w:rPr>
          <w:rFonts w:ascii="Times New Roman" w:hAnsi="Times New Roman" w:cs="Times New Roman"/>
          <w:spacing w:val="0"/>
          <w:sz w:val="28"/>
          <w:szCs w:val="28"/>
        </w:rPr>
        <w:t>обработка семян моркови и петрушки различными способами значительно увеличит скорость прорастания семян этих культур</w:t>
      </w:r>
      <w:r w:rsidR="00E72081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3B4824" w:rsidRPr="00B9767A" w:rsidRDefault="003B4824" w:rsidP="00E14B2C">
      <w:pPr>
        <w:spacing w:line="360" w:lineRule="auto"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B9767A">
        <w:rPr>
          <w:rFonts w:ascii="Times New Roman" w:hAnsi="Times New Roman" w:cs="Times New Roman"/>
          <w:sz w:val="28"/>
          <w:szCs w:val="28"/>
        </w:rPr>
        <w:br w:type="page"/>
      </w:r>
    </w:p>
    <w:p w:rsidR="003B4824" w:rsidRPr="00E14B2C" w:rsidRDefault="003B4824" w:rsidP="00B9767A">
      <w:pPr>
        <w:pStyle w:val="1"/>
        <w:shd w:val="clear" w:color="auto" w:fill="auto"/>
        <w:spacing w:before="0" w:line="36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Биологические особенности </w:t>
      </w:r>
      <w:r w:rsidR="002F0789" w:rsidRPr="00E14B2C">
        <w:rPr>
          <w:rFonts w:ascii="Times New Roman" w:hAnsi="Times New Roman" w:cs="Times New Roman"/>
          <w:b/>
          <w:sz w:val="28"/>
          <w:szCs w:val="28"/>
        </w:rPr>
        <w:t xml:space="preserve">моркови </w:t>
      </w:r>
      <w:r w:rsidR="006109A5">
        <w:rPr>
          <w:rFonts w:ascii="Times New Roman" w:hAnsi="Times New Roman" w:cs="Times New Roman"/>
          <w:b/>
          <w:sz w:val="28"/>
          <w:szCs w:val="28"/>
        </w:rPr>
        <w:t>столовой</w:t>
      </w:r>
      <w:r w:rsidR="002F0789" w:rsidRPr="00E14B2C">
        <w:rPr>
          <w:rFonts w:ascii="Times New Roman" w:hAnsi="Times New Roman" w:cs="Times New Roman"/>
          <w:b/>
          <w:sz w:val="28"/>
          <w:szCs w:val="28"/>
        </w:rPr>
        <w:t xml:space="preserve"> и петрушки </w:t>
      </w:r>
      <w:r w:rsidR="006109A5">
        <w:rPr>
          <w:rFonts w:ascii="Times New Roman" w:hAnsi="Times New Roman" w:cs="Times New Roman"/>
          <w:b/>
          <w:sz w:val="28"/>
          <w:szCs w:val="28"/>
        </w:rPr>
        <w:t>посевной</w:t>
      </w:r>
    </w:p>
    <w:p w:rsidR="006109A5" w:rsidRPr="006109A5" w:rsidRDefault="006109A5" w:rsidP="00B9767A">
      <w:pPr>
        <w:pStyle w:val="1"/>
        <w:shd w:val="clear" w:color="auto" w:fill="auto"/>
        <w:spacing w:before="0" w:line="360" w:lineRule="auto"/>
        <w:ind w:right="2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6109A5">
        <w:rPr>
          <w:rFonts w:ascii="Times New Roman" w:hAnsi="Times New Roman" w:cs="Times New Roman"/>
          <w:b/>
          <w:i/>
          <w:sz w:val="28"/>
          <w:szCs w:val="28"/>
        </w:rPr>
        <w:t>1.1.Биологические особенности моркови столовой</w:t>
      </w:r>
    </w:p>
    <w:p w:rsidR="00C82446" w:rsidRPr="00E14B2C" w:rsidRDefault="00C82446" w:rsidP="00F25354">
      <w:pPr>
        <w:spacing w:after="0"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6109A5">
        <w:rPr>
          <w:rFonts w:ascii="Times New Roman" w:hAnsi="Times New Roman" w:cs="Times New Roman"/>
          <w:sz w:val="28"/>
          <w:szCs w:val="28"/>
        </w:rPr>
        <w:t>Морковь</w:t>
      </w:r>
      <w:r w:rsidRPr="00E14B2C">
        <w:rPr>
          <w:rFonts w:ascii="Times New Roman" w:hAnsi="Times New Roman" w:cs="Times New Roman"/>
          <w:sz w:val="28"/>
          <w:szCs w:val="28"/>
        </w:rPr>
        <w:t xml:space="preserve"> </w:t>
      </w:r>
      <w:r w:rsidRPr="006109A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109A5">
        <w:rPr>
          <w:rFonts w:ascii="Times New Roman" w:hAnsi="Times New Roman" w:cs="Times New Roman"/>
          <w:i/>
          <w:sz w:val="28"/>
          <w:szCs w:val="28"/>
        </w:rPr>
        <w:t>Daucus</w:t>
      </w:r>
      <w:proofErr w:type="spellEnd"/>
      <w:r w:rsidRPr="006109A5">
        <w:rPr>
          <w:rFonts w:ascii="Times New Roman" w:hAnsi="Times New Roman" w:cs="Times New Roman"/>
          <w:i/>
          <w:sz w:val="28"/>
          <w:szCs w:val="28"/>
        </w:rPr>
        <w:t xml:space="preserve"> L</w:t>
      </w:r>
      <w:r w:rsidR="00E14B2C" w:rsidRPr="006109A5">
        <w:rPr>
          <w:rFonts w:ascii="Times New Roman" w:hAnsi="Times New Roman" w:cs="Times New Roman"/>
          <w:i/>
          <w:sz w:val="28"/>
          <w:szCs w:val="28"/>
        </w:rPr>
        <w:t>.)</w:t>
      </w:r>
      <w:r w:rsidR="00E14B2C">
        <w:rPr>
          <w:rFonts w:ascii="Times New Roman" w:hAnsi="Times New Roman" w:cs="Times New Roman"/>
          <w:sz w:val="28"/>
          <w:szCs w:val="28"/>
        </w:rPr>
        <w:t xml:space="preserve"> – </w:t>
      </w:r>
      <w:r w:rsidRPr="00E14B2C">
        <w:rPr>
          <w:rFonts w:ascii="Times New Roman" w:hAnsi="Times New Roman" w:cs="Times New Roman"/>
          <w:sz w:val="28"/>
          <w:szCs w:val="28"/>
        </w:rPr>
        <w:t xml:space="preserve">род растений семейства зонтичных. Двулетние, редко однолетние или многолетние травы с многократно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перисторассеченными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 листьями. Извест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но до 60 видов моркови распространенных главным образом в среди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земноморских странах, а также в Африке, Австралии, Новой Зеландии и Америке.</w:t>
      </w:r>
    </w:p>
    <w:p w:rsidR="00C82446" w:rsidRPr="00E14B2C" w:rsidRDefault="00C82446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Наиболее широко известна морковь культурная, которая подразде</w:t>
      </w:r>
      <w:r w:rsidRPr="00E14B2C">
        <w:rPr>
          <w:rFonts w:ascii="Times New Roman" w:hAnsi="Times New Roman" w:cs="Times New Roman"/>
          <w:sz w:val="28"/>
          <w:szCs w:val="28"/>
        </w:rPr>
        <w:softHyphen/>
        <w:t xml:space="preserve">ляется на столовую и кормовую. В первый год морковь образует корнеплод с прикорневой розеткой листьев, во второй 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выбрасывает цветочный стебель, цветет и образует семена. Листья длинночерешковые, дваж</w:t>
      </w:r>
      <w:r w:rsidRPr="00E14B2C">
        <w:rPr>
          <w:rFonts w:ascii="Times New Roman" w:hAnsi="Times New Roman" w:cs="Times New Roman"/>
          <w:sz w:val="28"/>
          <w:szCs w:val="28"/>
        </w:rPr>
        <w:softHyphen/>
        <w:t xml:space="preserve">ды — трижды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перисторассеченные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>. Цветки обоеполые, со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браны в сложный зон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тик. Опыление перекрест</w:t>
      </w:r>
      <w:r w:rsidRPr="00E14B2C">
        <w:rPr>
          <w:rFonts w:ascii="Times New Roman" w:hAnsi="Times New Roman" w:cs="Times New Roman"/>
          <w:sz w:val="28"/>
          <w:szCs w:val="28"/>
        </w:rPr>
        <w:softHyphen/>
        <w:t xml:space="preserve">ное, главным образом насекомыми. Плод 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двусемянка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>, су</w:t>
      </w:r>
      <w:r w:rsidRPr="00E14B2C">
        <w:rPr>
          <w:rFonts w:ascii="Times New Roman" w:hAnsi="Times New Roman" w:cs="Times New Roman"/>
          <w:sz w:val="28"/>
          <w:szCs w:val="28"/>
        </w:rPr>
        <w:softHyphen/>
        <w:t xml:space="preserve">хой. Семена удлиненно-овальной формы, с кожистой ребристой оболочкой и четырьмя рядами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шипиков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ab/>
        <w:t xml:space="preserve">, имеют специфический запах из-за содержащихся в них эфирных масел. </w:t>
      </w:r>
    </w:p>
    <w:p w:rsidR="00C82446" w:rsidRPr="00E14B2C" w:rsidRDefault="00C82446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 xml:space="preserve">Корнеплод мясистый, в зависимости от сорта бывает округлой,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усеченно-конической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, цилиндрической или веретеновидной формы, с тупым или острым концом. Внешняя, или наружная (кора, или мякоть), часть корнеплода содержит больше сахара и др. питательных веществ, более нежная, чем внутренняя 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сердцевина; между ними находится узкий слой камбия. Столовые сорта моркови в основном имеют корнеплоды крас</w:t>
      </w:r>
      <w:r w:rsidRPr="00E14B2C">
        <w:rPr>
          <w:rFonts w:ascii="Times New Roman" w:hAnsi="Times New Roman" w:cs="Times New Roman"/>
          <w:sz w:val="28"/>
          <w:szCs w:val="28"/>
        </w:rPr>
        <w:softHyphen/>
        <w:t xml:space="preserve">ные или оранжево-красные, реже желтые. </w:t>
      </w:r>
    </w:p>
    <w:p w:rsidR="00C82446" w:rsidRPr="00E14B2C" w:rsidRDefault="00C82446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 xml:space="preserve">Морковь 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растение длинного дня. Лучшие почвы для моркови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легкие супеси и суглинки, плодородные огородные и пойменные. Интенсивное накопление массы растения лучше всего происходит на длинном дне и при температуре 20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>25</w:t>
      </w:r>
      <w:proofErr w:type="gramStart"/>
      <w:r w:rsidRPr="00E14B2C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E14B2C">
        <w:rPr>
          <w:rFonts w:ascii="Times New Roman" w:hAnsi="Times New Roman" w:cs="Times New Roman"/>
          <w:sz w:val="28"/>
          <w:szCs w:val="28"/>
        </w:rPr>
        <w:t>, длинный день ускоряет цветение и плодоно</w:t>
      </w:r>
      <w:r w:rsidRPr="00E14B2C">
        <w:rPr>
          <w:rFonts w:ascii="Times New Roman" w:hAnsi="Times New Roman" w:cs="Times New Roman"/>
          <w:sz w:val="28"/>
          <w:szCs w:val="28"/>
        </w:rPr>
        <w:softHyphen/>
        <w:t xml:space="preserve">шение. </w:t>
      </w:r>
    </w:p>
    <w:p w:rsidR="00C82446" w:rsidRPr="00E14B2C" w:rsidRDefault="00C82446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lastRenderedPageBreak/>
        <w:t>Морковь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относи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тельно холодостойкое растение, семена прорастают при температуре 4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E14B2C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E14B2C">
        <w:rPr>
          <w:rFonts w:ascii="Times New Roman" w:hAnsi="Times New Roman" w:cs="Times New Roman"/>
          <w:sz w:val="28"/>
          <w:szCs w:val="28"/>
        </w:rPr>
        <w:t xml:space="preserve"> на 15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>20-й день, при 20</w:t>
      </w:r>
      <w:r w:rsidR="00E14B2C">
        <w:rPr>
          <w:rFonts w:ascii="Times New Roman" w:hAnsi="Times New Roman" w:cs="Times New Roman"/>
          <w:sz w:val="28"/>
          <w:szCs w:val="28"/>
        </w:rPr>
        <w:t xml:space="preserve"> – </w:t>
      </w:r>
      <w:r w:rsidRPr="00E14B2C">
        <w:rPr>
          <w:rFonts w:ascii="Times New Roman" w:hAnsi="Times New Roman" w:cs="Times New Roman"/>
          <w:sz w:val="28"/>
          <w:szCs w:val="28"/>
        </w:rPr>
        <w:t>25° С</w:t>
      </w:r>
      <w:r w:rsidR="00E14B2C">
        <w:rPr>
          <w:rFonts w:ascii="Times New Roman" w:hAnsi="Times New Roman" w:cs="Times New Roman"/>
          <w:sz w:val="28"/>
          <w:szCs w:val="28"/>
        </w:rPr>
        <w:t xml:space="preserve"> – </w:t>
      </w:r>
      <w:r w:rsidRPr="00E14B2C">
        <w:rPr>
          <w:rFonts w:ascii="Times New Roman" w:hAnsi="Times New Roman" w:cs="Times New Roman"/>
          <w:sz w:val="28"/>
          <w:szCs w:val="28"/>
        </w:rPr>
        <w:t>на 8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10-й день. </w:t>
      </w:r>
    </w:p>
    <w:p w:rsidR="00C82446" w:rsidRPr="00E14B2C" w:rsidRDefault="00C82446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Морко</w:t>
      </w:r>
      <w:r w:rsidR="00E14B2C">
        <w:rPr>
          <w:rFonts w:ascii="Times New Roman" w:hAnsi="Times New Roman" w:cs="Times New Roman"/>
          <w:sz w:val="28"/>
          <w:szCs w:val="28"/>
        </w:rPr>
        <w:t>вь 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относительно засухоустойчивое растение, но для нормального роста и развития нуждается в беспрерыв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ном обеспечении влагой. При недостатке влаги в пе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риод мощного развития листьев и интенсивного роста корнеплода он грубеет. При длительном избытке вла</w:t>
      </w:r>
      <w:r w:rsidRPr="00E14B2C">
        <w:rPr>
          <w:rFonts w:ascii="Times New Roman" w:hAnsi="Times New Roman" w:cs="Times New Roman"/>
          <w:sz w:val="28"/>
          <w:szCs w:val="28"/>
        </w:rPr>
        <w:softHyphen/>
        <w:t xml:space="preserve">ги корнеплод загнивает. </w:t>
      </w:r>
    </w:p>
    <w:p w:rsidR="006109A5" w:rsidRDefault="00C82446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Корнеплод моркови  столо</w:t>
      </w:r>
      <w:r w:rsidRPr="00E14B2C">
        <w:rPr>
          <w:rFonts w:ascii="Times New Roman" w:hAnsi="Times New Roman" w:cs="Times New Roman"/>
          <w:sz w:val="28"/>
          <w:szCs w:val="28"/>
        </w:rPr>
        <w:softHyphen/>
        <w:t xml:space="preserve">вой содержит в среднем (в %): воды </w:t>
      </w:r>
      <w:r w:rsidR="00E14B2C">
        <w:rPr>
          <w:rFonts w:ascii="Times New Roman" w:hAnsi="Times New Roman" w:cs="Times New Roman"/>
          <w:sz w:val="28"/>
          <w:szCs w:val="28"/>
        </w:rPr>
        <w:t xml:space="preserve"> – </w:t>
      </w:r>
      <w:r w:rsidRPr="00E14B2C">
        <w:rPr>
          <w:rFonts w:ascii="Times New Roman" w:hAnsi="Times New Roman" w:cs="Times New Roman"/>
          <w:sz w:val="28"/>
          <w:szCs w:val="28"/>
        </w:rPr>
        <w:t xml:space="preserve">88,8, азотистых веществ </w:t>
      </w:r>
      <w:r w:rsidR="00E14B2C">
        <w:rPr>
          <w:rFonts w:ascii="Times New Roman" w:hAnsi="Times New Roman" w:cs="Times New Roman"/>
          <w:sz w:val="28"/>
          <w:szCs w:val="28"/>
        </w:rPr>
        <w:t xml:space="preserve"> – </w:t>
      </w:r>
      <w:r w:rsidRPr="00E14B2C">
        <w:rPr>
          <w:rFonts w:ascii="Times New Roman" w:hAnsi="Times New Roman" w:cs="Times New Roman"/>
          <w:sz w:val="28"/>
          <w:szCs w:val="28"/>
        </w:rPr>
        <w:t>1,1, жира</w:t>
      </w:r>
      <w:r w:rsidR="00E14B2C">
        <w:rPr>
          <w:rFonts w:ascii="Times New Roman" w:hAnsi="Times New Roman" w:cs="Times New Roman"/>
          <w:sz w:val="28"/>
          <w:szCs w:val="28"/>
        </w:rPr>
        <w:t xml:space="preserve"> 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0,2, углеводов </w:t>
      </w:r>
      <w:r w:rsidR="00E14B2C">
        <w:rPr>
          <w:rFonts w:ascii="Times New Roman" w:hAnsi="Times New Roman" w:cs="Times New Roman"/>
          <w:sz w:val="28"/>
          <w:szCs w:val="28"/>
        </w:rPr>
        <w:t xml:space="preserve"> – </w:t>
      </w:r>
      <w:r w:rsidRPr="00E14B2C">
        <w:rPr>
          <w:rFonts w:ascii="Times New Roman" w:hAnsi="Times New Roman" w:cs="Times New Roman"/>
          <w:sz w:val="28"/>
          <w:szCs w:val="28"/>
        </w:rPr>
        <w:t xml:space="preserve">9,2, в т. ч. клетчатки </w:t>
      </w:r>
      <w:r w:rsidR="00E14B2C">
        <w:rPr>
          <w:rFonts w:ascii="Times New Roman" w:hAnsi="Times New Roman" w:cs="Times New Roman"/>
          <w:sz w:val="28"/>
          <w:szCs w:val="28"/>
        </w:rPr>
        <w:t xml:space="preserve"> – </w:t>
      </w:r>
      <w:r w:rsidRPr="00E14B2C">
        <w:rPr>
          <w:rFonts w:ascii="Times New Roman" w:hAnsi="Times New Roman" w:cs="Times New Roman"/>
          <w:sz w:val="28"/>
          <w:szCs w:val="28"/>
        </w:rPr>
        <w:t>1,0, золы</w:t>
      </w:r>
      <w:r w:rsidR="00E14B2C">
        <w:rPr>
          <w:rFonts w:ascii="Times New Roman" w:hAnsi="Times New Roman" w:cs="Times New Roman"/>
          <w:sz w:val="28"/>
          <w:szCs w:val="28"/>
        </w:rPr>
        <w:t xml:space="preserve">  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0,7, в состав которой входят соли железа, фосфора, кальция и др. </w:t>
      </w:r>
      <w:r w:rsidR="00E14B2C">
        <w:rPr>
          <w:rFonts w:ascii="Times New Roman" w:hAnsi="Times New Roman" w:cs="Times New Roman"/>
          <w:sz w:val="28"/>
          <w:szCs w:val="28"/>
        </w:rPr>
        <w:t>Морковь</w:t>
      </w:r>
      <w:r w:rsidRPr="00E14B2C">
        <w:rPr>
          <w:rFonts w:ascii="Times New Roman" w:hAnsi="Times New Roman" w:cs="Times New Roman"/>
          <w:sz w:val="28"/>
          <w:szCs w:val="28"/>
        </w:rPr>
        <w:t xml:space="preserve"> богата витаминами В</w:t>
      </w:r>
      <w:r w:rsidRPr="00E14B2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14B2C">
        <w:rPr>
          <w:rFonts w:ascii="Times New Roman" w:hAnsi="Times New Roman" w:cs="Times New Roman"/>
          <w:sz w:val="28"/>
          <w:szCs w:val="28"/>
        </w:rPr>
        <w:t>, В</w:t>
      </w:r>
      <w:r w:rsidRPr="00E14B2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14B2C">
        <w:rPr>
          <w:rFonts w:ascii="Times New Roman" w:hAnsi="Times New Roman" w:cs="Times New Roman"/>
          <w:sz w:val="28"/>
          <w:szCs w:val="28"/>
        </w:rPr>
        <w:t>, РР и особенно про</w:t>
      </w:r>
      <w:r w:rsidRPr="00E14B2C">
        <w:rPr>
          <w:rFonts w:ascii="Times New Roman" w:hAnsi="Times New Roman" w:cs="Times New Roman"/>
          <w:sz w:val="28"/>
          <w:szCs w:val="28"/>
        </w:rPr>
        <w:softHyphen/>
        <w:t xml:space="preserve">витамином А </w:t>
      </w:r>
      <w:r w:rsidR="00E14B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4B2C">
        <w:rPr>
          <w:rFonts w:ascii="Times New Roman" w:hAnsi="Times New Roman" w:cs="Times New Roman"/>
          <w:sz w:val="28"/>
          <w:szCs w:val="28"/>
        </w:rPr>
        <w:t>–</w:t>
      </w:r>
      <w:r w:rsidRPr="00E14B2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14B2C">
        <w:rPr>
          <w:rFonts w:ascii="Times New Roman" w:hAnsi="Times New Roman" w:cs="Times New Roman"/>
          <w:sz w:val="28"/>
          <w:szCs w:val="28"/>
        </w:rPr>
        <w:t>аротином (до 25 мг %). Используется в пищу в сыром и вареном виде; входит в состав раз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личных приправ, гарниров, соусов и пр., консервирует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ся, сушится. Из моркови получают каротин и морковный сок, используемый как лечебное средство против мало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кровия, гипертонии и т. д. Эфирное масло, содержащее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ся в семенах моркови,  применяют при производстве ликеров и в парфюмерной промышленности. Корни моркови являются ценным кормом для всех видов сельскохозяйственных животных, особенно для племенного скота и молодняка, т. к. содержат много питательных веществ.</w:t>
      </w:r>
      <w:r w:rsidR="00E14B2C">
        <w:rPr>
          <w:rFonts w:ascii="Times New Roman" w:hAnsi="Times New Roman" w:cs="Times New Roman"/>
          <w:sz w:val="28"/>
          <w:szCs w:val="28"/>
        </w:rPr>
        <w:t xml:space="preserve"> [3]</w:t>
      </w:r>
    </w:p>
    <w:p w:rsidR="006109A5" w:rsidRPr="006109A5" w:rsidRDefault="006109A5" w:rsidP="006109A5">
      <w:pPr>
        <w:pStyle w:val="1"/>
        <w:shd w:val="clear" w:color="auto" w:fill="auto"/>
        <w:spacing w:before="0" w:line="360" w:lineRule="auto"/>
        <w:ind w:right="20"/>
        <w:rPr>
          <w:rFonts w:ascii="Times New Roman" w:hAnsi="Times New Roman" w:cs="Times New Roman"/>
          <w:b/>
          <w:i/>
          <w:sz w:val="28"/>
          <w:szCs w:val="28"/>
        </w:rPr>
      </w:pPr>
      <w:r w:rsidRPr="006109A5">
        <w:rPr>
          <w:rFonts w:ascii="Times New Roman" w:hAnsi="Times New Roman" w:cs="Times New Roman"/>
          <w:b/>
          <w:i/>
          <w:sz w:val="28"/>
          <w:szCs w:val="28"/>
        </w:rPr>
        <w:t>1.2. Биологические особенности петрушки посевной</w:t>
      </w:r>
    </w:p>
    <w:p w:rsidR="006109A5" w:rsidRPr="005E0B35" w:rsidRDefault="006109A5" w:rsidP="005E0B35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E0B35">
        <w:rPr>
          <w:rFonts w:ascii="Times New Roman" w:hAnsi="Times New Roman" w:cs="Times New Roman"/>
          <w:sz w:val="28"/>
          <w:szCs w:val="28"/>
        </w:rPr>
        <w:t>Петрушка</w:t>
      </w:r>
      <w:r w:rsidR="005E0B35">
        <w:rPr>
          <w:rFonts w:ascii="Times New Roman" w:hAnsi="Times New Roman" w:cs="Times New Roman"/>
          <w:sz w:val="28"/>
          <w:szCs w:val="28"/>
        </w:rPr>
        <w:t xml:space="preserve"> </w:t>
      </w:r>
      <w:r w:rsidRPr="005E0B3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E0B35">
        <w:rPr>
          <w:rFonts w:ascii="Times New Roman" w:hAnsi="Times New Roman" w:cs="Times New Roman"/>
          <w:i/>
          <w:sz w:val="28"/>
          <w:szCs w:val="28"/>
        </w:rPr>
        <w:t>Petroselinum</w:t>
      </w:r>
      <w:proofErr w:type="spellEnd"/>
      <w:r w:rsidRPr="005E0B35">
        <w:rPr>
          <w:rFonts w:ascii="Times New Roman" w:hAnsi="Times New Roman" w:cs="Times New Roman"/>
          <w:i/>
          <w:sz w:val="28"/>
          <w:szCs w:val="28"/>
        </w:rPr>
        <w:t xml:space="preserve"> L.)</w:t>
      </w:r>
      <w:r w:rsidRPr="005E0B35">
        <w:rPr>
          <w:rFonts w:ascii="Times New Roman" w:hAnsi="Times New Roman" w:cs="Times New Roman"/>
          <w:sz w:val="28"/>
          <w:szCs w:val="28"/>
        </w:rPr>
        <w:t xml:space="preserve"> – род растений семейства зонтичных. Однолетние или двулетние травы. В культуре петрушка огородная или посевная </w:t>
      </w:r>
      <w:r w:rsidRPr="005E0B3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E0B35">
        <w:rPr>
          <w:rFonts w:ascii="Times New Roman" w:hAnsi="Times New Roman" w:cs="Times New Roman"/>
          <w:i/>
          <w:sz w:val="28"/>
          <w:szCs w:val="28"/>
        </w:rPr>
        <w:t>P.sativum</w:t>
      </w:r>
      <w:proofErr w:type="spellEnd"/>
      <w:r w:rsidRPr="005E0B35">
        <w:rPr>
          <w:rFonts w:ascii="Times New Roman" w:hAnsi="Times New Roman" w:cs="Times New Roman"/>
          <w:i/>
          <w:sz w:val="28"/>
          <w:szCs w:val="28"/>
        </w:rPr>
        <w:t xml:space="preserve"> L.</w:t>
      </w:r>
      <w:r w:rsidRPr="005E0B3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E0B35">
        <w:rPr>
          <w:rFonts w:ascii="Times New Roman" w:hAnsi="Times New Roman" w:cs="Times New Roman"/>
          <w:i/>
          <w:sz w:val="28"/>
          <w:szCs w:val="28"/>
        </w:rPr>
        <w:t>P.hortense</w:t>
      </w:r>
      <w:proofErr w:type="spellEnd"/>
      <w:r w:rsidRPr="005E0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E0B35">
        <w:rPr>
          <w:rFonts w:ascii="Times New Roman" w:hAnsi="Times New Roman" w:cs="Times New Roman"/>
          <w:i/>
          <w:sz w:val="28"/>
          <w:szCs w:val="28"/>
        </w:rPr>
        <w:t>Hoffm</w:t>
      </w:r>
      <w:proofErr w:type="spellEnd"/>
      <w:r w:rsidRPr="005E0B35">
        <w:rPr>
          <w:rFonts w:ascii="Times New Roman" w:hAnsi="Times New Roman" w:cs="Times New Roman"/>
          <w:i/>
          <w:sz w:val="28"/>
          <w:szCs w:val="28"/>
        </w:rPr>
        <w:t>.)</w:t>
      </w:r>
      <w:r w:rsidRPr="005E0B35">
        <w:rPr>
          <w:rFonts w:ascii="Times New Roman" w:hAnsi="Times New Roman" w:cs="Times New Roman"/>
          <w:sz w:val="28"/>
          <w:szCs w:val="28"/>
        </w:rPr>
        <w:t xml:space="preserve"> – двулетнее </w:t>
      </w:r>
      <w:proofErr w:type="spellStart"/>
      <w:r w:rsidRPr="005E0B35">
        <w:rPr>
          <w:rFonts w:ascii="Times New Roman" w:hAnsi="Times New Roman" w:cs="Times New Roman"/>
          <w:sz w:val="28"/>
          <w:szCs w:val="28"/>
        </w:rPr>
        <w:t>перекрестноопыляемое</w:t>
      </w:r>
      <w:proofErr w:type="spellEnd"/>
      <w:r w:rsidRPr="005E0B35">
        <w:rPr>
          <w:rFonts w:ascii="Times New Roman" w:hAnsi="Times New Roman" w:cs="Times New Roman"/>
          <w:sz w:val="28"/>
          <w:szCs w:val="28"/>
        </w:rPr>
        <w:t xml:space="preserve"> растение. В первый год жизни образуется розетка листьев и корнеплод, во второй – цветочный стебель и семена. Семенной куст высотой от 75 до 150 см, разветвленный. Листья – </w:t>
      </w:r>
      <w:proofErr w:type="spellStart"/>
      <w:r w:rsidRPr="005E0B35">
        <w:rPr>
          <w:rFonts w:ascii="Times New Roman" w:hAnsi="Times New Roman" w:cs="Times New Roman"/>
          <w:sz w:val="28"/>
          <w:szCs w:val="28"/>
        </w:rPr>
        <w:t>троякоперисторассечченные</w:t>
      </w:r>
      <w:proofErr w:type="spellEnd"/>
      <w:r w:rsidRPr="005E0B35">
        <w:rPr>
          <w:rFonts w:ascii="Times New Roman" w:hAnsi="Times New Roman" w:cs="Times New Roman"/>
          <w:sz w:val="28"/>
          <w:szCs w:val="28"/>
        </w:rPr>
        <w:t>, гладкие или кудрявые</w:t>
      </w:r>
      <w:r w:rsidR="00DD16FB" w:rsidRPr="005E0B35">
        <w:rPr>
          <w:rFonts w:ascii="Times New Roman" w:hAnsi="Times New Roman" w:cs="Times New Roman"/>
          <w:sz w:val="28"/>
          <w:szCs w:val="28"/>
        </w:rPr>
        <w:t xml:space="preserve">. Цветки мелкие, желтовато-зеленые, обоеполые. Плод – </w:t>
      </w:r>
      <w:proofErr w:type="spellStart"/>
      <w:r w:rsidR="00DD16FB" w:rsidRPr="005E0B35">
        <w:rPr>
          <w:rFonts w:ascii="Times New Roman" w:hAnsi="Times New Roman" w:cs="Times New Roman"/>
          <w:sz w:val="28"/>
          <w:szCs w:val="28"/>
        </w:rPr>
        <w:t>двусемянка</w:t>
      </w:r>
      <w:proofErr w:type="spellEnd"/>
      <w:r w:rsidR="00DD16FB" w:rsidRPr="005E0B35">
        <w:rPr>
          <w:rFonts w:ascii="Times New Roman" w:hAnsi="Times New Roman" w:cs="Times New Roman"/>
          <w:sz w:val="28"/>
          <w:szCs w:val="28"/>
        </w:rPr>
        <w:t>. Семена мелкие, зеленовато-серые с характерным запахом, в отличие от семян моркови – более округлые и не имеют щетинок.</w:t>
      </w:r>
    </w:p>
    <w:p w:rsidR="00B9767A" w:rsidRDefault="00DD16FB" w:rsidP="00B976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6FB">
        <w:rPr>
          <w:rStyle w:val="2TimesNewRoman9pt"/>
          <w:rFonts w:eastAsia="Bookman Old Style"/>
          <w:sz w:val="28"/>
          <w:szCs w:val="28"/>
        </w:rPr>
        <w:lastRenderedPageBreak/>
        <w:t>П</w:t>
      </w:r>
      <w:r>
        <w:rPr>
          <w:rStyle w:val="2TimesNewRoman9pt"/>
          <w:rFonts w:eastAsia="Bookman Old Style"/>
          <w:sz w:val="28"/>
          <w:szCs w:val="28"/>
        </w:rPr>
        <w:t>етрушка – расте</w:t>
      </w:r>
      <w:r w:rsidRPr="00DD16FB">
        <w:rPr>
          <w:rStyle w:val="2TimesNewRoman9pt"/>
          <w:rFonts w:eastAsia="Bookman Old Style"/>
          <w:sz w:val="28"/>
          <w:szCs w:val="28"/>
        </w:rPr>
        <w:t>ние холодостой</w:t>
      </w:r>
      <w:r>
        <w:rPr>
          <w:rStyle w:val="2TimesNewRoman9pt"/>
          <w:rFonts w:eastAsia="Bookman Old Style"/>
          <w:sz w:val="28"/>
          <w:szCs w:val="28"/>
        </w:rPr>
        <w:t xml:space="preserve">кое, семена </w:t>
      </w:r>
      <w:proofErr w:type="gramStart"/>
      <w:r>
        <w:rPr>
          <w:rStyle w:val="2TimesNewRoman9pt"/>
          <w:rFonts w:eastAsia="Bookman Old Style"/>
          <w:sz w:val="28"/>
          <w:szCs w:val="28"/>
        </w:rPr>
        <w:t>прорастают при температу</w:t>
      </w:r>
      <w:r w:rsidRPr="00DD16FB">
        <w:rPr>
          <w:rStyle w:val="2TimesNewRoman9pt"/>
          <w:rFonts w:eastAsia="Bookman Old Style"/>
          <w:sz w:val="28"/>
          <w:szCs w:val="28"/>
        </w:rPr>
        <w:t>ре 2</w:t>
      </w:r>
      <w:r>
        <w:rPr>
          <w:rStyle w:val="2TimesNewRoman9pt"/>
          <w:rFonts w:eastAsia="Bookman Old Style"/>
          <w:sz w:val="28"/>
          <w:szCs w:val="28"/>
        </w:rPr>
        <w:t>–</w:t>
      </w:r>
      <w:r w:rsidRPr="00DD16FB">
        <w:rPr>
          <w:rStyle w:val="2TimesNewRoman9pt"/>
          <w:rFonts w:eastAsia="Bookman Old Style"/>
          <w:sz w:val="28"/>
          <w:szCs w:val="28"/>
        </w:rPr>
        <w:t>3 °С. Всходы появляются</w:t>
      </w:r>
      <w:proofErr w:type="gramEnd"/>
      <w:r w:rsidRPr="00DD16FB">
        <w:rPr>
          <w:rStyle w:val="2TimesNewRoman9pt"/>
          <w:rFonts w:eastAsia="Bookman Old Style"/>
          <w:sz w:val="28"/>
          <w:szCs w:val="28"/>
        </w:rPr>
        <w:t xml:space="preserve"> на 15</w:t>
      </w:r>
      <w:r>
        <w:rPr>
          <w:rStyle w:val="2TimesNewRoman9pt"/>
          <w:rFonts w:eastAsia="Bookman Old Style"/>
          <w:sz w:val="28"/>
          <w:szCs w:val="28"/>
        </w:rPr>
        <w:t>–20-е</w:t>
      </w:r>
      <w:r w:rsidRPr="00DD16FB">
        <w:rPr>
          <w:rStyle w:val="2TimesNewRoman9pt"/>
          <w:rFonts w:eastAsia="Bookman Old Style"/>
          <w:sz w:val="28"/>
          <w:szCs w:val="28"/>
        </w:rPr>
        <w:t xml:space="preserve"> сутки и позже. Молодые всходы переносят небольшие кратко</w:t>
      </w:r>
      <w:r w:rsidRPr="00DD16FB">
        <w:rPr>
          <w:rStyle w:val="2TimesNewRoman9pt"/>
          <w:rFonts w:eastAsia="Bookman Old Style"/>
          <w:sz w:val="28"/>
          <w:szCs w:val="28"/>
        </w:rPr>
        <w:softHyphen/>
        <w:t xml:space="preserve">временные заморозки, а корнеплоды при хорошем снежном покрове </w:t>
      </w:r>
      <w:r>
        <w:rPr>
          <w:rStyle w:val="2TimesNewRoman9pt"/>
          <w:rFonts w:eastAsia="Bookman Old Style"/>
          <w:sz w:val="28"/>
          <w:szCs w:val="28"/>
        </w:rPr>
        <w:t>и укрытии перезимовывают в поле.</w:t>
      </w:r>
      <w:r w:rsidRPr="00DD16FB">
        <w:rPr>
          <w:rStyle w:val="2TimesNewRoman9pt"/>
          <w:rFonts w:eastAsia="Bookman Old Style"/>
          <w:sz w:val="28"/>
          <w:szCs w:val="28"/>
        </w:rPr>
        <w:t xml:space="preserve"> Хорошо рас</w:t>
      </w:r>
      <w:r>
        <w:rPr>
          <w:rStyle w:val="2TimesNewRoman9pt"/>
          <w:rFonts w:eastAsia="Bookman Old Style"/>
          <w:sz w:val="28"/>
          <w:szCs w:val="28"/>
        </w:rPr>
        <w:t>тет в самых раз</w:t>
      </w:r>
      <w:r>
        <w:rPr>
          <w:rStyle w:val="2TimesNewRoman9pt"/>
          <w:rFonts w:eastAsia="Bookman Old Style"/>
          <w:sz w:val="28"/>
          <w:szCs w:val="28"/>
        </w:rPr>
        <w:softHyphen/>
        <w:t>личных климатических</w:t>
      </w:r>
      <w:r w:rsidRPr="00DD16FB">
        <w:rPr>
          <w:rStyle w:val="2TimesNewRoman9pt"/>
          <w:rFonts w:eastAsia="Bookman Old Style"/>
          <w:sz w:val="28"/>
          <w:szCs w:val="28"/>
        </w:rPr>
        <w:t xml:space="preserve"> условиях при </w:t>
      </w:r>
      <w:proofErr w:type="gramStart"/>
      <w:r w:rsidRPr="00DD16FB">
        <w:rPr>
          <w:rStyle w:val="2TimesNewRoman9pt"/>
          <w:rFonts w:eastAsia="Bookman Old Style"/>
          <w:sz w:val="28"/>
          <w:szCs w:val="28"/>
        </w:rPr>
        <w:t>посеве</w:t>
      </w:r>
      <w:proofErr w:type="gramEnd"/>
      <w:r w:rsidRPr="00DD16FB">
        <w:rPr>
          <w:rStyle w:val="2TimesNewRoman9pt"/>
          <w:rFonts w:eastAsia="Bookman Old Style"/>
          <w:sz w:val="28"/>
          <w:szCs w:val="28"/>
        </w:rPr>
        <w:t xml:space="preserve"> как в ранневе</w:t>
      </w:r>
      <w:r w:rsidRPr="00DD16FB">
        <w:rPr>
          <w:rStyle w:val="2TimesNewRoman9pt"/>
          <w:rFonts w:eastAsia="Bookman Old Style"/>
          <w:sz w:val="28"/>
          <w:szCs w:val="28"/>
        </w:rPr>
        <w:softHyphen/>
        <w:t>сенние, так и в летние сроки. Засуху не переносит. Тре</w:t>
      </w:r>
      <w:r w:rsidRPr="00DD16FB">
        <w:rPr>
          <w:rStyle w:val="2TimesNewRoman9pt"/>
          <w:rFonts w:eastAsia="Bookman Old Style"/>
          <w:sz w:val="28"/>
          <w:szCs w:val="28"/>
        </w:rPr>
        <w:softHyphen/>
        <w:t xml:space="preserve">бует </w:t>
      </w:r>
      <w:proofErr w:type="spellStart"/>
      <w:r w:rsidRPr="00DD16FB">
        <w:rPr>
          <w:rStyle w:val="2TimesNewRoman9pt"/>
          <w:rFonts w:eastAsia="Bookman Old Style"/>
          <w:sz w:val="28"/>
          <w:szCs w:val="28"/>
        </w:rPr>
        <w:t>глубокообработанных</w:t>
      </w:r>
      <w:proofErr w:type="spellEnd"/>
      <w:r w:rsidRPr="00DD16FB">
        <w:rPr>
          <w:rStyle w:val="2TimesNewRoman9pt"/>
          <w:rFonts w:eastAsia="Bookman Old Style"/>
          <w:sz w:val="28"/>
          <w:szCs w:val="28"/>
        </w:rPr>
        <w:t>, богатых гумусом влажных почв. Ценится за ароматичность (обусловленную высо</w:t>
      </w:r>
      <w:r w:rsidRPr="00DD16FB">
        <w:rPr>
          <w:rStyle w:val="2TimesNewRoman9pt"/>
          <w:rFonts w:eastAsia="Bookman Old Style"/>
          <w:sz w:val="28"/>
          <w:szCs w:val="28"/>
        </w:rPr>
        <w:softHyphen/>
        <w:t xml:space="preserve">ким содержанием эфирных </w:t>
      </w:r>
      <w:r>
        <w:rPr>
          <w:rStyle w:val="2TimesNewRoman9pt"/>
          <w:rFonts w:eastAsia="Bookman Old Style"/>
          <w:sz w:val="28"/>
          <w:szCs w:val="28"/>
        </w:rPr>
        <w:t>масел), содержание большого количества</w:t>
      </w:r>
      <w:r w:rsidRPr="00DD16FB">
        <w:rPr>
          <w:rStyle w:val="2TimesNewRoman9pt"/>
          <w:rFonts w:eastAsia="Bookman Old Style"/>
          <w:sz w:val="28"/>
          <w:szCs w:val="28"/>
        </w:rPr>
        <w:t xml:space="preserve"> витамина</w:t>
      </w:r>
      <w:proofErr w:type="gramStart"/>
      <w:r w:rsidRPr="00DD16FB">
        <w:rPr>
          <w:rStyle w:val="2TimesNewRoman9pt"/>
          <w:rFonts w:eastAsia="Bookman Old Style"/>
          <w:sz w:val="28"/>
          <w:szCs w:val="28"/>
        </w:rPr>
        <w:t xml:space="preserve"> С</w:t>
      </w:r>
      <w:proofErr w:type="gramEnd"/>
      <w:r w:rsidRPr="00DD16FB">
        <w:rPr>
          <w:rStyle w:val="2TimesNewRoman9pt"/>
          <w:rFonts w:eastAsia="Bookman Old Style"/>
          <w:sz w:val="28"/>
          <w:szCs w:val="28"/>
        </w:rPr>
        <w:t xml:space="preserve"> (до 290 </w:t>
      </w:r>
      <w:proofErr w:type="spellStart"/>
      <w:r w:rsidRPr="00DD16FB">
        <w:rPr>
          <w:rStyle w:val="2TimesNewRoman8pt0pt"/>
          <w:rFonts w:eastAsia="Bookman Old Style"/>
          <w:i w:val="0"/>
          <w:sz w:val="28"/>
          <w:szCs w:val="28"/>
        </w:rPr>
        <w:t>мг%</w:t>
      </w:r>
      <w:proofErr w:type="spellEnd"/>
      <w:r w:rsidRPr="00DD16FB">
        <w:rPr>
          <w:rStyle w:val="2TimesNewRoman8pt"/>
          <w:rFonts w:eastAsia="Bookman Old Style"/>
          <w:sz w:val="28"/>
          <w:szCs w:val="28"/>
        </w:rPr>
        <w:t xml:space="preserve"> </w:t>
      </w:r>
      <w:r w:rsidRPr="00DD16FB">
        <w:rPr>
          <w:rStyle w:val="2TimesNewRoman9pt"/>
          <w:rFonts w:eastAsia="Bookman Old Style"/>
          <w:sz w:val="28"/>
          <w:szCs w:val="28"/>
        </w:rPr>
        <w:t xml:space="preserve">в листьях), провитамина А, белка и углеводов </w:t>
      </w:r>
      <w:r>
        <w:rPr>
          <w:rStyle w:val="2TimesNewRoman9pt"/>
          <w:rFonts w:eastAsia="Bookman Old Style"/>
          <w:sz w:val="28"/>
          <w:szCs w:val="28"/>
        </w:rPr>
        <w:t>–</w:t>
      </w:r>
      <w:r w:rsidRPr="00DD16FB">
        <w:rPr>
          <w:rStyle w:val="2TimesNewRoman9pt"/>
          <w:rFonts w:eastAsia="Bookman Old Style"/>
          <w:sz w:val="28"/>
          <w:szCs w:val="28"/>
        </w:rPr>
        <w:t xml:space="preserve"> в корнеплодах (0,7</w:t>
      </w:r>
      <w:r>
        <w:rPr>
          <w:rStyle w:val="2TimesNewRoman9pt"/>
          <w:rFonts w:eastAsia="Bookman Old Style"/>
          <w:sz w:val="28"/>
          <w:szCs w:val="28"/>
        </w:rPr>
        <w:t>–</w:t>
      </w:r>
      <w:r w:rsidRPr="00DD16FB">
        <w:rPr>
          <w:rStyle w:val="2TimesNewRoman9pt"/>
          <w:rFonts w:eastAsia="Bookman Old Style"/>
          <w:sz w:val="28"/>
          <w:szCs w:val="28"/>
        </w:rPr>
        <w:t>10,1%). Листья и корнеплоды используют в свежем и сушеном виде как приправу к мясным,</w:t>
      </w:r>
      <w:r>
        <w:rPr>
          <w:rStyle w:val="2TimesNewRoman9pt"/>
          <w:rFonts w:eastAsia="Bookman Old Style"/>
          <w:sz w:val="28"/>
          <w:szCs w:val="28"/>
        </w:rPr>
        <w:t xml:space="preserve"> рыбным и овощным блю</w:t>
      </w:r>
      <w:r>
        <w:rPr>
          <w:rStyle w:val="2TimesNewRoman9pt"/>
          <w:rFonts w:eastAsia="Bookman Old Style"/>
          <w:sz w:val="28"/>
          <w:szCs w:val="28"/>
        </w:rPr>
        <w:softHyphen/>
        <w:t>дам, а также в консервной промышленности</w:t>
      </w:r>
      <w:r w:rsidRPr="00DD16FB">
        <w:rPr>
          <w:rStyle w:val="2TimesNewRoman9pt"/>
          <w:rFonts w:eastAsia="Bookman Old Style"/>
          <w:sz w:val="28"/>
          <w:szCs w:val="28"/>
        </w:rPr>
        <w:t>.</w:t>
      </w:r>
      <w:r w:rsidR="00B9767A">
        <w:rPr>
          <w:rFonts w:ascii="Times New Roman" w:hAnsi="Times New Roman" w:cs="Times New Roman"/>
          <w:sz w:val="28"/>
          <w:szCs w:val="28"/>
        </w:rPr>
        <w:t xml:space="preserve"> [3]</w:t>
      </w:r>
    </w:p>
    <w:p w:rsidR="00DD16FB" w:rsidRPr="00DD16FB" w:rsidRDefault="00DD16FB" w:rsidP="005E0B35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</w:p>
    <w:p w:rsidR="00DD16FB" w:rsidRPr="006109A5" w:rsidRDefault="00DD16FB" w:rsidP="006109A5">
      <w:pPr>
        <w:pStyle w:val="1"/>
        <w:shd w:val="clear" w:color="auto" w:fill="auto"/>
        <w:spacing w:before="0"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C82446" w:rsidRPr="00E14B2C" w:rsidRDefault="00C82446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br w:type="page"/>
      </w:r>
    </w:p>
    <w:p w:rsidR="003B4824" w:rsidRPr="00E14B2C" w:rsidRDefault="003B4824" w:rsidP="00B9767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A531ED" w:rsidRPr="00E14B2C">
        <w:rPr>
          <w:rFonts w:ascii="Times New Roman" w:hAnsi="Times New Roman" w:cs="Times New Roman"/>
          <w:b/>
          <w:sz w:val="28"/>
          <w:szCs w:val="28"/>
        </w:rPr>
        <w:t>2</w:t>
      </w:r>
      <w:r w:rsidRPr="00E14B2C">
        <w:rPr>
          <w:rFonts w:ascii="Times New Roman" w:hAnsi="Times New Roman" w:cs="Times New Roman"/>
          <w:b/>
          <w:sz w:val="28"/>
          <w:szCs w:val="28"/>
        </w:rPr>
        <w:t>. Методика исследования</w:t>
      </w:r>
    </w:p>
    <w:p w:rsidR="00A531ED" w:rsidRPr="00E14B2C" w:rsidRDefault="00A531ED" w:rsidP="00B9767A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E14B2C">
        <w:rPr>
          <w:rFonts w:ascii="Times New Roman" w:hAnsi="Times New Roman" w:cs="Times New Roman"/>
          <w:b/>
          <w:i/>
          <w:sz w:val="28"/>
          <w:szCs w:val="28"/>
        </w:rPr>
        <w:t>Методы</w:t>
      </w:r>
      <w:r w:rsidR="00B9767A">
        <w:rPr>
          <w:rFonts w:ascii="Times New Roman" w:hAnsi="Times New Roman" w:cs="Times New Roman"/>
          <w:b/>
          <w:i/>
          <w:sz w:val="28"/>
          <w:szCs w:val="28"/>
        </w:rPr>
        <w:t xml:space="preserve"> предпосевной обработки</w:t>
      </w:r>
      <w:r w:rsidRPr="00E14B2C">
        <w:rPr>
          <w:rFonts w:ascii="Times New Roman" w:hAnsi="Times New Roman" w:cs="Times New Roman"/>
          <w:b/>
          <w:i/>
          <w:sz w:val="28"/>
          <w:szCs w:val="28"/>
        </w:rPr>
        <w:t>, ускоряющие прорастание семян</w:t>
      </w:r>
    </w:p>
    <w:p w:rsidR="00A531ED" w:rsidRPr="00E14B2C" w:rsidRDefault="00E14B2C" w:rsidP="00B9767A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bookmark9"/>
      <w:r>
        <w:rPr>
          <w:rFonts w:ascii="Times New Roman" w:hAnsi="Times New Roman" w:cs="Times New Roman"/>
          <w:b/>
          <w:i/>
          <w:sz w:val="28"/>
          <w:szCs w:val="28"/>
        </w:rPr>
        <w:t xml:space="preserve">2.1. </w:t>
      </w:r>
      <w:r w:rsidR="00A531ED" w:rsidRPr="00E14B2C">
        <w:rPr>
          <w:rFonts w:ascii="Times New Roman" w:hAnsi="Times New Roman" w:cs="Times New Roman"/>
          <w:b/>
          <w:i/>
          <w:sz w:val="28"/>
          <w:szCs w:val="28"/>
        </w:rPr>
        <w:t>Выдерживание в увлажненном грунте на холоде (</w:t>
      </w:r>
      <w:r w:rsidR="00C82446" w:rsidRPr="00E14B2C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A531ED" w:rsidRPr="00E14B2C">
        <w:rPr>
          <w:rFonts w:ascii="Times New Roman" w:hAnsi="Times New Roman" w:cs="Times New Roman"/>
          <w:b/>
          <w:i/>
          <w:sz w:val="28"/>
          <w:szCs w:val="28"/>
        </w:rPr>
        <w:t>акаливание</w:t>
      </w:r>
      <w:bookmarkEnd w:id="0"/>
      <w:r w:rsidR="00A531ED" w:rsidRPr="00E14B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531ED" w:rsidRPr="00E14B2C" w:rsidRDefault="00A531ED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B2C">
        <w:rPr>
          <w:rFonts w:ascii="Times New Roman" w:hAnsi="Times New Roman" w:cs="Times New Roman"/>
          <w:sz w:val="28"/>
          <w:szCs w:val="28"/>
        </w:rPr>
        <w:t>Семена закаливают для лучшего приспособления растений к неблагоприятным условиям среды,   всходы из зака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ленных семян появляются на 8</w:t>
      </w:r>
      <w:r w:rsidR="00BD0CCD">
        <w:rPr>
          <w:rFonts w:ascii="Times New Roman" w:hAnsi="Times New Roman" w:cs="Times New Roman"/>
          <w:sz w:val="28"/>
          <w:szCs w:val="28"/>
        </w:rPr>
        <w:t xml:space="preserve"> </w:t>
      </w:r>
      <w:r w:rsidR="00BD0CCD">
        <w:rPr>
          <w:rStyle w:val="2TimesNewRoman9pt"/>
          <w:rFonts w:eastAsia="Bookman Old Style"/>
          <w:sz w:val="28"/>
          <w:szCs w:val="28"/>
        </w:rPr>
        <w:t>–</w:t>
      </w:r>
      <w:r w:rsidRPr="00E14B2C">
        <w:rPr>
          <w:rFonts w:ascii="Times New Roman" w:hAnsi="Times New Roman" w:cs="Times New Roman"/>
          <w:sz w:val="28"/>
          <w:szCs w:val="28"/>
        </w:rPr>
        <w:t>10 суток раньше, чем из обычных.</w:t>
      </w:r>
      <w:proofErr w:type="gramEnd"/>
    </w:p>
    <w:p w:rsidR="00A531ED" w:rsidRPr="00E14B2C" w:rsidRDefault="00A531ED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Влажные  семена охлаждают до температуры 1...0</w:t>
      </w:r>
      <w:proofErr w:type="gramStart"/>
      <w:r w:rsidRPr="00E14B2C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E14B2C">
        <w:rPr>
          <w:rFonts w:ascii="Times New Roman" w:hAnsi="Times New Roman" w:cs="Times New Roman"/>
          <w:sz w:val="28"/>
          <w:szCs w:val="28"/>
        </w:rPr>
        <w:t xml:space="preserve"> и выдер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живают в под слоем увлажненного грунта  10 суток на нижней полке холодильника.</w:t>
      </w:r>
    </w:p>
    <w:p w:rsidR="00A531ED" w:rsidRPr="00E14B2C" w:rsidRDefault="005E0B35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2.2.</w:t>
      </w:r>
      <w:r w:rsidR="00A531ED" w:rsidRPr="00E14B2C">
        <w:rPr>
          <w:rFonts w:ascii="Times New Roman" w:hAnsi="Times New Roman" w:cs="Times New Roman"/>
          <w:b/>
          <w:i/>
          <w:sz w:val="28"/>
          <w:szCs w:val="28"/>
        </w:rPr>
        <w:t>Прогревание</w:t>
      </w:r>
    </w:p>
    <w:p w:rsidR="00A531ED" w:rsidRPr="00E14B2C" w:rsidRDefault="00A531ED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Семена, убранные в неблагоприятную погоду, а также хранив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шиеся в холодных помещениях, характеризуются низкими посев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ными качествами. Для улучшения этих качеств семена прогревают. Кроме того, прогревание увеличивает дружность появления всходов.</w:t>
      </w:r>
    </w:p>
    <w:p w:rsidR="00A531ED" w:rsidRPr="00E14B2C" w:rsidRDefault="00A531ED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 xml:space="preserve">Способ прогревания зависит от культуры. </w:t>
      </w:r>
      <w:r w:rsidRPr="00E14B2C">
        <w:rPr>
          <w:rFonts w:ascii="Times New Roman" w:eastAsia="Times New Roman" w:hAnsi="Times New Roman" w:cs="Times New Roman"/>
          <w:sz w:val="28"/>
          <w:szCs w:val="28"/>
        </w:rPr>
        <w:t xml:space="preserve">Семена моркови выдерживают перед самым посевом в течение полутора-двух часов при температуре 40°. </w:t>
      </w:r>
    </w:p>
    <w:p w:rsidR="00A531ED" w:rsidRPr="00E14B2C" w:rsidRDefault="005E0B35" w:rsidP="005E0B3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i/>
          <w:sz w:val="28"/>
          <w:szCs w:val="28"/>
        </w:rPr>
        <w:t>2.3.</w:t>
      </w:r>
      <w:r w:rsidR="00A531ED" w:rsidRPr="00E14B2C">
        <w:rPr>
          <w:rFonts w:ascii="Times New Roman" w:hAnsi="Times New Roman" w:cs="Times New Roman"/>
          <w:b/>
          <w:i/>
          <w:sz w:val="28"/>
          <w:szCs w:val="28"/>
        </w:rPr>
        <w:t>Замачивание</w:t>
      </w:r>
      <w:bookmarkEnd w:id="1"/>
    </w:p>
    <w:p w:rsidR="00A531ED" w:rsidRPr="00E14B2C" w:rsidRDefault="00A531ED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Семена некоторых овощных культур с плотной оболочкой или содержащие эфирные масла плохо прорастают, поэтому перед по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севом их намачивают. Так, обычные семена петрушки и моркови всходят через 14</w:t>
      </w:r>
      <w:r w:rsidR="00BD0CCD">
        <w:rPr>
          <w:rFonts w:ascii="Times New Roman" w:hAnsi="Times New Roman" w:cs="Times New Roman"/>
          <w:sz w:val="28"/>
          <w:szCs w:val="28"/>
        </w:rPr>
        <w:t xml:space="preserve"> </w:t>
      </w:r>
      <w:r w:rsidR="00BD0CCD">
        <w:rPr>
          <w:rStyle w:val="2TimesNewRoman9pt"/>
          <w:rFonts w:eastAsia="Bookman Old Style"/>
          <w:sz w:val="28"/>
          <w:szCs w:val="28"/>
        </w:rPr>
        <w:t xml:space="preserve">– </w:t>
      </w:r>
      <w:r w:rsidRPr="00E14B2C">
        <w:rPr>
          <w:rFonts w:ascii="Times New Roman" w:hAnsi="Times New Roman" w:cs="Times New Roman"/>
          <w:sz w:val="28"/>
          <w:szCs w:val="28"/>
        </w:rPr>
        <w:t xml:space="preserve">20 суток, а намоченные </w:t>
      </w:r>
      <w:r w:rsidR="00BD0CCD">
        <w:rPr>
          <w:rStyle w:val="2TimesNewRoman9pt"/>
          <w:rFonts w:eastAsia="Bookman Old Style"/>
          <w:sz w:val="28"/>
          <w:szCs w:val="28"/>
        </w:rPr>
        <w:t>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через 5</w:t>
      </w:r>
      <w:r w:rsidR="00BD0CCD">
        <w:rPr>
          <w:rFonts w:ascii="Times New Roman" w:hAnsi="Times New Roman" w:cs="Times New Roman"/>
          <w:sz w:val="28"/>
          <w:szCs w:val="28"/>
        </w:rPr>
        <w:t xml:space="preserve"> </w:t>
      </w:r>
      <w:r w:rsidR="00BD0CCD">
        <w:rPr>
          <w:rStyle w:val="2TimesNewRoman9pt"/>
          <w:rFonts w:eastAsia="Bookman Old Style"/>
          <w:sz w:val="28"/>
          <w:szCs w:val="28"/>
        </w:rPr>
        <w:t xml:space="preserve">– </w:t>
      </w:r>
      <w:r w:rsidRPr="00E14B2C">
        <w:rPr>
          <w:rFonts w:ascii="Times New Roman" w:hAnsi="Times New Roman" w:cs="Times New Roman"/>
          <w:sz w:val="28"/>
          <w:szCs w:val="28"/>
        </w:rPr>
        <w:t>7 суток. Семена помещают в мешочек из редкой ткани и намачивают до полного набухания. Для моркови и петрушки продолжительность замачивания – 24 часа.</w:t>
      </w:r>
    </w:p>
    <w:p w:rsidR="00A531ED" w:rsidRPr="00E14B2C" w:rsidRDefault="005E0B35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2.4.</w:t>
      </w:r>
      <w:r w:rsidR="00A531ED" w:rsidRPr="00E14B2C">
        <w:rPr>
          <w:rFonts w:ascii="Times New Roman" w:hAnsi="Times New Roman" w:cs="Times New Roman"/>
          <w:b/>
          <w:i/>
          <w:sz w:val="28"/>
          <w:szCs w:val="28"/>
        </w:rPr>
        <w:t>Замачивание в питательном растворе</w:t>
      </w:r>
    </w:p>
    <w:p w:rsidR="00A531ED" w:rsidRPr="00E14B2C" w:rsidRDefault="00A531ED" w:rsidP="00E14B2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воды для замачивания семян полезно брать растворы удобрений. Для облегчения проклевывания семян моркови достаточно на литр теплой воды добавить чайную ложку </w:t>
      </w:r>
      <w:proofErr w:type="spellStart"/>
      <w:r w:rsidRPr="00E14B2C">
        <w:rPr>
          <w:rFonts w:ascii="Times New Roman" w:eastAsia="Times New Roman" w:hAnsi="Times New Roman" w:cs="Times New Roman"/>
          <w:color w:val="000000"/>
          <w:sz w:val="28"/>
          <w:szCs w:val="28"/>
        </w:rPr>
        <w:t>гумата</w:t>
      </w:r>
      <w:proofErr w:type="spellEnd"/>
      <w:r w:rsidRPr="00E14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калия.</w:t>
      </w:r>
    </w:p>
    <w:p w:rsidR="00A531ED" w:rsidRPr="00E14B2C" w:rsidRDefault="00A531ED" w:rsidP="00E14B2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B2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Семена помещаются в жидкость на сутки, после чего промываются и отправляются на холод. Через 4 дня просушенные закаленные семена готовы для посева.</w:t>
      </w:r>
    </w:p>
    <w:p w:rsidR="00A531ED" w:rsidRPr="00E14B2C" w:rsidRDefault="005E0B35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bookmark7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2.5.</w:t>
      </w:r>
      <w:r w:rsidR="00A531ED" w:rsidRPr="00E14B2C">
        <w:rPr>
          <w:rFonts w:ascii="Times New Roman" w:hAnsi="Times New Roman" w:cs="Times New Roman"/>
          <w:b/>
          <w:i/>
          <w:sz w:val="28"/>
          <w:szCs w:val="28"/>
        </w:rPr>
        <w:t>Барботирование</w:t>
      </w:r>
      <w:bookmarkEnd w:id="2"/>
    </w:p>
    <w:p w:rsidR="00A531ED" w:rsidRPr="00E14B2C" w:rsidRDefault="00A531ED" w:rsidP="00E14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Барботирование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 </w:t>
      </w:r>
      <w:r w:rsidR="00BD0CCD">
        <w:rPr>
          <w:rStyle w:val="2TimesNewRoman9pt"/>
          <w:rFonts w:eastAsia="Bookman Old Style"/>
          <w:sz w:val="28"/>
          <w:szCs w:val="28"/>
        </w:rPr>
        <w:t>–</w:t>
      </w:r>
      <w:r w:rsidRPr="00E14B2C">
        <w:rPr>
          <w:rFonts w:ascii="Times New Roman" w:hAnsi="Times New Roman" w:cs="Times New Roman"/>
          <w:sz w:val="28"/>
          <w:szCs w:val="28"/>
        </w:rPr>
        <w:t xml:space="preserve"> один из способов обработки семян в воде в сочетании с кислородом. Прием стимулирует превращение сложных запасных веществ в более простые, резко усиливает активность ферментов, способствует смыванию с поверхности вредной микро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флоры. Его можно сочетать с обработкой семян в растворе микро</w:t>
      </w:r>
      <w:r w:rsidRPr="00E14B2C">
        <w:rPr>
          <w:rFonts w:ascii="Times New Roman" w:hAnsi="Times New Roman" w:cs="Times New Roman"/>
          <w:sz w:val="28"/>
          <w:szCs w:val="28"/>
        </w:rPr>
        <w:softHyphen/>
        <w:t>элементов.</w:t>
      </w:r>
      <w:r w:rsidRPr="00E14B2C">
        <w:rPr>
          <w:rFonts w:ascii="Times New Roman" w:hAnsi="Times New Roman" w:cs="Times New Roman"/>
          <w:sz w:val="28"/>
          <w:szCs w:val="28"/>
        </w:rPr>
        <w:tab/>
      </w:r>
    </w:p>
    <w:p w:rsidR="00A531ED" w:rsidRPr="00E14B2C" w:rsidRDefault="00A531ED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барботирования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 стеклянную банку на две трети заполняют водой или раствором микроэлементов температурой 20</w:t>
      </w:r>
      <w:proofErr w:type="gramStart"/>
      <w:r w:rsidRPr="00E14B2C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E14B2C">
        <w:rPr>
          <w:rFonts w:ascii="Times New Roman" w:hAnsi="Times New Roman" w:cs="Times New Roman"/>
          <w:sz w:val="28"/>
          <w:szCs w:val="28"/>
        </w:rPr>
        <w:t xml:space="preserve">, кладут в него семена и опускают шланг от комнатного компрессора. Затем включают компрессор. Воздух, проходящий через шланг, способствует активному перемешиванию раствора и семян. Семена моркови и петрушки обрабатывают 24 часа. Если семена начнут наклевываться раньше,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барботирование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 прекращают.</w:t>
      </w:r>
    </w:p>
    <w:p w:rsidR="00A531ED" w:rsidRPr="00E14B2C" w:rsidRDefault="00A531ED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 xml:space="preserve"> Обработанные семена подсушивают до первоначальной влажности в хорошо проветриваемом помещении.</w:t>
      </w:r>
    </w:p>
    <w:p w:rsidR="000E6388" w:rsidRPr="00E14B2C" w:rsidRDefault="00DE3CFA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87630</wp:posOffset>
            </wp:positionV>
            <wp:extent cx="2282825" cy="2514600"/>
            <wp:effectExtent l="19050" t="0" r="3175" b="0"/>
            <wp:wrapSquare wrapText="bothSides"/>
            <wp:docPr id="4" name="Рисунок 2" descr="C:\Users\Вероника\Desktop\Морковь Симонова\IMG_20180919_15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оника\Desktop\Морковь Симонова\IMG_20180919_1553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30000"/>
                    </a:blip>
                    <a:srcRect l="2589" t="12260" b="6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EF2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308.8pt;margin-top:209.4pt;width:164.9pt;height:26.25pt;z-index:251663360;mso-position-horizontal-relative:text;mso-position-vertical-relative:text" stroked="f">
            <v:textbox style="mso-next-textbox:#_x0000_s1028">
              <w:txbxContent>
                <w:p w:rsidR="00D22842" w:rsidRDefault="00D22842" w:rsidP="00C6363D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Рис.1. Опыт с петрушкой.</w:t>
                  </w:r>
                </w:p>
              </w:txbxContent>
            </v:textbox>
            <w10:wrap type="square"/>
          </v:rect>
        </w:pict>
      </w:r>
      <w:r w:rsidR="00B258B9" w:rsidRPr="00E14B2C">
        <w:rPr>
          <w:rFonts w:ascii="Times New Roman" w:hAnsi="Times New Roman" w:cs="Times New Roman"/>
          <w:sz w:val="28"/>
          <w:szCs w:val="28"/>
        </w:rPr>
        <w:t>Исследование проводилось на базе МБОУ «</w:t>
      </w:r>
      <w:proofErr w:type="spellStart"/>
      <w:r w:rsidR="00B258B9" w:rsidRPr="00E14B2C">
        <w:rPr>
          <w:rFonts w:ascii="Times New Roman" w:hAnsi="Times New Roman" w:cs="Times New Roman"/>
          <w:sz w:val="28"/>
          <w:szCs w:val="28"/>
        </w:rPr>
        <w:t>Бурлаковская</w:t>
      </w:r>
      <w:proofErr w:type="spellEnd"/>
      <w:r w:rsidR="00B258B9" w:rsidRPr="00E14B2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в сентябре-октябре 2018 года. </w:t>
      </w:r>
      <w:r w:rsidR="003B4824" w:rsidRPr="00E14B2C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r w:rsidR="000E6388" w:rsidRPr="00E14B2C">
        <w:rPr>
          <w:rFonts w:ascii="Times New Roman" w:hAnsi="Times New Roman" w:cs="Times New Roman"/>
          <w:sz w:val="28"/>
          <w:szCs w:val="28"/>
        </w:rPr>
        <w:t>лучшего метода, ускоряющего прорастание семян, мы взяли семена моркови посевной сорта «</w:t>
      </w:r>
      <w:proofErr w:type="spellStart"/>
      <w:r w:rsidR="000E6388" w:rsidRPr="00E14B2C">
        <w:rPr>
          <w:rFonts w:ascii="Times New Roman" w:hAnsi="Times New Roman" w:cs="Times New Roman"/>
          <w:sz w:val="28"/>
          <w:szCs w:val="28"/>
        </w:rPr>
        <w:t>Амстердамска</w:t>
      </w:r>
      <w:proofErr w:type="spellEnd"/>
      <w:r w:rsidR="000E6388" w:rsidRPr="00E14B2C">
        <w:rPr>
          <w:rFonts w:ascii="Times New Roman" w:hAnsi="Times New Roman" w:cs="Times New Roman"/>
          <w:sz w:val="28"/>
          <w:szCs w:val="28"/>
        </w:rPr>
        <w:t>»  и семена петрушки обыкновенной сорта «Бутербродная». Обработали их различными способами, рекомендованными в специальной литературе.</w:t>
      </w:r>
      <w:r w:rsidR="00C6363D" w:rsidRPr="00E14B2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55F16" w:rsidRPr="00E14B2C" w:rsidRDefault="000E6388" w:rsidP="00E14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b/>
          <w:sz w:val="28"/>
          <w:szCs w:val="28"/>
        </w:rPr>
        <w:tab/>
      </w:r>
      <w:r w:rsidRPr="00E14B2C">
        <w:rPr>
          <w:rFonts w:ascii="Times New Roman" w:hAnsi="Times New Roman" w:cs="Times New Roman"/>
          <w:sz w:val="28"/>
          <w:szCs w:val="28"/>
        </w:rPr>
        <w:t xml:space="preserve">Затем из каждой партии семян мы </w:t>
      </w:r>
      <w:r w:rsidR="00C6363D" w:rsidRPr="00E14B2C">
        <w:rPr>
          <w:rFonts w:ascii="Times New Roman" w:hAnsi="Times New Roman" w:cs="Times New Roman"/>
          <w:sz w:val="28"/>
          <w:szCs w:val="28"/>
        </w:rPr>
        <w:t>о</w:t>
      </w:r>
      <w:r w:rsidRPr="00E14B2C">
        <w:rPr>
          <w:rFonts w:ascii="Times New Roman" w:hAnsi="Times New Roman" w:cs="Times New Roman"/>
          <w:sz w:val="28"/>
          <w:szCs w:val="28"/>
        </w:rPr>
        <w:t>тсчитали 100 штук и посеяли</w:t>
      </w:r>
      <w:r w:rsidR="00B258B9" w:rsidRPr="00E14B2C">
        <w:rPr>
          <w:rFonts w:ascii="Times New Roman" w:hAnsi="Times New Roman" w:cs="Times New Roman"/>
          <w:sz w:val="28"/>
          <w:szCs w:val="28"/>
        </w:rPr>
        <w:t xml:space="preserve"> в контейнеры, заполненные грунтом. </w:t>
      </w:r>
      <w:r w:rsidR="00C6363D" w:rsidRPr="00E14B2C">
        <w:rPr>
          <w:rFonts w:ascii="Times New Roman" w:hAnsi="Times New Roman" w:cs="Times New Roman"/>
          <w:sz w:val="28"/>
          <w:szCs w:val="28"/>
        </w:rPr>
        <w:t xml:space="preserve"> В течение трех недель наблюдали за всхожестью семян.</w:t>
      </w:r>
    </w:p>
    <w:p w:rsidR="00DE3CFA" w:rsidRPr="00E14B2C" w:rsidRDefault="00DE3CFA" w:rsidP="00E14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ab/>
        <w:t>Опыт закладывался в 6 вариантах.</w:t>
      </w:r>
    </w:p>
    <w:p w:rsidR="00D55F16" w:rsidRPr="00E14B2C" w:rsidRDefault="00D55F16" w:rsidP="00E14B2C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E14B2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55F16" w:rsidRPr="00E14B2C" w:rsidRDefault="00D55F16" w:rsidP="00E14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24" w:rsidRPr="005E0B35" w:rsidRDefault="003B4824" w:rsidP="005E0B3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B35">
        <w:rPr>
          <w:rFonts w:ascii="Times New Roman" w:hAnsi="Times New Roman" w:cs="Times New Roman"/>
          <w:b/>
          <w:sz w:val="28"/>
          <w:szCs w:val="28"/>
        </w:rPr>
        <w:lastRenderedPageBreak/>
        <w:t>Глава  3. Результаты исследования</w:t>
      </w:r>
    </w:p>
    <w:p w:rsidR="00FB12A0" w:rsidRPr="00E14B2C" w:rsidRDefault="00FB12A0" w:rsidP="00E14B2C">
      <w:pPr>
        <w:pStyle w:val="30"/>
        <w:shd w:val="clear" w:color="auto" w:fill="auto"/>
        <w:spacing w:after="0" w:line="360" w:lineRule="auto"/>
        <w:ind w:left="40" w:right="60" w:firstLine="668"/>
        <w:rPr>
          <w:b w:val="0"/>
          <w:sz w:val="28"/>
          <w:szCs w:val="28"/>
        </w:rPr>
      </w:pPr>
      <w:r w:rsidRPr="00E14B2C">
        <w:rPr>
          <w:b w:val="0"/>
          <w:sz w:val="28"/>
          <w:szCs w:val="28"/>
        </w:rPr>
        <w:t>Для проведения опыта мы взяли семена моркови посевной сорта «</w:t>
      </w:r>
      <w:proofErr w:type="spellStart"/>
      <w:r w:rsidRPr="00E14B2C">
        <w:rPr>
          <w:b w:val="0"/>
          <w:sz w:val="28"/>
          <w:szCs w:val="28"/>
        </w:rPr>
        <w:t>Амстердамска</w:t>
      </w:r>
      <w:proofErr w:type="spellEnd"/>
      <w:r w:rsidRPr="00E14B2C">
        <w:rPr>
          <w:b w:val="0"/>
          <w:sz w:val="28"/>
          <w:szCs w:val="28"/>
        </w:rPr>
        <w:t>»  и семена петрушки обыкновенной сорта «Бутербродная».</w:t>
      </w:r>
    </w:p>
    <w:p w:rsidR="00DE3CFA" w:rsidRPr="00E14B2C" w:rsidRDefault="00DE3CFA" w:rsidP="00E14B2C">
      <w:pPr>
        <w:pStyle w:val="30"/>
        <w:shd w:val="clear" w:color="auto" w:fill="auto"/>
        <w:spacing w:after="0" w:line="360" w:lineRule="auto"/>
        <w:ind w:left="40" w:right="60" w:firstLine="320"/>
        <w:rPr>
          <w:b w:val="0"/>
          <w:sz w:val="28"/>
          <w:szCs w:val="28"/>
        </w:rPr>
      </w:pPr>
      <w:r w:rsidRPr="00E14B2C">
        <w:rPr>
          <w:b w:val="0"/>
          <w:sz w:val="28"/>
          <w:szCs w:val="28"/>
        </w:rPr>
        <w:tab/>
        <w:t>Результаты исследования представлены в таблицах 1 и 2.</w:t>
      </w:r>
    </w:p>
    <w:p w:rsidR="003B4824" w:rsidRPr="00E14B2C" w:rsidRDefault="003B4824" w:rsidP="00BD0CCD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Таблица 1.</w:t>
      </w:r>
    </w:p>
    <w:p w:rsidR="003B4824" w:rsidRPr="00E14B2C" w:rsidRDefault="00B902D3" w:rsidP="00BD0CCD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Всхожесть семян моркови, в зависимости от способа предпосевной обработки</w:t>
      </w:r>
      <w:r w:rsidR="00075C4D" w:rsidRPr="00E14B2C">
        <w:rPr>
          <w:rFonts w:ascii="Times New Roman" w:hAnsi="Times New Roman" w:cs="Times New Roman"/>
          <w:sz w:val="28"/>
          <w:szCs w:val="28"/>
        </w:rPr>
        <w:t xml:space="preserve"> семян.</w:t>
      </w:r>
    </w:p>
    <w:tbl>
      <w:tblPr>
        <w:tblStyle w:val="a5"/>
        <w:tblW w:w="9834" w:type="dxa"/>
        <w:tblLook w:val="04A0"/>
      </w:tblPr>
      <w:tblGrid>
        <w:gridCol w:w="5348"/>
        <w:gridCol w:w="898"/>
        <w:gridCol w:w="897"/>
        <w:gridCol w:w="897"/>
        <w:gridCol w:w="897"/>
        <w:gridCol w:w="897"/>
      </w:tblGrid>
      <w:tr w:rsidR="00B902D3" w:rsidRPr="00BD0CCD" w:rsidTr="000F14E8">
        <w:trPr>
          <w:trHeight w:val="281"/>
        </w:trPr>
        <w:tc>
          <w:tcPr>
            <w:tcW w:w="5070" w:type="dxa"/>
            <w:vMerge w:val="restart"/>
            <w:vAlign w:val="center"/>
          </w:tcPr>
          <w:p w:rsidR="00B902D3" w:rsidRPr="00BD0CCD" w:rsidRDefault="00B902D3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опыта</w:t>
            </w:r>
          </w:p>
        </w:tc>
        <w:tc>
          <w:tcPr>
            <w:tcW w:w="851" w:type="dxa"/>
            <w:gridSpan w:val="5"/>
          </w:tcPr>
          <w:p w:rsidR="00B902D3" w:rsidRPr="00BD0CCD" w:rsidRDefault="00B902D3" w:rsidP="00BD0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75C4D" w:rsidRPr="00BD0CCD" w:rsidTr="000F14E8">
        <w:trPr>
          <w:trHeight w:val="150"/>
        </w:trPr>
        <w:tc>
          <w:tcPr>
            <w:tcW w:w="5070" w:type="dxa"/>
            <w:vMerge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25.09.</w:t>
            </w:r>
          </w:p>
        </w:tc>
        <w:tc>
          <w:tcPr>
            <w:tcW w:w="851" w:type="dxa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28.09.</w:t>
            </w:r>
          </w:p>
        </w:tc>
        <w:tc>
          <w:tcPr>
            <w:tcW w:w="851" w:type="dxa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01.10.</w:t>
            </w:r>
          </w:p>
        </w:tc>
        <w:tc>
          <w:tcPr>
            <w:tcW w:w="851" w:type="dxa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04.10.</w:t>
            </w:r>
          </w:p>
        </w:tc>
        <w:tc>
          <w:tcPr>
            <w:tcW w:w="851" w:type="dxa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08.10.</w:t>
            </w:r>
          </w:p>
        </w:tc>
      </w:tr>
      <w:tr w:rsidR="00075C4D" w:rsidRPr="00BD0CCD" w:rsidTr="000F14E8">
        <w:trPr>
          <w:trHeight w:val="567"/>
        </w:trPr>
        <w:tc>
          <w:tcPr>
            <w:tcW w:w="5070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 xml:space="preserve">Выдерживание </w:t>
            </w:r>
            <w:r w:rsidR="000F14E8" w:rsidRPr="00BD0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в увлажненном грунте на холоде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75C4D" w:rsidRPr="00BD0CCD" w:rsidTr="000F14E8">
        <w:trPr>
          <w:trHeight w:val="567"/>
        </w:trPr>
        <w:tc>
          <w:tcPr>
            <w:tcW w:w="5070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Замачивание в питательном растворе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75C4D" w:rsidRPr="00BD0CCD" w:rsidTr="000F14E8">
        <w:trPr>
          <w:trHeight w:val="567"/>
        </w:trPr>
        <w:tc>
          <w:tcPr>
            <w:tcW w:w="5070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Замачивание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75C4D" w:rsidRPr="00BD0CCD" w:rsidTr="000F14E8">
        <w:trPr>
          <w:trHeight w:val="567"/>
        </w:trPr>
        <w:tc>
          <w:tcPr>
            <w:tcW w:w="5070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Барботирование</w:t>
            </w:r>
            <w:proofErr w:type="spellEnd"/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75C4D" w:rsidRPr="00BD0CCD" w:rsidTr="000F14E8">
        <w:trPr>
          <w:trHeight w:val="567"/>
        </w:trPr>
        <w:tc>
          <w:tcPr>
            <w:tcW w:w="5070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Прогревание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75C4D" w:rsidRPr="00BD0CCD" w:rsidTr="000F14E8">
        <w:trPr>
          <w:trHeight w:val="567"/>
        </w:trPr>
        <w:tc>
          <w:tcPr>
            <w:tcW w:w="5070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3B4824" w:rsidRPr="00E14B2C" w:rsidRDefault="003B4824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5C4D" w:rsidRPr="00E14B2C" w:rsidRDefault="00075C4D" w:rsidP="00BD0CCD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Таблица 2.</w:t>
      </w:r>
    </w:p>
    <w:p w:rsidR="00075C4D" w:rsidRPr="00E14B2C" w:rsidRDefault="00075C4D" w:rsidP="00BD0CCD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Всхожесть семян петрушки, в зависимости от способа предпосевной обработки семян.</w:t>
      </w:r>
    </w:p>
    <w:tbl>
      <w:tblPr>
        <w:tblStyle w:val="a5"/>
        <w:tblW w:w="9784" w:type="dxa"/>
        <w:tblInd w:w="-176" w:type="dxa"/>
        <w:tblLook w:val="04A0"/>
      </w:tblPr>
      <w:tblGrid>
        <w:gridCol w:w="5529"/>
        <w:gridCol w:w="851"/>
        <w:gridCol w:w="850"/>
        <w:gridCol w:w="851"/>
        <w:gridCol w:w="850"/>
        <w:gridCol w:w="853"/>
      </w:tblGrid>
      <w:tr w:rsidR="00075C4D" w:rsidRPr="00BD0CCD" w:rsidTr="000F14E8">
        <w:trPr>
          <w:trHeight w:val="276"/>
        </w:trPr>
        <w:tc>
          <w:tcPr>
            <w:tcW w:w="5529" w:type="dxa"/>
            <w:vMerge w:val="restart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опыта</w:t>
            </w:r>
          </w:p>
        </w:tc>
        <w:tc>
          <w:tcPr>
            <w:tcW w:w="4255" w:type="dxa"/>
            <w:gridSpan w:val="5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F14E8" w:rsidRPr="00BD0CCD" w:rsidTr="000F14E8">
        <w:trPr>
          <w:trHeight w:val="147"/>
        </w:trPr>
        <w:tc>
          <w:tcPr>
            <w:tcW w:w="5529" w:type="dxa"/>
            <w:vMerge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25.09.</w:t>
            </w:r>
          </w:p>
        </w:tc>
        <w:tc>
          <w:tcPr>
            <w:tcW w:w="850" w:type="dxa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28.09.</w:t>
            </w:r>
          </w:p>
        </w:tc>
        <w:tc>
          <w:tcPr>
            <w:tcW w:w="851" w:type="dxa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01.10.</w:t>
            </w:r>
          </w:p>
        </w:tc>
        <w:tc>
          <w:tcPr>
            <w:tcW w:w="850" w:type="dxa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04.10.</w:t>
            </w:r>
          </w:p>
        </w:tc>
        <w:tc>
          <w:tcPr>
            <w:tcW w:w="853" w:type="dxa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b/>
                <w:sz w:val="24"/>
                <w:szCs w:val="24"/>
              </w:rPr>
              <w:t>08.10.</w:t>
            </w:r>
          </w:p>
        </w:tc>
      </w:tr>
      <w:tr w:rsidR="000F14E8" w:rsidRPr="00BD0CCD" w:rsidTr="000F14E8">
        <w:trPr>
          <w:trHeight w:val="567"/>
        </w:trPr>
        <w:tc>
          <w:tcPr>
            <w:tcW w:w="5529" w:type="dxa"/>
            <w:vAlign w:val="center"/>
          </w:tcPr>
          <w:p w:rsidR="00075C4D" w:rsidRPr="00BD0CCD" w:rsidRDefault="00075C4D" w:rsidP="00BD0CCD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 xml:space="preserve">Выдерживание </w:t>
            </w:r>
            <w:r w:rsidR="000F14E8" w:rsidRPr="00BD0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в увлажненном грунте на холоде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F14E8" w:rsidRPr="00BD0CCD" w:rsidTr="000F14E8">
        <w:trPr>
          <w:trHeight w:val="567"/>
        </w:trPr>
        <w:tc>
          <w:tcPr>
            <w:tcW w:w="5529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Замачивание в питательном растворе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3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F14E8" w:rsidRPr="00BD0CCD" w:rsidTr="000F14E8">
        <w:trPr>
          <w:trHeight w:val="567"/>
        </w:trPr>
        <w:tc>
          <w:tcPr>
            <w:tcW w:w="5529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Замачивание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14E8" w:rsidRPr="00BD0CCD" w:rsidTr="000F14E8">
        <w:trPr>
          <w:trHeight w:val="567"/>
        </w:trPr>
        <w:tc>
          <w:tcPr>
            <w:tcW w:w="5529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Барботирование</w:t>
            </w:r>
            <w:proofErr w:type="spellEnd"/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F14E8" w:rsidRPr="00BD0CCD" w:rsidTr="000F14E8">
        <w:trPr>
          <w:trHeight w:val="567"/>
        </w:trPr>
        <w:tc>
          <w:tcPr>
            <w:tcW w:w="5529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Прогревание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14E8" w:rsidRPr="00BD0CCD" w:rsidTr="000F14E8">
        <w:trPr>
          <w:trHeight w:val="567"/>
        </w:trPr>
        <w:tc>
          <w:tcPr>
            <w:tcW w:w="5529" w:type="dxa"/>
            <w:vAlign w:val="center"/>
          </w:tcPr>
          <w:p w:rsidR="00075C4D" w:rsidRPr="00BD0CCD" w:rsidRDefault="00075C4D" w:rsidP="00BD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075C4D" w:rsidRPr="00BD0CCD" w:rsidRDefault="00075C4D" w:rsidP="00BD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075C4D" w:rsidRDefault="00075C4D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C05" w:rsidRDefault="009B47B1" w:rsidP="009B4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Анализируя таблицы</w:t>
      </w:r>
      <w:r w:rsidRPr="00E14B2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и 2, </w:t>
      </w:r>
      <w:r w:rsidRPr="00E14B2C">
        <w:rPr>
          <w:rFonts w:ascii="Times New Roman" w:hAnsi="Times New Roman" w:cs="Times New Roman"/>
          <w:sz w:val="28"/>
          <w:szCs w:val="28"/>
        </w:rPr>
        <w:t xml:space="preserve"> можно сказать следующее.</w:t>
      </w:r>
      <w:r>
        <w:rPr>
          <w:rFonts w:ascii="Times New Roman" w:hAnsi="Times New Roman" w:cs="Times New Roman"/>
          <w:sz w:val="28"/>
          <w:szCs w:val="28"/>
        </w:rPr>
        <w:t xml:space="preserve"> Не все способы предпосевной обработки семян значительно повлияли на их всхожесть. Наиболее эффективным оказался метод  выдерживания семян в увлажненном грунте на холоде и для моркови, и для петрушки. Этот метод не только положительно повлиял на энергию прорастания семян, но и увеличил их общую всхожесть. Ускорение прорастания семян моркови</w:t>
      </w:r>
      <w:r w:rsidR="00C67630">
        <w:rPr>
          <w:rFonts w:ascii="Times New Roman" w:hAnsi="Times New Roman" w:cs="Times New Roman"/>
          <w:sz w:val="28"/>
          <w:szCs w:val="28"/>
        </w:rPr>
        <w:t xml:space="preserve"> составило 10 дней, а </w:t>
      </w:r>
      <w:r w:rsidR="00447C05">
        <w:rPr>
          <w:rFonts w:ascii="Times New Roman" w:hAnsi="Times New Roman" w:cs="Times New Roman"/>
          <w:sz w:val="28"/>
          <w:szCs w:val="28"/>
        </w:rPr>
        <w:t xml:space="preserve"> петрушки – 7 дней.</w:t>
      </w:r>
      <w:r w:rsidR="00C67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30" w:rsidRDefault="00C67630" w:rsidP="009B4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исследованных методов имеет смысл использовать для моркови замачивание в воде, а для петрушки – замачивание в питательном растворе</w:t>
      </w:r>
      <w:r w:rsidR="00611DF8">
        <w:rPr>
          <w:rFonts w:ascii="Times New Roman" w:hAnsi="Times New Roman" w:cs="Times New Roman"/>
          <w:sz w:val="28"/>
          <w:szCs w:val="28"/>
        </w:rPr>
        <w:t>. Остальные методы или не повышают скорость прорастания, или повышают ее незначительно.</w:t>
      </w:r>
    </w:p>
    <w:p w:rsidR="00447C05" w:rsidRDefault="00447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B2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22842" w:rsidRDefault="003B4824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 xml:space="preserve">Изучив литературу по теме нашего исследования, мы узнали о биологических особенностях </w:t>
      </w:r>
      <w:r w:rsidR="00D22842">
        <w:rPr>
          <w:rFonts w:ascii="Times New Roman" w:hAnsi="Times New Roman" w:cs="Times New Roman"/>
          <w:sz w:val="28"/>
          <w:szCs w:val="28"/>
        </w:rPr>
        <w:t>моркови столовой и петрушки посевной</w:t>
      </w:r>
      <w:r w:rsidRPr="00E14B2C">
        <w:rPr>
          <w:rFonts w:ascii="Times New Roman" w:hAnsi="Times New Roman" w:cs="Times New Roman"/>
          <w:sz w:val="28"/>
          <w:szCs w:val="28"/>
        </w:rPr>
        <w:t xml:space="preserve">, их значении  в </w:t>
      </w:r>
      <w:r w:rsidR="00D22842">
        <w:rPr>
          <w:rFonts w:ascii="Times New Roman" w:hAnsi="Times New Roman" w:cs="Times New Roman"/>
          <w:sz w:val="28"/>
          <w:szCs w:val="28"/>
        </w:rPr>
        <w:t>хозяйственной деятельности человека</w:t>
      </w:r>
      <w:r w:rsidRPr="00E14B2C">
        <w:rPr>
          <w:rFonts w:ascii="Times New Roman" w:hAnsi="Times New Roman" w:cs="Times New Roman"/>
          <w:sz w:val="28"/>
          <w:szCs w:val="28"/>
        </w:rPr>
        <w:t xml:space="preserve">. </w:t>
      </w:r>
      <w:r w:rsidR="00D22842">
        <w:rPr>
          <w:rFonts w:ascii="Times New Roman" w:hAnsi="Times New Roman" w:cs="Times New Roman"/>
          <w:sz w:val="28"/>
          <w:szCs w:val="28"/>
        </w:rPr>
        <w:t>О важности этих культур в питании людей и сельскохозяйственных животных.</w:t>
      </w:r>
    </w:p>
    <w:p w:rsidR="003B4824" w:rsidRPr="00E14B2C" w:rsidRDefault="003B4824" w:rsidP="00E1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Мы узнали, что существуют метод</w:t>
      </w:r>
      <w:r w:rsidR="00D22842">
        <w:rPr>
          <w:rFonts w:ascii="Times New Roman" w:hAnsi="Times New Roman" w:cs="Times New Roman"/>
          <w:sz w:val="28"/>
          <w:szCs w:val="28"/>
        </w:rPr>
        <w:t>ы</w:t>
      </w:r>
      <w:r w:rsidRPr="00E14B2C">
        <w:rPr>
          <w:rFonts w:ascii="Times New Roman" w:hAnsi="Times New Roman" w:cs="Times New Roman"/>
          <w:sz w:val="28"/>
          <w:szCs w:val="28"/>
        </w:rPr>
        <w:t>, позволяющие</w:t>
      </w:r>
      <w:r w:rsidR="00D22842">
        <w:rPr>
          <w:rFonts w:ascii="Times New Roman" w:hAnsi="Times New Roman" w:cs="Times New Roman"/>
          <w:sz w:val="28"/>
          <w:szCs w:val="28"/>
        </w:rPr>
        <w:t xml:space="preserve"> ускорить прорастание семян</w:t>
      </w:r>
      <w:r w:rsidRPr="00E14B2C">
        <w:rPr>
          <w:rFonts w:ascii="Times New Roman" w:hAnsi="Times New Roman" w:cs="Times New Roman"/>
          <w:sz w:val="28"/>
          <w:szCs w:val="28"/>
        </w:rPr>
        <w:t>. Тщательно изучили рекомендации специалистов и провели опыты, позволяющие сделать нам следующие выводы.</w:t>
      </w:r>
    </w:p>
    <w:p w:rsidR="003B4824" w:rsidRPr="00E14B2C" w:rsidRDefault="00D22842" w:rsidP="00E14B2C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эффективным оказался метод  выдерживания семян в увлажненном грунте на холоде и для моркови, и для петрушки</w:t>
      </w:r>
      <w:r w:rsidR="003B4824" w:rsidRPr="00E14B2C">
        <w:rPr>
          <w:rFonts w:ascii="Times New Roman" w:hAnsi="Times New Roman" w:cs="Times New Roman"/>
          <w:sz w:val="28"/>
          <w:szCs w:val="28"/>
        </w:rPr>
        <w:t>.</w:t>
      </w:r>
    </w:p>
    <w:p w:rsidR="00632736" w:rsidRDefault="00632736" w:rsidP="00E14B2C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11DF8">
        <w:rPr>
          <w:rFonts w:ascii="Times New Roman" w:hAnsi="Times New Roman" w:cs="Times New Roman"/>
          <w:sz w:val="28"/>
          <w:szCs w:val="28"/>
        </w:rPr>
        <w:t>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DF8">
        <w:rPr>
          <w:rFonts w:ascii="Times New Roman" w:hAnsi="Times New Roman" w:cs="Times New Roman"/>
          <w:sz w:val="28"/>
          <w:szCs w:val="28"/>
        </w:rPr>
        <w:t xml:space="preserve"> смысл использовать для моркови замачивание в воде, а для петрушки – замачивание в питательном растворе. </w:t>
      </w:r>
    </w:p>
    <w:p w:rsidR="00632736" w:rsidRPr="00632736" w:rsidRDefault="00632736" w:rsidP="00E14B2C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Вышеперечисленные методы предпосевной обработки семян не </w:t>
      </w:r>
      <w:r w:rsidRPr="00632736">
        <w:rPr>
          <w:rFonts w:ascii="Times New Roman" w:hAnsi="Times New Roman" w:cs="Times New Roman"/>
          <w:sz w:val="28"/>
          <w:szCs w:val="28"/>
        </w:rPr>
        <w:t xml:space="preserve">только положительно </w:t>
      </w:r>
      <w:r>
        <w:rPr>
          <w:rFonts w:ascii="Times New Roman" w:hAnsi="Times New Roman" w:cs="Times New Roman"/>
          <w:sz w:val="28"/>
          <w:szCs w:val="28"/>
        </w:rPr>
        <w:t>влияют</w:t>
      </w:r>
      <w:r w:rsidRPr="00632736">
        <w:rPr>
          <w:rFonts w:ascii="Times New Roman" w:hAnsi="Times New Roman" w:cs="Times New Roman"/>
          <w:sz w:val="28"/>
          <w:szCs w:val="28"/>
        </w:rPr>
        <w:t xml:space="preserve"> на энергию прорастания семян, но и увеличи</w:t>
      </w:r>
      <w:r>
        <w:rPr>
          <w:rFonts w:ascii="Times New Roman" w:hAnsi="Times New Roman" w:cs="Times New Roman"/>
          <w:sz w:val="28"/>
          <w:szCs w:val="28"/>
        </w:rPr>
        <w:t xml:space="preserve">вают </w:t>
      </w:r>
      <w:r w:rsidRPr="00632736">
        <w:rPr>
          <w:rFonts w:ascii="Times New Roman" w:hAnsi="Times New Roman" w:cs="Times New Roman"/>
          <w:sz w:val="28"/>
          <w:szCs w:val="28"/>
        </w:rPr>
        <w:t xml:space="preserve"> их общую всхожесть.</w:t>
      </w:r>
    </w:p>
    <w:p w:rsidR="003B4824" w:rsidRPr="00E14B2C" w:rsidRDefault="003B4824" w:rsidP="00F253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Полученные результаты позволяют нам сделать вывод о том, что задачи исследования решены, цель достигнута, а гипотеза подтвердилась частично.</w:t>
      </w:r>
    </w:p>
    <w:p w:rsidR="003B4824" w:rsidRPr="00E14B2C" w:rsidRDefault="003B4824" w:rsidP="00E14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br w:type="page"/>
      </w:r>
    </w:p>
    <w:p w:rsidR="003B4824" w:rsidRPr="00E14B2C" w:rsidRDefault="003B4824" w:rsidP="00E14B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B2C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B4824" w:rsidRPr="00E14B2C" w:rsidRDefault="00B258B9" w:rsidP="00E14B2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Лебедева</w:t>
      </w:r>
      <w:r w:rsidR="00A531ED" w:rsidRPr="00E14B2C">
        <w:rPr>
          <w:rFonts w:ascii="Times New Roman" w:hAnsi="Times New Roman" w:cs="Times New Roman"/>
          <w:sz w:val="28"/>
          <w:szCs w:val="28"/>
        </w:rPr>
        <w:t>,</w:t>
      </w:r>
      <w:r w:rsidRPr="00E14B2C">
        <w:rPr>
          <w:rFonts w:ascii="Times New Roman" w:hAnsi="Times New Roman" w:cs="Times New Roman"/>
          <w:sz w:val="28"/>
          <w:szCs w:val="28"/>
        </w:rPr>
        <w:t xml:space="preserve"> А.Т. Ваш огород</w:t>
      </w:r>
      <w:r w:rsidR="003B4824" w:rsidRPr="00E14B2C">
        <w:rPr>
          <w:rFonts w:ascii="Times New Roman" w:hAnsi="Times New Roman" w:cs="Times New Roman"/>
          <w:sz w:val="28"/>
          <w:szCs w:val="28"/>
        </w:rPr>
        <w:t xml:space="preserve"> [Текст] : учеб</w:t>
      </w:r>
      <w:proofErr w:type="gramStart"/>
      <w:r w:rsidR="003B4824" w:rsidRPr="00E14B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4824" w:rsidRPr="00E14B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824" w:rsidRPr="00E14B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4824" w:rsidRPr="00E14B2C">
        <w:rPr>
          <w:rFonts w:ascii="Times New Roman" w:hAnsi="Times New Roman" w:cs="Times New Roman"/>
          <w:sz w:val="28"/>
          <w:szCs w:val="28"/>
        </w:rPr>
        <w:t xml:space="preserve">особие / </w:t>
      </w:r>
      <w:r w:rsidRPr="00E14B2C">
        <w:rPr>
          <w:rFonts w:ascii="Times New Roman" w:hAnsi="Times New Roman" w:cs="Times New Roman"/>
          <w:sz w:val="28"/>
          <w:szCs w:val="28"/>
        </w:rPr>
        <w:t xml:space="preserve">А.Т.Лебедева, И.И.Ершов, М.С.Бунин </w:t>
      </w:r>
      <w:r w:rsidR="003B4824"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М.: </w:t>
      </w:r>
      <w:r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Колос</w:t>
      </w:r>
      <w:r w:rsidR="003B4824"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>, 19</w:t>
      </w:r>
      <w:r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>94</w:t>
      </w:r>
      <w:r w:rsidR="003B4824"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– </w:t>
      </w:r>
      <w:r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>464</w:t>
      </w:r>
      <w:r w:rsidR="003B4824"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>с.</w:t>
      </w:r>
    </w:p>
    <w:p w:rsidR="003B4824" w:rsidRPr="00E14B2C" w:rsidRDefault="00361242" w:rsidP="00E14B2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14B2C">
        <w:rPr>
          <w:rFonts w:ascii="Times New Roman" w:hAnsi="Times New Roman" w:cs="Times New Roman"/>
          <w:sz w:val="28"/>
          <w:szCs w:val="28"/>
        </w:rPr>
        <w:t>Литвинов</w:t>
      </w:r>
      <w:r w:rsidR="00A531ED" w:rsidRPr="00E14B2C">
        <w:rPr>
          <w:rFonts w:ascii="Times New Roman" w:hAnsi="Times New Roman" w:cs="Times New Roman"/>
          <w:sz w:val="28"/>
          <w:szCs w:val="28"/>
        </w:rPr>
        <w:t>,</w:t>
      </w:r>
      <w:r w:rsidRPr="00E14B2C">
        <w:rPr>
          <w:rFonts w:ascii="Times New Roman" w:hAnsi="Times New Roman" w:cs="Times New Roman"/>
          <w:sz w:val="28"/>
          <w:szCs w:val="28"/>
        </w:rPr>
        <w:t xml:space="preserve"> С.С. Методика полевого опыта в овощеводстве</w:t>
      </w:r>
      <w:r w:rsidR="003B4824" w:rsidRPr="00E14B2C">
        <w:rPr>
          <w:rFonts w:ascii="Times New Roman" w:hAnsi="Times New Roman" w:cs="Times New Roman"/>
          <w:sz w:val="28"/>
          <w:szCs w:val="28"/>
        </w:rPr>
        <w:t xml:space="preserve"> [Текст]: / </w:t>
      </w:r>
      <w:r w:rsidRPr="00E14B2C">
        <w:rPr>
          <w:rFonts w:ascii="Times New Roman" w:hAnsi="Times New Roman" w:cs="Times New Roman"/>
          <w:sz w:val="28"/>
          <w:szCs w:val="28"/>
        </w:rPr>
        <w:t>С.С.Литвинов</w:t>
      </w:r>
      <w:r w:rsidR="003B4824" w:rsidRPr="00E14B2C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="003B4824" w:rsidRPr="00E14B2C">
        <w:rPr>
          <w:rFonts w:ascii="Times New Roman" w:hAnsi="Times New Roman" w:cs="Times New Roman"/>
          <w:sz w:val="28"/>
          <w:szCs w:val="28"/>
        </w:rPr>
        <w:t>М.:</w:t>
      </w:r>
      <w:r w:rsidRPr="00E14B2C">
        <w:rPr>
          <w:rFonts w:ascii="Times New Roman" w:hAnsi="Times New Roman" w:cs="Times New Roman"/>
          <w:sz w:val="28"/>
          <w:szCs w:val="28"/>
        </w:rPr>
        <w:t>Россельхозакадемия</w:t>
      </w:r>
      <w:proofErr w:type="spellEnd"/>
      <w:r w:rsidR="003B4824" w:rsidRPr="00E14B2C">
        <w:rPr>
          <w:rFonts w:ascii="Times New Roman" w:hAnsi="Times New Roman" w:cs="Times New Roman"/>
          <w:sz w:val="28"/>
          <w:szCs w:val="28"/>
        </w:rPr>
        <w:t xml:space="preserve">, </w:t>
      </w:r>
      <w:r w:rsidRPr="00E14B2C">
        <w:rPr>
          <w:rFonts w:ascii="Times New Roman" w:hAnsi="Times New Roman" w:cs="Times New Roman"/>
          <w:sz w:val="28"/>
          <w:szCs w:val="28"/>
        </w:rPr>
        <w:t>2011</w:t>
      </w:r>
      <w:r w:rsidR="003B4824" w:rsidRPr="00E14B2C">
        <w:rPr>
          <w:rFonts w:ascii="Times New Roman" w:hAnsi="Times New Roman" w:cs="Times New Roman"/>
          <w:sz w:val="28"/>
          <w:szCs w:val="28"/>
        </w:rPr>
        <w:t xml:space="preserve">. – </w:t>
      </w:r>
      <w:r w:rsidRPr="00E14B2C">
        <w:rPr>
          <w:rFonts w:ascii="Times New Roman" w:hAnsi="Times New Roman" w:cs="Times New Roman"/>
          <w:sz w:val="28"/>
          <w:szCs w:val="28"/>
        </w:rPr>
        <w:t xml:space="preserve">650 </w:t>
      </w:r>
      <w:proofErr w:type="gramStart"/>
      <w:r w:rsidRPr="00E14B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B4824" w:rsidRPr="00E14B2C">
        <w:rPr>
          <w:rFonts w:ascii="Times New Roman" w:hAnsi="Times New Roman" w:cs="Times New Roman"/>
          <w:sz w:val="28"/>
          <w:szCs w:val="28"/>
        </w:rPr>
        <w:t>.</w:t>
      </w:r>
    </w:p>
    <w:p w:rsidR="003B4824" w:rsidRPr="00E14B2C" w:rsidRDefault="003B4824" w:rsidP="00E14B2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Сельскохозяйственная энциклопедия</w:t>
      </w:r>
      <w:proofErr w:type="gramStart"/>
      <w:r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.</w:t>
      </w:r>
      <w:proofErr w:type="gramEnd"/>
      <w:r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E14B2C">
        <w:rPr>
          <w:rFonts w:ascii="Times New Roman" w:hAnsi="Times New Roman" w:cs="Times New Roman"/>
          <w:sz w:val="28"/>
          <w:szCs w:val="28"/>
        </w:rPr>
        <w:t>[Текст] в 6 т. Т. 4 /ред. В.В.Мацкевич, – М. : Советская энциклопедия, 1973. – С.27.</w:t>
      </w:r>
    </w:p>
    <w:p w:rsidR="003B4824" w:rsidRPr="00E14B2C" w:rsidRDefault="007A05DA" w:rsidP="00E14B2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proofErr w:type="spellStart"/>
      <w:r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>Синягин</w:t>
      </w:r>
      <w:proofErr w:type="spellEnd"/>
      <w:r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И.И. </w:t>
      </w:r>
      <w:r w:rsidR="00A531ED"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>Справочник агронома Сибири</w:t>
      </w:r>
      <w:r w:rsidR="003B4824" w:rsidRPr="00E14B2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 </w:t>
      </w:r>
      <w:r w:rsidR="003B4824" w:rsidRPr="00E14B2C">
        <w:rPr>
          <w:rFonts w:ascii="Times New Roman" w:hAnsi="Times New Roman" w:cs="Times New Roman"/>
          <w:sz w:val="28"/>
          <w:szCs w:val="28"/>
        </w:rPr>
        <w:t xml:space="preserve">[Текст]:/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И.И.Синягин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А.И.Трушкин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2C">
        <w:rPr>
          <w:rFonts w:ascii="Times New Roman" w:hAnsi="Times New Roman" w:cs="Times New Roman"/>
          <w:sz w:val="28"/>
          <w:szCs w:val="28"/>
        </w:rPr>
        <w:t>В.А.Кубышев</w:t>
      </w:r>
      <w:proofErr w:type="spellEnd"/>
      <w:r w:rsidRPr="00E14B2C">
        <w:rPr>
          <w:rFonts w:ascii="Times New Roman" w:hAnsi="Times New Roman" w:cs="Times New Roman"/>
          <w:sz w:val="28"/>
          <w:szCs w:val="28"/>
        </w:rPr>
        <w:t xml:space="preserve"> П.И.Хлебов.</w:t>
      </w:r>
      <w:r w:rsidR="003B4824" w:rsidRPr="00E14B2C">
        <w:rPr>
          <w:rFonts w:ascii="Times New Roman" w:hAnsi="Times New Roman" w:cs="Times New Roman"/>
          <w:sz w:val="28"/>
          <w:szCs w:val="28"/>
        </w:rPr>
        <w:t xml:space="preserve"> – М.: Колос, 19</w:t>
      </w:r>
      <w:r w:rsidRPr="00E14B2C">
        <w:rPr>
          <w:rFonts w:ascii="Times New Roman" w:hAnsi="Times New Roman" w:cs="Times New Roman"/>
          <w:sz w:val="28"/>
          <w:szCs w:val="28"/>
        </w:rPr>
        <w:t>78</w:t>
      </w:r>
      <w:r w:rsidR="003B4824" w:rsidRPr="00E14B2C">
        <w:rPr>
          <w:rFonts w:ascii="Times New Roman" w:hAnsi="Times New Roman" w:cs="Times New Roman"/>
          <w:sz w:val="28"/>
          <w:szCs w:val="28"/>
        </w:rPr>
        <w:t xml:space="preserve">. – </w:t>
      </w:r>
      <w:r w:rsidRPr="00E14B2C">
        <w:rPr>
          <w:rFonts w:ascii="Times New Roman" w:hAnsi="Times New Roman" w:cs="Times New Roman"/>
          <w:sz w:val="28"/>
          <w:szCs w:val="28"/>
        </w:rPr>
        <w:t>С.351.</w:t>
      </w:r>
    </w:p>
    <w:p w:rsidR="003B4824" w:rsidRPr="00E14B2C" w:rsidRDefault="003B4824" w:rsidP="00E14B2C">
      <w:pPr>
        <w:shd w:val="clear" w:color="auto" w:fill="FFFFFF"/>
        <w:spacing w:after="0" w:line="36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3B4824" w:rsidRPr="00E14B2C" w:rsidRDefault="003B4824" w:rsidP="00E14B2C">
      <w:pPr>
        <w:pStyle w:val="1"/>
        <w:shd w:val="clear" w:color="auto" w:fill="auto"/>
        <w:spacing w:before="0" w:line="360" w:lineRule="auto"/>
        <w:ind w:left="40" w:right="20"/>
        <w:rPr>
          <w:rStyle w:val="a4"/>
          <w:rFonts w:ascii="Times New Roman" w:hAnsi="Times New Roman" w:cs="Times New Roman"/>
          <w:color w:val="41403D"/>
          <w:sz w:val="28"/>
          <w:szCs w:val="28"/>
        </w:rPr>
      </w:pPr>
    </w:p>
    <w:p w:rsidR="003B4824" w:rsidRPr="00E14B2C" w:rsidRDefault="003B4824" w:rsidP="00E14B2C">
      <w:pPr>
        <w:pStyle w:val="1"/>
        <w:shd w:val="clear" w:color="auto" w:fill="auto"/>
        <w:spacing w:before="0" w:line="360" w:lineRule="auto"/>
        <w:ind w:left="40" w:right="20"/>
        <w:rPr>
          <w:rStyle w:val="a4"/>
          <w:rFonts w:ascii="Times New Roman" w:hAnsi="Times New Roman" w:cs="Times New Roman"/>
          <w:color w:val="41403D"/>
          <w:sz w:val="28"/>
          <w:szCs w:val="28"/>
        </w:rPr>
      </w:pPr>
    </w:p>
    <w:p w:rsidR="003B4824" w:rsidRPr="00E14B2C" w:rsidRDefault="003B4824" w:rsidP="00E14B2C">
      <w:pPr>
        <w:pStyle w:val="1"/>
        <w:shd w:val="clear" w:color="auto" w:fill="auto"/>
        <w:spacing w:before="0" w:line="360" w:lineRule="auto"/>
        <w:ind w:left="40" w:right="20"/>
        <w:rPr>
          <w:rStyle w:val="a4"/>
          <w:rFonts w:ascii="Times New Roman" w:hAnsi="Times New Roman" w:cs="Times New Roman"/>
          <w:color w:val="41403D"/>
          <w:sz w:val="28"/>
          <w:szCs w:val="28"/>
        </w:rPr>
      </w:pPr>
    </w:p>
    <w:p w:rsidR="003B4824" w:rsidRPr="00E14B2C" w:rsidRDefault="003B4824" w:rsidP="00E14B2C">
      <w:pPr>
        <w:pStyle w:val="1"/>
        <w:shd w:val="clear" w:color="auto" w:fill="auto"/>
        <w:spacing w:before="0" w:line="360" w:lineRule="auto"/>
        <w:ind w:left="40" w:right="20"/>
        <w:rPr>
          <w:rStyle w:val="a4"/>
          <w:rFonts w:ascii="Times New Roman" w:hAnsi="Times New Roman" w:cs="Times New Roman"/>
          <w:color w:val="41403D"/>
          <w:sz w:val="28"/>
          <w:szCs w:val="28"/>
        </w:rPr>
      </w:pPr>
    </w:p>
    <w:p w:rsidR="003B4824" w:rsidRPr="00E14B2C" w:rsidRDefault="003B4824" w:rsidP="00E14B2C">
      <w:pPr>
        <w:pStyle w:val="1"/>
        <w:shd w:val="clear" w:color="auto" w:fill="auto"/>
        <w:spacing w:before="0" w:line="360" w:lineRule="auto"/>
        <w:ind w:left="40" w:right="20"/>
        <w:rPr>
          <w:rStyle w:val="a4"/>
          <w:rFonts w:ascii="Times New Roman" w:hAnsi="Times New Roman" w:cs="Times New Roman"/>
          <w:color w:val="41403D"/>
          <w:sz w:val="28"/>
          <w:szCs w:val="28"/>
        </w:rPr>
      </w:pPr>
    </w:p>
    <w:p w:rsidR="003B4824" w:rsidRPr="00E14B2C" w:rsidRDefault="003B4824" w:rsidP="00E14B2C">
      <w:pPr>
        <w:pStyle w:val="1"/>
        <w:shd w:val="clear" w:color="auto" w:fill="auto"/>
        <w:spacing w:before="0" w:line="360" w:lineRule="auto"/>
        <w:ind w:left="40" w:right="20"/>
        <w:rPr>
          <w:rStyle w:val="a4"/>
          <w:rFonts w:ascii="Times New Roman" w:hAnsi="Times New Roman" w:cs="Times New Roman"/>
          <w:color w:val="41403D"/>
          <w:sz w:val="28"/>
          <w:szCs w:val="28"/>
        </w:rPr>
      </w:pPr>
    </w:p>
    <w:p w:rsidR="003B4824" w:rsidRPr="00E14B2C" w:rsidRDefault="003B4824" w:rsidP="00E14B2C">
      <w:pPr>
        <w:pStyle w:val="1"/>
        <w:shd w:val="clear" w:color="auto" w:fill="auto"/>
        <w:spacing w:before="0" w:line="360" w:lineRule="auto"/>
        <w:ind w:left="40" w:right="20"/>
        <w:rPr>
          <w:rStyle w:val="a4"/>
          <w:rFonts w:ascii="Times New Roman" w:hAnsi="Times New Roman" w:cs="Times New Roman"/>
          <w:color w:val="41403D"/>
          <w:sz w:val="28"/>
          <w:szCs w:val="28"/>
        </w:rPr>
      </w:pPr>
    </w:p>
    <w:p w:rsidR="003B4824" w:rsidRPr="00E14B2C" w:rsidRDefault="003B4824" w:rsidP="00E14B2C">
      <w:pPr>
        <w:pStyle w:val="1"/>
        <w:shd w:val="clear" w:color="auto" w:fill="auto"/>
        <w:spacing w:before="0" w:line="360" w:lineRule="auto"/>
        <w:ind w:right="20" w:firstLine="0"/>
        <w:rPr>
          <w:rStyle w:val="a4"/>
          <w:rFonts w:ascii="Times New Roman" w:hAnsi="Times New Roman" w:cs="Times New Roman"/>
          <w:color w:val="41403D"/>
          <w:sz w:val="28"/>
          <w:szCs w:val="28"/>
        </w:rPr>
      </w:pPr>
    </w:p>
    <w:p w:rsidR="00891AAB" w:rsidRPr="00E14B2C" w:rsidRDefault="00891AAB" w:rsidP="00E14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1AAB" w:rsidRPr="00E14B2C" w:rsidSect="00891AA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E9C" w:rsidRDefault="002A4E9C" w:rsidP="00D44AC7">
      <w:pPr>
        <w:spacing w:after="0" w:line="240" w:lineRule="auto"/>
      </w:pPr>
      <w:r>
        <w:separator/>
      </w:r>
    </w:p>
  </w:endnote>
  <w:endnote w:type="continuationSeparator" w:id="0">
    <w:p w:rsidR="002A4E9C" w:rsidRDefault="002A4E9C" w:rsidP="00D4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041"/>
      <w:docPartObj>
        <w:docPartGallery w:val="Page Numbers (Bottom of Page)"/>
        <w:docPartUnique/>
      </w:docPartObj>
    </w:sdtPr>
    <w:sdtContent>
      <w:p w:rsidR="00D22842" w:rsidRDefault="00570EF2">
        <w:pPr>
          <w:pStyle w:val="a6"/>
          <w:jc w:val="right"/>
        </w:pPr>
        <w:fldSimple w:instr=" PAGE   \* MERGEFORMAT ">
          <w:r w:rsidR="00497195">
            <w:rPr>
              <w:noProof/>
            </w:rPr>
            <w:t>9</w:t>
          </w:r>
        </w:fldSimple>
      </w:p>
    </w:sdtContent>
  </w:sdt>
  <w:p w:rsidR="00D22842" w:rsidRDefault="00D2284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E9C" w:rsidRDefault="002A4E9C" w:rsidP="00D44AC7">
      <w:pPr>
        <w:spacing w:after="0" w:line="240" w:lineRule="auto"/>
      </w:pPr>
      <w:r>
        <w:separator/>
      </w:r>
    </w:p>
  </w:footnote>
  <w:footnote w:type="continuationSeparator" w:id="0">
    <w:p w:rsidR="002A4E9C" w:rsidRDefault="002A4E9C" w:rsidP="00D4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6322"/>
    <w:multiLevelType w:val="hybridMultilevel"/>
    <w:tmpl w:val="279CF928"/>
    <w:lvl w:ilvl="0" w:tplc="63C26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3B5AE1"/>
    <w:multiLevelType w:val="hybridMultilevel"/>
    <w:tmpl w:val="BCD86054"/>
    <w:lvl w:ilvl="0" w:tplc="E0DE4CC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768D460D"/>
    <w:multiLevelType w:val="hybridMultilevel"/>
    <w:tmpl w:val="5E1EFD9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24"/>
    <w:rsid w:val="00075C4D"/>
    <w:rsid w:val="000B60D2"/>
    <w:rsid w:val="000E6388"/>
    <w:rsid w:val="000F14E8"/>
    <w:rsid w:val="00114C86"/>
    <w:rsid w:val="001C0A2D"/>
    <w:rsid w:val="001E2FAB"/>
    <w:rsid w:val="0021320D"/>
    <w:rsid w:val="002A4E9C"/>
    <w:rsid w:val="002F0789"/>
    <w:rsid w:val="00360417"/>
    <w:rsid w:val="00361242"/>
    <w:rsid w:val="003B19A7"/>
    <w:rsid w:val="003B4824"/>
    <w:rsid w:val="00447C05"/>
    <w:rsid w:val="00484185"/>
    <w:rsid w:val="00497195"/>
    <w:rsid w:val="00570EF2"/>
    <w:rsid w:val="005E0B35"/>
    <w:rsid w:val="006109A5"/>
    <w:rsid w:val="00611DF8"/>
    <w:rsid w:val="00632736"/>
    <w:rsid w:val="006A0924"/>
    <w:rsid w:val="007A05DA"/>
    <w:rsid w:val="007A1185"/>
    <w:rsid w:val="007B6B99"/>
    <w:rsid w:val="00891AAB"/>
    <w:rsid w:val="009B47B1"/>
    <w:rsid w:val="00A47695"/>
    <w:rsid w:val="00A531ED"/>
    <w:rsid w:val="00A64C01"/>
    <w:rsid w:val="00AD33A0"/>
    <w:rsid w:val="00B258B9"/>
    <w:rsid w:val="00B902D3"/>
    <w:rsid w:val="00B94D59"/>
    <w:rsid w:val="00B9767A"/>
    <w:rsid w:val="00BD0CCD"/>
    <w:rsid w:val="00C6363D"/>
    <w:rsid w:val="00C67630"/>
    <w:rsid w:val="00C82446"/>
    <w:rsid w:val="00CE7437"/>
    <w:rsid w:val="00D22842"/>
    <w:rsid w:val="00D44AC7"/>
    <w:rsid w:val="00D55F16"/>
    <w:rsid w:val="00DA7943"/>
    <w:rsid w:val="00DD16FB"/>
    <w:rsid w:val="00DE3CFA"/>
    <w:rsid w:val="00E14B2C"/>
    <w:rsid w:val="00E66621"/>
    <w:rsid w:val="00E72081"/>
    <w:rsid w:val="00F03BEE"/>
    <w:rsid w:val="00F25354"/>
    <w:rsid w:val="00F51BB4"/>
    <w:rsid w:val="00F61DE7"/>
    <w:rsid w:val="00F77193"/>
    <w:rsid w:val="00FB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B4824"/>
    <w:rPr>
      <w:rFonts w:ascii="Constantia" w:eastAsia="Constantia" w:hAnsi="Constantia" w:cs="Constantia"/>
      <w:spacing w:val="10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3B4824"/>
    <w:pPr>
      <w:widowControl w:val="0"/>
      <w:shd w:val="clear" w:color="auto" w:fill="FFFFFF"/>
      <w:spacing w:before="900" w:after="0" w:line="187" w:lineRule="exact"/>
      <w:ind w:firstLine="320"/>
      <w:jc w:val="both"/>
    </w:pPr>
    <w:rPr>
      <w:rFonts w:ascii="Constantia" w:eastAsia="Constantia" w:hAnsi="Constantia" w:cs="Constantia"/>
      <w:spacing w:val="10"/>
      <w:sz w:val="16"/>
      <w:szCs w:val="16"/>
      <w:lang w:eastAsia="en-US"/>
    </w:rPr>
  </w:style>
  <w:style w:type="character" w:customStyle="1" w:styleId="MicrosoftSansSerif75pt0pt">
    <w:name w:val="Основной текст + Microsoft Sans Serif;7;5 pt;Интервал 0 pt"/>
    <w:basedOn w:val="a3"/>
    <w:rsid w:val="003B48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styleId="a4">
    <w:name w:val="Strong"/>
    <w:basedOn w:val="a0"/>
    <w:uiPriority w:val="22"/>
    <w:qFormat/>
    <w:rsid w:val="003B4824"/>
    <w:rPr>
      <w:b/>
      <w:bCs/>
    </w:rPr>
  </w:style>
  <w:style w:type="table" w:styleId="a5">
    <w:name w:val="Table Grid"/>
    <w:basedOn w:val="a1"/>
    <w:uiPriority w:val="59"/>
    <w:rsid w:val="003B48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B482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0pt">
    <w:name w:val="Основной текст (3) + Курсив;Интервал 0 pt"/>
    <w:basedOn w:val="3"/>
    <w:rsid w:val="003B4824"/>
    <w:rPr>
      <w:i/>
      <w:iCs/>
      <w:color w:val="000000"/>
      <w:spacing w:val="10"/>
      <w:w w:val="100"/>
      <w:position w:val="0"/>
      <w:lang w:val="ru-RU"/>
    </w:rPr>
  </w:style>
  <w:style w:type="paragraph" w:customStyle="1" w:styleId="30">
    <w:name w:val="Основной текст (3)"/>
    <w:basedOn w:val="a"/>
    <w:link w:val="3"/>
    <w:rsid w:val="003B4824"/>
    <w:pPr>
      <w:widowControl w:val="0"/>
      <w:shd w:val="clear" w:color="auto" w:fill="FFFFFF"/>
      <w:spacing w:after="60"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paragraph" w:styleId="a6">
    <w:name w:val="footer"/>
    <w:basedOn w:val="a"/>
    <w:link w:val="a7"/>
    <w:uiPriority w:val="99"/>
    <w:unhideWhenUsed/>
    <w:rsid w:val="003B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4824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3B482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5F1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F03BE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2TimesNewRoman95pt">
    <w:name w:val="Основной текст (2) + Times New Roman;9;5 pt;Полужирный"/>
    <w:basedOn w:val="2"/>
    <w:rsid w:val="00F03B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0">
    <w:name w:val="Заголовок №1_"/>
    <w:basedOn w:val="a0"/>
    <w:link w:val="11"/>
    <w:rsid w:val="00F03BEE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TimesNewRoman10pt">
    <w:name w:val="Основной текст (2) + Times New Roman;10 pt;Курсив"/>
    <w:basedOn w:val="2"/>
    <w:rsid w:val="00F03B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03BEE"/>
    <w:pPr>
      <w:widowControl w:val="0"/>
      <w:shd w:val="clear" w:color="auto" w:fill="FFFFFF"/>
      <w:spacing w:after="0" w:line="211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11">
    <w:name w:val="Заголовок №1"/>
    <w:basedOn w:val="a"/>
    <w:link w:val="10"/>
    <w:rsid w:val="00F03BEE"/>
    <w:pPr>
      <w:widowControl w:val="0"/>
      <w:shd w:val="clear" w:color="auto" w:fill="FFFFFF"/>
      <w:spacing w:before="180" w:after="18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  <w:lang w:eastAsia="en-US"/>
    </w:rPr>
  </w:style>
  <w:style w:type="character" w:customStyle="1" w:styleId="2TimesNewRoman9pt">
    <w:name w:val="Основной текст (2) + Times New Roman;9 pt"/>
    <w:basedOn w:val="2"/>
    <w:rsid w:val="00DD16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8pt0pt">
    <w:name w:val="Основной текст (2) + Times New Roman;8 pt;Курсив;Интервал 0 pt"/>
    <w:basedOn w:val="2"/>
    <w:rsid w:val="00DD16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imesNewRoman8pt">
    <w:name w:val="Основной текст (2) + Times New Roman;8 pt"/>
    <w:basedOn w:val="2"/>
    <w:rsid w:val="00DD16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Раиса</cp:lastModifiedBy>
  <cp:revision>2</cp:revision>
  <dcterms:created xsi:type="dcterms:W3CDTF">2018-12-17T05:56:00Z</dcterms:created>
  <dcterms:modified xsi:type="dcterms:W3CDTF">2018-12-17T05:56:00Z</dcterms:modified>
</cp:coreProperties>
</file>