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BC5" w:rsidRPr="00F63BC5" w:rsidRDefault="00F63BC5" w:rsidP="00F63BC5">
      <w:pPr>
        <w:pStyle w:val="a6"/>
        <w:jc w:val="center"/>
        <w:rPr>
          <w:rFonts w:ascii="Times New Roman" w:hAnsi="Times New Roman"/>
          <w:sz w:val="28"/>
          <w:szCs w:val="28"/>
          <w:bdr w:val="none" w:sz="0" w:space="0" w:color="auto" w:frame="1"/>
        </w:rPr>
      </w:pPr>
      <w:r w:rsidRPr="00F63BC5">
        <w:rPr>
          <w:rFonts w:ascii="Times New Roman" w:hAnsi="Times New Roman"/>
          <w:sz w:val="28"/>
          <w:szCs w:val="28"/>
          <w:bdr w:val="none" w:sz="0" w:space="0" w:color="auto" w:frame="1"/>
        </w:rPr>
        <w:t>Муниципальное дошкольное образовательное учреждение</w:t>
      </w:r>
    </w:p>
    <w:p w:rsidR="00F63BC5" w:rsidRPr="00F63BC5" w:rsidRDefault="00F63BC5" w:rsidP="00F63BC5">
      <w:pPr>
        <w:pStyle w:val="a6"/>
        <w:jc w:val="center"/>
        <w:rPr>
          <w:rFonts w:ascii="Times New Roman" w:hAnsi="Times New Roman"/>
          <w:sz w:val="28"/>
          <w:szCs w:val="28"/>
          <w:bdr w:val="none" w:sz="0" w:space="0" w:color="auto" w:frame="1"/>
        </w:rPr>
      </w:pPr>
      <w:r w:rsidRPr="00F63BC5">
        <w:rPr>
          <w:rFonts w:ascii="Times New Roman" w:hAnsi="Times New Roman"/>
          <w:sz w:val="28"/>
          <w:szCs w:val="28"/>
          <w:bdr w:val="none" w:sz="0" w:space="0" w:color="auto" w:frame="1"/>
        </w:rPr>
        <w:t xml:space="preserve">«Центр развития ребенка – детский сад №165» </w:t>
      </w:r>
    </w:p>
    <w:p w:rsidR="00F63BC5" w:rsidRPr="00F63BC5" w:rsidRDefault="00F63BC5" w:rsidP="00F63BC5">
      <w:pPr>
        <w:pStyle w:val="a6"/>
        <w:jc w:val="center"/>
        <w:rPr>
          <w:rFonts w:ascii="Times New Roman" w:hAnsi="Times New Roman"/>
          <w:b/>
          <w:sz w:val="28"/>
          <w:szCs w:val="28"/>
        </w:rPr>
      </w:pPr>
      <w:r w:rsidRPr="00F63BC5">
        <w:rPr>
          <w:rFonts w:ascii="Times New Roman" w:hAnsi="Times New Roman"/>
          <w:sz w:val="28"/>
          <w:szCs w:val="28"/>
          <w:bdr w:val="none" w:sz="0" w:space="0" w:color="auto" w:frame="1"/>
        </w:rPr>
        <w:t>города Магнитогорска</w:t>
      </w:r>
    </w:p>
    <w:p w:rsidR="00F63BC5" w:rsidRPr="00F63BC5" w:rsidRDefault="00F63BC5" w:rsidP="00F63BC5">
      <w:pPr>
        <w:pStyle w:val="a6"/>
        <w:jc w:val="center"/>
        <w:rPr>
          <w:rFonts w:ascii="Times New Roman" w:hAnsi="Times New Roman"/>
          <w:b/>
          <w:sz w:val="28"/>
          <w:szCs w:val="28"/>
        </w:rPr>
      </w:pPr>
    </w:p>
    <w:p w:rsidR="00F63BC5" w:rsidRPr="00F63BC5" w:rsidRDefault="00F63BC5" w:rsidP="00F63BC5">
      <w:pPr>
        <w:pStyle w:val="a6"/>
        <w:jc w:val="center"/>
        <w:rPr>
          <w:rFonts w:ascii="Times New Roman" w:hAnsi="Times New Roman"/>
          <w:b/>
          <w:sz w:val="28"/>
          <w:szCs w:val="28"/>
        </w:rPr>
      </w:pPr>
    </w:p>
    <w:p w:rsidR="00F63BC5" w:rsidRPr="00F63BC5" w:rsidRDefault="00F63BC5" w:rsidP="00F63BC5">
      <w:pPr>
        <w:pStyle w:val="a6"/>
        <w:jc w:val="center"/>
        <w:rPr>
          <w:rFonts w:ascii="Times New Roman" w:hAnsi="Times New Roman"/>
          <w:b/>
          <w:sz w:val="28"/>
          <w:szCs w:val="28"/>
        </w:rPr>
      </w:pPr>
    </w:p>
    <w:p w:rsidR="00F63BC5" w:rsidRPr="00F63BC5" w:rsidRDefault="00F63BC5" w:rsidP="00F63BC5">
      <w:pPr>
        <w:pStyle w:val="a6"/>
        <w:jc w:val="center"/>
        <w:rPr>
          <w:rFonts w:ascii="Times New Roman" w:hAnsi="Times New Roman"/>
          <w:b/>
          <w:sz w:val="28"/>
          <w:szCs w:val="28"/>
        </w:rPr>
      </w:pPr>
    </w:p>
    <w:p w:rsidR="00F63BC5" w:rsidRPr="00F63BC5" w:rsidRDefault="00F63BC5" w:rsidP="00F63BC5">
      <w:pPr>
        <w:pStyle w:val="a6"/>
        <w:jc w:val="center"/>
        <w:rPr>
          <w:rFonts w:ascii="Times New Roman" w:hAnsi="Times New Roman"/>
          <w:b/>
          <w:sz w:val="28"/>
          <w:szCs w:val="28"/>
        </w:rPr>
      </w:pPr>
    </w:p>
    <w:p w:rsidR="00F63BC5" w:rsidRPr="00F63BC5" w:rsidRDefault="00F63BC5" w:rsidP="00F63BC5">
      <w:pPr>
        <w:pStyle w:val="a6"/>
        <w:jc w:val="center"/>
        <w:rPr>
          <w:rFonts w:ascii="Times New Roman" w:hAnsi="Times New Roman"/>
          <w:b/>
          <w:sz w:val="28"/>
          <w:szCs w:val="28"/>
        </w:rPr>
      </w:pPr>
    </w:p>
    <w:p w:rsidR="00F63BC5" w:rsidRPr="00F63BC5" w:rsidRDefault="00F63BC5" w:rsidP="00F63BC5">
      <w:pPr>
        <w:pStyle w:val="a6"/>
        <w:jc w:val="center"/>
        <w:rPr>
          <w:rFonts w:ascii="Times New Roman" w:hAnsi="Times New Roman"/>
          <w:b/>
          <w:sz w:val="28"/>
          <w:szCs w:val="28"/>
        </w:rPr>
      </w:pPr>
    </w:p>
    <w:p w:rsidR="00F63BC5" w:rsidRPr="00F63BC5" w:rsidRDefault="00F63BC5" w:rsidP="00F63BC5">
      <w:pPr>
        <w:pStyle w:val="a6"/>
        <w:jc w:val="center"/>
        <w:rPr>
          <w:rFonts w:ascii="Times New Roman" w:hAnsi="Times New Roman"/>
          <w:b/>
          <w:sz w:val="28"/>
          <w:szCs w:val="28"/>
        </w:rPr>
      </w:pPr>
    </w:p>
    <w:p w:rsidR="00F63BC5" w:rsidRPr="00F63BC5" w:rsidRDefault="00F63BC5" w:rsidP="00F63BC5">
      <w:pPr>
        <w:pStyle w:val="a6"/>
        <w:jc w:val="center"/>
        <w:rPr>
          <w:rFonts w:ascii="Times New Roman" w:hAnsi="Times New Roman"/>
          <w:b/>
          <w:sz w:val="28"/>
          <w:szCs w:val="28"/>
        </w:rPr>
      </w:pPr>
    </w:p>
    <w:p w:rsidR="00F63BC5" w:rsidRPr="00F63BC5" w:rsidRDefault="00F63BC5" w:rsidP="00F63BC5">
      <w:pPr>
        <w:pStyle w:val="a6"/>
        <w:jc w:val="center"/>
        <w:rPr>
          <w:rFonts w:ascii="Times New Roman" w:hAnsi="Times New Roman"/>
          <w:b/>
          <w:sz w:val="28"/>
          <w:szCs w:val="28"/>
        </w:rPr>
      </w:pPr>
    </w:p>
    <w:p w:rsidR="00F63BC5" w:rsidRPr="00F63BC5" w:rsidRDefault="00F63BC5" w:rsidP="00F63BC5">
      <w:pPr>
        <w:pStyle w:val="a6"/>
        <w:jc w:val="center"/>
        <w:rPr>
          <w:rFonts w:ascii="Times New Roman" w:hAnsi="Times New Roman"/>
          <w:b/>
          <w:sz w:val="28"/>
          <w:szCs w:val="28"/>
        </w:rPr>
      </w:pPr>
    </w:p>
    <w:p w:rsidR="00F63BC5" w:rsidRPr="00F63BC5" w:rsidRDefault="00F63BC5" w:rsidP="00F63BC5">
      <w:pPr>
        <w:pStyle w:val="a6"/>
        <w:jc w:val="center"/>
        <w:rPr>
          <w:rFonts w:ascii="Times New Roman" w:hAnsi="Times New Roman"/>
          <w:b/>
          <w:sz w:val="28"/>
          <w:szCs w:val="28"/>
        </w:rPr>
      </w:pPr>
    </w:p>
    <w:p w:rsidR="00F63BC5" w:rsidRPr="00F63BC5" w:rsidRDefault="00F63BC5" w:rsidP="00F63BC5">
      <w:pPr>
        <w:pStyle w:val="a6"/>
        <w:jc w:val="center"/>
        <w:rPr>
          <w:rFonts w:ascii="Times New Roman" w:hAnsi="Times New Roman"/>
          <w:b/>
          <w:sz w:val="28"/>
          <w:szCs w:val="28"/>
        </w:rPr>
      </w:pPr>
    </w:p>
    <w:p w:rsidR="00F63BC5" w:rsidRPr="00F63BC5" w:rsidRDefault="00F63BC5" w:rsidP="00F63BC5">
      <w:pPr>
        <w:pStyle w:val="a6"/>
        <w:jc w:val="center"/>
        <w:rPr>
          <w:rFonts w:ascii="Times New Roman" w:hAnsi="Times New Roman"/>
          <w:b/>
          <w:sz w:val="28"/>
          <w:szCs w:val="28"/>
        </w:rPr>
      </w:pPr>
    </w:p>
    <w:p w:rsidR="00F63BC5" w:rsidRPr="00F63BC5" w:rsidRDefault="00F63BC5" w:rsidP="00F63BC5">
      <w:pPr>
        <w:pStyle w:val="a6"/>
        <w:jc w:val="center"/>
        <w:rPr>
          <w:rFonts w:ascii="Times New Roman" w:hAnsi="Times New Roman"/>
          <w:b/>
          <w:sz w:val="28"/>
          <w:szCs w:val="28"/>
        </w:rPr>
      </w:pPr>
    </w:p>
    <w:p w:rsidR="00F63BC5" w:rsidRPr="00F63BC5" w:rsidRDefault="00F63BC5" w:rsidP="00F63BC5">
      <w:pPr>
        <w:pStyle w:val="a6"/>
        <w:jc w:val="center"/>
        <w:rPr>
          <w:rFonts w:ascii="Times New Roman" w:hAnsi="Times New Roman"/>
          <w:b/>
          <w:sz w:val="28"/>
          <w:szCs w:val="28"/>
        </w:rPr>
      </w:pPr>
    </w:p>
    <w:p w:rsidR="00F63BC5" w:rsidRPr="00F63BC5" w:rsidRDefault="00F63BC5" w:rsidP="00F63BC5">
      <w:pPr>
        <w:pStyle w:val="a6"/>
        <w:jc w:val="center"/>
        <w:rPr>
          <w:rFonts w:ascii="Times New Roman" w:hAnsi="Times New Roman"/>
          <w:b/>
          <w:sz w:val="28"/>
          <w:szCs w:val="28"/>
        </w:rPr>
      </w:pPr>
    </w:p>
    <w:p w:rsidR="00F63BC5" w:rsidRPr="00F63BC5" w:rsidRDefault="00F63BC5" w:rsidP="00F63BC5">
      <w:pPr>
        <w:spacing w:after="135" w:line="240" w:lineRule="auto"/>
        <w:jc w:val="center"/>
        <w:rPr>
          <w:rFonts w:ascii="Times New Roman" w:eastAsia="Times New Roman" w:hAnsi="Times New Roman"/>
          <w:b/>
          <w:bCs/>
          <w:sz w:val="28"/>
          <w:szCs w:val="20"/>
          <w:lang w:eastAsia="ru-RU"/>
        </w:rPr>
      </w:pPr>
      <w:r w:rsidRPr="00F63BC5">
        <w:rPr>
          <w:rFonts w:ascii="Times New Roman" w:eastAsia="Times New Roman" w:hAnsi="Times New Roman"/>
          <w:b/>
          <w:bCs/>
          <w:sz w:val="28"/>
          <w:szCs w:val="20"/>
          <w:lang w:eastAsia="ru-RU"/>
        </w:rPr>
        <w:t xml:space="preserve">Консультация </w:t>
      </w:r>
      <w:r w:rsidRPr="00F63BC5">
        <w:rPr>
          <w:rFonts w:ascii="Times New Roman" w:eastAsia="Times New Roman" w:hAnsi="Times New Roman"/>
          <w:b/>
          <w:bCs/>
          <w:sz w:val="28"/>
          <w:szCs w:val="20"/>
        </w:rPr>
        <w:t xml:space="preserve">для </w:t>
      </w:r>
      <w:r w:rsidRPr="00F63BC5">
        <w:rPr>
          <w:rFonts w:ascii="Times New Roman" w:eastAsia="Times New Roman" w:hAnsi="Times New Roman"/>
          <w:b/>
          <w:bCs/>
          <w:sz w:val="28"/>
          <w:szCs w:val="20"/>
          <w:lang w:eastAsia="ru-RU"/>
        </w:rPr>
        <w:t xml:space="preserve">педагогов по теме: </w:t>
      </w:r>
    </w:p>
    <w:p w:rsidR="00F63BC5" w:rsidRPr="00F63BC5" w:rsidRDefault="00F63BC5" w:rsidP="00F63BC5">
      <w:pPr>
        <w:spacing w:after="135" w:line="240" w:lineRule="auto"/>
        <w:jc w:val="center"/>
        <w:rPr>
          <w:rFonts w:ascii="Times New Roman" w:eastAsia="Times New Roman" w:hAnsi="Times New Roman"/>
          <w:b/>
          <w:bCs/>
          <w:sz w:val="28"/>
          <w:szCs w:val="20"/>
          <w:lang w:eastAsia="ru-RU"/>
        </w:rPr>
      </w:pPr>
      <w:r w:rsidRPr="00F63BC5">
        <w:rPr>
          <w:rFonts w:ascii="Times New Roman" w:eastAsia="Times New Roman" w:hAnsi="Times New Roman"/>
          <w:b/>
          <w:bCs/>
          <w:sz w:val="28"/>
          <w:szCs w:val="20"/>
          <w:lang w:eastAsia="ru-RU"/>
        </w:rPr>
        <w:t>«</w:t>
      </w:r>
      <w:r w:rsidRPr="00F63BC5">
        <w:rPr>
          <w:rFonts w:ascii="Times New Roman" w:eastAsia="Times New Roman" w:hAnsi="Times New Roman" w:cs="Times New Roman"/>
          <w:b/>
          <w:bCs/>
          <w:kern w:val="36"/>
          <w:sz w:val="28"/>
          <w:szCs w:val="28"/>
          <w:lang w:eastAsia="ru-RU"/>
        </w:rPr>
        <w:t>Эффективное общение с родителями воспитанников ДОУ</w:t>
      </w:r>
      <w:r w:rsidRPr="00F63BC5">
        <w:rPr>
          <w:rFonts w:ascii="Times New Roman" w:eastAsia="Times New Roman" w:hAnsi="Times New Roman"/>
          <w:b/>
          <w:bCs/>
          <w:sz w:val="28"/>
          <w:szCs w:val="20"/>
          <w:lang w:eastAsia="ru-RU"/>
        </w:rPr>
        <w:t>»</w:t>
      </w:r>
    </w:p>
    <w:p w:rsidR="00F63BC5" w:rsidRPr="00F63BC5" w:rsidRDefault="00F63BC5" w:rsidP="00F63BC5">
      <w:pPr>
        <w:pStyle w:val="a6"/>
        <w:jc w:val="center"/>
        <w:rPr>
          <w:rFonts w:ascii="Times New Roman" w:hAnsi="Times New Roman"/>
          <w:b/>
          <w:sz w:val="28"/>
          <w:szCs w:val="28"/>
        </w:rPr>
      </w:pPr>
    </w:p>
    <w:p w:rsidR="00F63BC5" w:rsidRPr="00F63BC5" w:rsidRDefault="00F63BC5" w:rsidP="00F63BC5">
      <w:pPr>
        <w:pStyle w:val="a6"/>
        <w:jc w:val="center"/>
        <w:rPr>
          <w:rFonts w:ascii="Times New Roman" w:hAnsi="Times New Roman"/>
          <w:b/>
          <w:sz w:val="28"/>
          <w:szCs w:val="28"/>
        </w:rPr>
      </w:pPr>
    </w:p>
    <w:p w:rsidR="00F63BC5" w:rsidRPr="00F63BC5" w:rsidRDefault="00F63BC5" w:rsidP="00F63BC5">
      <w:pPr>
        <w:pStyle w:val="a6"/>
        <w:jc w:val="center"/>
        <w:rPr>
          <w:rFonts w:ascii="Times New Roman" w:hAnsi="Times New Roman"/>
          <w:b/>
          <w:sz w:val="28"/>
          <w:szCs w:val="28"/>
        </w:rPr>
      </w:pPr>
    </w:p>
    <w:p w:rsidR="00F63BC5" w:rsidRPr="00F63BC5" w:rsidRDefault="00F63BC5" w:rsidP="00F63BC5">
      <w:pPr>
        <w:pStyle w:val="a6"/>
        <w:jc w:val="center"/>
        <w:rPr>
          <w:rFonts w:ascii="Times New Roman" w:hAnsi="Times New Roman"/>
          <w:b/>
          <w:sz w:val="28"/>
          <w:szCs w:val="28"/>
        </w:rPr>
      </w:pPr>
    </w:p>
    <w:p w:rsidR="00F63BC5" w:rsidRPr="00F63BC5" w:rsidRDefault="00F63BC5" w:rsidP="00F63BC5">
      <w:pPr>
        <w:pStyle w:val="a6"/>
        <w:jc w:val="center"/>
        <w:rPr>
          <w:rFonts w:ascii="Times New Roman" w:hAnsi="Times New Roman"/>
          <w:b/>
          <w:sz w:val="28"/>
          <w:szCs w:val="28"/>
        </w:rPr>
      </w:pPr>
    </w:p>
    <w:p w:rsidR="00F63BC5" w:rsidRPr="00F63BC5" w:rsidRDefault="00F63BC5" w:rsidP="00F63BC5">
      <w:pPr>
        <w:pStyle w:val="a6"/>
        <w:jc w:val="center"/>
        <w:rPr>
          <w:rFonts w:ascii="Times New Roman" w:hAnsi="Times New Roman"/>
          <w:b/>
          <w:sz w:val="28"/>
          <w:szCs w:val="28"/>
        </w:rPr>
      </w:pPr>
    </w:p>
    <w:p w:rsidR="00F63BC5" w:rsidRPr="00F63BC5" w:rsidRDefault="00F63BC5" w:rsidP="00F63BC5">
      <w:pPr>
        <w:pStyle w:val="a6"/>
        <w:jc w:val="both"/>
        <w:rPr>
          <w:rFonts w:ascii="Times New Roman" w:hAnsi="Times New Roman"/>
          <w:b/>
          <w:sz w:val="28"/>
          <w:szCs w:val="28"/>
          <w:bdr w:val="none" w:sz="0" w:space="0" w:color="auto" w:frame="1"/>
        </w:rPr>
      </w:pPr>
    </w:p>
    <w:p w:rsidR="00F63BC5" w:rsidRPr="00F63BC5" w:rsidRDefault="00F63BC5" w:rsidP="00F63BC5">
      <w:pPr>
        <w:pStyle w:val="a6"/>
        <w:jc w:val="both"/>
        <w:rPr>
          <w:rFonts w:ascii="Times New Roman" w:hAnsi="Times New Roman"/>
          <w:b/>
          <w:sz w:val="28"/>
          <w:szCs w:val="28"/>
          <w:bdr w:val="none" w:sz="0" w:space="0" w:color="auto" w:frame="1"/>
        </w:rPr>
      </w:pPr>
    </w:p>
    <w:p w:rsidR="00F63BC5" w:rsidRPr="00F63BC5" w:rsidRDefault="00F63BC5" w:rsidP="00F63BC5">
      <w:pPr>
        <w:pStyle w:val="a6"/>
        <w:jc w:val="right"/>
        <w:rPr>
          <w:rFonts w:ascii="Times New Roman" w:hAnsi="Times New Roman"/>
          <w:sz w:val="28"/>
          <w:szCs w:val="28"/>
          <w:bdr w:val="none" w:sz="0" w:space="0" w:color="auto" w:frame="1"/>
        </w:rPr>
      </w:pPr>
      <w:r w:rsidRPr="00F63BC5">
        <w:rPr>
          <w:rFonts w:ascii="Times New Roman" w:hAnsi="Times New Roman"/>
          <w:b/>
          <w:sz w:val="28"/>
          <w:szCs w:val="28"/>
          <w:bdr w:val="none" w:sz="0" w:space="0" w:color="auto" w:frame="1"/>
        </w:rPr>
        <w:t>Подготовила:</w:t>
      </w:r>
    </w:p>
    <w:p w:rsidR="00F63BC5" w:rsidRPr="00F63BC5" w:rsidRDefault="00F63BC5" w:rsidP="00F63BC5">
      <w:pPr>
        <w:pStyle w:val="a6"/>
        <w:jc w:val="right"/>
        <w:rPr>
          <w:rFonts w:ascii="Times New Roman" w:hAnsi="Times New Roman"/>
          <w:sz w:val="28"/>
          <w:szCs w:val="28"/>
          <w:bdr w:val="none" w:sz="0" w:space="0" w:color="auto" w:frame="1"/>
        </w:rPr>
      </w:pPr>
      <w:proofErr w:type="spellStart"/>
      <w:r w:rsidRPr="00F63BC5">
        <w:rPr>
          <w:rFonts w:ascii="Times New Roman" w:hAnsi="Times New Roman"/>
          <w:sz w:val="28"/>
          <w:szCs w:val="28"/>
          <w:bdr w:val="none" w:sz="0" w:space="0" w:color="auto" w:frame="1"/>
        </w:rPr>
        <w:t>Абаева</w:t>
      </w:r>
      <w:proofErr w:type="spellEnd"/>
      <w:r w:rsidRPr="00F63BC5">
        <w:rPr>
          <w:rFonts w:ascii="Times New Roman" w:hAnsi="Times New Roman"/>
          <w:sz w:val="28"/>
          <w:szCs w:val="28"/>
          <w:bdr w:val="none" w:sz="0" w:space="0" w:color="auto" w:frame="1"/>
        </w:rPr>
        <w:t xml:space="preserve"> Дарья Александровна</w:t>
      </w:r>
    </w:p>
    <w:p w:rsidR="00F63BC5" w:rsidRPr="00F63BC5" w:rsidRDefault="00F63BC5" w:rsidP="00F63BC5">
      <w:pPr>
        <w:pStyle w:val="a6"/>
        <w:jc w:val="right"/>
        <w:rPr>
          <w:rFonts w:ascii="Times New Roman" w:hAnsi="Times New Roman"/>
          <w:sz w:val="28"/>
          <w:szCs w:val="28"/>
          <w:bdr w:val="none" w:sz="0" w:space="0" w:color="auto" w:frame="1"/>
        </w:rPr>
      </w:pPr>
      <w:r w:rsidRPr="00F63BC5">
        <w:rPr>
          <w:rFonts w:ascii="Times New Roman" w:hAnsi="Times New Roman"/>
          <w:sz w:val="28"/>
          <w:szCs w:val="28"/>
          <w:bdr w:val="none" w:sz="0" w:space="0" w:color="auto" w:frame="1"/>
        </w:rPr>
        <w:t>педагог-психолог</w:t>
      </w:r>
    </w:p>
    <w:p w:rsidR="00F63BC5" w:rsidRPr="00F63BC5" w:rsidRDefault="00F63BC5" w:rsidP="00F63BC5">
      <w:pPr>
        <w:pStyle w:val="a6"/>
        <w:jc w:val="both"/>
        <w:rPr>
          <w:rFonts w:ascii="Times New Roman" w:hAnsi="Times New Roman"/>
          <w:sz w:val="28"/>
          <w:szCs w:val="28"/>
          <w:bdr w:val="none" w:sz="0" w:space="0" w:color="auto" w:frame="1"/>
        </w:rPr>
      </w:pPr>
    </w:p>
    <w:p w:rsidR="00F63BC5" w:rsidRPr="00F63BC5" w:rsidRDefault="00F63BC5" w:rsidP="00F63BC5">
      <w:pPr>
        <w:pStyle w:val="a6"/>
        <w:jc w:val="both"/>
        <w:rPr>
          <w:rFonts w:ascii="Times New Roman" w:hAnsi="Times New Roman"/>
          <w:sz w:val="28"/>
          <w:szCs w:val="28"/>
          <w:bdr w:val="none" w:sz="0" w:space="0" w:color="auto" w:frame="1"/>
        </w:rPr>
      </w:pPr>
    </w:p>
    <w:p w:rsidR="00F63BC5" w:rsidRPr="00F63BC5" w:rsidRDefault="00F63BC5" w:rsidP="00F63BC5">
      <w:pPr>
        <w:pStyle w:val="a6"/>
        <w:jc w:val="both"/>
        <w:rPr>
          <w:rFonts w:ascii="Times New Roman" w:hAnsi="Times New Roman"/>
          <w:sz w:val="28"/>
          <w:szCs w:val="28"/>
          <w:bdr w:val="none" w:sz="0" w:space="0" w:color="auto" w:frame="1"/>
        </w:rPr>
      </w:pPr>
    </w:p>
    <w:p w:rsidR="00F63BC5" w:rsidRPr="00F63BC5" w:rsidRDefault="00F63BC5" w:rsidP="00F63BC5">
      <w:pPr>
        <w:spacing w:after="135" w:line="240" w:lineRule="auto"/>
        <w:rPr>
          <w:rFonts w:ascii="Times New Roman" w:eastAsia="Times New Roman" w:hAnsi="Times New Roman"/>
          <w:sz w:val="28"/>
          <w:szCs w:val="28"/>
          <w:bdr w:val="none" w:sz="0" w:space="0" w:color="auto" w:frame="1"/>
          <w:lang w:eastAsia="ru-RU"/>
        </w:rPr>
      </w:pPr>
    </w:p>
    <w:p w:rsidR="00F63BC5" w:rsidRPr="00F63BC5" w:rsidRDefault="00F63BC5" w:rsidP="00F63BC5">
      <w:pPr>
        <w:spacing w:after="135" w:line="240" w:lineRule="auto"/>
        <w:rPr>
          <w:rFonts w:eastAsia="Times New Roman" w:cs="Helvetica"/>
          <w:b/>
          <w:bCs/>
          <w:sz w:val="20"/>
          <w:szCs w:val="20"/>
          <w:lang w:eastAsia="ru-RU"/>
        </w:rPr>
      </w:pPr>
    </w:p>
    <w:p w:rsidR="00F63BC5" w:rsidRPr="00F63BC5" w:rsidRDefault="00F63BC5" w:rsidP="00F63BC5">
      <w:pPr>
        <w:spacing w:after="135" w:line="240" w:lineRule="auto"/>
        <w:jc w:val="center"/>
        <w:rPr>
          <w:rFonts w:eastAsia="Times New Roman" w:cs="Helvetica"/>
          <w:b/>
          <w:bCs/>
          <w:sz w:val="20"/>
          <w:szCs w:val="20"/>
          <w:lang w:eastAsia="ru-RU"/>
        </w:rPr>
      </w:pPr>
    </w:p>
    <w:p w:rsidR="00F63BC5" w:rsidRPr="00F63BC5" w:rsidRDefault="00F63BC5" w:rsidP="00F63BC5">
      <w:pPr>
        <w:spacing w:after="135" w:line="240" w:lineRule="auto"/>
        <w:jc w:val="center"/>
        <w:rPr>
          <w:rFonts w:eastAsia="Times New Roman" w:cs="Helvetica"/>
          <w:b/>
          <w:bCs/>
          <w:sz w:val="20"/>
          <w:szCs w:val="20"/>
          <w:lang w:eastAsia="ru-RU"/>
        </w:rPr>
      </w:pPr>
    </w:p>
    <w:p w:rsidR="00F63BC5" w:rsidRPr="00F63BC5" w:rsidRDefault="00F63BC5" w:rsidP="00F63BC5">
      <w:pPr>
        <w:spacing w:after="135" w:line="240" w:lineRule="auto"/>
        <w:rPr>
          <w:rFonts w:eastAsia="Times New Roman" w:cs="Helvetica"/>
          <w:b/>
          <w:bCs/>
          <w:sz w:val="20"/>
          <w:szCs w:val="20"/>
          <w:lang w:eastAsia="ru-RU"/>
        </w:rPr>
      </w:pPr>
    </w:p>
    <w:p w:rsidR="00F63BC5" w:rsidRPr="00F63BC5" w:rsidRDefault="00F63BC5" w:rsidP="00F63BC5">
      <w:pPr>
        <w:spacing w:after="135" w:line="240" w:lineRule="auto"/>
        <w:rPr>
          <w:rFonts w:eastAsia="Times New Roman" w:cs="Helvetica"/>
          <w:b/>
          <w:bCs/>
          <w:sz w:val="20"/>
          <w:szCs w:val="20"/>
          <w:lang w:eastAsia="ru-RU"/>
        </w:rPr>
      </w:pPr>
    </w:p>
    <w:p w:rsidR="00F63BC5" w:rsidRPr="00F63BC5" w:rsidRDefault="00F63BC5" w:rsidP="00F63BC5">
      <w:pPr>
        <w:spacing w:after="135" w:line="240" w:lineRule="auto"/>
        <w:rPr>
          <w:rFonts w:eastAsia="Times New Roman" w:cs="Helvetica"/>
          <w:b/>
          <w:bCs/>
          <w:sz w:val="20"/>
          <w:szCs w:val="20"/>
          <w:lang w:eastAsia="ru-RU"/>
        </w:rPr>
      </w:pPr>
    </w:p>
    <w:p w:rsidR="00F63BC5" w:rsidRPr="00F63BC5" w:rsidRDefault="00F63BC5" w:rsidP="00F63BC5">
      <w:pPr>
        <w:spacing w:after="135" w:line="240" w:lineRule="auto"/>
        <w:rPr>
          <w:rFonts w:eastAsia="Times New Roman" w:cs="Helvetica"/>
          <w:b/>
          <w:bCs/>
          <w:sz w:val="20"/>
          <w:szCs w:val="20"/>
          <w:lang w:eastAsia="ru-RU"/>
        </w:rPr>
      </w:pPr>
    </w:p>
    <w:p w:rsidR="00F63BC5" w:rsidRPr="00F63BC5" w:rsidRDefault="00F63BC5" w:rsidP="00F63BC5">
      <w:pPr>
        <w:spacing w:after="135" w:line="240" w:lineRule="auto"/>
        <w:rPr>
          <w:rFonts w:eastAsia="Times New Roman" w:cs="Helvetica"/>
          <w:b/>
          <w:bCs/>
          <w:sz w:val="20"/>
          <w:szCs w:val="20"/>
          <w:lang w:eastAsia="ru-RU"/>
        </w:rPr>
      </w:pPr>
    </w:p>
    <w:p w:rsidR="00F63BC5" w:rsidRPr="00F63BC5" w:rsidRDefault="00F63BC5" w:rsidP="00F63BC5">
      <w:pPr>
        <w:spacing w:after="135" w:line="240" w:lineRule="auto"/>
        <w:rPr>
          <w:rFonts w:eastAsia="Times New Roman" w:cs="Helvetica"/>
          <w:b/>
          <w:bCs/>
          <w:sz w:val="20"/>
          <w:szCs w:val="20"/>
          <w:lang w:eastAsia="ru-RU"/>
        </w:rPr>
      </w:pPr>
    </w:p>
    <w:p w:rsidR="00F63BC5" w:rsidRPr="00F63BC5" w:rsidRDefault="00F63BC5" w:rsidP="00F63BC5">
      <w:pPr>
        <w:spacing w:after="0" w:line="240" w:lineRule="auto"/>
        <w:ind w:left="-720"/>
        <w:jc w:val="center"/>
        <w:rPr>
          <w:rFonts w:ascii="Times New Roman" w:eastAsia="Times New Roman" w:hAnsi="Times New Roman"/>
          <w:b/>
          <w:sz w:val="28"/>
          <w:szCs w:val="28"/>
          <w:lang w:eastAsia="ru-RU"/>
        </w:rPr>
      </w:pPr>
      <w:r w:rsidRPr="00F63BC5">
        <w:rPr>
          <w:rFonts w:ascii="Times New Roman" w:eastAsia="Times New Roman" w:hAnsi="Times New Roman"/>
          <w:b/>
          <w:bCs/>
          <w:sz w:val="24"/>
          <w:szCs w:val="20"/>
          <w:lang w:eastAsia="ru-RU"/>
        </w:rPr>
        <w:t>Магнитогорск, 2019год</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b/>
          <w:bCs/>
          <w:sz w:val="24"/>
          <w:szCs w:val="24"/>
          <w:lang w:eastAsia="ru-RU"/>
        </w:rPr>
        <w:lastRenderedPageBreak/>
        <w:t>Цель: </w:t>
      </w:r>
      <w:r w:rsidRPr="00F63BC5">
        <w:rPr>
          <w:rFonts w:ascii="Times New Roman" w:eastAsia="Times New Roman" w:hAnsi="Times New Roman" w:cs="Times New Roman"/>
          <w:sz w:val="24"/>
          <w:szCs w:val="24"/>
          <w:lang w:eastAsia="ru-RU"/>
        </w:rPr>
        <w:t>повысить уровень</w:t>
      </w:r>
      <w:r w:rsidRPr="00F63BC5">
        <w:rPr>
          <w:rFonts w:ascii="Times New Roman" w:eastAsia="Times New Roman" w:hAnsi="Times New Roman" w:cs="Times New Roman"/>
          <w:b/>
          <w:bCs/>
          <w:sz w:val="24"/>
          <w:szCs w:val="24"/>
          <w:lang w:eastAsia="ru-RU"/>
        </w:rPr>
        <w:t> </w:t>
      </w:r>
      <w:r w:rsidRPr="00F63BC5">
        <w:rPr>
          <w:rFonts w:ascii="Times New Roman" w:eastAsia="Times New Roman" w:hAnsi="Times New Roman" w:cs="Times New Roman"/>
          <w:sz w:val="24"/>
          <w:szCs w:val="24"/>
          <w:lang w:eastAsia="ru-RU"/>
        </w:rPr>
        <w:t>профессионального мастерства педагогов ДОУ в вопросах взаимодействия с семьями воспитанников.</w:t>
      </w:r>
    </w:p>
    <w:p w:rsidR="00677E7C" w:rsidRPr="00F63BC5" w:rsidRDefault="00677E7C" w:rsidP="00677E7C">
      <w:pPr>
        <w:spacing w:after="0" w:line="215" w:lineRule="atLeast"/>
        <w:ind w:left="322"/>
        <w:rPr>
          <w:rFonts w:ascii="Times New Roman" w:eastAsia="Times New Roman" w:hAnsi="Times New Roman" w:cs="Times New Roman"/>
          <w:sz w:val="24"/>
          <w:szCs w:val="24"/>
          <w:lang w:eastAsia="ru-RU"/>
        </w:rPr>
      </w:pPr>
      <w:r w:rsidRPr="00F63BC5">
        <w:rPr>
          <w:rFonts w:ascii="Times New Roman" w:eastAsia="Times New Roman" w:hAnsi="Times New Roman" w:cs="Times New Roman"/>
          <w:b/>
          <w:bCs/>
          <w:sz w:val="24"/>
          <w:szCs w:val="24"/>
          <w:lang w:eastAsia="ru-RU"/>
        </w:rPr>
        <w:t>Ход:</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b/>
          <w:bCs/>
          <w:sz w:val="24"/>
          <w:szCs w:val="24"/>
          <w:lang w:eastAsia="ru-RU"/>
        </w:rPr>
        <w:t>Психологическая разминка «Очень я собой горжусь!»</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Упражнение направлено на овладение приемами релаксации и концентрации, способствующими повышению энергетического потенциала.</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b/>
          <w:bCs/>
          <w:sz w:val="24"/>
          <w:szCs w:val="24"/>
          <w:lang w:eastAsia="ru-RU"/>
        </w:rPr>
        <w:t>1</w:t>
      </w:r>
      <w:r w:rsidRPr="00F63BC5">
        <w:rPr>
          <w:rFonts w:ascii="Times New Roman" w:eastAsia="Times New Roman" w:hAnsi="Times New Roman" w:cs="Times New Roman"/>
          <w:sz w:val="24"/>
          <w:szCs w:val="24"/>
          <w:lang w:eastAsia="ru-RU"/>
        </w:rPr>
        <w:t>.</w:t>
      </w:r>
      <w:r w:rsidRPr="00F63BC5">
        <w:rPr>
          <w:rFonts w:ascii="Times New Roman" w:eastAsia="Times New Roman" w:hAnsi="Times New Roman" w:cs="Times New Roman"/>
          <w:b/>
          <w:bCs/>
          <w:sz w:val="24"/>
          <w:szCs w:val="24"/>
          <w:lang w:eastAsia="ru-RU"/>
        </w:rPr>
        <w:t>"Очень я собой горжусь, я на многое горжусь".</w:t>
      </w:r>
      <w:r w:rsidRPr="00F63BC5">
        <w:rPr>
          <w:rFonts w:ascii="Times New Roman" w:eastAsia="Times New Roman" w:hAnsi="Times New Roman" w:cs="Times New Roman"/>
          <w:sz w:val="24"/>
          <w:szCs w:val="24"/>
          <w:lang w:eastAsia="ru-RU"/>
        </w:rPr>
        <w:t> Стоя, свести лопатки, улыбнуться и подмигивая левым, потом правым глазом.</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b/>
          <w:bCs/>
          <w:sz w:val="24"/>
          <w:szCs w:val="24"/>
          <w:lang w:eastAsia="ru-RU"/>
        </w:rPr>
        <w:t>2."Я решаю любые задачи, со мною всегда любовь и удача". </w:t>
      </w:r>
      <w:r w:rsidRPr="00F63BC5">
        <w:rPr>
          <w:rFonts w:ascii="Times New Roman" w:eastAsia="Times New Roman" w:hAnsi="Times New Roman" w:cs="Times New Roman"/>
          <w:sz w:val="24"/>
          <w:szCs w:val="24"/>
          <w:lang w:eastAsia="ru-RU"/>
        </w:rPr>
        <w:t>Положив на лоб левую ладонь, затем правую.</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b/>
          <w:bCs/>
          <w:sz w:val="24"/>
          <w:szCs w:val="24"/>
          <w:lang w:eastAsia="ru-RU"/>
        </w:rPr>
        <w:t>3."Я приманиваю удачу, с каждым днем становлюсь богаче".</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Потирая ладонь о ладонь.</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b/>
          <w:bCs/>
          <w:sz w:val="24"/>
          <w:szCs w:val="24"/>
          <w:lang w:eastAsia="ru-RU"/>
        </w:rPr>
        <w:t>4."Я согрета солнечным лучиком, я достойна самого лучшего". </w:t>
      </w:r>
      <w:r w:rsidRPr="00F63BC5">
        <w:rPr>
          <w:rFonts w:ascii="Times New Roman" w:eastAsia="Times New Roman" w:hAnsi="Times New Roman" w:cs="Times New Roman"/>
          <w:sz w:val="24"/>
          <w:szCs w:val="24"/>
          <w:lang w:eastAsia="ru-RU"/>
        </w:rPr>
        <w:t>Встав на цыпочки, руки над головой сомкнуть в кольцо.</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b/>
          <w:bCs/>
          <w:sz w:val="24"/>
          <w:szCs w:val="24"/>
          <w:lang w:eastAsia="ru-RU"/>
        </w:rPr>
        <w:t>5. "На пути у меня нет преграды, все получиться так, как надо". </w:t>
      </w:r>
      <w:r w:rsidRPr="00F63BC5">
        <w:rPr>
          <w:rFonts w:ascii="Times New Roman" w:eastAsia="Times New Roman" w:hAnsi="Times New Roman" w:cs="Times New Roman"/>
          <w:sz w:val="24"/>
          <w:szCs w:val="24"/>
          <w:lang w:eastAsia="ru-RU"/>
        </w:rPr>
        <w:t>Руки в стороны, кулаки сжать, делая вращения руками</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b/>
          <w:bCs/>
          <w:sz w:val="24"/>
          <w:szCs w:val="24"/>
          <w:lang w:eastAsia="ru-RU"/>
        </w:rPr>
        <w:t>6."Покой и улыбку всегда берегу, и мне все помогут, и я помогу". </w:t>
      </w:r>
      <w:r w:rsidRPr="00F63BC5">
        <w:rPr>
          <w:rFonts w:ascii="Times New Roman" w:eastAsia="Times New Roman" w:hAnsi="Times New Roman" w:cs="Times New Roman"/>
          <w:sz w:val="24"/>
          <w:szCs w:val="24"/>
          <w:lang w:eastAsia="ru-RU"/>
        </w:rPr>
        <w:t>Руки на поясе, делая наклоны вправо – влево.</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b/>
          <w:bCs/>
          <w:sz w:val="24"/>
          <w:szCs w:val="24"/>
          <w:lang w:eastAsia="ru-RU"/>
        </w:rPr>
        <w:t>7."Ситуация любая мне подвластна, мир прекрасен - и я прекрасна". </w:t>
      </w:r>
      <w:r w:rsidRPr="00F63BC5">
        <w:rPr>
          <w:rFonts w:ascii="Times New Roman" w:eastAsia="Times New Roman" w:hAnsi="Times New Roman" w:cs="Times New Roman"/>
          <w:sz w:val="24"/>
          <w:szCs w:val="24"/>
          <w:lang w:eastAsia="ru-RU"/>
        </w:rPr>
        <w:t>Руки на поясе наклоны вперед-назад.</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b/>
          <w:bCs/>
          <w:sz w:val="24"/>
          <w:szCs w:val="24"/>
          <w:lang w:eastAsia="ru-RU"/>
        </w:rPr>
        <w:t>8. "Я бодра и энергична, и дела идут отлично". </w:t>
      </w:r>
      <w:proofErr w:type="gramStart"/>
      <w:r w:rsidRPr="00F63BC5">
        <w:rPr>
          <w:rFonts w:ascii="Times New Roman" w:eastAsia="Times New Roman" w:hAnsi="Times New Roman" w:cs="Times New Roman"/>
          <w:sz w:val="24"/>
          <w:szCs w:val="24"/>
          <w:lang w:eastAsia="ru-RU"/>
        </w:rPr>
        <w:t>Подпрыгивая на правой, затем на левой ноге.</w:t>
      </w:r>
      <w:proofErr w:type="gramEnd"/>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b/>
          <w:bCs/>
          <w:sz w:val="24"/>
          <w:szCs w:val="24"/>
          <w:lang w:eastAsia="ru-RU"/>
        </w:rPr>
        <w:t>9. "Вселенная мне улыбается, и все у меня получается". </w:t>
      </w:r>
      <w:r w:rsidRPr="00F63BC5">
        <w:rPr>
          <w:rFonts w:ascii="Times New Roman" w:eastAsia="Times New Roman" w:hAnsi="Times New Roman" w:cs="Times New Roman"/>
          <w:sz w:val="24"/>
          <w:szCs w:val="24"/>
          <w:lang w:eastAsia="ru-RU"/>
        </w:rPr>
        <w:t>Сложив руки в замок, делая глубокий вдох.</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Современный детский сад помогает благополучной семье и в чем-то заменяет ребенку семью проблематичную. Он обучает и консультирует родителей, передает традиции и воспитывает человека будущего. С этой точки зрения дошкольное образование имеет для общества гораздо большее значение, чем просто место, где учат и развивают детей.</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Работа с семьей – это кропотливый труд. Нужно учитывать современный подход в работе с семьей. Главная тенденция – обучать родителей самостоятельному решению жизненных задач. И это требует от педагогов определенных усилий. И воспитатель, и родитель – взрослые люди, которые имеют свои психологические особенности, возрастные и индивидуальные черты, свой жизненный опыт и собственное видение проблем.</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b/>
          <w:bCs/>
          <w:sz w:val="24"/>
          <w:szCs w:val="24"/>
          <w:lang w:eastAsia="ru-RU"/>
        </w:rPr>
        <w:t>«Организация совместной работы педагога с родителями воспитанников»</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На мгновение включим фантазию и представим себе</w:t>
      </w:r>
      <w:proofErr w:type="gramStart"/>
      <w:r w:rsidRPr="00F63BC5">
        <w:rPr>
          <w:rFonts w:ascii="Times New Roman" w:eastAsia="Times New Roman" w:hAnsi="Times New Roman" w:cs="Times New Roman"/>
          <w:sz w:val="24"/>
          <w:szCs w:val="24"/>
          <w:lang w:eastAsia="ru-RU"/>
        </w:rPr>
        <w:t xml:space="preserve"> .... /</w:t>
      </w:r>
      <w:proofErr w:type="gramEnd"/>
      <w:r w:rsidRPr="00F63BC5">
        <w:rPr>
          <w:rFonts w:ascii="Times New Roman" w:eastAsia="Times New Roman" w:hAnsi="Times New Roman" w:cs="Times New Roman"/>
          <w:sz w:val="24"/>
          <w:szCs w:val="24"/>
          <w:lang w:eastAsia="ru-RU"/>
        </w:rPr>
        <w:t>Утром мамы и папы приводят детей в детский сад, вежливо говорят: «Здравствуйте!» – и уходят. Целый день дети </w:t>
      </w:r>
      <w:hyperlink r:id="rId5" w:tgtFrame="_blank" w:history="1">
        <w:r w:rsidRPr="00F63BC5">
          <w:rPr>
            <w:rFonts w:ascii="Times New Roman" w:eastAsia="Times New Roman" w:hAnsi="Times New Roman" w:cs="Times New Roman"/>
            <w:sz w:val="24"/>
            <w:szCs w:val="24"/>
            <w:lang w:eastAsia="ru-RU"/>
          </w:rPr>
          <w:t>проводят</w:t>
        </w:r>
      </w:hyperlink>
      <w:r w:rsidRPr="00F63BC5">
        <w:rPr>
          <w:rFonts w:ascii="Times New Roman" w:eastAsia="Times New Roman" w:hAnsi="Times New Roman" w:cs="Times New Roman"/>
          <w:sz w:val="24"/>
          <w:szCs w:val="24"/>
          <w:lang w:eastAsia="ru-RU"/>
        </w:rPr>
        <w:t> в детском саду: играют, гуляют, занимаются... А вечером приходят родители и, сказав: «До свидания!», уводят ребятишек домой. Педагоги и родители не общаются, не обсуждают успехи детей и испытываемые ими затруднения, не выясняют, чем живет ребенок, что его интересует, радует, огорчает. А если вдруг возникают вопросы, то родители могут сказать, что было анкетирование и мы там обо всем рассказали. А педагоги ответят им так: «Ведь есть же информационные стенды. Прочитайте, там все сказано!» Согласитесь, картина получилась безрадостная ... И хочется сказать, что такое просто невозможно.</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У педагогов и родителей есть единые задачи: сделать все, чтобы дети росли счастливыми, активными, здоровыми, жизнелюбивыми, общительными, чтобы они стали гармонически развитыми личностями. Современные дошкольные учреждения много делают для того, чтобы общение с родителями было насыщенным и интересным. С одной стороны, педагоги сохраняют все лучшее и проверенное временем, а с другой — ищут и стремятся внедрять новые, эффективные формы взаимодействия с семьями воспитанников, основная задача которых — достижение реального сотрудничества между детским садом и семьей.</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 xml:space="preserve">Желание пойти на контакт, наладить отношения, помочь друг другу, увидеть </w:t>
      </w:r>
      <w:proofErr w:type="gramStart"/>
      <w:r w:rsidRPr="00F63BC5">
        <w:rPr>
          <w:rFonts w:ascii="Times New Roman" w:eastAsia="Times New Roman" w:hAnsi="Times New Roman" w:cs="Times New Roman"/>
          <w:sz w:val="24"/>
          <w:szCs w:val="24"/>
          <w:lang w:eastAsia="ru-RU"/>
        </w:rPr>
        <w:t>в</w:t>
      </w:r>
      <w:proofErr w:type="gramEnd"/>
      <w:r w:rsidRPr="00F63BC5">
        <w:rPr>
          <w:rFonts w:ascii="Times New Roman" w:eastAsia="Times New Roman" w:hAnsi="Times New Roman" w:cs="Times New Roman"/>
          <w:sz w:val="24"/>
          <w:szCs w:val="24"/>
          <w:lang w:eastAsia="ru-RU"/>
        </w:rPr>
        <w:t xml:space="preserve"> </w:t>
      </w:r>
      <w:proofErr w:type="gramStart"/>
      <w:r w:rsidRPr="00F63BC5">
        <w:rPr>
          <w:rFonts w:ascii="Times New Roman" w:eastAsia="Times New Roman" w:hAnsi="Times New Roman" w:cs="Times New Roman"/>
          <w:sz w:val="24"/>
          <w:szCs w:val="24"/>
          <w:lang w:eastAsia="ru-RU"/>
        </w:rPr>
        <w:t>другом</w:t>
      </w:r>
      <w:proofErr w:type="gramEnd"/>
      <w:r w:rsidRPr="00F63BC5">
        <w:rPr>
          <w:rFonts w:ascii="Times New Roman" w:eastAsia="Times New Roman" w:hAnsi="Times New Roman" w:cs="Times New Roman"/>
          <w:sz w:val="24"/>
          <w:szCs w:val="24"/>
          <w:lang w:eastAsia="ru-RU"/>
        </w:rPr>
        <w:t xml:space="preserve"> равного себе партнера, услышать его, признать право другого на иную позицию и понять эту позицию. Общение будет успешным, если оно содержательно, основано на общих и значимых для обеих сторон темах, если каждая из них в процессе общения обогащает свой информационный багаж.</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Кому принадлежит ведущая роль в организации общения? Конечно воспитателю. Чтобы выстроить его важно обладать коммуникативными умениями, ориентироваться в проблемах воспитания и нуждах семьи, быть в курсе последних достижений науки. Педагог должен дать родителям почувствовать свою компетентность и заинтересованность в успешном развитии ребенка, показать родителям, что он видит в них партнеров, единомышленников.</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b/>
          <w:bCs/>
          <w:i/>
          <w:iCs/>
          <w:sz w:val="24"/>
          <w:szCs w:val="24"/>
          <w:lang w:eastAsia="ru-RU"/>
        </w:rPr>
        <w:t>Примерный кодекс общения:</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i/>
          <w:iCs/>
          <w:sz w:val="24"/>
          <w:szCs w:val="24"/>
          <w:lang w:eastAsia="ru-RU"/>
        </w:rPr>
        <w:t>Всегда стремиться быть в хорошем настроении и быть приятным в общении.</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i/>
          <w:iCs/>
          <w:sz w:val="24"/>
          <w:szCs w:val="24"/>
          <w:lang w:eastAsia="ru-RU"/>
        </w:rPr>
        <w:t>Стараться почувствовать эмоциональное состояние родителей.</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i/>
          <w:iCs/>
          <w:sz w:val="24"/>
          <w:szCs w:val="24"/>
          <w:lang w:eastAsia="ru-RU"/>
        </w:rPr>
        <w:lastRenderedPageBreak/>
        <w:t>Находить возможность каждый раз говорить родителям что-нибудь положительное о ребенке — это лучший способ расположить родителей к себе.</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i/>
          <w:iCs/>
          <w:sz w:val="24"/>
          <w:szCs w:val="24"/>
          <w:lang w:eastAsia="ru-RU"/>
        </w:rPr>
        <w:t>Давать родителям возможность высказаться, не перебивая их.</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i/>
          <w:iCs/>
          <w:sz w:val="24"/>
          <w:szCs w:val="24"/>
          <w:lang w:eastAsia="ru-RU"/>
        </w:rPr>
        <w:t>Быть эмоционально уравновешенным при общении с родителями, подавать пример воспитанности и такта.</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i/>
          <w:iCs/>
          <w:sz w:val="24"/>
          <w:szCs w:val="24"/>
          <w:lang w:eastAsia="ru-RU"/>
        </w:rPr>
        <w:t>В сложной ситуации стараться подавать пример уступчивости — этим своего достоинства уронить нельзя, но укрепить его можно.</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 </w:t>
      </w:r>
      <w:r w:rsidRPr="00F63BC5">
        <w:rPr>
          <w:rFonts w:ascii="Times New Roman" w:eastAsia="Times New Roman" w:hAnsi="Times New Roman" w:cs="Times New Roman"/>
          <w:b/>
          <w:bCs/>
          <w:sz w:val="24"/>
          <w:szCs w:val="24"/>
          <w:lang w:eastAsia="ru-RU"/>
        </w:rPr>
        <w:t>2. Банк идей.</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Предлагаю всем участникам игры пополнить банк идей, ответив на вопрос: </w:t>
      </w:r>
      <w:r w:rsidRPr="00F63BC5">
        <w:rPr>
          <w:rFonts w:ascii="Times New Roman" w:eastAsia="Times New Roman" w:hAnsi="Times New Roman" w:cs="Times New Roman"/>
          <w:b/>
          <w:bCs/>
          <w:sz w:val="24"/>
          <w:szCs w:val="24"/>
          <w:lang w:eastAsia="ru-RU"/>
        </w:rPr>
        <w:t>Как сделать общение с родителями наиболее продуктивным и приятным?</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b/>
          <w:bCs/>
          <w:sz w:val="24"/>
          <w:szCs w:val="24"/>
          <w:lang w:eastAsia="ru-RU"/>
        </w:rPr>
        <w:t>3. Три «Я».</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Воспитатель несёт ответственность за содержание своей речи, за последствия сказанного: речь может помогать продуктивному общению или, напротив, препятствовать ему.</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Чтобы речь способствовала положительному воздействию на родителей, нужно, прежде всего, выбрать тональность, соответствующую тактике общения. Согласно утверждениям психологов, в каждом человеке «живут» три «Я».</w:t>
      </w:r>
    </w:p>
    <w:tbl>
      <w:tblPr>
        <w:tblW w:w="111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58"/>
        <w:gridCol w:w="2767"/>
        <w:gridCol w:w="3828"/>
        <w:gridCol w:w="3261"/>
      </w:tblGrid>
      <w:tr w:rsidR="00677E7C" w:rsidRPr="00F63BC5" w:rsidTr="00677E7C">
        <w:tc>
          <w:tcPr>
            <w:tcW w:w="566" w:type="pct"/>
            <w:tcBorders>
              <w:top w:val="outset" w:sz="6" w:space="0" w:color="auto"/>
              <w:left w:val="outset" w:sz="6" w:space="0" w:color="auto"/>
              <w:bottom w:val="outset" w:sz="6" w:space="0" w:color="auto"/>
              <w:right w:val="outset" w:sz="6" w:space="0" w:color="auto"/>
            </w:tcBorders>
            <w:tcMar>
              <w:top w:w="0" w:type="dxa"/>
              <w:left w:w="57" w:type="dxa"/>
              <w:bottom w:w="0" w:type="dxa"/>
              <w:right w:w="57" w:type="dxa"/>
            </w:tcMar>
            <w:hideMark/>
          </w:tcPr>
          <w:p w:rsidR="00677E7C" w:rsidRPr="00F63BC5" w:rsidRDefault="00677E7C" w:rsidP="00677E7C">
            <w:pPr>
              <w:spacing w:after="0" w:line="240" w:lineRule="auto"/>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 </w:t>
            </w:r>
          </w:p>
        </w:tc>
        <w:tc>
          <w:tcPr>
            <w:tcW w:w="1245" w:type="pct"/>
            <w:tcBorders>
              <w:top w:val="outset" w:sz="6" w:space="0" w:color="auto"/>
              <w:left w:val="outset" w:sz="6" w:space="0" w:color="auto"/>
              <w:bottom w:val="outset" w:sz="6" w:space="0" w:color="auto"/>
              <w:right w:val="outset" w:sz="6" w:space="0" w:color="auto"/>
            </w:tcBorders>
            <w:tcMar>
              <w:top w:w="0" w:type="dxa"/>
              <w:left w:w="57" w:type="dxa"/>
              <w:bottom w:w="0" w:type="dxa"/>
              <w:right w:w="57" w:type="dxa"/>
            </w:tcMar>
            <w:hideMark/>
          </w:tcPr>
          <w:p w:rsidR="00677E7C" w:rsidRPr="00F63BC5" w:rsidRDefault="00677E7C" w:rsidP="00677E7C">
            <w:pPr>
              <w:spacing w:after="0" w:line="240" w:lineRule="auto"/>
              <w:jc w:val="center"/>
              <w:rPr>
                <w:rFonts w:ascii="Times New Roman" w:eastAsia="Times New Roman" w:hAnsi="Times New Roman" w:cs="Times New Roman"/>
                <w:sz w:val="24"/>
                <w:szCs w:val="24"/>
                <w:lang w:eastAsia="ru-RU"/>
              </w:rPr>
            </w:pPr>
            <w:r w:rsidRPr="00F63BC5">
              <w:rPr>
                <w:rFonts w:ascii="Times New Roman" w:eastAsia="Times New Roman" w:hAnsi="Times New Roman" w:cs="Times New Roman"/>
                <w:b/>
                <w:bCs/>
                <w:sz w:val="24"/>
                <w:szCs w:val="24"/>
                <w:lang w:eastAsia="ru-RU"/>
              </w:rPr>
              <w:t>Родитель</w:t>
            </w:r>
          </w:p>
        </w:tc>
        <w:tc>
          <w:tcPr>
            <w:tcW w:w="1722" w:type="pct"/>
            <w:tcBorders>
              <w:top w:val="outset" w:sz="6" w:space="0" w:color="auto"/>
              <w:left w:val="outset" w:sz="6" w:space="0" w:color="auto"/>
              <w:bottom w:val="outset" w:sz="6" w:space="0" w:color="auto"/>
              <w:right w:val="outset" w:sz="6" w:space="0" w:color="auto"/>
            </w:tcBorders>
            <w:tcMar>
              <w:top w:w="0" w:type="dxa"/>
              <w:left w:w="57" w:type="dxa"/>
              <w:bottom w:w="0" w:type="dxa"/>
              <w:right w:w="57" w:type="dxa"/>
            </w:tcMar>
            <w:hideMark/>
          </w:tcPr>
          <w:p w:rsidR="00677E7C" w:rsidRPr="00F63BC5" w:rsidRDefault="00677E7C" w:rsidP="00677E7C">
            <w:pPr>
              <w:spacing w:after="0" w:line="240" w:lineRule="auto"/>
              <w:jc w:val="center"/>
              <w:rPr>
                <w:rFonts w:ascii="Times New Roman" w:eastAsia="Times New Roman" w:hAnsi="Times New Roman" w:cs="Times New Roman"/>
                <w:sz w:val="24"/>
                <w:szCs w:val="24"/>
                <w:lang w:eastAsia="ru-RU"/>
              </w:rPr>
            </w:pPr>
            <w:r w:rsidRPr="00F63BC5">
              <w:rPr>
                <w:rFonts w:ascii="Times New Roman" w:eastAsia="Times New Roman" w:hAnsi="Times New Roman" w:cs="Times New Roman"/>
                <w:b/>
                <w:bCs/>
                <w:sz w:val="24"/>
                <w:szCs w:val="24"/>
                <w:lang w:eastAsia="ru-RU"/>
              </w:rPr>
              <w:t>Ребенок</w:t>
            </w:r>
          </w:p>
        </w:tc>
        <w:tc>
          <w:tcPr>
            <w:tcW w:w="1467" w:type="pct"/>
            <w:tcBorders>
              <w:top w:val="outset" w:sz="6" w:space="0" w:color="auto"/>
              <w:left w:val="outset" w:sz="6" w:space="0" w:color="auto"/>
              <w:bottom w:val="outset" w:sz="6" w:space="0" w:color="auto"/>
              <w:right w:val="outset" w:sz="6" w:space="0" w:color="auto"/>
            </w:tcBorders>
            <w:tcMar>
              <w:top w:w="0" w:type="dxa"/>
              <w:left w:w="57" w:type="dxa"/>
              <w:bottom w:w="0" w:type="dxa"/>
              <w:right w:w="57" w:type="dxa"/>
            </w:tcMar>
            <w:hideMark/>
          </w:tcPr>
          <w:p w:rsidR="00677E7C" w:rsidRPr="00F63BC5" w:rsidRDefault="00677E7C" w:rsidP="00677E7C">
            <w:pPr>
              <w:spacing w:after="0" w:line="240" w:lineRule="auto"/>
              <w:jc w:val="center"/>
              <w:rPr>
                <w:rFonts w:ascii="Times New Roman" w:eastAsia="Times New Roman" w:hAnsi="Times New Roman" w:cs="Times New Roman"/>
                <w:sz w:val="24"/>
                <w:szCs w:val="24"/>
                <w:lang w:eastAsia="ru-RU"/>
              </w:rPr>
            </w:pPr>
            <w:r w:rsidRPr="00F63BC5">
              <w:rPr>
                <w:rFonts w:ascii="Times New Roman" w:eastAsia="Times New Roman" w:hAnsi="Times New Roman" w:cs="Times New Roman"/>
                <w:b/>
                <w:bCs/>
                <w:sz w:val="24"/>
                <w:szCs w:val="24"/>
                <w:lang w:eastAsia="ru-RU"/>
              </w:rPr>
              <w:t>Взрослый</w:t>
            </w:r>
          </w:p>
        </w:tc>
      </w:tr>
      <w:tr w:rsidR="00677E7C" w:rsidRPr="00F63BC5" w:rsidTr="00677E7C">
        <w:tc>
          <w:tcPr>
            <w:tcW w:w="566" w:type="pct"/>
            <w:tcBorders>
              <w:top w:val="outset" w:sz="6" w:space="0" w:color="auto"/>
              <w:left w:val="outset" w:sz="6" w:space="0" w:color="auto"/>
              <w:bottom w:val="outset" w:sz="6" w:space="0" w:color="auto"/>
              <w:right w:val="outset" w:sz="6" w:space="0" w:color="auto"/>
            </w:tcBorders>
            <w:tcMar>
              <w:top w:w="0" w:type="dxa"/>
              <w:left w:w="57" w:type="dxa"/>
              <w:bottom w:w="0" w:type="dxa"/>
              <w:right w:w="57" w:type="dxa"/>
            </w:tcMar>
            <w:hideMark/>
          </w:tcPr>
          <w:p w:rsidR="00677E7C" w:rsidRPr="00F63BC5" w:rsidRDefault="00677E7C" w:rsidP="00677E7C">
            <w:pPr>
              <w:spacing w:after="0" w:line="240" w:lineRule="auto"/>
              <w:rPr>
                <w:rFonts w:ascii="Times New Roman" w:eastAsia="Times New Roman" w:hAnsi="Times New Roman" w:cs="Times New Roman"/>
                <w:sz w:val="24"/>
                <w:szCs w:val="24"/>
                <w:lang w:eastAsia="ru-RU"/>
              </w:rPr>
            </w:pPr>
            <w:r w:rsidRPr="00F63BC5">
              <w:rPr>
                <w:rFonts w:ascii="Times New Roman" w:eastAsia="Times New Roman" w:hAnsi="Times New Roman" w:cs="Times New Roman"/>
                <w:b/>
                <w:bCs/>
                <w:sz w:val="24"/>
                <w:szCs w:val="24"/>
                <w:lang w:eastAsia="ru-RU"/>
              </w:rPr>
              <w:t>Общее поведение</w:t>
            </w:r>
          </w:p>
        </w:tc>
        <w:tc>
          <w:tcPr>
            <w:tcW w:w="1245" w:type="pct"/>
            <w:tcBorders>
              <w:top w:val="outset" w:sz="6" w:space="0" w:color="auto"/>
              <w:left w:val="outset" w:sz="6" w:space="0" w:color="auto"/>
              <w:bottom w:val="outset" w:sz="6" w:space="0" w:color="auto"/>
              <w:right w:val="outset" w:sz="6" w:space="0" w:color="auto"/>
            </w:tcBorders>
            <w:tcMar>
              <w:top w:w="0" w:type="dxa"/>
              <w:left w:w="57" w:type="dxa"/>
              <w:bottom w:w="0" w:type="dxa"/>
              <w:right w:w="57" w:type="dxa"/>
            </w:tcMar>
            <w:hideMark/>
          </w:tcPr>
          <w:p w:rsidR="00677E7C" w:rsidRPr="00F63BC5" w:rsidRDefault="00677E7C" w:rsidP="00677E7C">
            <w:pPr>
              <w:spacing w:after="0" w:line="240" w:lineRule="auto"/>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 xml:space="preserve">1. </w:t>
            </w:r>
            <w:proofErr w:type="gramStart"/>
            <w:r w:rsidRPr="00F63BC5">
              <w:rPr>
                <w:rFonts w:ascii="Times New Roman" w:eastAsia="Times New Roman" w:hAnsi="Times New Roman" w:cs="Times New Roman"/>
                <w:sz w:val="24"/>
                <w:szCs w:val="24"/>
                <w:lang w:eastAsia="ru-RU"/>
              </w:rPr>
              <w:t>Автоматически оценивающее, ироничное, порицающее, наказывающее, обвиняющее, ищущее виновного, приказное, авторитарное. 2.</w:t>
            </w:r>
            <w:proofErr w:type="gramEnd"/>
            <w:r w:rsidRPr="00F63BC5">
              <w:rPr>
                <w:rFonts w:ascii="Times New Roman" w:eastAsia="Times New Roman" w:hAnsi="Times New Roman" w:cs="Times New Roman"/>
                <w:sz w:val="24"/>
                <w:szCs w:val="24"/>
                <w:lang w:eastAsia="ru-RU"/>
              </w:rPr>
              <w:t xml:space="preserve"> Доброе, ободряющее, признательное, озабоченное, сочувствующее, помогающее, сверх</w:t>
            </w:r>
            <w:r w:rsidR="00F63BC5" w:rsidRPr="00F63BC5">
              <w:rPr>
                <w:rFonts w:ascii="Times New Roman" w:eastAsia="Times New Roman" w:hAnsi="Times New Roman" w:cs="Times New Roman"/>
                <w:sz w:val="24"/>
                <w:szCs w:val="24"/>
                <w:lang w:eastAsia="ru-RU"/>
              </w:rPr>
              <w:t xml:space="preserve"> </w:t>
            </w:r>
            <w:r w:rsidRPr="00F63BC5">
              <w:rPr>
                <w:rFonts w:ascii="Times New Roman" w:eastAsia="Times New Roman" w:hAnsi="Times New Roman" w:cs="Times New Roman"/>
                <w:sz w:val="24"/>
                <w:szCs w:val="24"/>
                <w:lang w:eastAsia="ru-RU"/>
              </w:rPr>
              <w:t>заботливое</w:t>
            </w:r>
          </w:p>
        </w:tc>
        <w:tc>
          <w:tcPr>
            <w:tcW w:w="1722" w:type="pct"/>
            <w:tcBorders>
              <w:top w:val="outset" w:sz="6" w:space="0" w:color="auto"/>
              <w:left w:val="outset" w:sz="6" w:space="0" w:color="auto"/>
              <w:bottom w:val="outset" w:sz="6" w:space="0" w:color="auto"/>
              <w:right w:val="outset" w:sz="6" w:space="0" w:color="auto"/>
            </w:tcBorders>
            <w:tcMar>
              <w:top w:w="0" w:type="dxa"/>
              <w:left w:w="57" w:type="dxa"/>
              <w:bottom w:w="0" w:type="dxa"/>
              <w:right w:w="57" w:type="dxa"/>
            </w:tcMar>
            <w:hideMark/>
          </w:tcPr>
          <w:p w:rsidR="00677E7C" w:rsidRPr="00F63BC5" w:rsidRDefault="00677E7C" w:rsidP="00677E7C">
            <w:pPr>
              <w:spacing w:after="0" w:line="240" w:lineRule="auto"/>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 xml:space="preserve">1. </w:t>
            </w:r>
            <w:proofErr w:type="gramStart"/>
            <w:r w:rsidRPr="00F63BC5">
              <w:rPr>
                <w:rFonts w:ascii="Times New Roman" w:eastAsia="Times New Roman" w:hAnsi="Times New Roman" w:cs="Times New Roman"/>
                <w:sz w:val="24"/>
                <w:szCs w:val="24"/>
                <w:lang w:eastAsia="ru-RU"/>
              </w:rPr>
              <w:t>Не заботясь о реакции окружающих, игривое, любознательное, творческое, хитрое, злорадное, излучающее избыток энергии, мечтательное. 2.</w:t>
            </w:r>
            <w:proofErr w:type="gramEnd"/>
            <w:r w:rsidRPr="00F63BC5">
              <w:rPr>
                <w:rFonts w:ascii="Times New Roman" w:eastAsia="Times New Roman" w:hAnsi="Times New Roman" w:cs="Times New Roman"/>
                <w:sz w:val="24"/>
                <w:szCs w:val="24"/>
                <w:lang w:eastAsia="ru-RU"/>
              </w:rPr>
              <w:t xml:space="preserve"> </w:t>
            </w:r>
            <w:proofErr w:type="gramStart"/>
            <w:r w:rsidRPr="00F63BC5">
              <w:rPr>
                <w:rFonts w:ascii="Times New Roman" w:eastAsia="Times New Roman" w:hAnsi="Times New Roman" w:cs="Times New Roman"/>
                <w:sz w:val="24"/>
                <w:szCs w:val="24"/>
                <w:lang w:eastAsia="ru-RU"/>
              </w:rPr>
              <w:t>Ощущение стыда, чувство вины, осторожное, боязливое, требующее одобрения, впадающее в отчаяние, скромное, неуверенное, жалующееся, придерживающееся правил. 3.</w:t>
            </w:r>
            <w:proofErr w:type="gramEnd"/>
            <w:r w:rsidRPr="00F63BC5">
              <w:rPr>
                <w:rFonts w:ascii="Times New Roman" w:eastAsia="Times New Roman" w:hAnsi="Times New Roman" w:cs="Times New Roman"/>
                <w:sz w:val="24"/>
                <w:szCs w:val="24"/>
                <w:lang w:eastAsia="ru-RU"/>
              </w:rPr>
              <w:t xml:space="preserve"> Протест против более </w:t>
            </w:r>
            <w:proofErr w:type="gramStart"/>
            <w:r w:rsidRPr="00F63BC5">
              <w:rPr>
                <w:rFonts w:ascii="Times New Roman" w:eastAsia="Times New Roman" w:hAnsi="Times New Roman" w:cs="Times New Roman"/>
                <w:sz w:val="24"/>
                <w:szCs w:val="24"/>
                <w:lang w:eastAsia="ru-RU"/>
              </w:rPr>
              <w:t>сильных</w:t>
            </w:r>
            <w:proofErr w:type="gramEnd"/>
            <w:r w:rsidRPr="00F63BC5">
              <w:rPr>
                <w:rFonts w:ascii="Times New Roman" w:eastAsia="Times New Roman" w:hAnsi="Times New Roman" w:cs="Times New Roman"/>
                <w:sz w:val="24"/>
                <w:szCs w:val="24"/>
                <w:lang w:eastAsia="ru-RU"/>
              </w:rPr>
              <w:t xml:space="preserve"> и авторитетных, капризное, своенравное, непослушное, агрессивное</w:t>
            </w:r>
          </w:p>
        </w:tc>
        <w:tc>
          <w:tcPr>
            <w:tcW w:w="1467" w:type="pct"/>
            <w:tcBorders>
              <w:top w:val="outset" w:sz="6" w:space="0" w:color="auto"/>
              <w:left w:val="outset" w:sz="6" w:space="0" w:color="auto"/>
              <w:bottom w:val="outset" w:sz="6" w:space="0" w:color="auto"/>
              <w:right w:val="outset" w:sz="6" w:space="0" w:color="auto"/>
            </w:tcBorders>
            <w:tcMar>
              <w:top w:w="0" w:type="dxa"/>
              <w:left w:w="57" w:type="dxa"/>
              <w:bottom w:w="0" w:type="dxa"/>
              <w:right w:w="57" w:type="dxa"/>
            </w:tcMar>
            <w:hideMark/>
          </w:tcPr>
          <w:p w:rsidR="00677E7C" w:rsidRPr="00F63BC5" w:rsidRDefault="00677E7C" w:rsidP="00677E7C">
            <w:pPr>
              <w:spacing w:after="0" w:line="240" w:lineRule="auto"/>
              <w:rPr>
                <w:rFonts w:ascii="Times New Roman" w:eastAsia="Times New Roman" w:hAnsi="Times New Roman" w:cs="Times New Roman"/>
                <w:sz w:val="24"/>
                <w:szCs w:val="24"/>
                <w:lang w:eastAsia="ru-RU"/>
              </w:rPr>
            </w:pPr>
            <w:proofErr w:type="gramStart"/>
            <w:r w:rsidRPr="00F63BC5">
              <w:rPr>
                <w:rFonts w:ascii="Times New Roman" w:eastAsia="Times New Roman" w:hAnsi="Times New Roman" w:cs="Times New Roman"/>
                <w:sz w:val="24"/>
                <w:szCs w:val="24"/>
                <w:lang w:eastAsia="ru-RU"/>
              </w:rPr>
              <w:t>Раскрепощено, по-деловому, объективно, внимательно, прислушиваясь к собеседнику, без эмоций, задавая открытые вопросы, задумываясь</w:t>
            </w:r>
            <w:proofErr w:type="gramEnd"/>
          </w:p>
        </w:tc>
      </w:tr>
      <w:tr w:rsidR="00677E7C" w:rsidRPr="00F63BC5" w:rsidTr="00677E7C">
        <w:tc>
          <w:tcPr>
            <w:tcW w:w="566" w:type="pct"/>
            <w:tcBorders>
              <w:top w:val="outset" w:sz="6" w:space="0" w:color="auto"/>
              <w:left w:val="outset" w:sz="6" w:space="0" w:color="auto"/>
              <w:bottom w:val="outset" w:sz="6" w:space="0" w:color="auto"/>
              <w:right w:val="outset" w:sz="6" w:space="0" w:color="auto"/>
            </w:tcBorders>
            <w:tcMar>
              <w:top w:w="0" w:type="dxa"/>
              <w:left w:w="57" w:type="dxa"/>
              <w:bottom w:w="0" w:type="dxa"/>
              <w:right w:w="57" w:type="dxa"/>
            </w:tcMar>
            <w:hideMark/>
          </w:tcPr>
          <w:p w:rsidR="00677E7C" w:rsidRPr="00F63BC5" w:rsidRDefault="00677E7C" w:rsidP="00677E7C">
            <w:pPr>
              <w:spacing w:after="0" w:line="240" w:lineRule="auto"/>
              <w:rPr>
                <w:rFonts w:ascii="Times New Roman" w:eastAsia="Times New Roman" w:hAnsi="Times New Roman" w:cs="Times New Roman"/>
                <w:sz w:val="24"/>
                <w:szCs w:val="24"/>
                <w:lang w:eastAsia="ru-RU"/>
              </w:rPr>
            </w:pPr>
            <w:r w:rsidRPr="00F63BC5">
              <w:rPr>
                <w:rFonts w:ascii="Times New Roman" w:eastAsia="Times New Roman" w:hAnsi="Times New Roman" w:cs="Times New Roman"/>
                <w:b/>
                <w:bCs/>
                <w:sz w:val="24"/>
                <w:szCs w:val="24"/>
                <w:lang w:eastAsia="ru-RU"/>
              </w:rPr>
              <w:t>Типичные фразы</w:t>
            </w:r>
          </w:p>
        </w:tc>
        <w:tc>
          <w:tcPr>
            <w:tcW w:w="1245" w:type="pct"/>
            <w:tcBorders>
              <w:top w:val="outset" w:sz="6" w:space="0" w:color="auto"/>
              <w:left w:val="outset" w:sz="6" w:space="0" w:color="auto"/>
              <w:bottom w:val="outset" w:sz="6" w:space="0" w:color="auto"/>
              <w:right w:val="outset" w:sz="6" w:space="0" w:color="auto"/>
            </w:tcBorders>
            <w:tcMar>
              <w:top w:w="0" w:type="dxa"/>
              <w:left w:w="57" w:type="dxa"/>
              <w:bottom w:w="0" w:type="dxa"/>
              <w:right w:w="57" w:type="dxa"/>
            </w:tcMar>
            <w:hideMark/>
          </w:tcPr>
          <w:p w:rsidR="00677E7C" w:rsidRPr="00F63BC5" w:rsidRDefault="00677E7C" w:rsidP="00677E7C">
            <w:pPr>
              <w:spacing w:after="0" w:line="240" w:lineRule="auto"/>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 «Ты должен», «Ты не должен», «Это тебе нельзя», «Как ты только можешь», «Сколько тебе говорить одно и то же!», «Я не позволю так с собой обращаться!», «Прекрати это сейчас же!». 2. «Не ломай себе голову!», «Не так плохо, как кажется», «Не вешай нос», «Тебе это не по силам», «Я могу вас понять», «Иди, я сделаю за тебя»</w:t>
            </w:r>
          </w:p>
        </w:tc>
        <w:tc>
          <w:tcPr>
            <w:tcW w:w="1722" w:type="pct"/>
            <w:tcBorders>
              <w:top w:val="outset" w:sz="6" w:space="0" w:color="auto"/>
              <w:left w:val="outset" w:sz="6" w:space="0" w:color="auto"/>
              <w:bottom w:val="outset" w:sz="6" w:space="0" w:color="auto"/>
              <w:right w:val="outset" w:sz="6" w:space="0" w:color="auto"/>
            </w:tcBorders>
            <w:tcMar>
              <w:top w:w="0" w:type="dxa"/>
              <w:left w:w="57" w:type="dxa"/>
              <w:bottom w:w="0" w:type="dxa"/>
              <w:right w:w="57" w:type="dxa"/>
            </w:tcMar>
            <w:hideMark/>
          </w:tcPr>
          <w:p w:rsidR="00677E7C" w:rsidRPr="00F63BC5" w:rsidRDefault="00677E7C" w:rsidP="00677E7C">
            <w:pPr>
              <w:spacing w:after="0" w:line="240" w:lineRule="auto"/>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 «Я хочу», «Я бы очень хотел», «Прекрасно!», «Великолепно!», «Высший класс</w:t>
            </w:r>
            <w:proofErr w:type="gramStart"/>
            <w:r w:rsidRPr="00F63BC5">
              <w:rPr>
                <w:rFonts w:ascii="Times New Roman" w:eastAsia="Times New Roman" w:hAnsi="Times New Roman" w:cs="Times New Roman"/>
                <w:sz w:val="24"/>
                <w:szCs w:val="24"/>
                <w:lang w:eastAsia="ru-RU"/>
              </w:rPr>
              <w:t>!, «</w:t>
            </w:r>
            <w:proofErr w:type="gramEnd"/>
            <w:r w:rsidRPr="00F63BC5">
              <w:rPr>
                <w:rFonts w:ascii="Times New Roman" w:eastAsia="Times New Roman" w:hAnsi="Times New Roman" w:cs="Times New Roman"/>
                <w:sz w:val="24"/>
                <w:szCs w:val="24"/>
                <w:lang w:eastAsia="ru-RU"/>
              </w:rPr>
              <w:t>Мне без разницы», «Так тебе и надо». 2. «Я не верю в свои силы» «Я не смогу это сделать», «Я боюсь», «Я попробую», «Я хотел только…», «Почему всегда я?». 3. «Я этого не хочу», «Оставьте меня в покое», «Проклятье!»</w:t>
            </w:r>
          </w:p>
        </w:tc>
        <w:tc>
          <w:tcPr>
            <w:tcW w:w="1467" w:type="pct"/>
            <w:tcBorders>
              <w:top w:val="outset" w:sz="6" w:space="0" w:color="auto"/>
              <w:left w:val="outset" w:sz="6" w:space="0" w:color="auto"/>
              <w:bottom w:val="outset" w:sz="6" w:space="0" w:color="auto"/>
              <w:right w:val="outset" w:sz="6" w:space="0" w:color="auto"/>
            </w:tcBorders>
            <w:tcMar>
              <w:top w:w="0" w:type="dxa"/>
              <w:left w:w="57" w:type="dxa"/>
              <w:bottom w:w="0" w:type="dxa"/>
              <w:right w:w="57" w:type="dxa"/>
            </w:tcMar>
            <w:hideMark/>
          </w:tcPr>
          <w:p w:rsidR="00677E7C" w:rsidRPr="00F63BC5" w:rsidRDefault="00677E7C" w:rsidP="00677E7C">
            <w:pPr>
              <w:spacing w:after="0" w:line="240" w:lineRule="auto"/>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 xml:space="preserve">Все вопросы, начинающиеся со слов: Что? Когда? Где? Почему? </w:t>
            </w:r>
            <w:proofErr w:type="gramStart"/>
            <w:r w:rsidRPr="00F63BC5">
              <w:rPr>
                <w:rFonts w:ascii="Times New Roman" w:eastAsia="Times New Roman" w:hAnsi="Times New Roman" w:cs="Times New Roman"/>
                <w:sz w:val="24"/>
                <w:szCs w:val="24"/>
                <w:lang w:eastAsia="ru-RU"/>
              </w:rPr>
              <w:t>Высказывания: возможно, вероятно, по моему мнению, я думаю, я полагаю, по моему опыту, др. все, что допускает возможность дискуссии</w:t>
            </w:r>
            <w:proofErr w:type="gramEnd"/>
          </w:p>
        </w:tc>
      </w:tr>
      <w:tr w:rsidR="00677E7C" w:rsidRPr="00F63BC5" w:rsidTr="00677E7C">
        <w:tc>
          <w:tcPr>
            <w:tcW w:w="566" w:type="pct"/>
            <w:tcBorders>
              <w:top w:val="outset" w:sz="6" w:space="0" w:color="auto"/>
              <w:left w:val="outset" w:sz="6" w:space="0" w:color="auto"/>
              <w:bottom w:val="outset" w:sz="6" w:space="0" w:color="auto"/>
              <w:right w:val="outset" w:sz="6" w:space="0" w:color="auto"/>
            </w:tcBorders>
            <w:tcMar>
              <w:top w:w="0" w:type="dxa"/>
              <w:left w:w="57" w:type="dxa"/>
              <w:bottom w:w="0" w:type="dxa"/>
              <w:right w:w="57" w:type="dxa"/>
            </w:tcMar>
            <w:hideMark/>
          </w:tcPr>
          <w:p w:rsidR="00677E7C" w:rsidRPr="00F63BC5" w:rsidRDefault="00677E7C" w:rsidP="00677E7C">
            <w:pPr>
              <w:spacing w:after="0" w:line="240" w:lineRule="auto"/>
              <w:rPr>
                <w:rFonts w:ascii="Times New Roman" w:eastAsia="Times New Roman" w:hAnsi="Times New Roman" w:cs="Times New Roman"/>
                <w:sz w:val="24"/>
                <w:szCs w:val="24"/>
                <w:lang w:eastAsia="ru-RU"/>
              </w:rPr>
            </w:pPr>
            <w:proofErr w:type="spellStart"/>
            <w:proofErr w:type="gramStart"/>
            <w:r w:rsidRPr="00F63BC5">
              <w:rPr>
                <w:rFonts w:ascii="Times New Roman" w:eastAsia="Times New Roman" w:hAnsi="Times New Roman" w:cs="Times New Roman"/>
                <w:b/>
                <w:bCs/>
                <w:sz w:val="24"/>
                <w:szCs w:val="24"/>
                <w:lang w:eastAsia="ru-RU"/>
              </w:rPr>
              <w:t>Интона-ция</w:t>
            </w:r>
            <w:proofErr w:type="spellEnd"/>
            <w:proofErr w:type="gramEnd"/>
            <w:r w:rsidRPr="00F63BC5">
              <w:rPr>
                <w:rFonts w:ascii="Times New Roman" w:eastAsia="Times New Roman" w:hAnsi="Times New Roman" w:cs="Times New Roman"/>
                <w:b/>
                <w:bCs/>
                <w:sz w:val="24"/>
                <w:szCs w:val="24"/>
                <w:lang w:eastAsia="ru-RU"/>
              </w:rPr>
              <w:t>, манера говорить</w:t>
            </w:r>
          </w:p>
        </w:tc>
        <w:tc>
          <w:tcPr>
            <w:tcW w:w="1245" w:type="pct"/>
            <w:tcBorders>
              <w:top w:val="outset" w:sz="6" w:space="0" w:color="auto"/>
              <w:left w:val="outset" w:sz="6" w:space="0" w:color="auto"/>
              <w:bottom w:val="outset" w:sz="6" w:space="0" w:color="auto"/>
              <w:right w:val="outset" w:sz="6" w:space="0" w:color="auto"/>
            </w:tcBorders>
            <w:tcMar>
              <w:top w:w="0" w:type="dxa"/>
              <w:left w:w="57" w:type="dxa"/>
              <w:bottom w:w="0" w:type="dxa"/>
              <w:right w:w="57" w:type="dxa"/>
            </w:tcMar>
            <w:hideMark/>
          </w:tcPr>
          <w:p w:rsidR="00677E7C" w:rsidRPr="00F63BC5" w:rsidRDefault="00677E7C" w:rsidP="00677E7C">
            <w:pPr>
              <w:spacing w:after="0" w:line="240" w:lineRule="auto"/>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 xml:space="preserve">1. </w:t>
            </w:r>
            <w:proofErr w:type="gramStart"/>
            <w:r w:rsidRPr="00F63BC5">
              <w:rPr>
                <w:rFonts w:ascii="Times New Roman" w:eastAsia="Times New Roman" w:hAnsi="Times New Roman" w:cs="Times New Roman"/>
                <w:sz w:val="24"/>
                <w:szCs w:val="24"/>
                <w:lang w:eastAsia="ru-RU"/>
              </w:rPr>
              <w:t>Громко или тихо, твердо, высокомерно, насмехаясь, цинично, саркастически, с нажимом. 2.</w:t>
            </w:r>
            <w:proofErr w:type="gramEnd"/>
            <w:r w:rsidRPr="00F63BC5">
              <w:rPr>
                <w:rFonts w:ascii="Times New Roman" w:eastAsia="Times New Roman" w:hAnsi="Times New Roman" w:cs="Times New Roman"/>
                <w:sz w:val="24"/>
                <w:szCs w:val="24"/>
                <w:lang w:eastAsia="ru-RU"/>
              </w:rPr>
              <w:t xml:space="preserve"> Тепло</w:t>
            </w:r>
            <w:proofErr w:type="gramStart"/>
            <w:r w:rsidRPr="00F63BC5">
              <w:rPr>
                <w:rFonts w:ascii="Times New Roman" w:eastAsia="Times New Roman" w:hAnsi="Times New Roman" w:cs="Times New Roman"/>
                <w:sz w:val="24"/>
                <w:szCs w:val="24"/>
                <w:lang w:eastAsia="ru-RU"/>
              </w:rPr>
              <w:t>.</w:t>
            </w:r>
            <w:proofErr w:type="gramEnd"/>
            <w:r w:rsidRPr="00F63BC5">
              <w:rPr>
                <w:rFonts w:ascii="Times New Roman" w:eastAsia="Times New Roman" w:hAnsi="Times New Roman" w:cs="Times New Roman"/>
                <w:sz w:val="24"/>
                <w:szCs w:val="24"/>
                <w:lang w:eastAsia="ru-RU"/>
              </w:rPr>
              <w:t xml:space="preserve"> </w:t>
            </w:r>
            <w:proofErr w:type="gramStart"/>
            <w:r w:rsidRPr="00F63BC5">
              <w:rPr>
                <w:rFonts w:ascii="Times New Roman" w:eastAsia="Times New Roman" w:hAnsi="Times New Roman" w:cs="Times New Roman"/>
                <w:sz w:val="24"/>
                <w:szCs w:val="24"/>
                <w:lang w:eastAsia="ru-RU"/>
              </w:rPr>
              <w:t>у</w:t>
            </w:r>
            <w:proofErr w:type="gramEnd"/>
            <w:r w:rsidRPr="00F63BC5">
              <w:rPr>
                <w:rFonts w:ascii="Times New Roman" w:eastAsia="Times New Roman" w:hAnsi="Times New Roman" w:cs="Times New Roman"/>
                <w:sz w:val="24"/>
                <w:szCs w:val="24"/>
                <w:lang w:eastAsia="ru-RU"/>
              </w:rPr>
              <w:t>спокаивающе, сочувственно</w:t>
            </w:r>
          </w:p>
        </w:tc>
        <w:tc>
          <w:tcPr>
            <w:tcW w:w="1722" w:type="pct"/>
            <w:tcBorders>
              <w:top w:val="outset" w:sz="6" w:space="0" w:color="auto"/>
              <w:left w:val="outset" w:sz="6" w:space="0" w:color="auto"/>
              <w:bottom w:val="outset" w:sz="6" w:space="0" w:color="auto"/>
              <w:right w:val="outset" w:sz="6" w:space="0" w:color="auto"/>
            </w:tcBorders>
            <w:tcMar>
              <w:top w:w="0" w:type="dxa"/>
              <w:left w:w="57" w:type="dxa"/>
              <w:bottom w:w="0" w:type="dxa"/>
              <w:right w:w="57" w:type="dxa"/>
            </w:tcMar>
            <w:hideMark/>
          </w:tcPr>
          <w:p w:rsidR="00677E7C" w:rsidRPr="00F63BC5" w:rsidRDefault="00677E7C" w:rsidP="00677E7C">
            <w:pPr>
              <w:spacing w:after="0" w:line="240" w:lineRule="auto"/>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 Громко, быстро, захлебываясь, печально. 2. Тихо, нерешительно, прерывающимся голосом, подавленно, нудно, жалуясь, покорно. 3. Гневно, громко, упрямо, угрюмо</w:t>
            </w:r>
          </w:p>
        </w:tc>
        <w:tc>
          <w:tcPr>
            <w:tcW w:w="1467" w:type="pct"/>
            <w:tcBorders>
              <w:top w:val="outset" w:sz="6" w:space="0" w:color="auto"/>
              <w:left w:val="outset" w:sz="6" w:space="0" w:color="auto"/>
              <w:bottom w:val="outset" w:sz="6" w:space="0" w:color="auto"/>
              <w:right w:val="outset" w:sz="6" w:space="0" w:color="auto"/>
            </w:tcBorders>
            <w:tcMar>
              <w:top w:w="0" w:type="dxa"/>
              <w:left w:w="57" w:type="dxa"/>
              <w:bottom w:w="0" w:type="dxa"/>
              <w:right w:w="57" w:type="dxa"/>
            </w:tcMar>
            <w:hideMark/>
          </w:tcPr>
          <w:p w:rsidR="00677E7C" w:rsidRPr="00F63BC5" w:rsidRDefault="00677E7C" w:rsidP="00677E7C">
            <w:pPr>
              <w:spacing w:after="0" w:line="240" w:lineRule="auto"/>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Уверенно (без высокомерия), по-деловому (с личностной окраской), нейтрально, спокойно, без страстей и эмоций, ясно и четко</w:t>
            </w:r>
          </w:p>
        </w:tc>
      </w:tr>
      <w:tr w:rsidR="00677E7C" w:rsidRPr="00F63BC5" w:rsidTr="00677E7C">
        <w:tc>
          <w:tcPr>
            <w:tcW w:w="566" w:type="pct"/>
            <w:tcBorders>
              <w:top w:val="outset" w:sz="6" w:space="0" w:color="auto"/>
              <w:left w:val="outset" w:sz="6" w:space="0" w:color="auto"/>
              <w:bottom w:val="outset" w:sz="6" w:space="0" w:color="auto"/>
              <w:right w:val="outset" w:sz="6" w:space="0" w:color="auto"/>
            </w:tcBorders>
            <w:tcMar>
              <w:top w:w="0" w:type="dxa"/>
              <w:left w:w="57" w:type="dxa"/>
              <w:bottom w:w="0" w:type="dxa"/>
              <w:right w:w="57" w:type="dxa"/>
            </w:tcMar>
            <w:hideMark/>
          </w:tcPr>
          <w:p w:rsidR="00677E7C" w:rsidRPr="00F63BC5" w:rsidRDefault="00677E7C" w:rsidP="00677E7C">
            <w:pPr>
              <w:spacing w:after="0" w:line="240" w:lineRule="auto"/>
              <w:rPr>
                <w:rFonts w:ascii="Times New Roman" w:eastAsia="Times New Roman" w:hAnsi="Times New Roman" w:cs="Times New Roman"/>
                <w:sz w:val="24"/>
                <w:szCs w:val="24"/>
                <w:lang w:eastAsia="ru-RU"/>
              </w:rPr>
            </w:pPr>
            <w:r w:rsidRPr="00F63BC5">
              <w:rPr>
                <w:rFonts w:ascii="Times New Roman" w:eastAsia="Times New Roman" w:hAnsi="Times New Roman" w:cs="Times New Roman"/>
                <w:b/>
                <w:bCs/>
                <w:sz w:val="24"/>
                <w:szCs w:val="24"/>
                <w:lang w:eastAsia="ru-RU"/>
              </w:rPr>
              <w:t>Жесты</w:t>
            </w:r>
          </w:p>
        </w:tc>
        <w:tc>
          <w:tcPr>
            <w:tcW w:w="1245" w:type="pct"/>
            <w:tcBorders>
              <w:top w:val="outset" w:sz="6" w:space="0" w:color="auto"/>
              <w:left w:val="outset" w:sz="6" w:space="0" w:color="auto"/>
              <w:bottom w:val="outset" w:sz="6" w:space="0" w:color="auto"/>
              <w:right w:val="outset" w:sz="6" w:space="0" w:color="auto"/>
            </w:tcBorders>
            <w:tcMar>
              <w:top w:w="0" w:type="dxa"/>
              <w:left w:w="57" w:type="dxa"/>
              <w:bottom w:w="0" w:type="dxa"/>
              <w:right w:w="57" w:type="dxa"/>
            </w:tcMar>
            <w:hideMark/>
          </w:tcPr>
          <w:p w:rsidR="00677E7C" w:rsidRPr="00F63BC5" w:rsidRDefault="00677E7C" w:rsidP="00677E7C">
            <w:pPr>
              <w:spacing w:after="0" w:line="240" w:lineRule="auto"/>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 Поднятый вверх указательный палец, руки на бедрах, руки скрещены перед </w:t>
            </w:r>
            <w:hyperlink r:id="rId6" w:tgtFrame="_blank" w:history="1">
              <w:r w:rsidRPr="00F63BC5">
                <w:rPr>
                  <w:rFonts w:ascii="Times New Roman" w:eastAsia="Times New Roman" w:hAnsi="Times New Roman" w:cs="Times New Roman"/>
                  <w:sz w:val="24"/>
                  <w:szCs w:val="24"/>
                  <w:lang w:eastAsia="ru-RU"/>
                </w:rPr>
                <w:t>грудью</w:t>
              </w:r>
            </w:hyperlink>
            <w:r w:rsidRPr="00F63BC5">
              <w:rPr>
                <w:rFonts w:ascii="Times New Roman" w:eastAsia="Times New Roman" w:hAnsi="Times New Roman" w:cs="Times New Roman"/>
                <w:sz w:val="24"/>
                <w:szCs w:val="24"/>
                <w:lang w:eastAsia="ru-RU"/>
              </w:rPr>
              <w:t xml:space="preserve">, ноги широко </w:t>
            </w:r>
            <w:r w:rsidRPr="00F63BC5">
              <w:rPr>
                <w:rFonts w:ascii="Times New Roman" w:eastAsia="Times New Roman" w:hAnsi="Times New Roman" w:cs="Times New Roman"/>
                <w:sz w:val="24"/>
                <w:szCs w:val="24"/>
                <w:lang w:eastAsia="ru-RU"/>
              </w:rPr>
              <w:lastRenderedPageBreak/>
              <w:t>расставлены. 2.Поглаживание по голове</w:t>
            </w:r>
          </w:p>
        </w:tc>
        <w:tc>
          <w:tcPr>
            <w:tcW w:w="1722" w:type="pct"/>
            <w:tcBorders>
              <w:top w:val="outset" w:sz="6" w:space="0" w:color="auto"/>
              <w:left w:val="outset" w:sz="6" w:space="0" w:color="auto"/>
              <w:bottom w:val="outset" w:sz="6" w:space="0" w:color="auto"/>
              <w:right w:val="outset" w:sz="6" w:space="0" w:color="auto"/>
            </w:tcBorders>
            <w:tcMar>
              <w:top w:w="0" w:type="dxa"/>
              <w:left w:w="57" w:type="dxa"/>
              <w:bottom w:w="0" w:type="dxa"/>
              <w:right w:w="57" w:type="dxa"/>
            </w:tcMar>
            <w:hideMark/>
          </w:tcPr>
          <w:p w:rsidR="00677E7C" w:rsidRPr="00F63BC5" w:rsidRDefault="00677E7C" w:rsidP="00677E7C">
            <w:pPr>
              <w:spacing w:after="0" w:line="240" w:lineRule="auto"/>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lastRenderedPageBreak/>
              <w:t xml:space="preserve">1. Напряженный или расслабленный корпус, рассеянность. 2. </w:t>
            </w:r>
            <w:proofErr w:type="gramStart"/>
            <w:r w:rsidRPr="00F63BC5">
              <w:rPr>
                <w:rFonts w:ascii="Times New Roman" w:eastAsia="Times New Roman" w:hAnsi="Times New Roman" w:cs="Times New Roman"/>
                <w:sz w:val="24"/>
                <w:szCs w:val="24"/>
                <w:lang w:eastAsia="ru-RU"/>
              </w:rPr>
              <w:t xml:space="preserve">Опущенные плечи, склоненная голова, стоит навытяжку, пожимает плечами, </w:t>
            </w:r>
            <w:r w:rsidRPr="00F63BC5">
              <w:rPr>
                <w:rFonts w:ascii="Times New Roman" w:eastAsia="Times New Roman" w:hAnsi="Times New Roman" w:cs="Times New Roman"/>
                <w:sz w:val="24"/>
                <w:szCs w:val="24"/>
                <w:lang w:eastAsia="ru-RU"/>
              </w:rPr>
              <w:lastRenderedPageBreak/>
              <w:t>кусает губы, напряжен, дружелюбен, мил. 3.</w:t>
            </w:r>
            <w:proofErr w:type="gramEnd"/>
            <w:r w:rsidRPr="00F63BC5">
              <w:rPr>
                <w:rFonts w:ascii="Times New Roman" w:eastAsia="Times New Roman" w:hAnsi="Times New Roman" w:cs="Times New Roman"/>
                <w:sz w:val="24"/>
                <w:szCs w:val="24"/>
                <w:lang w:eastAsia="ru-RU"/>
              </w:rPr>
              <w:t xml:space="preserve"> Напряженность, угрожающая поза, упрямство, опущенная голова</w:t>
            </w:r>
          </w:p>
        </w:tc>
        <w:tc>
          <w:tcPr>
            <w:tcW w:w="1467" w:type="pct"/>
            <w:tcBorders>
              <w:top w:val="outset" w:sz="6" w:space="0" w:color="auto"/>
              <w:left w:val="outset" w:sz="6" w:space="0" w:color="auto"/>
              <w:bottom w:val="outset" w:sz="6" w:space="0" w:color="auto"/>
              <w:right w:val="outset" w:sz="6" w:space="0" w:color="auto"/>
            </w:tcBorders>
            <w:tcMar>
              <w:top w:w="0" w:type="dxa"/>
              <w:left w:w="57" w:type="dxa"/>
              <w:bottom w:w="0" w:type="dxa"/>
              <w:right w:w="57" w:type="dxa"/>
            </w:tcMar>
            <w:hideMark/>
          </w:tcPr>
          <w:p w:rsidR="00677E7C" w:rsidRPr="00F63BC5" w:rsidRDefault="00677E7C" w:rsidP="00677E7C">
            <w:pPr>
              <w:spacing w:after="0" w:line="240" w:lineRule="auto"/>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lastRenderedPageBreak/>
              <w:t>Корпус прямой, его положение меняется в ходе беседы, верхняя часть туловища слегка наклонена вперед</w:t>
            </w:r>
          </w:p>
        </w:tc>
      </w:tr>
    </w:tbl>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lastRenderedPageBreak/>
        <w:t>В межличностном контакте человеку свойственно занимать одну из трёх названных позиций, что определяется особенностями характера. Педагогу, вступающему в контакт с родителями, важно найти правильную позицию. В общении могут использоваться все три позиции с учётом ситуации и того, что позиция «взрослого» является наиболее диалогичной.</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b/>
          <w:bCs/>
          <w:sz w:val="24"/>
          <w:szCs w:val="24"/>
          <w:lang w:eastAsia="ru-RU"/>
        </w:rPr>
        <w:t>Упражнение на изменение ролевой позиции в общении (каждую фразу произнести во всех трёх ролях)</w:t>
      </w:r>
      <w:r w:rsidRPr="00F63BC5">
        <w:rPr>
          <w:rFonts w:ascii="Times New Roman" w:eastAsia="Times New Roman" w:hAnsi="Times New Roman" w:cs="Times New Roman"/>
          <w:sz w:val="24"/>
          <w:szCs w:val="24"/>
          <w:lang w:eastAsia="ru-RU"/>
        </w:rPr>
        <w:t>:</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 «Когда-нибудь вы поймёте, что мои требования к ребёнку были справедливы».</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2. «Если вас не затруднит, мне хотелось бы поговорить о вашем ребёнке».</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3. «Вам, несомненно, известны успехи вашего сына в рисовании».</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 </w:t>
      </w:r>
      <w:proofErr w:type="gramStart"/>
      <w:r w:rsidRPr="00F63BC5">
        <w:rPr>
          <w:rFonts w:ascii="Times New Roman" w:eastAsia="Times New Roman" w:hAnsi="Times New Roman" w:cs="Times New Roman"/>
          <w:b/>
          <w:bCs/>
          <w:sz w:val="24"/>
          <w:szCs w:val="24"/>
          <w:lang w:eastAsia="ru-RU"/>
        </w:rPr>
        <w:t>Упражнение</w:t>
      </w:r>
      <w:proofErr w:type="gramEnd"/>
      <w:r w:rsidRPr="00F63BC5">
        <w:rPr>
          <w:rFonts w:ascii="Times New Roman" w:eastAsia="Times New Roman" w:hAnsi="Times New Roman" w:cs="Times New Roman"/>
          <w:b/>
          <w:bCs/>
          <w:sz w:val="24"/>
          <w:szCs w:val="24"/>
          <w:lang w:eastAsia="ru-RU"/>
        </w:rPr>
        <w:t xml:space="preserve"> «Какие фразы целесообразнее использовать для начала беседы с родителями»</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 найти в предложенном перечне пять «неудачных» фраз, которые не следует употреблять.</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 найти «нежелательные» фразы и смысловые пары к ним.</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 Извините, если я помешала…</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2. Я бы хотела…</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3. Вероятно, вы об этом ещё не слышали…</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4. Вам будет интересно узнать…</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5. Я бы хотела ещё раз услышать…</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6. Мне представляется интересным то, что…</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7. Я пришла к такому выводу, что…</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8. Вы хотите…</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9. Думается, ваша проблема заключается в том, что…</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10. Давайте с вами быстро обсудим…</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11. Как вы знаете…</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12. Хотя вам это и не известно…</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13. Пожалуйста, если у вас есть время меня выслушать…</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14. Вы, конечно, об этом ещё не знаете…</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15. А у меня на этот счёт другое мнение…</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16. Конечно, вам уже известно…</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17. Вы, наверное, об этом уже слышали…</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b/>
          <w:bCs/>
          <w:sz w:val="24"/>
          <w:szCs w:val="24"/>
          <w:lang w:eastAsia="ru-RU"/>
        </w:rPr>
        <w:t> Упражнение «Желаю Вам...»</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u w:val="single"/>
          <w:lang w:eastAsia="ru-RU"/>
        </w:rPr>
        <w:t>Цель упражнения:</w:t>
      </w:r>
      <w:r w:rsidRPr="00F63BC5">
        <w:rPr>
          <w:rFonts w:ascii="Times New Roman" w:eastAsia="Times New Roman" w:hAnsi="Times New Roman" w:cs="Times New Roman"/>
          <w:sz w:val="24"/>
          <w:szCs w:val="24"/>
          <w:lang w:eastAsia="ru-RU"/>
        </w:rPr>
        <w:t> развитие умения доброжелательного общения с родителями.</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u w:val="single"/>
          <w:lang w:eastAsia="ru-RU"/>
        </w:rPr>
        <w:t>Процедура выполнения</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Сидя в кругу, сделать комплимент сидящему рядом участнику тренинга как одному из родителей своей группы.</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В конце ведущий может отметить, что самым лучшим компли</w:t>
      </w:r>
      <w:r w:rsidRPr="00F63BC5">
        <w:rPr>
          <w:rFonts w:ascii="Times New Roman" w:eastAsia="Times New Roman" w:hAnsi="Times New Roman" w:cs="Times New Roman"/>
          <w:sz w:val="24"/>
          <w:szCs w:val="24"/>
          <w:lang w:eastAsia="ru-RU"/>
        </w:rPr>
        <w:softHyphen/>
        <w:t>ментом для родителей служат добрые слова об их ребенке. Кроме того, умение педагога вычленить хорошее качество в каждом ребен</w:t>
      </w:r>
      <w:r w:rsidRPr="00F63BC5">
        <w:rPr>
          <w:rFonts w:ascii="Times New Roman" w:eastAsia="Times New Roman" w:hAnsi="Times New Roman" w:cs="Times New Roman"/>
          <w:sz w:val="24"/>
          <w:szCs w:val="24"/>
          <w:lang w:eastAsia="ru-RU"/>
        </w:rPr>
        <w:softHyphen/>
        <w:t>ке свидетельствует о его компетентности в глазах родителей.</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i/>
          <w:iCs/>
          <w:sz w:val="24"/>
          <w:szCs w:val="24"/>
          <w:u w:val="single"/>
          <w:lang w:eastAsia="ru-RU"/>
        </w:rPr>
        <w:t>Анализ упражнения</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 Что Вы чувствовали, высказывая пожелания?</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2. Удалось ли Вам высказать комплимент, обращаясь именно к родителю, а не к коллеге по работе?</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3. Какие трудности возникли у Вас при выполнении задания?</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b/>
          <w:bCs/>
          <w:sz w:val="24"/>
          <w:szCs w:val="24"/>
          <w:lang w:eastAsia="ru-RU"/>
        </w:rPr>
        <w:t>Работа над правильностью речи.</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 xml:space="preserve">1. </w:t>
      </w:r>
      <w:proofErr w:type="gramStart"/>
      <w:r w:rsidRPr="00F63BC5">
        <w:rPr>
          <w:rFonts w:ascii="Times New Roman" w:eastAsia="Times New Roman" w:hAnsi="Times New Roman" w:cs="Times New Roman"/>
          <w:sz w:val="24"/>
          <w:szCs w:val="24"/>
          <w:lang w:eastAsia="ru-RU"/>
        </w:rPr>
        <w:t>Прокомментируйте ошибки в выражениях: </w:t>
      </w:r>
      <w:r w:rsidRPr="00F63BC5">
        <w:rPr>
          <w:rFonts w:ascii="Times New Roman" w:eastAsia="Times New Roman" w:hAnsi="Times New Roman" w:cs="Times New Roman"/>
          <w:i/>
          <w:iCs/>
          <w:sz w:val="24"/>
          <w:szCs w:val="24"/>
          <w:lang w:eastAsia="ru-RU"/>
        </w:rPr>
        <w:t>криминальное преступление, свободная вакансия, прейскурант цен, памятный сувенир, будущие перспективы, смелый риск, первая премьера, моя автобиография, первое боевое крещение, хронометраж времени.</w:t>
      </w:r>
      <w:proofErr w:type="gramEnd"/>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2. Устраните многословие в выражениях: </w:t>
      </w:r>
      <w:r w:rsidRPr="00F63BC5">
        <w:rPr>
          <w:rFonts w:ascii="Times New Roman" w:eastAsia="Times New Roman" w:hAnsi="Times New Roman" w:cs="Times New Roman"/>
          <w:i/>
          <w:iCs/>
          <w:sz w:val="24"/>
          <w:szCs w:val="24"/>
          <w:lang w:eastAsia="ru-RU"/>
        </w:rPr>
        <w:t>каждая минута времени, отступать назад, в декабре месяце, впервые познакомиться, завещать в наследство, в летний период времени, ошибочное заблуждение.</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3. Объясните значения слов-паронимов и придумайте обороты со словами: </w:t>
      </w:r>
      <w:r w:rsidRPr="00F63BC5">
        <w:rPr>
          <w:rFonts w:ascii="Times New Roman" w:eastAsia="Times New Roman" w:hAnsi="Times New Roman" w:cs="Times New Roman"/>
          <w:i/>
          <w:iCs/>
          <w:sz w:val="24"/>
          <w:szCs w:val="24"/>
          <w:lang w:eastAsia="ru-RU"/>
        </w:rPr>
        <w:t>сравнять и сравнить; надевать и одевать; эффектный и эффективный; экономный и экономичный; невежа и невежда; ванна и ванная; одинарный и ординарный; апробировать и опробовать; представить и предоставить; акционерный и акционерский; планировка и планирование; абонент и абонемент; хозяйничать и хозяйствовать; адресат и адресант; парламентер и парламентарий.</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 xml:space="preserve">4. </w:t>
      </w:r>
      <w:proofErr w:type="gramStart"/>
      <w:r w:rsidRPr="00F63BC5">
        <w:rPr>
          <w:rFonts w:ascii="Times New Roman" w:eastAsia="Times New Roman" w:hAnsi="Times New Roman" w:cs="Times New Roman"/>
          <w:sz w:val="24"/>
          <w:szCs w:val="24"/>
          <w:lang w:eastAsia="ru-RU"/>
        </w:rPr>
        <w:t>Объясните значение слов: </w:t>
      </w:r>
      <w:r w:rsidRPr="00F63BC5">
        <w:rPr>
          <w:rFonts w:ascii="Times New Roman" w:eastAsia="Times New Roman" w:hAnsi="Times New Roman" w:cs="Times New Roman"/>
          <w:i/>
          <w:iCs/>
          <w:sz w:val="24"/>
          <w:szCs w:val="24"/>
          <w:lang w:eastAsia="ru-RU"/>
        </w:rPr>
        <w:t>импортировать, приоритет, гармонировать, конфиденциально, пролонгация, легитимность, адекватный, консенсус, менталитет, реноме, дивиденд, плебисцит.</w:t>
      </w:r>
      <w:proofErr w:type="gramEnd"/>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b/>
          <w:bCs/>
          <w:sz w:val="24"/>
          <w:szCs w:val="24"/>
          <w:lang w:eastAsia="ru-RU"/>
        </w:rPr>
        <w:lastRenderedPageBreak/>
        <w:t>4. Проведение беседы с родителями по инициативе воспитателя.</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i/>
          <w:iCs/>
          <w:sz w:val="24"/>
          <w:szCs w:val="24"/>
          <w:lang w:eastAsia="ru-RU"/>
        </w:rPr>
        <w:t>1. Постановка психологической цели.</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 Что я хочу от родителей? </w:t>
      </w:r>
      <w:proofErr w:type="gramStart"/>
      <w:r w:rsidRPr="00F63BC5">
        <w:rPr>
          <w:rFonts w:ascii="Times New Roman" w:eastAsia="Times New Roman" w:hAnsi="Times New Roman" w:cs="Times New Roman"/>
          <w:i/>
          <w:iCs/>
          <w:sz w:val="24"/>
          <w:szCs w:val="24"/>
          <w:lang w:eastAsia="ru-RU"/>
        </w:rPr>
        <w:t>(Вылить свое раздражение на ребенка?</w:t>
      </w:r>
      <w:proofErr w:type="gramEnd"/>
      <w:r w:rsidRPr="00F63BC5">
        <w:rPr>
          <w:rFonts w:ascii="Times New Roman" w:eastAsia="Times New Roman" w:hAnsi="Times New Roman" w:cs="Times New Roman"/>
          <w:i/>
          <w:iCs/>
          <w:sz w:val="24"/>
          <w:szCs w:val="24"/>
          <w:lang w:eastAsia="ru-RU"/>
        </w:rPr>
        <w:t xml:space="preserve"> Наказать ребенка руками родителей? </w:t>
      </w:r>
      <w:proofErr w:type="gramStart"/>
      <w:r w:rsidRPr="00F63BC5">
        <w:rPr>
          <w:rFonts w:ascii="Times New Roman" w:eastAsia="Times New Roman" w:hAnsi="Times New Roman" w:cs="Times New Roman"/>
          <w:i/>
          <w:iCs/>
          <w:sz w:val="24"/>
          <w:szCs w:val="24"/>
          <w:lang w:eastAsia="ru-RU"/>
        </w:rPr>
        <w:t>Показать родителям их педагогическую несостоятельность?)</w:t>
      </w:r>
      <w:proofErr w:type="gramEnd"/>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При всех указанных вариантах не стоит вызывать родителей, т. к. такие психологические цели свидетельствуют о профессиональной беспомощности педагога и отрицательно повлияют на общение воспитателя и семьи.</w:t>
      </w:r>
    </w:p>
    <w:p w:rsidR="00677E7C" w:rsidRPr="00F63BC5" w:rsidRDefault="003F03F4" w:rsidP="00677E7C">
      <w:pPr>
        <w:spacing w:after="0" w:line="215" w:lineRule="atLeast"/>
        <w:rPr>
          <w:rFonts w:ascii="Times New Roman" w:eastAsia="Times New Roman" w:hAnsi="Times New Roman" w:cs="Times New Roman"/>
          <w:sz w:val="24"/>
          <w:szCs w:val="24"/>
          <w:lang w:eastAsia="ru-RU"/>
        </w:rPr>
      </w:pPr>
      <w:hyperlink r:id="rId7" w:tgtFrame="_blank" w:history="1">
        <w:r w:rsidR="00677E7C" w:rsidRPr="00F63BC5">
          <w:rPr>
            <w:rFonts w:ascii="Times New Roman" w:eastAsia="Times New Roman" w:hAnsi="Times New Roman" w:cs="Times New Roman"/>
            <w:sz w:val="24"/>
            <w:szCs w:val="24"/>
            <w:lang w:eastAsia="ru-RU"/>
          </w:rPr>
          <w:t>Проводить</w:t>
        </w:r>
      </w:hyperlink>
      <w:r w:rsidR="00677E7C" w:rsidRPr="00F63BC5">
        <w:rPr>
          <w:rFonts w:ascii="Times New Roman" w:eastAsia="Times New Roman" w:hAnsi="Times New Roman" w:cs="Times New Roman"/>
          <w:sz w:val="24"/>
          <w:szCs w:val="24"/>
          <w:lang w:eastAsia="ru-RU"/>
        </w:rPr>
        <w:t> беседу с родителями стоит, если воспитатель хочет лучше узнать ребенка, понять причины его поведения, подобрать индивидуальный подход к нему, поделиться положительными фактами относительно ребенка и т. д., т. е. психологическая цель должна быть стимулом для дальнейшего общения с родителями.</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i/>
          <w:iCs/>
          <w:sz w:val="24"/>
          <w:szCs w:val="24"/>
          <w:lang w:eastAsia="ru-RU"/>
        </w:rPr>
        <w:t>2. Организация начала диалога.</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Церемония приветствия.</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Приветствуя родителей, необходимо оставить свои дела, встать навстречу, улыбнуться, доброжелательно сказать слова приветствия, представиться (если встречаетесь впервые), обратиться к ним по имени–отчеству.</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i/>
          <w:iCs/>
          <w:sz w:val="24"/>
          <w:szCs w:val="24"/>
          <w:lang w:eastAsia="ru-RU"/>
        </w:rPr>
        <w:t>3. Установление согласия на контакт.</w:t>
      </w:r>
      <w:r w:rsidRPr="00F63BC5">
        <w:rPr>
          <w:rFonts w:ascii="Times New Roman" w:eastAsia="Times New Roman" w:hAnsi="Times New Roman" w:cs="Times New Roman"/>
          <w:sz w:val="24"/>
          <w:szCs w:val="24"/>
          <w:lang w:eastAsia="ru-RU"/>
        </w:rPr>
        <w:t> Это означает, что воспитатель обязательно обговаривает время диалога, особенно если он видит, что родитель торопится, необходимо уточнить, каким запасом времени тот располагает. Лучше перенести разговор, чем </w:t>
      </w:r>
      <w:hyperlink r:id="rId8" w:tgtFrame="_blank" w:history="1">
        <w:r w:rsidRPr="00F63BC5">
          <w:rPr>
            <w:rFonts w:ascii="Times New Roman" w:eastAsia="Times New Roman" w:hAnsi="Times New Roman" w:cs="Times New Roman"/>
            <w:sz w:val="24"/>
            <w:szCs w:val="24"/>
            <w:lang w:eastAsia="ru-RU"/>
          </w:rPr>
          <w:t>проводить</w:t>
        </w:r>
      </w:hyperlink>
      <w:r w:rsidRPr="00F63BC5">
        <w:rPr>
          <w:rFonts w:ascii="Times New Roman" w:eastAsia="Times New Roman" w:hAnsi="Times New Roman" w:cs="Times New Roman"/>
          <w:sz w:val="24"/>
          <w:szCs w:val="24"/>
          <w:lang w:eastAsia="ru-RU"/>
        </w:rPr>
        <w:t> его в спешке, т. к. он все равно не будет усвоен.</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i/>
          <w:iCs/>
          <w:sz w:val="24"/>
          <w:szCs w:val="24"/>
          <w:lang w:eastAsia="ru-RU"/>
        </w:rPr>
        <w:t>4. Создание обстановки диалога заключается в том, </w:t>
      </w:r>
      <w:r w:rsidRPr="00F63BC5">
        <w:rPr>
          <w:rFonts w:ascii="Times New Roman" w:eastAsia="Times New Roman" w:hAnsi="Times New Roman" w:cs="Times New Roman"/>
          <w:sz w:val="24"/>
          <w:szCs w:val="24"/>
          <w:lang w:eastAsia="ru-RU"/>
        </w:rPr>
        <w:t xml:space="preserve">что продумывает </w:t>
      </w:r>
      <w:proofErr w:type="spellStart"/>
      <w:proofErr w:type="gramStart"/>
      <w:r w:rsidRPr="00F63BC5">
        <w:rPr>
          <w:rFonts w:ascii="Times New Roman" w:eastAsia="Times New Roman" w:hAnsi="Times New Roman" w:cs="Times New Roman"/>
          <w:sz w:val="24"/>
          <w:szCs w:val="24"/>
          <w:lang w:eastAsia="ru-RU"/>
        </w:rPr>
        <w:t>продумывает</w:t>
      </w:r>
      <w:proofErr w:type="spellEnd"/>
      <w:proofErr w:type="gramEnd"/>
      <w:r w:rsidRPr="00F63BC5">
        <w:rPr>
          <w:rFonts w:ascii="Times New Roman" w:eastAsia="Times New Roman" w:hAnsi="Times New Roman" w:cs="Times New Roman"/>
          <w:sz w:val="24"/>
          <w:szCs w:val="24"/>
          <w:lang w:eastAsia="ru-RU"/>
        </w:rPr>
        <w:t>, где и как будет проходить диалог. Недопустимо, чтобы воспитатель сидел, а родитель стоял, или чтобы учитель сидел за своим столом, а родитель – на детском стульчике.</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Усадив родителя, необходимо поинтересоваться, удобно ли ему, обратить внимание на его и свои жесты и позы.</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Жесты и позы должны демонстрировать открытость и доброжелательность (недопустимы скрещенные на </w:t>
      </w:r>
      <w:hyperlink r:id="rId9" w:tgtFrame="_blank" w:history="1">
        <w:r w:rsidRPr="00F63BC5">
          <w:rPr>
            <w:rFonts w:ascii="Times New Roman" w:eastAsia="Times New Roman" w:hAnsi="Times New Roman" w:cs="Times New Roman"/>
            <w:sz w:val="24"/>
            <w:szCs w:val="24"/>
            <w:lang w:eastAsia="ru-RU"/>
          </w:rPr>
          <w:t>груди</w:t>
        </w:r>
      </w:hyperlink>
      <w:r w:rsidRPr="00F63BC5">
        <w:rPr>
          <w:rFonts w:ascii="Times New Roman" w:eastAsia="Times New Roman" w:hAnsi="Times New Roman" w:cs="Times New Roman"/>
          <w:sz w:val="24"/>
          <w:szCs w:val="24"/>
          <w:lang w:eastAsia="ru-RU"/>
        </w:rPr>
        <w:t> руки, руки на поясе – «руки в боки», запрокинутая назад голова и т. д.).</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 xml:space="preserve">Для снятия напряжения родителя и перехода к проблеме следует корректно и конкретно сообщить цель вызова, например: «Мне хотелось </w:t>
      </w:r>
      <w:proofErr w:type="gramStart"/>
      <w:r w:rsidRPr="00F63BC5">
        <w:rPr>
          <w:rFonts w:ascii="Times New Roman" w:eastAsia="Times New Roman" w:hAnsi="Times New Roman" w:cs="Times New Roman"/>
          <w:sz w:val="24"/>
          <w:szCs w:val="24"/>
          <w:lang w:eastAsia="ru-RU"/>
        </w:rPr>
        <w:t>получше</w:t>
      </w:r>
      <w:proofErr w:type="gramEnd"/>
      <w:r w:rsidRPr="00F63BC5">
        <w:rPr>
          <w:rFonts w:ascii="Times New Roman" w:eastAsia="Times New Roman" w:hAnsi="Times New Roman" w:cs="Times New Roman"/>
          <w:sz w:val="24"/>
          <w:szCs w:val="24"/>
          <w:lang w:eastAsia="ru-RU"/>
        </w:rPr>
        <w:t xml:space="preserve"> узнать (</w:t>
      </w:r>
      <w:r w:rsidRPr="00F63BC5">
        <w:rPr>
          <w:rFonts w:ascii="Times New Roman" w:eastAsia="Times New Roman" w:hAnsi="Times New Roman" w:cs="Times New Roman"/>
          <w:i/>
          <w:iCs/>
          <w:sz w:val="24"/>
          <w:szCs w:val="24"/>
          <w:lang w:eastAsia="ru-RU"/>
        </w:rPr>
        <w:t>имя ребенка</w:t>
      </w:r>
      <w:r w:rsidRPr="00F63BC5">
        <w:rPr>
          <w:rFonts w:ascii="Times New Roman" w:eastAsia="Times New Roman" w:hAnsi="Times New Roman" w:cs="Times New Roman"/>
          <w:sz w:val="24"/>
          <w:szCs w:val="24"/>
          <w:lang w:eastAsia="ru-RU"/>
        </w:rPr>
        <w:t>), чтобы подобрать к нему подход», «Нам нужно получше с вами познакомиться, чтобы действовать сообща», «Я еще не очень хорошо знаю (</w:t>
      </w:r>
      <w:r w:rsidRPr="00F63BC5">
        <w:rPr>
          <w:rFonts w:ascii="Times New Roman" w:eastAsia="Times New Roman" w:hAnsi="Times New Roman" w:cs="Times New Roman"/>
          <w:i/>
          <w:iCs/>
          <w:sz w:val="24"/>
          <w:szCs w:val="24"/>
          <w:lang w:eastAsia="ru-RU"/>
        </w:rPr>
        <w:t>имя ребенка</w:t>
      </w:r>
      <w:r w:rsidRPr="00F63BC5">
        <w:rPr>
          <w:rFonts w:ascii="Times New Roman" w:eastAsia="Times New Roman" w:hAnsi="Times New Roman" w:cs="Times New Roman"/>
          <w:sz w:val="24"/>
          <w:szCs w:val="24"/>
          <w:lang w:eastAsia="ru-RU"/>
        </w:rPr>
        <w:t>), вижу в нем и положительные черты и не очень, мне нужна Ваша помощь, чтобы лучше понять его» и т. д.</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Вызывая родителя для беседы, воспитатель не должен забывать, что беседа подразумевает диалог, следовательно, ему нужно продумать не только свое сообщение, но и то, что он хочет услышать от родителя, поэтому ему необходимо сформулировать свои вопросы к родителям дошкольника и дать возможность высказаться им.</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b/>
          <w:bCs/>
          <w:sz w:val="24"/>
          <w:szCs w:val="24"/>
          <w:lang w:eastAsia="ru-RU"/>
        </w:rPr>
        <w:t>Проведение диалога.</w:t>
      </w:r>
      <w:r w:rsidRPr="00F63BC5">
        <w:rPr>
          <w:rFonts w:ascii="Times New Roman" w:eastAsia="Times New Roman" w:hAnsi="Times New Roman" w:cs="Times New Roman"/>
          <w:sz w:val="24"/>
          <w:szCs w:val="24"/>
          <w:lang w:eastAsia="ru-RU"/>
        </w:rPr>
        <w:t> Начало разговора должно содержать положительную информацию о ребенке, причем это не оценочные суждения: «У Вас хороший мальчик, но… (дальше идет отрицательная информация на 10 минут»), а сообщение о конкретных фактах, характеризующих ребенка с положительной стороны. Такое начало свидетельствует о педагоге как о наблюдательном и доброжелательном, т. е. профессионале.</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proofErr w:type="gramStart"/>
      <w:r w:rsidRPr="00F63BC5">
        <w:rPr>
          <w:rFonts w:ascii="Times New Roman" w:eastAsia="Times New Roman" w:hAnsi="Times New Roman" w:cs="Times New Roman"/>
          <w:sz w:val="24"/>
          <w:szCs w:val="24"/>
          <w:lang w:eastAsia="ru-RU"/>
        </w:rPr>
        <w:t>Факты о поведении</w:t>
      </w:r>
      <w:proofErr w:type="gramEnd"/>
      <w:r w:rsidRPr="00F63BC5">
        <w:rPr>
          <w:rFonts w:ascii="Times New Roman" w:eastAsia="Times New Roman" w:hAnsi="Times New Roman" w:cs="Times New Roman"/>
          <w:sz w:val="24"/>
          <w:szCs w:val="24"/>
          <w:lang w:eastAsia="ru-RU"/>
        </w:rPr>
        <w:t>, вызывающие беспокойство у педагога, должны подаваться очень корректно, без оценочных суждений, начинающих на «не»: «Он у Вас непослушный, неорганизованный, невоспитанный и т. д.».</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 xml:space="preserve">Также не следует после положительной информации об ученике продолжать </w:t>
      </w:r>
      <w:proofErr w:type="gramStart"/>
      <w:r w:rsidRPr="00F63BC5">
        <w:rPr>
          <w:rFonts w:ascii="Times New Roman" w:eastAsia="Times New Roman" w:hAnsi="Times New Roman" w:cs="Times New Roman"/>
          <w:sz w:val="24"/>
          <w:szCs w:val="24"/>
          <w:lang w:eastAsia="ru-RU"/>
        </w:rPr>
        <w:t>рассказ</w:t>
      </w:r>
      <w:proofErr w:type="gramEnd"/>
      <w:r w:rsidRPr="00F63BC5">
        <w:rPr>
          <w:rFonts w:ascii="Times New Roman" w:eastAsia="Times New Roman" w:hAnsi="Times New Roman" w:cs="Times New Roman"/>
          <w:sz w:val="24"/>
          <w:szCs w:val="24"/>
          <w:lang w:eastAsia="ru-RU"/>
        </w:rPr>
        <w:t xml:space="preserve"> о негативных фактах через союз «но»: «Ваш сын аккуратный, опрятный, но неорганизованный».</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Переходить к нелицеприятным фактам лучше всего в форме обращения за советом: «Я еще не очень хорошо знаю Петю, не могли бы Вы мне помочь разобраться (далее идет описание факта) или «Я не могу понять…», «Меня беспокоит…», «Я хочу понять, что стоит за этим…».</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u w:val="single"/>
          <w:lang w:eastAsia="ru-RU"/>
        </w:rPr>
        <w:t>При сообщении негативных фактов рекомендуется делать акцент не на них, а на пути преодоления нежелательных проявлений.</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Воспитатель должен постоянно подчеркивать общую цель его и родителей относительно будущего ребенка, поэтому не следует употреблять выражение «Ваш сын», т. е. противопоставлять себя и родителей.</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Рекомендуется чаще говорить «мы», «вместе», обращаться по имени–отчеству к родителю как можно чаще.</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Самым главным в беседе является высказывание родителя, поскольку именно оно делает разговор беседой, диалогом.</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От воспитателя требуется умение слушать. После того как воспитатель закончит свое сообщение вопросом к родителю относительно данной проблемы, он, используя приемы активного слушания, может узнать много важного и необходимого о воспитаннике и его семье. Для этого педагогу нужно всем своим видом показать, что он внимательно слушает родителя.</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lastRenderedPageBreak/>
        <w:t>Свое участие в диалоге можно выразить через отражение чувств по поводу рассказа родителя: «Я рад тому, что у нас единые взгляды на…», «Меня удивило…», «Я огорчена…» и т. д. Выполнение этого условия предотвращает возникновение конфликта при разнице во мнениях и способствует взаимопониманию сторон.</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Конкретные советы должны даваться воспитатель только в том случае, если родитель просит у него совета.</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Они будут эффективны тогда, когда будут конкретны по содержанию, доступны в выполнении, просты по форме изложения.</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b/>
          <w:bCs/>
          <w:sz w:val="24"/>
          <w:szCs w:val="24"/>
          <w:lang w:eastAsia="ru-RU"/>
        </w:rPr>
        <w:t>Завершение диалога.</w:t>
      </w:r>
      <w:r w:rsidRPr="00F63BC5">
        <w:rPr>
          <w:rFonts w:ascii="Times New Roman" w:eastAsia="Times New Roman" w:hAnsi="Times New Roman" w:cs="Times New Roman"/>
          <w:sz w:val="24"/>
          <w:szCs w:val="24"/>
          <w:lang w:eastAsia="ru-RU"/>
        </w:rPr>
        <w:t> Воспитателю рекомендуется подвести итог беседы на основе приема рефлексивного слушани</w:t>
      </w:r>
      <w:proofErr w:type="gramStart"/>
      <w:r w:rsidRPr="00F63BC5">
        <w:rPr>
          <w:rFonts w:ascii="Times New Roman" w:eastAsia="Times New Roman" w:hAnsi="Times New Roman" w:cs="Times New Roman"/>
          <w:sz w:val="24"/>
          <w:szCs w:val="24"/>
          <w:lang w:eastAsia="ru-RU"/>
        </w:rPr>
        <w:t>я-</w:t>
      </w:r>
      <w:proofErr w:type="gramEnd"/>
      <w:r w:rsidRPr="00F63BC5">
        <w:rPr>
          <w:rFonts w:ascii="Times New Roman" w:eastAsia="Times New Roman" w:hAnsi="Times New Roman" w:cs="Times New Roman"/>
          <w:sz w:val="24"/>
          <w:szCs w:val="24"/>
          <w:lang w:eastAsia="ru-RU"/>
        </w:rPr>
        <w:t>«</w:t>
      </w:r>
      <w:proofErr w:type="spellStart"/>
      <w:r w:rsidRPr="00F63BC5">
        <w:rPr>
          <w:rFonts w:ascii="Times New Roman" w:eastAsia="Times New Roman" w:hAnsi="Times New Roman" w:cs="Times New Roman"/>
          <w:sz w:val="24"/>
          <w:szCs w:val="24"/>
          <w:lang w:eastAsia="ru-RU"/>
        </w:rPr>
        <w:t>резюмирования</w:t>
      </w:r>
      <w:proofErr w:type="spellEnd"/>
      <w:r w:rsidRPr="00F63BC5">
        <w:rPr>
          <w:rFonts w:ascii="Times New Roman" w:eastAsia="Times New Roman" w:hAnsi="Times New Roman" w:cs="Times New Roman"/>
          <w:sz w:val="24"/>
          <w:szCs w:val="24"/>
          <w:lang w:eastAsia="ru-RU"/>
        </w:rPr>
        <w:t>»: «Если теперь подытожить сказанное Вами, то…» и наметить пути дальнейшего сотрудничества, договориться о цели, месте и времени будущей встречи.</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Беседа с родителями должна заканчиваться церемонией прощания.</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Прощаясь с родителем, воспитателю следует, обращаясь к нему по имени–отчеству, поблагодарить за беседу, высказать свое удовлетворение ею, </w:t>
      </w:r>
      <w:hyperlink r:id="rId10" w:tgtFrame="_blank" w:history="1">
        <w:r w:rsidRPr="00F63BC5">
          <w:rPr>
            <w:rFonts w:ascii="Times New Roman" w:eastAsia="Times New Roman" w:hAnsi="Times New Roman" w:cs="Times New Roman"/>
            <w:sz w:val="24"/>
            <w:szCs w:val="24"/>
            <w:lang w:eastAsia="ru-RU"/>
          </w:rPr>
          <w:t>проводить</w:t>
        </w:r>
      </w:hyperlink>
      <w:r w:rsidRPr="00F63BC5">
        <w:rPr>
          <w:rFonts w:ascii="Times New Roman" w:eastAsia="Times New Roman" w:hAnsi="Times New Roman" w:cs="Times New Roman"/>
          <w:sz w:val="24"/>
          <w:szCs w:val="24"/>
          <w:lang w:eastAsia="ru-RU"/>
        </w:rPr>
        <w:t> родителя и сказать слова прощания доброжелательно и с улыбкой.</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b/>
          <w:bCs/>
          <w:sz w:val="24"/>
          <w:szCs w:val="24"/>
          <w:lang w:eastAsia="ru-RU"/>
        </w:rPr>
        <w:t>5. Проведение беседы воспитателем по инициативе родителей.</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i/>
          <w:iCs/>
          <w:sz w:val="24"/>
          <w:szCs w:val="24"/>
          <w:lang w:eastAsia="ru-RU"/>
        </w:rPr>
        <w:t>1. Установление согласия на контакт. </w:t>
      </w:r>
      <w:r w:rsidRPr="00F63BC5">
        <w:rPr>
          <w:rFonts w:ascii="Times New Roman" w:eastAsia="Times New Roman" w:hAnsi="Times New Roman" w:cs="Times New Roman"/>
          <w:sz w:val="24"/>
          <w:szCs w:val="24"/>
          <w:lang w:eastAsia="ru-RU"/>
        </w:rPr>
        <w:t>(Участники диалога обговаривают время его протекания.)</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Представьте ситуацию: Визит мамы стал неожиданным для Вас. У Вас нет времени с ней разговаривать. Как Вы поступите?</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proofErr w:type="gramStart"/>
      <w:r w:rsidRPr="00F63BC5">
        <w:rPr>
          <w:rFonts w:ascii="Times New Roman" w:eastAsia="Times New Roman" w:hAnsi="Times New Roman" w:cs="Times New Roman"/>
          <w:sz w:val="24"/>
          <w:szCs w:val="24"/>
          <w:lang w:eastAsia="ru-RU"/>
        </w:rPr>
        <w:t xml:space="preserve">Проявив максимум внимания и предупредительности к маме, воспитателю вместо </w:t>
      </w:r>
      <w:proofErr w:type="spellStart"/>
      <w:r w:rsidRPr="00F63BC5">
        <w:rPr>
          <w:rFonts w:ascii="Times New Roman" w:eastAsia="Times New Roman" w:hAnsi="Times New Roman" w:cs="Times New Roman"/>
          <w:sz w:val="24"/>
          <w:szCs w:val="24"/>
          <w:lang w:eastAsia="ru-RU"/>
        </w:rPr>
        <w:t>избежания</w:t>
      </w:r>
      <w:proofErr w:type="spellEnd"/>
      <w:r w:rsidRPr="00F63BC5">
        <w:rPr>
          <w:rFonts w:ascii="Times New Roman" w:eastAsia="Times New Roman" w:hAnsi="Times New Roman" w:cs="Times New Roman"/>
          <w:sz w:val="24"/>
          <w:szCs w:val="24"/>
          <w:lang w:eastAsia="ru-RU"/>
        </w:rPr>
        <w:t xml:space="preserve"> диалога следует сообщить ей, что он не знал о ее приходе и запланировал очень важное дело, которое нельзя отложить, и располагает временем в… минут, если маму это устраивает, то можно поговорить, если нет, то он выслушает ее в любое удобное ей время.</w:t>
      </w:r>
      <w:proofErr w:type="gramEnd"/>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Таким образом, педагог дает понять о своем желании диалога, несмотря на неблагополучные обстоятельства.</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 Выслушайте родителя. Дайте родителю «выпустить пар». Помните, что на самом деле агрессия направлена не на вас, а на образ, сложившийся у родителей. Следует мысленно отделить себя от этого образа и, наблюдая за беседой как бы со стороны, стараться понять, что же кроется за агрессией, что волнует родителя? Важно не отвечать агрессией на агрессию, т. к. иначе ситуация может стать неуправляемой.</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Следите за своей позой!</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Выражение воспитателем сочувствия, понимания переживаний родителей: «Я вижу, Вы обеспокоены поведением (имя ребенка) «Постараюсь понять Вас…», «Давайте вместе разберемся» – придадут беседе конструктивный характер, что поможет выяснить истинную причину обращения к учителю.</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Воспитателю не следует упускать того, что родитель приходит с определенными фактами. Задача учителя состоит в том, чтобы определить степень обоснованности этих фактов.</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Доказать несостоятельность этих фактов можно только с помощью убедительных аргументов. Умение воспитателя использовать объективные, хорошо обоснованные аргументы повышает его компетентность в глазах родителей.</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Необходимо ответить на все вопросы родителя. Это способствует переводу беседы на деловой уровень общения и выяснению всех остальных «болевых точек» родителя в области воспитания и развития его ребенка.</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Закончить беседу следует также по инициативе воспитателя.</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b/>
          <w:bCs/>
          <w:sz w:val="24"/>
          <w:szCs w:val="24"/>
          <w:lang w:eastAsia="ru-RU"/>
        </w:rPr>
        <w:t>6. Итоги практикума.</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 Вспомним японскую мудрость: «Плохой хозяин растит сорняк, хороший выращивает рис. Умный культивирует почву, дальновидный воспитывает работника». Давайте же воспитывать достойное поколение. Удачи вам!</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 </w:t>
      </w:r>
      <w:proofErr w:type="gramStart"/>
      <w:r w:rsidRPr="00F63BC5">
        <w:rPr>
          <w:rFonts w:ascii="Times New Roman" w:eastAsia="Times New Roman" w:hAnsi="Times New Roman" w:cs="Times New Roman"/>
          <w:b/>
          <w:bCs/>
          <w:sz w:val="24"/>
          <w:szCs w:val="24"/>
          <w:lang w:eastAsia="ru-RU"/>
        </w:rPr>
        <w:t>Упражнение</w:t>
      </w:r>
      <w:proofErr w:type="gramEnd"/>
      <w:r w:rsidRPr="00F63BC5">
        <w:rPr>
          <w:rFonts w:ascii="Times New Roman" w:eastAsia="Times New Roman" w:hAnsi="Times New Roman" w:cs="Times New Roman"/>
          <w:b/>
          <w:bCs/>
          <w:sz w:val="24"/>
          <w:szCs w:val="24"/>
          <w:lang w:eastAsia="ru-RU"/>
        </w:rPr>
        <w:t xml:space="preserve"> «Какие фразы целесообразнее использовать для начала беседы с родителями»</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 найти в предложенном перечне пять «неудачных» фраз, которые не следует употреблять.</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 найти «нежелательные» фразы и смысловые пары к ним.</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 Извините, если я помешала…</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2. Я бы хотела…</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3. Вероятно, вы об этом ещё не слышали…</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4. Вам будет интересно узнать…</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5. Я бы хотела ещё раз услышать…</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6. Мне представляется интересным то, что…</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7. Я пришла к такому выводу, что…</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8. Вы хотите…</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9. Думается, ваша проблема заключается в том, что…</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lastRenderedPageBreak/>
        <w:t>10. Давайте с вами быстро обсудим…</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11. Как вы знаете…</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12. Хотя вам это и не известно…</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13. Пожалуйста, если у вас есть время меня выслушать…</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14. Вы, конечно, об этом ещё не знаете…</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15. А у меня на этот счёт другое мнение…</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16. Конечно, вам уже известно…</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17. Вы, наверное, об этом уже слышали…</w:t>
      </w:r>
    </w:p>
    <w:p w:rsidR="00F63BC5" w:rsidRPr="00F63BC5" w:rsidRDefault="00F63BC5" w:rsidP="00677E7C">
      <w:pPr>
        <w:spacing w:after="0" w:line="215" w:lineRule="atLeast"/>
        <w:rPr>
          <w:rFonts w:ascii="Times New Roman" w:eastAsia="Times New Roman" w:hAnsi="Times New Roman" w:cs="Times New Roman"/>
          <w:sz w:val="24"/>
          <w:szCs w:val="24"/>
          <w:lang w:eastAsia="ru-RU"/>
        </w:rPr>
      </w:pP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 </w:t>
      </w:r>
      <w:r w:rsidRPr="00F63BC5">
        <w:rPr>
          <w:rFonts w:ascii="Times New Roman" w:eastAsia="Times New Roman" w:hAnsi="Times New Roman" w:cs="Times New Roman"/>
          <w:b/>
          <w:bCs/>
          <w:sz w:val="24"/>
          <w:szCs w:val="24"/>
          <w:lang w:eastAsia="ru-RU"/>
        </w:rPr>
        <w:t>Работа над правильностью речи.</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 Прокомментируйте ошибки в выражениях: </w:t>
      </w:r>
      <w:r w:rsidRPr="00F63BC5">
        <w:rPr>
          <w:rFonts w:ascii="Times New Roman" w:eastAsia="Times New Roman" w:hAnsi="Times New Roman" w:cs="Times New Roman"/>
          <w:i/>
          <w:iCs/>
          <w:sz w:val="24"/>
          <w:szCs w:val="24"/>
          <w:lang w:eastAsia="ru-RU"/>
        </w:rPr>
        <w:t>криминальное преступление, памятный сувенир, первая премьера, хронометраж времени.</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2. Устраните многословие в выражениях: </w:t>
      </w:r>
      <w:r w:rsidRPr="00F63BC5">
        <w:rPr>
          <w:rFonts w:ascii="Times New Roman" w:eastAsia="Times New Roman" w:hAnsi="Times New Roman" w:cs="Times New Roman"/>
          <w:i/>
          <w:iCs/>
          <w:sz w:val="24"/>
          <w:szCs w:val="24"/>
          <w:lang w:eastAsia="ru-RU"/>
        </w:rPr>
        <w:t>каждая минута времени, впервые познакомиться, ошибочное заблуждение.</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3. Объясните значения слов-паронимов и придумайте обороты со словами: </w:t>
      </w:r>
      <w:r w:rsidRPr="00F63BC5">
        <w:rPr>
          <w:rFonts w:ascii="Times New Roman" w:eastAsia="Times New Roman" w:hAnsi="Times New Roman" w:cs="Times New Roman"/>
          <w:i/>
          <w:iCs/>
          <w:sz w:val="24"/>
          <w:szCs w:val="24"/>
          <w:lang w:eastAsia="ru-RU"/>
        </w:rPr>
        <w:t>сравнять и сравнить; экономный и экономичный; одинарный и ординарный; акционерный и акционерский; хозяйничать и хозяйствовать;</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4. Объясните значение слов: </w:t>
      </w:r>
      <w:r w:rsidRPr="00F63BC5">
        <w:rPr>
          <w:rFonts w:ascii="Times New Roman" w:eastAsia="Times New Roman" w:hAnsi="Times New Roman" w:cs="Times New Roman"/>
          <w:i/>
          <w:iCs/>
          <w:sz w:val="24"/>
          <w:szCs w:val="24"/>
          <w:lang w:eastAsia="ru-RU"/>
        </w:rPr>
        <w:t xml:space="preserve">импортировать, конфиденциально, </w:t>
      </w:r>
      <w:proofErr w:type="gramStart"/>
      <w:r w:rsidRPr="00F63BC5">
        <w:rPr>
          <w:rFonts w:ascii="Times New Roman" w:eastAsia="Times New Roman" w:hAnsi="Times New Roman" w:cs="Times New Roman"/>
          <w:i/>
          <w:iCs/>
          <w:sz w:val="24"/>
          <w:szCs w:val="24"/>
          <w:lang w:eastAsia="ru-RU"/>
        </w:rPr>
        <w:t>адекватный</w:t>
      </w:r>
      <w:proofErr w:type="gramEnd"/>
      <w:r w:rsidRPr="00F63BC5">
        <w:rPr>
          <w:rFonts w:ascii="Times New Roman" w:eastAsia="Times New Roman" w:hAnsi="Times New Roman" w:cs="Times New Roman"/>
          <w:i/>
          <w:iCs/>
          <w:sz w:val="24"/>
          <w:szCs w:val="24"/>
          <w:lang w:eastAsia="ru-RU"/>
        </w:rPr>
        <w:t>, реноме.</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 </w:t>
      </w:r>
      <w:proofErr w:type="gramStart"/>
      <w:r w:rsidRPr="00F63BC5">
        <w:rPr>
          <w:rFonts w:ascii="Times New Roman" w:eastAsia="Times New Roman" w:hAnsi="Times New Roman" w:cs="Times New Roman"/>
          <w:b/>
          <w:bCs/>
          <w:sz w:val="24"/>
          <w:szCs w:val="24"/>
          <w:lang w:eastAsia="ru-RU"/>
        </w:rPr>
        <w:t>Упражнение</w:t>
      </w:r>
      <w:proofErr w:type="gramEnd"/>
      <w:r w:rsidRPr="00F63BC5">
        <w:rPr>
          <w:rFonts w:ascii="Times New Roman" w:eastAsia="Times New Roman" w:hAnsi="Times New Roman" w:cs="Times New Roman"/>
          <w:b/>
          <w:bCs/>
          <w:sz w:val="24"/>
          <w:szCs w:val="24"/>
          <w:lang w:eastAsia="ru-RU"/>
        </w:rPr>
        <w:t xml:space="preserve"> «Какие фразы целесообразнее использовать для начала беседы с родителями»</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 найти в предложенном перечне пять «неудачных» фраз, которые не следует употреблять.</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 найти «нежелательные» фразы и смысловые пары к ним.</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 Извините, если я помешала…</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2. Я бы хотела…</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3. Вероятно, вы об этом ещё не слышали…</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4. Вам будет интересно узнать…</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5. Я бы хотела ещё раз услышать…</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6. Мне представляется интересным то, что…</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7. Я пришла к такому выводу, что…</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8. Вы хотите…</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9. Думается, ваша проблема заключается в том, что…</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10. Давайте с вами быстро обсудим…</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11. Как вы знаете…</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12. Хотя вам это и не известно…</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13. Пожалуйста, если у вас есть время меня выслушать…</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14. Вы, конечно, об этом ещё не знаете…</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15. А у меня на этот счёт другое мнение…</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16. Конечно, вам уже известно…</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17. Вы, наверное, об этом уже слышали…</w:t>
      </w:r>
    </w:p>
    <w:p w:rsidR="00F63BC5" w:rsidRPr="00F63BC5" w:rsidRDefault="00F63BC5" w:rsidP="00677E7C">
      <w:pPr>
        <w:spacing w:after="0" w:line="215" w:lineRule="atLeast"/>
        <w:rPr>
          <w:rFonts w:ascii="Times New Roman" w:eastAsia="Times New Roman" w:hAnsi="Times New Roman" w:cs="Times New Roman"/>
          <w:sz w:val="24"/>
          <w:szCs w:val="24"/>
          <w:lang w:eastAsia="ru-RU"/>
        </w:rPr>
      </w:pP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b/>
          <w:bCs/>
          <w:sz w:val="24"/>
          <w:szCs w:val="24"/>
          <w:lang w:eastAsia="ru-RU"/>
        </w:rPr>
        <w:t> Работа над правильностью речи.</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 Прокомментируйте ошибки в выражениях: </w:t>
      </w:r>
      <w:r w:rsidRPr="00F63BC5">
        <w:rPr>
          <w:rFonts w:ascii="Times New Roman" w:eastAsia="Times New Roman" w:hAnsi="Times New Roman" w:cs="Times New Roman"/>
          <w:i/>
          <w:iCs/>
          <w:sz w:val="24"/>
          <w:szCs w:val="24"/>
          <w:lang w:eastAsia="ru-RU"/>
        </w:rPr>
        <w:t> свободная вакансия, прейскурант цен, будущие перспективы, первая премьера, первое боевое крещение.</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2. Устраните многословие в выражениях: </w:t>
      </w:r>
      <w:r w:rsidRPr="00F63BC5">
        <w:rPr>
          <w:rFonts w:ascii="Times New Roman" w:eastAsia="Times New Roman" w:hAnsi="Times New Roman" w:cs="Times New Roman"/>
          <w:i/>
          <w:iCs/>
          <w:sz w:val="24"/>
          <w:szCs w:val="24"/>
          <w:lang w:eastAsia="ru-RU"/>
        </w:rPr>
        <w:t> отступать назад, впервые познакомиться, в летний период времен.</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3. Объясните значения слов-паронимов и придумайте обороты со словами: </w:t>
      </w:r>
      <w:r w:rsidRPr="00F63BC5">
        <w:rPr>
          <w:rFonts w:ascii="Times New Roman" w:eastAsia="Times New Roman" w:hAnsi="Times New Roman" w:cs="Times New Roman"/>
          <w:i/>
          <w:iCs/>
          <w:sz w:val="24"/>
          <w:szCs w:val="24"/>
          <w:lang w:eastAsia="ru-RU"/>
        </w:rPr>
        <w:t> надевать и одевать; экономный и экономичный; ванна и ванная; апробировать и опробовать; акционерный и акционерский; абонент и абонемент; адресат и адресант.</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4. Объясните значение слов: </w:t>
      </w:r>
      <w:r w:rsidRPr="00F63BC5">
        <w:rPr>
          <w:rFonts w:ascii="Times New Roman" w:eastAsia="Times New Roman" w:hAnsi="Times New Roman" w:cs="Times New Roman"/>
          <w:i/>
          <w:iCs/>
          <w:sz w:val="24"/>
          <w:szCs w:val="24"/>
          <w:lang w:eastAsia="ru-RU"/>
        </w:rPr>
        <w:t> приоритет, конфиденциально, легитимность, консенсус, реноме, плебисцит.</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 </w:t>
      </w:r>
      <w:proofErr w:type="gramStart"/>
      <w:r w:rsidRPr="00F63BC5">
        <w:rPr>
          <w:rFonts w:ascii="Times New Roman" w:eastAsia="Times New Roman" w:hAnsi="Times New Roman" w:cs="Times New Roman"/>
          <w:b/>
          <w:bCs/>
          <w:sz w:val="24"/>
          <w:szCs w:val="24"/>
          <w:lang w:eastAsia="ru-RU"/>
        </w:rPr>
        <w:t>Упражнение</w:t>
      </w:r>
      <w:proofErr w:type="gramEnd"/>
      <w:r w:rsidRPr="00F63BC5">
        <w:rPr>
          <w:rFonts w:ascii="Times New Roman" w:eastAsia="Times New Roman" w:hAnsi="Times New Roman" w:cs="Times New Roman"/>
          <w:b/>
          <w:bCs/>
          <w:sz w:val="24"/>
          <w:szCs w:val="24"/>
          <w:lang w:eastAsia="ru-RU"/>
        </w:rPr>
        <w:t xml:space="preserve"> «Какие фразы целесообразнее использовать для начала беседы с родителями»</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 найти в предложенном перечне пять «неудачных» фраз, которые не следует употреблять.</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 найти «нежелательные» фразы и смысловые пары к ним.</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 Извините, если я помешала…</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2. Я бы хотела…</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3. Вероятно, вы об этом ещё не слышали…</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4. Вам будет интересно узнать…</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5. Я бы хотела ещё раз услышать…</w:t>
      </w:r>
    </w:p>
    <w:p w:rsidR="00677E7C" w:rsidRPr="00F63BC5" w:rsidRDefault="00677E7C" w:rsidP="00F63BC5">
      <w:pPr>
        <w:spacing w:after="0" w:line="215" w:lineRule="atLeast"/>
        <w:jc w:val="both"/>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6. Мне представляется интересным то, что…</w:t>
      </w:r>
    </w:p>
    <w:p w:rsidR="00677E7C" w:rsidRPr="00F63BC5" w:rsidRDefault="00677E7C" w:rsidP="00F63BC5">
      <w:pPr>
        <w:spacing w:after="0" w:line="215" w:lineRule="atLeast"/>
        <w:jc w:val="both"/>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7. Я пришла к такому выводу, что…</w:t>
      </w:r>
    </w:p>
    <w:p w:rsidR="00677E7C" w:rsidRPr="00F63BC5" w:rsidRDefault="00677E7C" w:rsidP="00F63BC5">
      <w:pPr>
        <w:spacing w:after="0" w:line="215" w:lineRule="atLeast"/>
        <w:jc w:val="both"/>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lastRenderedPageBreak/>
        <w:t>8. Вы хотите…</w:t>
      </w:r>
    </w:p>
    <w:p w:rsidR="00677E7C" w:rsidRPr="00F63BC5" w:rsidRDefault="00677E7C" w:rsidP="00F63BC5">
      <w:pPr>
        <w:spacing w:after="0" w:line="215" w:lineRule="atLeast"/>
        <w:jc w:val="both"/>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9. Думается, ваша проблема заключается в том, что…</w:t>
      </w:r>
    </w:p>
    <w:p w:rsidR="00677E7C" w:rsidRPr="00F63BC5" w:rsidRDefault="00677E7C" w:rsidP="00F63BC5">
      <w:pPr>
        <w:spacing w:after="0" w:line="215" w:lineRule="atLeast"/>
        <w:jc w:val="both"/>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10. Давайте с вами быстро обсудим…</w:t>
      </w:r>
    </w:p>
    <w:p w:rsidR="00677E7C" w:rsidRPr="00F63BC5" w:rsidRDefault="00677E7C" w:rsidP="00F63BC5">
      <w:pPr>
        <w:spacing w:after="0" w:line="215" w:lineRule="atLeast"/>
        <w:jc w:val="both"/>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11. Как вы знаете…</w:t>
      </w:r>
    </w:p>
    <w:p w:rsidR="00677E7C" w:rsidRPr="00F63BC5" w:rsidRDefault="00677E7C" w:rsidP="00F63BC5">
      <w:pPr>
        <w:spacing w:after="0" w:line="215" w:lineRule="atLeast"/>
        <w:jc w:val="both"/>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12. Хотя вам это и не известно…</w:t>
      </w:r>
    </w:p>
    <w:p w:rsidR="00677E7C" w:rsidRPr="00F63BC5" w:rsidRDefault="00677E7C" w:rsidP="00F63BC5">
      <w:pPr>
        <w:spacing w:after="0" w:line="215" w:lineRule="atLeast"/>
        <w:jc w:val="both"/>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13. Пожалуйста, если у вас есть время меня выслушать…</w:t>
      </w:r>
    </w:p>
    <w:p w:rsidR="00677E7C" w:rsidRPr="00F63BC5" w:rsidRDefault="00677E7C" w:rsidP="00F63BC5">
      <w:pPr>
        <w:spacing w:after="0" w:line="215" w:lineRule="atLeast"/>
        <w:jc w:val="both"/>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14. Вы, конечно, об этом ещё не знаете…</w:t>
      </w:r>
    </w:p>
    <w:p w:rsidR="00677E7C" w:rsidRPr="00F63BC5" w:rsidRDefault="00677E7C" w:rsidP="00F63BC5">
      <w:pPr>
        <w:spacing w:after="0" w:line="215" w:lineRule="atLeast"/>
        <w:jc w:val="both"/>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15. А у меня на этот счёт другое мнение…</w:t>
      </w:r>
    </w:p>
    <w:p w:rsidR="00677E7C" w:rsidRPr="00F63BC5" w:rsidRDefault="00677E7C" w:rsidP="00F63BC5">
      <w:pPr>
        <w:spacing w:after="0" w:line="215" w:lineRule="atLeast"/>
        <w:jc w:val="both"/>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16. Конечно, вам уже известно…</w:t>
      </w:r>
    </w:p>
    <w:p w:rsidR="00677E7C" w:rsidRPr="00F63BC5" w:rsidRDefault="00677E7C" w:rsidP="00F63BC5">
      <w:pPr>
        <w:spacing w:after="0" w:line="215" w:lineRule="atLeast"/>
        <w:jc w:val="both"/>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17. Вы, наверное, об этом уже слышали…</w:t>
      </w:r>
    </w:p>
    <w:p w:rsidR="00F63BC5"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 </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 </w:t>
      </w:r>
      <w:r w:rsidRPr="00F63BC5">
        <w:rPr>
          <w:rFonts w:ascii="Times New Roman" w:eastAsia="Times New Roman" w:hAnsi="Times New Roman" w:cs="Times New Roman"/>
          <w:b/>
          <w:bCs/>
          <w:sz w:val="24"/>
          <w:szCs w:val="24"/>
          <w:lang w:eastAsia="ru-RU"/>
        </w:rPr>
        <w:t>Работа над правильностью речи.</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1. Прокомментируйте ошибки в выражениях: </w:t>
      </w:r>
      <w:r w:rsidRPr="00F63BC5">
        <w:rPr>
          <w:rFonts w:ascii="Times New Roman" w:eastAsia="Times New Roman" w:hAnsi="Times New Roman" w:cs="Times New Roman"/>
          <w:i/>
          <w:iCs/>
          <w:sz w:val="24"/>
          <w:szCs w:val="24"/>
          <w:lang w:eastAsia="ru-RU"/>
        </w:rPr>
        <w:t> прейскурант цен, смелый риск, первое боевое крещение.</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2. Устраните многословие в выражениях: </w:t>
      </w:r>
      <w:r w:rsidRPr="00F63BC5">
        <w:rPr>
          <w:rFonts w:ascii="Times New Roman" w:eastAsia="Times New Roman" w:hAnsi="Times New Roman" w:cs="Times New Roman"/>
          <w:i/>
          <w:iCs/>
          <w:sz w:val="24"/>
          <w:szCs w:val="24"/>
          <w:lang w:eastAsia="ru-RU"/>
        </w:rPr>
        <w:t> в декабре месяце, в летний период времени.</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3. Объясните значения слов-паронимов и придумайте обороты со словами: </w:t>
      </w:r>
      <w:r w:rsidRPr="00F63BC5">
        <w:rPr>
          <w:rFonts w:ascii="Times New Roman" w:eastAsia="Times New Roman" w:hAnsi="Times New Roman" w:cs="Times New Roman"/>
          <w:i/>
          <w:iCs/>
          <w:sz w:val="24"/>
          <w:szCs w:val="24"/>
          <w:lang w:eastAsia="ru-RU"/>
        </w:rPr>
        <w:t> эффектный и эффективный; ванна и ванная; представить и предоставить; акционерный и акционерский; планировка и планирование; адресат и адресант.</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4. Объясните значение слов: </w:t>
      </w:r>
      <w:r w:rsidRPr="00F63BC5">
        <w:rPr>
          <w:rFonts w:ascii="Times New Roman" w:eastAsia="Times New Roman" w:hAnsi="Times New Roman" w:cs="Times New Roman"/>
          <w:i/>
          <w:iCs/>
          <w:sz w:val="24"/>
          <w:szCs w:val="24"/>
          <w:lang w:eastAsia="ru-RU"/>
        </w:rPr>
        <w:t> гармонировать, легитимность, менталитет, плебисцит.</w:t>
      </w:r>
    </w:p>
    <w:p w:rsidR="00F63BC5"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 </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b/>
          <w:bCs/>
          <w:sz w:val="24"/>
          <w:szCs w:val="24"/>
          <w:lang w:eastAsia="ru-RU"/>
        </w:rPr>
        <w:t>Работа над правильностью речи.</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 xml:space="preserve">1. </w:t>
      </w:r>
      <w:proofErr w:type="gramStart"/>
      <w:r w:rsidRPr="00F63BC5">
        <w:rPr>
          <w:rFonts w:ascii="Times New Roman" w:eastAsia="Times New Roman" w:hAnsi="Times New Roman" w:cs="Times New Roman"/>
          <w:sz w:val="24"/>
          <w:szCs w:val="24"/>
          <w:lang w:eastAsia="ru-RU"/>
        </w:rPr>
        <w:t>Прокомментируйте ошибки в выражениях: </w:t>
      </w:r>
      <w:r w:rsidRPr="00F63BC5">
        <w:rPr>
          <w:rFonts w:ascii="Times New Roman" w:eastAsia="Times New Roman" w:hAnsi="Times New Roman" w:cs="Times New Roman"/>
          <w:i/>
          <w:iCs/>
          <w:sz w:val="24"/>
          <w:szCs w:val="24"/>
          <w:lang w:eastAsia="ru-RU"/>
        </w:rPr>
        <w:t>криминальное преступление, свободная вакансия, прейскурант цен, памятный сувенир, будущие перспективы, смелый риск, первая премьера, моя автобиография, первое боевое крещение, хронометраж времени.</w:t>
      </w:r>
      <w:proofErr w:type="gramEnd"/>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2. Устраните многословие в выражениях: </w:t>
      </w:r>
      <w:r w:rsidRPr="00F63BC5">
        <w:rPr>
          <w:rFonts w:ascii="Times New Roman" w:eastAsia="Times New Roman" w:hAnsi="Times New Roman" w:cs="Times New Roman"/>
          <w:i/>
          <w:iCs/>
          <w:sz w:val="24"/>
          <w:szCs w:val="24"/>
          <w:lang w:eastAsia="ru-RU"/>
        </w:rPr>
        <w:t>каждая минута времени, отступать назад, в декабре месяце, впервые познакомиться, завещать в наследство, в летний период времени, ошибочное заблуждение.</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3. Объясните значения слов-паронимов и придумайте обороты со словами: </w:t>
      </w:r>
      <w:r w:rsidRPr="00F63BC5">
        <w:rPr>
          <w:rFonts w:ascii="Times New Roman" w:eastAsia="Times New Roman" w:hAnsi="Times New Roman" w:cs="Times New Roman"/>
          <w:i/>
          <w:iCs/>
          <w:sz w:val="24"/>
          <w:szCs w:val="24"/>
          <w:lang w:eastAsia="ru-RU"/>
        </w:rPr>
        <w:t>сравнять и сравнить; надевать и одевать; эффектный и эффективный; экономный и экономичный; невежа и невежда; ванна и ванная; одинарный и ординарный; апробировать и опробовать; представить и предоставить; акционерный и акционерский; планировка и планирование; абонент и абонемент; хозяйничать и хозяйствовать; адресат и адресант; парламентер и парламентарий.</w:t>
      </w:r>
    </w:p>
    <w:p w:rsidR="00677E7C" w:rsidRPr="00F63BC5" w:rsidRDefault="00677E7C" w:rsidP="00677E7C">
      <w:pPr>
        <w:spacing w:after="0" w:line="215" w:lineRule="atLeast"/>
        <w:rPr>
          <w:rFonts w:ascii="Times New Roman" w:eastAsia="Times New Roman" w:hAnsi="Times New Roman" w:cs="Times New Roman"/>
          <w:sz w:val="24"/>
          <w:szCs w:val="24"/>
          <w:lang w:eastAsia="ru-RU"/>
        </w:rPr>
      </w:pPr>
      <w:r w:rsidRPr="00F63BC5">
        <w:rPr>
          <w:rFonts w:ascii="Times New Roman" w:eastAsia="Times New Roman" w:hAnsi="Times New Roman" w:cs="Times New Roman"/>
          <w:sz w:val="24"/>
          <w:szCs w:val="24"/>
          <w:lang w:eastAsia="ru-RU"/>
        </w:rPr>
        <w:t xml:space="preserve">4. </w:t>
      </w:r>
      <w:proofErr w:type="gramStart"/>
      <w:r w:rsidRPr="00F63BC5">
        <w:rPr>
          <w:rFonts w:ascii="Times New Roman" w:eastAsia="Times New Roman" w:hAnsi="Times New Roman" w:cs="Times New Roman"/>
          <w:sz w:val="24"/>
          <w:szCs w:val="24"/>
          <w:lang w:eastAsia="ru-RU"/>
        </w:rPr>
        <w:t>Объясните значение слов: </w:t>
      </w:r>
      <w:r w:rsidRPr="00F63BC5">
        <w:rPr>
          <w:rFonts w:ascii="Times New Roman" w:eastAsia="Times New Roman" w:hAnsi="Times New Roman" w:cs="Times New Roman"/>
          <w:i/>
          <w:iCs/>
          <w:sz w:val="24"/>
          <w:szCs w:val="24"/>
          <w:lang w:eastAsia="ru-RU"/>
        </w:rPr>
        <w:t>импортировать, приоритет, гармонировать, конфиденциально, пролонгация, легитимность, адекватный, консенсус, менталитет, реноме, дивиденд, плебисцит.</w:t>
      </w:r>
      <w:proofErr w:type="gramEnd"/>
    </w:p>
    <w:p w:rsidR="00C40125" w:rsidRPr="00F63BC5" w:rsidRDefault="00C40125"/>
    <w:sectPr w:rsidR="00C40125" w:rsidRPr="00F63BC5" w:rsidSect="00677E7C">
      <w:pgSz w:w="11906" w:h="16838"/>
      <w:pgMar w:top="284" w:right="282" w:bottom="426"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160B64"/>
    <w:multiLevelType w:val="multilevel"/>
    <w:tmpl w:val="0A32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677E7C"/>
    <w:rsid w:val="00236629"/>
    <w:rsid w:val="003F03F4"/>
    <w:rsid w:val="00677E7C"/>
    <w:rsid w:val="00C40125"/>
    <w:rsid w:val="00F63B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125"/>
  </w:style>
  <w:style w:type="paragraph" w:styleId="1">
    <w:name w:val="heading 1"/>
    <w:basedOn w:val="a"/>
    <w:link w:val="10"/>
    <w:uiPriority w:val="9"/>
    <w:qFormat/>
    <w:rsid w:val="00677E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7E7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677E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77E7C"/>
    <w:rPr>
      <w:b/>
      <w:bCs/>
    </w:rPr>
  </w:style>
  <w:style w:type="character" w:customStyle="1" w:styleId="apple-converted-space">
    <w:name w:val="apple-converted-space"/>
    <w:basedOn w:val="a0"/>
    <w:rsid w:val="00677E7C"/>
  </w:style>
  <w:style w:type="character" w:styleId="a5">
    <w:name w:val="Hyperlink"/>
    <w:basedOn w:val="a0"/>
    <w:uiPriority w:val="99"/>
    <w:semiHidden/>
    <w:unhideWhenUsed/>
    <w:rsid w:val="00677E7C"/>
    <w:rPr>
      <w:color w:val="0000FF"/>
      <w:u w:val="single"/>
    </w:rPr>
  </w:style>
  <w:style w:type="paragraph" w:styleId="a6">
    <w:name w:val="No Spacing"/>
    <w:uiPriority w:val="1"/>
    <w:qFormat/>
    <w:rsid w:val="00F63BC5"/>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24780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220-volt.ru/" TargetMode="External"/><Relationship Id="rId3" Type="http://schemas.openxmlformats.org/officeDocument/2006/relationships/settings" Target="settings.xml"/><Relationship Id="rId7" Type="http://schemas.openxmlformats.org/officeDocument/2006/relationships/hyperlink" Target="http://220-vol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ream-breast.com/" TargetMode="External"/><Relationship Id="rId11" Type="http://schemas.openxmlformats.org/officeDocument/2006/relationships/fontTable" Target="fontTable.xml"/><Relationship Id="rId5" Type="http://schemas.openxmlformats.org/officeDocument/2006/relationships/hyperlink" Target="http://220-volt.ru/" TargetMode="External"/><Relationship Id="rId10" Type="http://schemas.openxmlformats.org/officeDocument/2006/relationships/hyperlink" Target="http://220-volt.ru/" TargetMode="External"/><Relationship Id="rId4" Type="http://schemas.openxmlformats.org/officeDocument/2006/relationships/webSettings" Target="webSettings.xml"/><Relationship Id="rId9" Type="http://schemas.openxmlformats.org/officeDocument/2006/relationships/hyperlink" Target="http://cream-breas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3652</Words>
  <Characters>20821</Characters>
  <Application>Microsoft Office Word</Application>
  <DocSecurity>0</DocSecurity>
  <Lines>173</Lines>
  <Paragraphs>48</Paragraphs>
  <ScaleCrop>false</ScaleCrop>
  <Company>Microsoft</Company>
  <LinksUpToDate>false</LinksUpToDate>
  <CharactersWithSpaces>24425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Service74</cp:lastModifiedBy>
  <cp:revision>2</cp:revision>
  <dcterms:created xsi:type="dcterms:W3CDTF">2019-02-22T18:01:00Z</dcterms:created>
  <dcterms:modified xsi:type="dcterms:W3CDTF">2019-02-22T18:01:00Z</dcterms:modified>
</cp:coreProperties>
</file>