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1F" w:rsidRPr="00BF0254" w:rsidRDefault="0013427D" w:rsidP="002C0B1F">
      <w:pPr>
        <w:spacing w:line="360" w:lineRule="auto"/>
        <w:jc w:val="center"/>
        <w:rPr>
          <w:rFonts w:ascii="Times New Roman" w:eastAsia="Microsoft JhengHei" w:hAnsi="Times New Roman" w:cs="Times New Roman"/>
          <w:b/>
          <w:sz w:val="28"/>
          <w:szCs w:val="28"/>
        </w:rPr>
      </w:pPr>
      <w:r w:rsidRPr="0013427D">
        <w:rPr>
          <w:rFonts w:ascii="Times New Roman" w:eastAsia="Microsoft JhengHei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.85pt;margin-top:810.35pt;width:595.75pt;height:.05pt;z-index:251660288" stroked="f">
            <v:textbox style="mso-next-textbox:#_x0000_s1026;mso-fit-shape-to-text:t" inset="0,0,0,0">
              <w:txbxContent>
                <w:p w:rsidR="002C0B1F" w:rsidRPr="00AE6DBA" w:rsidRDefault="002C0B1F" w:rsidP="002C0B1F">
                  <w:pPr>
                    <w:pStyle w:val="a6"/>
                    <w:rPr>
                      <w:noProof/>
                      <w:color w:val="FF0000"/>
                      <w:sz w:val="28"/>
                      <w:szCs w:val="28"/>
                    </w:rPr>
                  </w:pPr>
                  <w:r>
                    <w:t xml:space="preserve">Проект  </w:t>
                  </w:r>
                  <w:fldSimple w:instr=" SEQ Проект_ \* ARABIC ">
                    <w:r>
                      <w:rPr>
                        <w:noProof/>
                      </w:rPr>
                      <w:t>1</w:t>
                    </w:r>
                  </w:fldSimple>
                </w:p>
              </w:txbxContent>
            </v:textbox>
          </v:shape>
        </w:pict>
      </w:r>
      <w:r w:rsidR="002C0B1F" w:rsidRPr="00BF0254">
        <w:rPr>
          <w:rFonts w:ascii="Times New Roman" w:eastAsia="Microsoft JhengHei" w:hAnsi="Times New Roman" w:cs="Times New Roman"/>
          <w:b/>
          <w:sz w:val="28"/>
          <w:szCs w:val="28"/>
        </w:rPr>
        <w:t>Частное дошкольное образовательное учреждение «Детский сад №181 открытого акционерного общества «Российские железные дороги»</w:t>
      </w:r>
    </w:p>
    <w:p w:rsidR="002C0B1F" w:rsidRDefault="002C0B1F" w:rsidP="002C0B1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2C0B1F" w:rsidRDefault="002C0B1F" w:rsidP="002C0B1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2C0B1F" w:rsidRPr="002C0B1F" w:rsidRDefault="002C0B1F" w:rsidP="002C0B1F">
      <w:pPr>
        <w:spacing w:line="360" w:lineRule="auto"/>
        <w:jc w:val="center"/>
        <w:rPr>
          <w:b/>
          <w:color w:val="FF0000"/>
          <w:sz w:val="40"/>
          <w:szCs w:val="40"/>
        </w:rPr>
      </w:pPr>
    </w:p>
    <w:p w:rsidR="002C0B1F" w:rsidRPr="002C0B1F" w:rsidRDefault="002C0B1F" w:rsidP="002C0B1F">
      <w:pPr>
        <w:pStyle w:val="a3"/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</w:rPr>
      </w:pPr>
      <w:r w:rsidRPr="002C0B1F">
        <w:rPr>
          <w:b/>
          <w:bCs/>
          <w:color w:val="000000"/>
          <w:sz w:val="40"/>
          <w:szCs w:val="40"/>
        </w:rPr>
        <w:t>Интерактивное пособие по развитию речи</w:t>
      </w:r>
    </w:p>
    <w:p w:rsidR="002C0B1F" w:rsidRDefault="002C0B1F" w:rsidP="002C0B1F">
      <w:pPr>
        <w:pStyle w:val="a3"/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</w:rPr>
      </w:pPr>
      <w:r w:rsidRPr="002C0B1F">
        <w:rPr>
          <w:b/>
          <w:bCs/>
          <w:color w:val="000000"/>
          <w:sz w:val="40"/>
          <w:szCs w:val="40"/>
        </w:rPr>
        <w:t>для детей среднего возраста</w:t>
      </w:r>
    </w:p>
    <w:p w:rsidR="002C0B1F" w:rsidRPr="002C0B1F" w:rsidRDefault="002C0B1F" w:rsidP="002C0B1F">
      <w:pPr>
        <w:pStyle w:val="a3"/>
        <w:shd w:val="clear" w:color="auto" w:fill="FFFFFF"/>
        <w:spacing w:line="360" w:lineRule="auto"/>
        <w:jc w:val="center"/>
        <w:rPr>
          <w:color w:val="000000"/>
          <w:sz w:val="40"/>
          <w:szCs w:val="40"/>
        </w:rPr>
      </w:pPr>
      <w:r w:rsidRPr="002C0B1F">
        <w:rPr>
          <w:b/>
          <w:bCs/>
          <w:color w:val="000000"/>
          <w:sz w:val="40"/>
          <w:szCs w:val="40"/>
        </w:rPr>
        <w:t>«Муха - Цокотуха»</w:t>
      </w:r>
    </w:p>
    <w:p w:rsidR="002C0B1F" w:rsidRPr="002C0B1F" w:rsidRDefault="002C0B1F" w:rsidP="002C0B1F">
      <w:pPr>
        <w:pStyle w:val="a3"/>
        <w:shd w:val="clear" w:color="auto" w:fill="FFFFFF"/>
        <w:spacing w:line="360" w:lineRule="auto"/>
        <w:jc w:val="center"/>
        <w:rPr>
          <w:b/>
          <w:bCs/>
          <w:color w:val="000000"/>
          <w:sz w:val="40"/>
          <w:szCs w:val="40"/>
        </w:rPr>
      </w:pPr>
    </w:p>
    <w:p w:rsidR="002C0B1F" w:rsidRDefault="002C0B1F" w:rsidP="002C0B1F">
      <w:pPr>
        <w:spacing w:line="360" w:lineRule="auto"/>
        <w:jc w:val="center"/>
        <w:rPr>
          <w:b/>
          <w:color w:val="FF0000"/>
          <w:sz w:val="28"/>
          <w:szCs w:val="28"/>
        </w:rPr>
      </w:pPr>
    </w:p>
    <w:p w:rsidR="002C0B1F" w:rsidRPr="00420D46" w:rsidRDefault="002C0B1F" w:rsidP="002C0B1F">
      <w:pPr>
        <w:spacing w:line="360" w:lineRule="auto"/>
        <w:jc w:val="center"/>
        <w:rPr>
          <w:color w:val="FF0000"/>
          <w:sz w:val="28"/>
          <w:szCs w:val="28"/>
        </w:rPr>
      </w:pPr>
    </w:p>
    <w:p w:rsidR="002C0B1F" w:rsidRDefault="002C0B1F" w:rsidP="002C0B1F">
      <w:pPr>
        <w:spacing w:line="360" w:lineRule="auto"/>
        <w:jc w:val="center"/>
        <w:rPr>
          <w:rFonts w:ascii="Times New Roman" w:hAnsi="Times New Roman" w:cs="Times New Roman"/>
          <w:b/>
          <w:sz w:val="50"/>
          <w:szCs w:val="50"/>
        </w:rPr>
      </w:pPr>
    </w:p>
    <w:p w:rsidR="002C0B1F" w:rsidRDefault="002C0B1F" w:rsidP="002C0B1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C0B1F" w:rsidRPr="00420D46" w:rsidRDefault="002C0B1F" w:rsidP="002C0B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Автор: </w:t>
      </w:r>
      <w:r w:rsidRPr="00420D46">
        <w:rPr>
          <w:rFonts w:ascii="Times New Roman" w:hAnsi="Times New Roman" w:cs="Times New Roman"/>
          <w:sz w:val="28"/>
          <w:szCs w:val="28"/>
        </w:rPr>
        <w:t xml:space="preserve">воспитатель </w:t>
      </w:r>
    </w:p>
    <w:p w:rsidR="002C0B1F" w:rsidRPr="00420D46" w:rsidRDefault="002C0B1F" w:rsidP="002C0B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20D46">
        <w:rPr>
          <w:rFonts w:ascii="Times New Roman" w:hAnsi="Times New Roman" w:cs="Times New Roman"/>
          <w:sz w:val="28"/>
          <w:szCs w:val="28"/>
        </w:rPr>
        <w:t>средней группы «</w:t>
      </w:r>
      <w:proofErr w:type="spellStart"/>
      <w:r w:rsidRPr="00420D46">
        <w:rPr>
          <w:rFonts w:ascii="Times New Roman" w:hAnsi="Times New Roman" w:cs="Times New Roman"/>
          <w:sz w:val="28"/>
          <w:szCs w:val="28"/>
        </w:rPr>
        <w:t>Смешарики</w:t>
      </w:r>
      <w:proofErr w:type="spellEnd"/>
      <w:r w:rsidRPr="00420D46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2C0B1F" w:rsidRPr="00420D46" w:rsidRDefault="002C0B1F" w:rsidP="002C0B1F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420D46">
        <w:rPr>
          <w:rFonts w:ascii="Times New Roman" w:hAnsi="Times New Roman" w:cs="Times New Roman"/>
          <w:sz w:val="28"/>
          <w:szCs w:val="28"/>
        </w:rPr>
        <w:t>Юманова</w:t>
      </w:r>
      <w:proofErr w:type="spellEnd"/>
      <w:r w:rsidRPr="00420D46">
        <w:rPr>
          <w:rFonts w:ascii="Times New Roman" w:hAnsi="Times New Roman" w:cs="Times New Roman"/>
          <w:sz w:val="28"/>
          <w:szCs w:val="28"/>
        </w:rPr>
        <w:t xml:space="preserve"> Е.С.</w:t>
      </w:r>
    </w:p>
    <w:p w:rsidR="002C0B1F" w:rsidRDefault="002C0B1F" w:rsidP="002C0B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0B1F" w:rsidRDefault="002C0B1F" w:rsidP="002C0B1F">
      <w:pPr>
        <w:pStyle w:val="a3"/>
        <w:shd w:val="clear" w:color="auto" w:fill="FFFFFF"/>
        <w:spacing w:line="360" w:lineRule="auto"/>
        <w:jc w:val="center"/>
        <w:rPr>
          <w:b/>
          <w:sz w:val="28"/>
          <w:szCs w:val="28"/>
        </w:rPr>
      </w:pPr>
      <w:r w:rsidRPr="00BF0254">
        <w:rPr>
          <w:b/>
          <w:sz w:val="28"/>
          <w:szCs w:val="28"/>
        </w:rPr>
        <w:t>Новоалтайск 201</w:t>
      </w:r>
      <w:r>
        <w:rPr>
          <w:b/>
          <w:sz w:val="28"/>
          <w:szCs w:val="28"/>
        </w:rPr>
        <w:t>9</w:t>
      </w:r>
    </w:p>
    <w:p w:rsidR="009529C9" w:rsidRPr="00AD2B3E" w:rsidRDefault="009529C9" w:rsidP="00AD2B3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D2B3E">
        <w:rPr>
          <w:i/>
          <w:iCs/>
          <w:color w:val="111111"/>
          <w:sz w:val="28"/>
          <w:szCs w:val="28"/>
          <w:bdr w:val="none" w:sz="0" w:space="0" w:color="auto" w:frame="1"/>
        </w:rPr>
        <w:lastRenderedPageBreak/>
        <w:t>Цель разработки </w:t>
      </w:r>
      <w:r w:rsidRPr="00AD2B3E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пособия</w:t>
      </w:r>
      <w:r w:rsidRPr="00AD2B3E">
        <w:rPr>
          <w:iCs/>
          <w:color w:val="111111"/>
          <w:sz w:val="28"/>
          <w:szCs w:val="28"/>
          <w:bdr w:val="none" w:sz="0" w:space="0" w:color="auto" w:frame="1"/>
        </w:rPr>
        <w:t>:</w:t>
      </w:r>
      <w:r w:rsidRPr="00AD2B3E">
        <w:rPr>
          <w:i/>
          <w:iCs/>
          <w:color w:val="111111"/>
          <w:sz w:val="28"/>
          <w:szCs w:val="28"/>
          <w:bdr w:val="none" w:sz="0" w:space="0" w:color="auto" w:frame="1"/>
        </w:rPr>
        <w:t> </w:t>
      </w:r>
      <w:r w:rsidRPr="00AD2B3E">
        <w:rPr>
          <w:iCs/>
          <w:color w:val="111111"/>
          <w:sz w:val="28"/>
          <w:szCs w:val="28"/>
          <w:bdr w:val="none" w:sz="0" w:space="0" w:color="auto" w:frame="1"/>
        </w:rPr>
        <w:t xml:space="preserve">создать условия для речевого развития детей (пополнение активного и пассивного словаря), </w:t>
      </w:r>
      <w:r w:rsidRPr="00AD2B3E">
        <w:rPr>
          <w:color w:val="111111"/>
          <w:sz w:val="28"/>
          <w:szCs w:val="28"/>
        </w:rPr>
        <w:t>стимулирование познавательной, исследовательской активности</w:t>
      </w:r>
      <w:r w:rsidRPr="00AD2B3E">
        <w:rPr>
          <w:b/>
          <w:color w:val="111111"/>
          <w:sz w:val="28"/>
          <w:szCs w:val="28"/>
        </w:rPr>
        <w:t>, </w:t>
      </w:r>
      <w:r w:rsidRPr="00AD2B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способствовать развитию восприятия</w:t>
      </w:r>
      <w:r w:rsidRPr="00AD2B3E">
        <w:rPr>
          <w:color w:val="111111"/>
          <w:sz w:val="28"/>
          <w:szCs w:val="28"/>
        </w:rPr>
        <w:t>, внимания, творческих </w:t>
      </w:r>
      <w:r w:rsidRPr="00AD2B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способностей</w:t>
      </w:r>
      <w:r w:rsidRPr="00AD2B3E">
        <w:rPr>
          <w:b/>
          <w:color w:val="111111"/>
          <w:sz w:val="28"/>
          <w:szCs w:val="28"/>
        </w:rPr>
        <w:t>,</w:t>
      </w:r>
      <w:r w:rsidRPr="00AD2B3E">
        <w:rPr>
          <w:color w:val="111111"/>
          <w:sz w:val="28"/>
          <w:szCs w:val="28"/>
        </w:rPr>
        <w:t xml:space="preserve"> эмоционально-волевой сферы</w:t>
      </w:r>
      <w:r w:rsidR="007C1004" w:rsidRPr="00AD2B3E">
        <w:rPr>
          <w:color w:val="111111"/>
          <w:sz w:val="28"/>
          <w:szCs w:val="28"/>
        </w:rPr>
        <w:t>.</w:t>
      </w:r>
      <w:r w:rsidRPr="00AD2B3E">
        <w:rPr>
          <w:color w:val="111111"/>
          <w:sz w:val="28"/>
          <w:szCs w:val="28"/>
        </w:rPr>
        <w:t xml:space="preserve"> </w:t>
      </w:r>
    </w:p>
    <w:p w:rsidR="007C1004" w:rsidRPr="00AD2B3E" w:rsidRDefault="007C1004" w:rsidP="00AD2B3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color w:val="111111"/>
          <w:sz w:val="28"/>
          <w:szCs w:val="28"/>
        </w:rPr>
      </w:pPr>
      <w:r w:rsidRPr="00AD2B3E">
        <w:rPr>
          <w:i/>
          <w:color w:val="111111"/>
          <w:sz w:val="28"/>
          <w:szCs w:val="28"/>
        </w:rPr>
        <w:t xml:space="preserve">Задачи: </w:t>
      </w:r>
    </w:p>
    <w:p w:rsidR="002046DA" w:rsidRPr="00AD2B3E" w:rsidRDefault="002046DA" w:rsidP="00AD2B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Способствовать развитию связной речи в процессе пересказа сказки К.И. Чуковского «Муха - Цокотуха» с опорой на наглядность;</w:t>
      </w:r>
    </w:p>
    <w:p w:rsidR="002046DA" w:rsidRPr="00AD2B3E" w:rsidRDefault="002046DA" w:rsidP="00AD2B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Способствовать формированию грамматически правильного речевого строя детей;</w:t>
      </w:r>
    </w:p>
    <w:p w:rsidR="002046DA" w:rsidRPr="00AD2B3E" w:rsidRDefault="002046DA" w:rsidP="00AD2B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Способствовать развитию логического мышления, способности сохранять в памяти последовательность событий;</w:t>
      </w:r>
    </w:p>
    <w:p w:rsidR="002046DA" w:rsidRPr="00AD2B3E" w:rsidRDefault="002046DA" w:rsidP="00AD2B3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Способствовать сенсорно -  моторному развитию детей.</w:t>
      </w:r>
    </w:p>
    <w:p w:rsidR="009529C9" w:rsidRPr="00AD2B3E" w:rsidRDefault="009529C9" w:rsidP="00AD2B3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В процессе игры с </w:t>
      </w:r>
      <w:r w:rsidRPr="00AD2B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пособием</w:t>
      </w:r>
      <w:r w:rsidRPr="00AD2B3E">
        <w:rPr>
          <w:color w:val="111111"/>
          <w:sz w:val="28"/>
          <w:szCs w:val="28"/>
        </w:rPr>
        <w:t xml:space="preserve"> </w:t>
      </w:r>
      <w:r w:rsidR="007342EF" w:rsidRPr="00AD2B3E">
        <w:rPr>
          <w:color w:val="111111"/>
          <w:sz w:val="28"/>
          <w:szCs w:val="28"/>
        </w:rPr>
        <w:t>у ребёнка</w:t>
      </w:r>
      <w:r w:rsidRPr="00AD2B3E">
        <w:rPr>
          <w:color w:val="111111"/>
          <w:sz w:val="28"/>
          <w:szCs w:val="28"/>
        </w:rPr>
        <w:t xml:space="preserve"> </w:t>
      </w:r>
      <w:r w:rsidR="007342EF" w:rsidRPr="00AD2B3E">
        <w:rPr>
          <w:color w:val="111111"/>
          <w:sz w:val="28"/>
          <w:szCs w:val="28"/>
        </w:rPr>
        <w:t xml:space="preserve">не только развивается речь, но и он </w:t>
      </w:r>
      <w:r w:rsidRPr="00AD2B3E">
        <w:rPr>
          <w:color w:val="111111"/>
          <w:sz w:val="28"/>
          <w:szCs w:val="28"/>
        </w:rPr>
        <w:t xml:space="preserve">учиться сравнивать, устанавливать сходство и различие предметов по их признакам – качеству материала, цвету, форме, величине. </w:t>
      </w:r>
      <w:proofErr w:type="gramStart"/>
      <w:r w:rsidRPr="00AD2B3E">
        <w:rPr>
          <w:color w:val="111111"/>
          <w:sz w:val="28"/>
          <w:szCs w:val="28"/>
        </w:rPr>
        <w:t xml:space="preserve">Действуя с </w:t>
      </w:r>
      <w:r w:rsidR="00AD2B3E">
        <w:rPr>
          <w:color w:val="111111"/>
          <w:sz w:val="28"/>
          <w:szCs w:val="28"/>
        </w:rPr>
        <w:t>«</w:t>
      </w:r>
      <w:r w:rsidRPr="00AD2B3E">
        <w:rPr>
          <w:color w:val="111111"/>
          <w:sz w:val="28"/>
          <w:szCs w:val="28"/>
        </w:rPr>
        <w:t>предметами</w:t>
      </w:r>
      <w:r w:rsidR="00AD2B3E">
        <w:rPr>
          <w:color w:val="111111"/>
          <w:sz w:val="28"/>
          <w:szCs w:val="28"/>
        </w:rPr>
        <w:t>»</w:t>
      </w:r>
      <w:r w:rsidRPr="00AD2B3E">
        <w:rPr>
          <w:color w:val="111111"/>
          <w:sz w:val="28"/>
          <w:szCs w:val="28"/>
        </w:rPr>
        <w:t xml:space="preserve"> он приобретает навыки, необходимые для </w:t>
      </w:r>
      <w:r w:rsidRPr="00AD2B3E">
        <w:rPr>
          <w:color w:val="111111"/>
          <w:sz w:val="28"/>
          <w:szCs w:val="28"/>
          <w:bdr w:val="none" w:sz="0" w:space="0" w:color="auto" w:frame="1"/>
        </w:rPr>
        <w:t>самообслуживания</w:t>
      </w:r>
      <w:r w:rsidRPr="00AD2B3E">
        <w:rPr>
          <w:color w:val="111111"/>
          <w:sz w:val="28"/>
          <w:szCs w:val="28"/>
        </w:rPr>
        <w:t>: умение застегнуть и расстегнуть пуг</w:t>
      </w:r>
      <w:r w:rsidR="00AD2B3E">
        <w:rPr>
          <w:color w:val="111111"/>
          <w:sz w:val="28"/>
          <w:szCs w:val="28"/>
        </w:rPr>
        <w:t xml:space="preserve">овицу, </w:t>
      </w:r>
      <w:r w:rsidRPr="00AD2B3E">
        <w:rPr>
          <w:color w:val="111111"/>
          <w:sz w:val="28"/>
          <w:szCs w:val="28"/>
        </w:rPr>
        <w:t>замок, липучку, достать понравившейся предмет из определённого кармашка, прикрепить его, снять, убрать на место.</w:t>
      </w:r>
      <w:proofErr w:type="gramEnd"/>
    </w:p>
    <w:p w:rsidR="009529C9" w:rsidRPr="00AD2B3E" w:rsidRDefault="009529C9" w:rsidP="00AD2B3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Данное </w:t>
      </w:r>
      <w:r w:rsidR="007342EF" w:rsidRPr="00AD2B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интерактивное</w:t>
      </w:r>
      <w:r w:rsidRPr="00AD2B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пособие имеет для детей</w:t>
      </w:r>
      <w:r w:rsidRPr="00AD2B3E">
        <w:rPr>
          <w:color w:val="111111"/>
          <w:sz w:val="28"/>
          <w:szCs w:val="28"/>
        </w:rPr>
        <w:t xml:space="preserve"> эффект новой игрушки, любопытство заставляет ребёнка манипулировать с </w:t>
      </w:r>
      <w:r w:rsidR="007342EF" w:rsidRPr="00AD2B3E">
        <w:rPr>
          <w:color w:val="111111"/>
          <w:sz w:val="28"/>
          <w:szCs w:val="28"/>
        </w:rPr>
        <w:t>его деталями</w:t>
      </w:r>
      <w:r w:rsidRPr="00AD2B3E">
        <w:rPr>
          <w:color w:val="111111"/>
          <w:sz w:val="28"/>
          <w:szCs w:val="28"/>
        </w:rPr>
        <w:t>, пе</w:t>
      </w:r>
      <w:r w:rsidR="007342EF" w:rsidRPr="00AD2B3E">
        <w:rPr>
          <w:color w:val="111111"/>
          <w:sz w:val="28"/>
          <w:szCs w:val="28"/>
        </w:rPr>
        <w:t>реходя от одной детали</w:t>
      </w:r>
      <w:r w:rsidRPr="00AD2B3E">
        <w:rPr>
          <w:color w:val="111111"/>
          <w:sz w:val="28"/>
          <w:szCs w:val="28"/>
        </w:rPr>
        <w:t xml:space="preserve"> к другой.</w:t>
      </w:r>
    </w:p>
    <w:p w:rsidR="009529C9" w:rsidRPr="00AD2B3E" w:rsidRDefault="009529C9" w:rsidP="00AD2B3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color w:val="111111"/>
          <w:sz w:val="28"/>
          <w:szCs w:val="28"/>
        </w:rPr>
      </w:pPr>
      <w:r w:rsidRPr="00AD2B3E">
        <w:rPr>
          <w:i/>
          <w:color w:val="111111"/>
          <w:sz w:val="28"/>
          <w:szCs w:val="28"/>
        </w:rPr>
        <w:t>Описание методики создания </w:t>
      </w:r>
      <w:r w:rsidRPr="00AD2B3E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пособия</w:t>
      </w:r>
      <w:r w:rsidRPr="00AD2B3E">
        <w:rPr>
          <w:i/>
          <w:color w:val="111111"/>
          <w:sz w:val="28"/>
          <w:szCs w:val="28"/>
        </w:rPr>
        <w:t>:</w:t>
      </w:r>
    </w:p>
    <w:p w:rsidR="009529C9" w:rsidRPr="00AD2B3E" w:rsidRDefault="009529C9" w:rsidP="00AD2B3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proofErr w:type="gramStart"/>
      <w:r w:rsidRPr="00AD2B3E">
        <w:rPr>
          <w:color w:val="111111"/>
          <w:sz w:val="28"/>
          <w:szCs w:val="28"/>
        </w:rPr>
        <w:t>Для изготовления </w:t>
      </w:r>
      <w:r w:rsidRPr="00AD2B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пособия</w:t>
      </w:r>
      <w:r w:rsidRPr="00AD2B3E">
        <w:rPr>
          <w:color w:val="111111"/>
          <w:sz w:val="28"/>
          <w:szCs w:val="28"/>
        </w:rPr>
        <w:t> использовались</w:t>
      </w:r>
      <w:r w:rsidR="007342EF" w:rsidRPr="00AD2B3E">
        <w:rPr>
          <w:color w:val="111111"/>
          <w:sz w:val="28"/>
          <w:szCs w:val="28"/>
        </w:rPr>
        <w:t>:</w:t>
      </w:r>
      <w:r w:rsidRPr="00AD2B3E">
        <w:rPr>
          <w:color w:val="111111"/>
          <w:sz w:val="28"/>
          <w:szCs w:val="28"/>
        </w:rPr>
        <w:t xml:space="preserve"> хлопчат</w:t>
      </w:r>
      <w:r w:rsidR="007342EF" w:rsidRPr="00AD2B3E">
        <w:rPr>
          <w:color w:val="111111"/>
          <w:sz w:val="28"/>
          <w:szCs w:val="28"/>
        </w:rPr>
        <w:t xml:space="preserve">обумажная различная ткань, кусочки липучки, </w:t>
      </w:r>
      <w:r w:rsidRPr="00AD2B3E">
        <w:rPr>
          <w:color w:val="111111"/>
          <w:sz w:val="28"/>
          <w:szCs w:val="28"/>
        </w:rPr>
        <w:t xml:space="preserve"> ленты разного цвета, шну</w:t>
      </w:r>
      <w:r w:rsidR="007342EF" w:rsidRPr="00AD2B3E">
        <w:rPr>
          <w:color w:val="111111"/>
          <w:sz w:val="28"/>
          <w:szCs w:val="28"/>
        </w:rPr>
        <w:t>рки, наклейки</w:t>
      </w:r>
      <w:r w:rsidRPr="00AD2B3E">
        <w:rPr>
          <w:color w:val="111111"/>
          <w:sz w:val="28"/>
          <w:szCs w:val="28"/>
        </w:rPr>
        <w:t>, войлок, бусы, пуговицы разных размеро</w:t>
      </w:r>
      <w:r w:rsidR="007342EF" w:rsidRPr="00AD2B3E">
        <w:rPr>
          <w:color w:val="111111"/>
          <w:sz w:val="28"/>
          <w:szCs w:val="28"/>
        </w:rPr>
        <w:t>в, кружева, тесьма, петельки</w:t>
      </w:r>
      <w:r w:rsidRPr="00AD2B3E">
        <w:rPr>
          <w:color w:val="111111"/>
          <w:sz w:val="28"/>
          <w:szCs w:val="28"/>
        </w:rPr>
        <w:t>.</w:t>
      </w:r>
      <w:proofErr w:type="gramEnd"/>
    </w:p>
    <w:p w:rsidR="009529C9" w:rsidRPr="00AD2B3E" w:rsidRDefault="009529C9" w:rsidP="00AD2B3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Отдельно на хлопчатоб</w:t>
      </w:r>
      <w:r w:rsidR="007342EF" w:rsidRPr="00AD2B3E">
        <w:rPr>
          <w:color w:val="111111"/>
          <w:sz w:val="28"/>
          <w:szCs w:val="28"/>
        </w:rPr>
        <w:t>умажном куске ткани, размером А3</w:t>
      </w:r>
      <w:r w:rsidRPr="00AD2B3E">
        <w:rPr>
          <w:color w:val="111111"/>
          <w:sz w:val="28"/>
          <w:szCs w:val="28"/>
        </w:rPr>
        <w:t xml:space="preserve"> создавался сюжет. На швейной машине пришивались отдельные </w:t>
      </w:r>
      <w:r w:rsidR="007342EF" w:rsidRPr="00AD2B3E">
        <w:rPr>
          <w:color w:val="111111"/>
          <w:sz w:val="28"/>
          <w:szCs w:val="28"/>
        </w:rPr>
        <w:t>его детали</w:t>
      </w:r>
      <w:r w:rsidRPr="00AD2B3E">
        <w:rPr>
          <w:color w:val="111111"/>
          <w:sz w:val="28"/>
          <w:szCs w:val="28"/>
        </w:rPr>
        <w:t xml:space="preserve">, некоторые </w:t>
      </w:r>
      <w:r w:rsidRPr="00AD2B3E">
        <w:rPr>
          <w:color w:val="111111"/>
          <w:sz w:val="28"/>
          <w:szCs w:val="28"/>
        </w:rPr>
        <w:lastRenderedPageBreak/>
        <w:t xml:space="preserve">детали сшивались отдельно и крепились с помощью заранее пришитой </w:t>
      </w:r>
      <w:r w:rsidR="007342EF" w:rsidRPr="00AD2B3E">
        <w:rPr>
          <w:color w:val="111111"/>
          <w:sz w:val="28"/>
          <w:szCs w:val="28"/>
        </w:rPr>
        <w:t>липкой ленты</w:t>
      </w:r>
      <w:r w:rsidRPr="00AD2B3E">
        <w:rPr>
          <w:color w:val="111111"/>
          <w:sz w:val="28"/>
          <w:szCs w:val="28"/>
        </w:rPr>
        <w:t xml:space="preserve">. </w:t>
      </w:r>
    </w:p>
    <w:p w:rsidR="009529C9" w:rsidRPr="00AD2B3E" w:rsidRDefault="009529C9" w:rsidP="00AD2B3E">
      <w:pPr>
        <w:pStyle w:val="a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i/>
          <w:color w:val="111111"/>
          <w:sz w:val="28"/>
          <w:szCs w:val="28"/>
        </w:rPr>
      </w:pPr>
      <w:r w:rsidRPr="00AD2B3E">
        <w:rPr>
          <w:i/>
          <w:color w:val="111111"/>
          <w:sz w:val="28"/>
          <w:szCs w:val="28"/>
        </w:rPr>
        <w:t>Принципы создания </w:t>
      </w:r>
      <w:r w:rsidRPr="00AD2B3E">
        <w:rPr>
          <w:rStyle w:val="a4"/>
          <w:b w:val="0"/>
          <w:i/>
          <w:color w:val="111111"/>
          <w:sz w:val="28"/>
          <w:szCs w:val="28"/>
          <w:bdr w:val="none" w:sz="0" w:space="0" w:color="auto" w:frame="1"/>
        </w:rPr>
        <w:t>пособия</w:t>
      </w:r>
      <w:r w:rsidRPr="00AD2B3E">
        <w:rPr>
          <w:i/>
          <w:color w:val="111111"/>
          <w:sz w:val="28"/>
          <w:szCs w:val="28"/>
        </w:rPr>
        <w:t>:</w:t>
      </w:r>
    </w:p>
    <w:p w:rsidR="009529C9" w:rsidRPr="00AD2B3E" w:rsidRDefault="009529C9" w:rsidP="00AD2B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Привлекательность для </w:t>
      </w:r>
      <w:r w:rsidRPr="00AD2B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D2B3E">
        <w:rPr>
          <w:color w:val="111111"/>
          <w:sz w:val="28"/>
          <w:szCs w:val="28"/>
        </w:rPr>
        <w:t>;</w:t>
      </w:r>
    </w:p>
    <w:p w:rsidR="009529C9" w:rsidRPr="00AD2B3E" w:rsidRDefault="009529C9" w:rsidP="00AD2B3E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Доступность;</w:t>
      </w:r>
    </w:p>
    <w:p w:rsidR="009529C9" w:rsidRPr="00AD2B3E" w:rsidRDefault="009529C9" w:rsidP="00AD2B3E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Многофункциональность;</w:t>
      </w:r>
    </w:p>
    <w:p w:rsidR="009529C9" w:rsidRPr="00AD2B3E" w:rsidRDefault="009529C9" w:rsidP="00AD2B3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Стимулирование познавательной активности </w:t>
      </w:r>
      <w:r w:rsidRPr="00AD2B3E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AD2B3E">
        <w:rPr>
          <w:color w:val="111111"/>
          <w:sz w:val="28"/>
          <w:szCs w:val="28"/>
        </w:rPr>
        <w:t>;</w:t>
      </w:r>
    </w:p>
    <w:p w:rsidR="009529C9" w:rsidRPr="00AD2B3E" w:rsidRDefault="009529C9" w:rsidP="00AD2B3E">
      <w:pPr>
        <w:pStyle w:val="a3"/>
        <w:numPr>
          <w:ilvl w:val="0"/>
          <w:numId w:val="2"/>
        </w:numPr>
        <w:shd w:val="clear" w:color="auto" w:fill="FFFFFF"/>
        <w:spacing w:before="225" w:beforeAutospacing="0" w:after="225" w:afterAutospacing="0" w:line="360" w:lineRule="auto"/>
        <w:jc w:val="both"/>
        <w:rPr>
          <w:color w:val="111111"/>
          <w:sz w:val="28"/>
          <w:szCs w:val="28"/>
        </w:rPr>
      </w:pPr>
      <w:r w:rsidRPr="00AD2B3E">
        <w:rPr>
          <w:color w:val="111111"/>
          <w:sz w:val="28"/>
          <w:szCs w:val="28"/>
        </w:rPr>
        <w:t>Соответствие гигиеническим требованиям.</w:t>
      </w:r>
    </w:p>
    <w:p w:rsidR="007342EF" w:rsidRPr="00AD2B3E" w:rsidRDefault="007342EF" w:rsidP="00AD2B3E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D2B3E">
        <w:rPr>
          <w:color w:val="000000"/>
          <w:sz w:val="28"/>
          <w:szCs w:val="28"/>
        </w:rPr>
        <w:t>Материа</w:t>
      </w:r>
      <w:r w:rsidR="00697B79" w:rsidRPr="00AD2B3E">
        <w:rPr>
          <w:color w:val="000000"/>
          <w:sz w:val="28"/>
          <w:szCs w:val="28"/>
        </w:rPr>
        <w:t xml:space="preserve">л адресован педагогам </w:t>
      </w:r>
      <w:r w:rsidRPr="00AD2B3E">
        <w:rPr>
          <w:color w:val="000000"/>
          <w:sz w:val="28"/>
          <w:szCs w:val="28"/>
        </w:rPr>
        <w:t xml:space="preserve"> детского сада для организации совместной и</w:t>
      </w:r>
      <w:r w:rsidR="00AD2B3E">
        <w:rPr>
          <w:color w:val="000000"/>
          <w:sz w:val="28"/>
          <w:szCs w:val="28"/>
        </w:rPr>
        <w:t>ли</w:t>
      </w:r>
      <w:r w:rsidRPr="00AD2B3E">
        <w:rPr>
          <w:color w:val="000000"/>
          <w:sz w:val="28"/>
          <w:szCs w:val="28"/>
        </w:rPr>
        <w:t xml:space="preserve"> самостоятельной деятельности в ходе изучения нового и</w:t>
      </w:r>
      <w:r w:rsidR="00AD2B3E">
        <w:rPr>
          <w:color w:val="000000"/>
          <w:sz w:val="28"/>
          <w:szCs w:val="28"/>
        </w:rPr>
        <w:t>ли</w:t>
      </w:r>
      <w:r w:rsidRPr="00AD2B3E">
        <w:rPr>
          <w:color w:val="000000"/>
          <w:sz w:val="28"/>
          <w:szCs w:val="28"/>
        </w:rPr>
        <w:t xml:space="preserve"> закрепления ранее изученного материала. Может использоваться в ходе работы по индивидуальным программам развития дошкольников, с целью углубленного изучения материала.</w:t>
      </w:r>
    </w:p>
    <w:p w:rsidR="004612AF" w:rsidRDefault="00697B79" w:rsidP="00AD2B3E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D2B3E">
        <w:rPr>
          <w:bCs/>
          <w:i/>
          <w:color w:val="000000"/>
          <w:sz w:val="28"/>
          <w:szCs w:val="28"/>
        </w:rPr>
        <w:t>Выводы</w:t>
      </w:r>
      <w:r w:rsidRPr="00AD2B3E">
        <w:rPr>
          <w:b/>
          <w:bCs/>
          <w:i/>
          <w:color w:val="000000"/>
          <w:sz w:val="28"/>
          <w:szCs w:val="28"/>
        </w:rPr>
        <w:t>:</w:t>
      </w:r>
      <w:r w:rsidRPr="00AD2B3E">
        <w:rPr>
          <w:b/>
          <w:bCs/>
          <w:color w:val="000000"/>
          <w:sz w:val="28"/>
          <w:szCs w:val="28"/>
        </w:rPr>
        <w:t xml:space="preserve">  </w:t>
      </w:r>
      <w:r w:rsidRPr="00AD2B3E">
        <w:rPr>
          <w:color w:val="000000"/>
          <w:sz w:val="28"/>
          <w:szCs w:val="28"/>
        </w:rPr>
        <w:t>В ходе работы с данным интерактивным пособием у  ребенка развивается связная речь, пополняется  словарный запас. Систематизируются и закрепляются полученные знания. Повышается уровень познавательных и сенсорных способностей детей: наглядно-схематическое мышление, устойчивость внимания, слухового, зрительного, тактильного восприятия и др. Отмечается положительная динамика в развитии уровня социальной и коммуникативной компетентности.</w:t>
      </w:r>
    </w:p>
    <w:p w:rsidR="00301879" w:rsidRDefault="00301879" w:rsidP="00AD2B3E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p w:rsidR="0057451F" w:rsidRPr="0075742A" w:rsidRDefault="0075742A" w:rsidP="0075742A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75742A">
        <w:rPr>
          <w:i/>
          <w:color w:val="000000"/>
          <w:sz w:val="28"/>
          <w:szCs w:val="28"/>
        </w:rPr>
        <w:t>Приложение:</w:t>
      </w:r>
      <w:r>
        <w:rPr>
          <w:color w:val="000000"/>
          <w:sz w:val="28"/>
          <w:szCs w:val="28"/>
        </w:rPr>
        <w:t xml:space="preserve"> сценарий сказки для инсценировки с детьми</w:t>
      </w:r>
    </w:p>
    <w:p w:rsidR="0057451F" w:rsidRPr="0075742A" w:rsidRDefault="0075742A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Воспитатель (ведущий – может быть и ребёнок)</w:t>
      </w:r>
      <w:r w:rsidR="0057451F"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Наша жизнь скучна без сказки.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Дорог день, как целый год.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Всех добрей и ярче краски,</w:t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сказка к нам придет!</w:t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Звучит русская народная песня «А я по лугу...».</w:t>
      </w:r>
    </w:p>
    <w:p w:rsidR="0057451F" w:rsidRPr="0075742A" w:rsidRDefault="0075742A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Воспитатель (ведущий – может быть и ребёнок)</w:t>
      </w: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Муха, Муха-Цокотуха,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Позолоченное брюхо!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Муха по полю пошла,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Муха денежку нашла.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Выходит Муха, по дороге находит «денежку».</w:t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Муха-Цокотуха: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Что же мне купить?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А пойду я на базар, и куплю я самовар.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Потому что день рожденья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Буду нынче я справлять,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Всех букашек-таракашек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Сладким чаем угощать.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Муха покупает самовар на «базаре». Накрывает на стол, ставит угощение.</w:t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Муха-Цокотуха: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Ах, какой, ах, какой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Он красивый, расписной!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Не стесняйтесь, прилетайте,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Жду вас в гости ровно в час.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Приходите, приползайте,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Если крыльев нет у вас.</w:t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Влетает пчела: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Здравствуй, Муха-Цокотуха,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Позолоченное брюхо!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Я со всех родных лугов</w:t>
      </w:r>
      <w:proofErr w:type="gramStart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П</w:t>
      </w:r>
      <w:proofErr w:type="gramEnd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ринесла тебе цветов.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Я соседка - Пчела,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Еще меду принесла!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Ах, какой он чистый,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Сладкий и душистый!</w:t>
      </w:r>
    </w:p>
    <w:p w:rsidR="0057451F" w:rsidRPr="0075742A" w:rsidRDefault="0075742A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Танец Мухи и Пчелы</w:t>
      </w:r>
      <w:r w:rsidR="0057451F"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Муха-Цокотуха: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Спасибо! Прошу за стол!</w:t>
      </w:r>
    </w:p>
    <w:p w:rsidR="0057451F" w:rsidRPr="0075742A" w:rsidRDefault="0075742A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Вылетает Бабочка</w:t>
      </w:r>
      <w:r w:rsidR="0057451F"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57451F" w:rsidRPr="0075742A" w:rsidRDefault="00AD2313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Блошка</w:t>
      </w:r>
      <w:r w:rsidR="0057451F"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</w:p>
    <w:p w:rsidR="0057451F" w:rsidRPr="0057451F" w:rsidRDefault="00AD2313" w:rsidP="00AD231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Здравствуй, Муха – Цокотуха,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Ты прими от Блошки</w:t>
      </w:r>
    </w:p>
    <w:p w:rsidR="0057451F" w:rsidRPr="0057451F" w:rsidRDefault="0075742A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Эти розовые</w:t>
      </w:r>
      <w:r w:rsidR="0057451F"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сапожки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Будешь часто надевать,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Будешь лихо танцевать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На сафьяновых сапожках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Золоченые застежки,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И задорный каблучок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Отбивает - </w:t>
      </w:r>
      <w:proofErr w:type="spellStart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чок</w:t>
      </w:r>
      <w:proofErr w:type="spellEnd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чок</w:t>
      </w:r>
      <w:proofErr w:type="spellEnd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чок</w:t>
      </w:r>
      <w:proofErr w:type="spellEnd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!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Ох, сапожки хороши,</w:t>
      </w:r>
    </w:p>
    <w:p w:rsid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Так и просят — попляши!</w:t>
      </w:r>
    </w:p>
    <w:p w:rsidR="0075742A" w:rsidRPr="0075742A" w:rsidRDefault="00AD2313" w:rsidP="0075742A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Танец Мухи и Блошки</w:t>
      </w:r>
      <w:r w:rsidR="0075742A"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Муха-Цокотуха: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Спасибо, спасибо,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Сапожки на диво!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Прошу за стол садиться,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Чайку напиться.</w:t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Жук: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Жу-жу-жу-жу</w:t>
      </w:r>
      <w:proofErr w:type="spellEnd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Я принёс вам цветочки.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Сам собрал их на </w:t>
      </w:r>
      <w:proofErr w:type="spellStart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лужочке</w:t>
      </w:r>
      <w:proofErr w:type="spellEnd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75742A" w:rsidRPr="0075742A" w:rsidRDefault="0075742A" w:rsidP="0075742A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Танец Мухи и Жука</w:t>
      </w: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Муха-Цокотуха: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Спасибо! Прошу за стол!</w:t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lastRenderedPageBreak/>
        <w:t>Влетают бабочки.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1</w:t>
      </w: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.Бабочка: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Мы Бабочки-шалуньи,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Веселые летуньи.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Летаем по полям,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По рощам и лугам.</w:t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2.Бабочка: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И не устаем, весело порхаем,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Кружимся, летаем.</w:t>
      </w:r>
    </w:p>
    <w:p w:rsidR="0057451F" w:rsidRPr="0057451F" w:rsidRDefault="0057451F" w:rsidP="007574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Мы порхаем по цветам,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Прилетели в гости к вам. 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Танец бабочек. Под музыку «Песенка бабочки»</w:t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 xml:space="preserve"> Муха-Цокотуха:</w:t>
      </w:r>
    </w:p>
    <w:p w:rsidR="0057451F" w:rsidRPr="0057451F" w:rsidRDefault="0075742A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Бабочки</w:t>
      </w:r>
      <w:r w:rsidR="0057451F"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красавицы</w:t>
      </w:r>
      <w:r w:rsidR="0057451F"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Кушайте варенье,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Или вам не нравится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Наше угощение?</w:t>
      </w:r>
    </w:p>
    <w:p w:rsidR="0057451F" w:rsidRPr="0075742A" w:rsidRDefault="0075742A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Бабочки</w:t>
      </w:r>
      <w:r w:rsidR="0057451F"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Очень сладко, очень вкусно,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Просто объеденье!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Как же изумительно клубничное варенье!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Звучит музыка Грига "В пещере горного короля", появляется Паук, все гости разбегаются и прячутся.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  <w:t>Паук</w:t>
      </w: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Я - злой Паучище, длинные ручищи!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Я за Мухой пришел,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Цокотухой пришел!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Меня  к  чаю  не  позвали,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Самовар  не показали.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Я  вам  это  не  прощу,</w:t>
      </w:r>
    </w:p>
    <w:p w:rsidR="0075742A" w:rsidRDefault="0057451F" w:rsidP="0075742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Тебя, Муха, утащу!</w:t>
      </w:r>
    </w:p>
    <w:p w:rsidR="0057451F" w:rsidRPr="0057451F" w:rsidRDefault="0057451F" w:rsidP="0075742A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75742A"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Муха-Цокотуха: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Дорогие гости, помогите!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Паука-злодея прогоните!</w:t>
      </w:r>
    </w:p>
    <w:p w:rsidR="0057451F" w:rsidRPr="0075742A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Паук: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Я не только Мух ем,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Я и Пчел, и Комаров -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Всех попробовать готов!  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Звучит фонограмма музыки П. Чайковского "Марш", появляется Комар.</w:t>
      </w:r>
      <w:r w:rsidR="0075742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75742A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="0075742A"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br/>
        <w:t>Комар</w:t>
      </w: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</w:p>
    <w:p w:rsidR="0057451F" w:rsidRPr="0057451F" w:rsidRDefault="0057451F" w:rsidP="003E6A1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Я - Комар-храбрец,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Удалой молодец!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Где Паук, где злодей?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Не боюсь его сетей!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Паука я не боюсь,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 xml:space="preserve">С Пауком я сражусь! 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</w:r>
      <w:r w:rsidRPr="0057451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Звучит фонограмма музыки Бизе "Куплеты </w:t>
      </w:r>
      <w:proofErr w:type="spellStart"/>
      <w:r w:rsidRPr="0057451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Тореодора</w:t>
      </w:r>
      <w:proofErr w:type="spellEnd"/>
      <w:r w:rsidRPr="0057451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", исполняются музыкально-</w:t>
      </w:r>
      <w:proofErr w:type="gramStart"/>
      <w:r w:rsidRPr="0057451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>ритмические движения</w:t>
      </w:r>
      <w:proofErr w:type="gramEnd"/>
      <w:r w:rsidRPr="0057451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"Сражения Комара с Пауком". </w:t>
      </w:r>
      <w:r w:rsidRPr="0057451F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br/>
        <w:t>Паук побежден.</w:t>
      </w:r>
    </w:p>
    <w:p w:rsidR="0057451F" w:rsidRPr="003E6A1E" w:rsidRDefault="003E6A1E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E6A1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Комар обращается к мухе</w:t>
      </w:r>
      <w:r w:rsidR="0057451F" w:rsidRPr="003E6A1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Я злодея победил,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Я тебя освободил,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А теперь, душа-девица,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Будем вместе веселиться!</w:t>
      </w:r>
    </w:p>
    <w:p w:rsidR="0057451F" w:rsidRPr="003E6A1E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E6A1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Все вместе: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"Слава, слава Комару -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Победителю!"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Эй, сороконожки,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Бегите по дорожке,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Зовите музыкантов,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Будем танцевать!</w:t>
      </w:r>
    </w:p>
    <w:p w:rsidR="003E6A1E" w:rsidRPr="0075742A" w:rsidRDefault="003E6A1E" w:rsidP="003E6A1E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Воспитатель (ведущий – может быть и ребёнок)</w:t>
      </w:r>
      <w:r w:rsidRPr="0075742A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: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Тра-та-та, тра-та-та,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Заплясала мошкара</w:t>
      </w:r>
    </w:p>
    <w:p w:rsidR="0057451F" w:rsidRPr="0057451F" w:rsidRDefault="0057451F" w:rsidP="005745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Сапоги скрипят,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Каблуки стучат,-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Будет, будет мошкара</w:t>
      </w:r>
      <w:proofErr w:type="gramStart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В</w:t>
      </w:r>
      <w:proofErr w:type="gramEnd"/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t>еселиться до утра: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Нынче Муха-Цокотуха</w:t>
      </w:r>
      <w:r w:rsidRPr="0057451F">
        <w:rPr>
          <w:rFonts w:ascii="Times New Roman" w:eastAsiaTheme="minorHAnsi" w:hAnsi="Times New Roman" w:cs="Times New Roman"/>
          <w:sz w:val="28"/>
          <w:szCs w:val="28"/>
          <w:lang w:eastAsia="en-US"/>
        </w:rPr>
        <w:br/>
        <w:t>Именинница!</w:t>
      </w:r>
    </w:p>
    <w:p w:rsidR="0057451F" w:rsidRPr="003E6A1E" w:rsidRDefault="0057451F" w:rsidP="0057451F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</w:pPr>
      <w:r w:rsidRPr="003E6A1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Общий танец  (ансамбль «</w:t>
      </w:r>
      <w:proofErr w:type="spellStart"/>
      <w:r w:rsidRPr="003E6A1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Барбарики</w:t>
      </w:r>
      <w:proofErr w:type="spellEnd"/>
      <w:r w:rsidRPr="003E6A1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 «</w:t>
      </w:r>
      <w:proofErr w:type="spellStart"/>
      <w:proofErr w:type="gramStart"/>
      <w:r w:rsidRPr="003E6A1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Мы-друзья</w:t>
      </w:r>
      <w:proofErr w:type="spellEnd"/>
      <w:proofErr w:type="gramEnd"/>
      <w:r w:rsidRPr="003E6A1E">
        <w:rPr>
          <w:rFonts w:ascii="Times New Roman" w:eastAsiaTheme="minorHAnsi" w:hAnsi="Times New Roman" w:cs="Times New Roman"/>
          <w:i/>
          <w:sz w:val="28"/>
          <w:szCs w:val="28"/>
          <w:lang w:eastAsia="en-US"/>
        </w:rPr>
        <w:t>»)</w:t>
      </w:r>
    </w:p>
    <w:p w:rsidR="0057451F" w:rsidRDefault="0057451F" w:rsidP="0057451F">
      <w:pPr>
        <w:tabs>
          <w:tab w:val="left" w:pos="3165"/>
        </w:tabs>
        <w:rPr>
          <w:rFonts w:ascii="Times New Roman" w:hAnsi="Times New Roman" w:cs="Times New Roman"/>
          <w:sz w:val="28"/>
          <w:szCs w:val="28"/>
        </w:rPr>
      </w:pPr>
    </w:p>
    <w:p w:rsidR="0057451F" w:rsidRPr="00AD2B3E" w:rsidRDefault="0057451F" w:rsidP="00AD2B3E">
      <w:pPr>
        <w:pStyle w:val="a3"/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sectPr w:rsidR="0057451F" w:rsidRPr="00AD2B3E" w:rsidSect="00BA6D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83602"/>
    <w:multiLevelType w:val="hybridMultilevel"/>
    <w:tmpl w:val="EF9610B8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1CE2E20"/>
    <w:multiLevelType w:val="hybridMultilevel"/>
    <w:tmpl w:val="63A2CD44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24D16"/>
    <w:rsid w:val="000E1CCF"/>
    <w:rsid w:val="0013427D"/>
    <w:rsid w:val="002046DA"/>
    <w:rsid w:val="002C0B1F"/>
    <w:rsid w:val="00301879"/>
    <w:rsid w:val="00324D16"/>
    <w:rsid w:val="003E6A1E"/>
    <w:rsid w:val="004612AF"/>
    <w:rsid w:val="0057451F"/>
    <w:rsid w:val="00697B79"/>
    <w:rsid w:val="007342EF"/>
    <w:rsid w:val="0075742A"/>
    <w:rsid w:val="007C1004"/>
    <w:rsid w:val="009529C9"/>
    <w:rsid w:val="00AD2313"/>
    <w:rsid w:val="00AD2B3E"/>
    <w:rsid w:val="00BA6DDA"/>
    <w:rsid w:val="00DA0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D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rsid w:val="00952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29C9"/>
    <w:rPr>
      <w:b/>
      <w:bCs/>
    </w:rPr>
  </w:style>
  <w:style w:type="paragraph" w:styleId="a5">
    <w:name w:val="List Paragraph"/>
    <w:basedOn w:val="a"/>
    <w:uiPriority w:val="99"/>
    <w:qFormat/>
    <w:rsid w:val="002C0B1F"/>
    <w:pPr>
      <w:ind w:left="720"/>
      <w:contextualSpacing/>
    </w:pPr>
  </w:style>
  <w:style w:type="paragraph" w:styleId="a6">
    <w:name w:val="caption"/>
    <w:basedOn w:val="a"/>
    <w:next w:val="a"/>
    <w:uiPriority w:val="35"/>
    <w:unhideWhenUsed/>
    <w:qFormat/>
    <w:rsid w:val="002C0B1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01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18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90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0304C-84D0-48CD-BBF1-FECDE7723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930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2019-03-30T04:31:00Z</dcterms:created>
  <dcterms:modified xsi:type="dcterms:W3CDTF">2019-03-30T06:15:00Z</dcterms:modified>
</cp:coreProperties>
</file>