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DA" w:rsidRDefault="009B0BDA" w:rsidP="009B0BDA"/>
    <w:p w:rsidR="009B0BDA" w:rsidRDefault="009B0BDA" w:rsidP="009B0BDA"/>
    <w:p w:rsidR="009B0BDA" w:rsidRDefault="009B0BDA" w:rsidP="009B0BDA"/>
    <w:p w:rsidR="00AC422C" w:rsidRDefault="00AC422C" w:rsidP="009B0BDA"/>
    <w:p w:rsidR="00AC422C" w:rsidRDefault="00AC422C" w:rsidP="009B0BDA"/>
    <w:p w:rsidR="00AC422C" w:rsidRDefault="00AC422C" w:rsidP="009B0BDA"/>
    <w:p w:rsidR="009B0BDA" w:rsidRDefault="009B0BDA" w:rsidP="009B0BDA"/>
    <w:p w:rsidR="009B0BDA" w:rsidRPr="002B05E8" w:rsidRDefault="009B0BDA" w:rsidP="009B0BDA">
      <w:pPr>
        <w:spacing w:before="280" w:after="280"/>
        <w:rPr>
          <w:b/>
          <w:bCs/>
          <w:sz w:val="24"/>
          <w:szCs w:val="24"/>
        </w:rPr>
      </w:pPr>
    </w:p>
    <w:p w:rsidR="009B0BDA" w:rsidRPr="00972AD5" w:rsidRDefault="009B0BDA" w:rsidP="009B0BDA">
      <w:pPr>
        <w:spacing w:before="280" w:after="28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972AD5">
        <w:rPr>
          <w:rFonts w:ascii="Times New Roman" w:hAnsi="Times New Roman"/>
          <w:b/>
          <w:bCs/>
          <w:sz w:val="40"/>
          <w:szCs w:val="40"/>
        </w:rPr>
        <w:t xml:space="preserve">РАБОЧАЯ ПРОГРАММА </w:t>
      </w:r>
    </w:p>
    <w:p w:rsidR="009B0BDA" w:rsidRPr="00972AD5" w:rsidRDefault="00306B08" w:rsidP="009B0BDA">
      <w:pPr>
        <w:spacing w:before="280" w:after="280" w:line="36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 ПРЕДМЕТ</w:t>
      </w:r>
      <w:r w:rsidR="009B0BDA" w:rsidRPr="00972AD5">
        <w:rPr>
          <w:rFonts w:ascii="Times New Roman" w:hAnsi="Times New Roman"/>
          <w:b/>
          <w:bCs/>
          <w:sz w:val="40"/>
          <w:szCs w:val="40"/>
        </w:rPr>
        <w:t xml:space="preserve">У </w:t>
      </w:r>
      <w:r w:rsidR="009B0BDA" w:rsidRPr="00972AD5">
        <w:rPr>
          <w:rFonts w:ascii="Times New Roman" w:hAnsi="Times New Roman"/>
          <w:b/>
          <w:sz w:val="40"/>
          <w:szCs w:val="40"/>
        </w:rPr>
        <w:t>«</w:t>
      </w:r>
      <w:r w:rsidR="009B0BDA">
        <w:rPr>
          <w:rFonts w:ascii="Times New Roman" w:hAnsi="Times New Roman"/>
          <w:b/>
          <w:sz w:val="40"/>
          <w:szCs w:val="40"/>
        </w:rPr>
        <w:t>ИСТОРИЯ</w:t>
      </w:r>
      <w:r w:rsidR="009B0BDA" w:rsidRPr="00972AD5">
        <w:rPr>
          <w:rFonts w:ascii="Times New Roman" w:hAnsi="Times New Roman"/>
          <w:b/>
          <w:sz w:val="40"/>
          <w:szCs w:val="40"/>
        </w:rPr>
        <w:t>»</w:t>
      </w:r>
    </w:p>
    <w:p w:rsidR="009B0BDA" w:rsidRPr="00972AD5" w:rsidRDefault="009B0BDA" w:rsidP="009B0BDA">
      <w:pPr>
        <w:spacing w:before="280" w:after="28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5</w:t>
      </w:r>
      <w:r w:rsidR="00306B0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-</w:t>
      </w:r>
      <w:r w:rsidR="00306B08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  <w:sz w:val="40"/>
          <w:szCs w:val="40"/>
        </w:rPr>
        <w:t>9</w:t>
      </w:r>
      <w:r w:rsidRPr="00972AD5">
        <w:rPr>
          <w:rFonts w:ascii="Times New Roman" w:hAnsi="Times New Roman"/>
          <w:b/>
          <w:sz w:val="40"/>
          <w:szCs w:val="40"/>
        </w:rPr>
        <w:t xml:space="preserve"> КЛАСС</w:t>
      </w:r>
      <w:r>
        <w:rPr>
          <w:rFonts w:ascii="Times New Roman" w:hAnsi="Times New Roman"/>
          <w:b/>
          <w:sz w:val="40"/>
          <w:szCs w:val="40"/>
        </w:rPr>
        <w:t>Ы</w:t>
      </w:r>
      <w:r w:rsidRPr="00972AD5">
        <w:rPr>
          <w:rFonts w:ascii="Times New Roman" w:hAnsi="Times New Roman"/>
          <w:b/>
          <w:sz w:val="40"/>
          <w:szCs w:val="40"/>
        </w:rPr>
        <w:t xml:space="preserve"> </w:t>
      </w:r>
    </w:p>
    <w:p w:rsidR="009B0BDA" w:rsidRDefault="009B0BDA" w:rsidP="009B0BDA">
      <w:pPr>
        <w:spacing w:before="280" w:after="280"/>
        <w:jc w:val="right"/>
        <w:rPr>
          <w:sz w:val="24"/>
          <w:szCs w:val="24"/>
        </w:rPr>
      </w:pPr>
    </w:p>
    <w:p w:rsidR="003871FD" w:rsidRPr="000F68EA" w:rsidRDefault="000F68EA" w:rsidP="000F68EA">
      <w:pPr>
        <w:spacing w:before="280" w:after="280"/>
        <w:jc w:val="center"/>
        <w:rPr>
          <w:rFonts w:ascii="Times New Roman" w:hAnsi="Times New Roman"/>
          <w:b/>
          <w:sz w:val="36"/>
          <w:szCs w:val="36"/>
        </w:rPr>
      </w:pPr>
      <w:r w:rsidRPr="000F68EA">
        <w:rPr>
          <w:rFonts w:ascii="Times New Roman" w:hAnsi="Times New Roman"/>
          <w:b/>
          <w:sz w:val="36"/>
          <w:szCs w:val="36"/>
        </w:rPr>
        <w:t>ОСНОВНОЕ ОБЩЕЕ ОБРАЗОВАНИЕ</w:t>
      </w:r>
    </w:p>
    <w:p w:rsidR="003871FD" w:rsidRDefault="003871FD" w:rsidP="009B0BDA">
      <w:pPr>
        <w:spacing w:before="280" w:after="280"/>
        <w:jc w:val="right"/>
        <w:rPr>
          <w:sz w:val="24"/>
          <w:szCs w:val="24"/>
        </w:rPr>
      </w:pPr>
    </w:p>
    <w:p w:rsidR="009B0BDA" w:rsidRPr="002B05E8" w:rsidRDefault="009B0BDA" w:rsidP="009B0BDA">
      <w:pPr>
        <w:spacing w:before="280" w:after="280"/>
        <w:jc w:val="right"/>
        <w:rPr>
          <w:sz w:val="24"/>
          <w:szCs w:val="24"/>
        </w:rPr>
      </w:pPr>
    </w:p>
    <w:p w:rsidR="009B0BDA" w:rsidRPr="002B05E8" w:rsidRDefault="009B0BDA" w:rsidP="009B0BDA">
      <w:pPr>
        <w:spacing w:before="280" w:after="280"/>
        <w:jc w:val="right"/>
        <w:rPr>
          <w:b/>
          <w:sz w:val="32"/>
          <w:szCs w:val="32"/>
        </w:rPr>
      </w:pPr>
    </w:p>
    <w:p w:rsidR="009B0BDA" w:rsidRPr="00972AD5" w:rsidRDefault="002A047C" w:rsidP="009B0BDA">
      <w:pPr>
        <w:spacing w:before="280" w:after="28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</w:t>
      </w:r>
      <w:bookmarkStart w:id="0" w:name="_GoBack"/>
      <w:bookmarkEnd w:id="0"/>
      <w:r w:rsidR="00351736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К</w:t>
      </w:r>
      <w:r w:rsidR="008F0077">
        <w:rPr>
          <w:rFonts w:ascii="Times New Roman" w:hAnsi="Times New Roman"/>
          <w:b/>
          <w:sz w:val="32"/>
          <w:szCs w:val="32"/>
        </w:rPr>
        <w:t>аданцев</w:t>
      </w:r>
      <w:proofErr w:type="spellEnd"/>
      <w:r w:rsidR="008F0077">
        <w:rPr>
          <w:rFonts w:ascii="Times New Roman" w:hAnsi="Times New Roman"/>
          <w:b/>
          <w:sz w:val="32"/>
          <w:szCs w:val="32"/>
        </w:rPr>
        <w:t xml:space="preserve"> Д</w:t>
      </w:r>
      <w:r>
        <w:rPr>
          <w:rFonts w:ascii="Times New Roman" w:hAnsi="Times New Roman"/>
          <w:b/>
          <w:sz w:val="32"/>
          <w:szCs w:val="32"/>
        </w:rPr>
        <w:t>.</w:t>
      </w:r>
      <w:r w:rsidR="008F0077">
        <w:rPr>
          <w:rFonts w:ascii="Times New Roman" w:hAnsi="Times New Roman"/>
          <w:b/>
          <w:sz w:val="32"/>
          <w:szCs w:val="32"/>
        </w:rPr>
        <w:t>М.</w:t>
      </w:r>
    </w:p>
    <w:p w:rsidR="009B0BDA" w:rsidRDefault="009B0BDA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02236C" w:rsidRDefault="0002236C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AC422C" w:rsidRDefault="00AC422C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AC422C" w:rsidRDefault="00AC422C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AC422C" w:rsidRDefault="00AC422C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AC422C" w:rsidRPr="00972AD5" w:rsidRDefault="00AC422C" w:rsidP="009B0BDA">
      <w:pPr>
        <w:spacing w:before="280" w:after="280"/>
        <w:rPr>
          <w:rFonts w:ascii="Times New Roman" w:hAnsi="Times New Roman"/>
          <w:sz w:val="24"/>
          <w:szCs w:val="24"/>
        </w:rPr>
      </w:pPr>
    </w:p>
    <w:p w:rsidR="003871FD" w:rsidRDefault="003871FD" w:rsidP="00387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3871FD" w:rsidRDefault="003871FD" w:rsidP="00387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71FD" w:rsidRDefault="003871FD" w:rsidP="003871FD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3871FD" w:rsidRDefault="003871FD" w:rsidP="003871FD">
      <w:pPr>
        <w:spacing w:after="0" w:line="240" w:lineRule="auto"/>
        <w:ind w:left="795"/>
        <w:rPr>
          <w:rFonts w:ascii="Times New Roman" w:hAnsi="Times New Roman"/>
          <w:b/>
          <w:sz w:val="28"/>
          <w:szCs w:val="28"/>
        </w:rPr>
      </w:pPr>
    </w:p>
    <w:p w:rsidR="003871FD" w:rsidRDefault="003871FD" w:rsidP="005703B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Планируемые  результаты  освоения  учебной программы </w:t>
      </w:r>
    </w:p>
    <w:p w:rsidR="003871FD" w:rsidRDefault="003871FD" w:rsidP="00387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3871FD" w:rsidRDefault="003871FD" w:rsidP="00387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71FD" w:rsidRDefault="003871FD" w:rsidP="00306B08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Основное содержание предмета </w:t>
      </w:r>
    </w:p>
    <w:p w:rsidR="003871FD" w:rsidRDefault="003871FD" w:rsidP="00387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871FD" w:rsidRDefault="003871FD" w:rsidP="003871FD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</w:p>
    <w:p w:rsidR="003871FD" w:rsidRDefault="003871FD" w:rsidP="00306B0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Тематическое  планирование </w:t>
      </w:r>
    </w:p>
    <w:p w:rsidR="003871FD" w:rsidRDefault="003871FD" w:rsidP="003871FD">
      <w:pPr>
        <w:pStyle w:val="a4"/>
        <w:rPr>
          <w:rFonts w:ascii="Times New Roman" w:hAnsi="Times New Roman"/>
          <w:b/>
          <w:sz w:val="28"/>
          <w:szCs w:val="28"/>
          <w:lang w:eastAsia="ru-RU"/>
        </w:rPr>
      </w:pPr>
    </w:p>
    <w:p w:rsidR="003871FD" w:rsidRDefault="003871FD" w:rsidP="003871FD">
      <w:pPr>
        <w:pStyle w:val="a4"/>
        <w:spacing w:after="0" w:line="240" w:lineRule="auto"/>
        <w:ind w:left="1155"/>
        <w:rPr>
          <w:rFonts w:ascii="Times New Roman" w:hAnsi="Times New Roman"/>
          <w:b/>
          <w:sz w:val="28"/>
          <w:szCs w:val="28"/>
          <w:lang w:eastAsia="ru-RU"/>
        </w:rPr>
      </w:pPr>
    </w:p>
    <w:p w:rsidR="009B0BDA" w:rsidRDefault="009B0BDA">
      <w:r>
        <w:br w:type="page"/>
      </w:r>
    </w:p>
    <w:p w:rsidR="0002236C" w:rsidRDefault="009B0BDA" w:rsidP="008F0077">
      <w:pPr>
        <w:pStyle w:val="ParagraphStyle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DA5">
        <w:rPr>
          <w:rFonts w:ascii="Times New Roman" w:hAnsi="Times New Roman" w:cs="Times New Roman"/>
          <w:sz w:val="28"/>
          <w:szCs w:val="28"/>
        </w:rPr>
        <w:lastRenderedPageBreak/>
        <w:t>Рабо</w:t>
      </w:r>
      <w:r>
        <w:rPr>
          <w:rFonts w:ascii="Times New Roman" w:hAnsi="Times New Roman"/>
          <w:sz w:val="28"/>
          <w:szCs w:val="28"/>
        </w:rPr>
        <w:t>чая программа по истории</w:t>
      </w:r>
      <w:r w:rsidRPr="00DB6DA5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5</w:t>
      </w:r>
      <w:r w:rsidR="0002236C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9</w:t>
      </w:r>
      <w:r w:rsidR="0002236C">
        <w:rPr>
          <w:rFonts w:ascii="Times New Roman" w:hAnsi="Times New Roman" w:cs="Times New Roman"/>
          <w:sz w:val="28"/>
          <w:szCs w:val="28"/>
        </w:rPr>
        <w:t xml:space="preserve">-х классов разработана </w:t>
      </w:r>
      <w:r w:rsidRPr="00DB6DA5">
        <w:rPr>
          <w:rFonts w:ascii="Times New Roman" w:hAnsi="Times New Roman" w:cs="Times New Roman"/>
          <w:sz w:val="28"/>
          <w:szCs w:val="28"/>
        </w:rPr>
        <w:t xml:space="preserve">на </w:t>
      </w:r>
      <w:r w:rsidR="0002236C">
        <w:rPr>
          <w:rFonts w:ascii="Times New Roman" w:hAnsi="Times New Roman" w:cs="Times New Roman"/>
          <w:sz w:val="28"/>
          <w:szCs w:val="28"/>
        </w:rPr>
        <w:t>основе:</w:t>
      </w:r>
    </w:p>
    <w:p w:rsidR="0002236C" w:rsidRDefault="0002236C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Федерального</w:t>
      </w:r>
      <w:r w:rsidRPr="0002236C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0223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02236C">
        <w:rPr>
          <w:rFonts w:ascii="Times New Roman" w:hAnsi="Times New Roman"/>
          <w:sz w:val="28"/>
          <w:szCs w:val="28"/>
          <w:lang w:eastAsia="ru-RU"/>
        </w:rPr>
        <w:t>Об образовании в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sz w:val="28"/>
          <w:szCs w:val="28"/>
        </w:rPr>
        <w:t>от 29.12.2012 №</w:t>
      </w:r>
      <w:r w:rsidRPr="0002236C">
        <w:rPr>
          <w:rFonts w:ascii="Times New Roman" w:hAnsi="Times New Roman"/>
          <w:sz w:val="28"/>
          <w:szCs w:val="28"/>
        </w:rPr>
        <w:t xml:space="preserve"> 273-ФЗ (</w:t>
      </w:r>
      <w:r>
        <w:rPr>
          <w:rFonts w:ascii="Times New Roman" w:hAnsi="Times New Roman"/>
          <w:sz w:val="28"/>
          <w:szCs w:val="28"/>
        </w:rPr>
        <w:t>с изменениями</w:t>
      </w:r>
      <w:r w:rsidRPr="0002236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02236C">
        <w:rPr>
          <w:rFonts w:ascii="Times New Roman" w:hAnsi="Times New Roman"/>
          <w:sz w:val="28"/>
          <w:szCs w:val="28"/>
        </w:rPr>
        <w:t xml:space="preserve"> </w:t>
      </w:r>
    </w:p>
    <w:p w:rsidR="0002236C" w:rsidRPr="0002236C" w:rsidRDefault="0002236C" w:rsidP="008F0077">
      <w:pPr>
        <w:pStyle w:val="a4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ru-RU"/>
        </w:rPr>
      </w:pPr>
      <w:r w:rsidRPr="0002236C">
        <w:rPr>
          <w:rFonts w:ascii="Times New Roman" w:hAnsi="Times New Roman"/>
          <w:sz w:val="28"/>
          <w:szCs w:val="28"/>
        </w:rPr>
        <w:t xml:space="preserve">Закона Республики Башкортостан «Об образовании в Республике Башкортостан» от 01.07.2013 №696-з </w:t>
      </w:r>
      <w:r w:rsidRPr="0002236C">
        <w:rPr>
          <w:rFonts w:ascii="Times New Roman" w:hAnsi="Times New Roman"/>
          <w:sz w:val="28"/>
          <w:szCs w:val="28"/>
          <w:lang w:eastAsia="ru-RU"/>
        </w:rPr>
        <w:t xml:space="preserve">(с изменениями); </w:t>
      </w:r>
    </w:p>
    <w:p w:rsidR="0002236C" w:rsidRDefault="0002236C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Федерального государственного образовательного</w:t>
      </w:r>
      <w:r w:rsidRPr="0002236C">
        <w:rPr>
          <w:rFonts w:ascii="Times New Roman" w:hAnsi="Times New Roman"/>
          <w:sz w:val="28"/>
          <w:szCs w:val="28"/>
        </w:rPr>
        <w:t xml:space="preserve"> стандарт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2236C">
        <w:rPr>
          <w:rFonts w:ascii="Times New Roman" w:hAnsi="Times New Roman"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2236C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ного</w:t>
      </w:r>
      <w:r w:rsidRPr="0002236C">
        <w:rPr>
          <w:rFonts w:ascii="Times New Roman" w:hAnsi="Times New Roman"/>
          <w:sz w:val="28"/>
          <w:szCs w:val="28"/>
        </w:rPr>
        <w:t xml:space="preserve"> приказом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Pr="0002236C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 xml:space="preserve">азования и науки Российской </w:t>
      </w:r>
      <w:r w:rsidR="00692D1F">
        <w:rPr>
          <w:rFonts w:ascii="Times New Roman" w:hAnsi="Times New Roman"/>
          <w:sz w:val="28"/>
          <w:szCs w:val="28"/>
        </w:rPr>
        <w:t>Федерации</w:t>
      </w:r>
      <w:r w:rsidRPr="0002236C">
        <w:rPr>
          <w:rFonts w:ascii="Times New Roman" w:hAnsi="Times New Roman"/>
          <w:sz w:val="28"/>
          <w:szCs w:val="28"/>
        </w:rPr>
        <w:t xml:space="preserve"> от 17</w:t>
      </w:r>
      <w:r w:rsidR="00692D1F">
        <w:rPr>
          <w:rFonts w:ascii="Times New Roman" w:hAnsi="Times New Roman"/>
          <w:sz w:val="28"/>
          <w:szCs w:val="28"/>
        </w:rPr>
        <w:t>.12.</w:t>
      </w:r>
      <w:r w:rsidRPr="0002236C">
        <w:rPr>
          <w:rFonts w:ascii="Times New Roman" w:hAnsi="Times New Roman"/>
          <w:sz w:val="28"/>
          <w:szCs w:val="28"/>
        </w:rPr>
        <w:t xml:space="preserve"> 2010 № </w:t>
      </w:r>
      <w:r w:rsidR="00692D1F">
        <w:rPr>
          <w:rFonts w:ascii="Times New Roman" w:hAnsi="Times New Roman"/>
          <w:sz w:val="28"/>
          <w:szCs w:val="28"/>
        </w:rPr>
        <w:t>1897 (с последующими изменениями и дополнениями);</w:t>
      </w:r>
    </w:p>
    <w:p w:rsidR="00692D1F" w:rsidRDefault="00692D1F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Концепции духовно-нравственного развития и воспитания личности гражданина России;</w:t>
      </w:r>
    </w:p>
    <w:p w:rsidR="00692D1F" w:rsidRDefault="00692D1F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Основной образовательной программы основного общего образования Муниципального автономного общеобразовательного учреждения «Центр образования №114 с углубленным изучением отдельных предметов» городского округа город Уфа Республики Башкортостан;</w:t>
      </w:r>
    </w:p>
    <w:p w:rsidR="0057304E" w:rsidRDefault="00692D1F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Учебного плана </w:t>
      </w:r>
      <w:r w:rsidRPr="00692D1F">
        <w:rPr>
          <w:rFonts w:ascii="Times New Roman" w:hAnsi="Times New Roman"/>
          <w:sz w:val="28"/>
          <w:szCs w:val="28"/>
        </w:rPr>
        <w:t>Муниципального автономного общеобразовательного учреждения «Центр образования №114 с углубленным изучением отдельных предметов» городского округа город Уфа Республики Башкортостан</w:t>
      </w:r>
      <w:r>
        <w:rPr>
          <w:rFonts w:ascii="Times New Roman" w:hAnsi="Times New Roman"/>
          <w:sz w:val="28"/>
          <w:szCs w:val="28"/>
        </w:rPr>
        <w:t>;</w:t>
      </w:r>
    </w:p>
    <w:p w:rsidR="0057304E" w:rsidRPr="0057304E" w:rsidRDefault="00692D1F" w:rsidP="008F0077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57304E">
        <w:rPr>
          <w:rFonts w:ascii="Times New Roman" w:hAnsi="Times New Roman"/>
          <w:sz w:val="28"/>
          <w:szCs w:val="28"/>
        </w:rPr>
        <w:t>Положения о рабочей программе Муниципального автономного общеобразовательного учреждения «Центр образования №114 с углубленным изучением отдельных предметов» городского округа го</w:t>
      </w:r>
      <w:r w:rsidR="003B13AF" w:rsidRPr="0057304E">
        <w:rPr>
          <w:rFonts w:ascii="Times New Roman" w:hAnsi="Times New Roman"/>
          <w:sz w:val="28"/>
          <w:szCs w:val="28"/>
        </w:rPr>
        <w:t>род Уфа Республики Башкортостан.</w:t>
      </w:r>
    </w:p>
    <w:p w:rsid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t xml:space="preserve">В рамках курса «Истории России» программа разработана применительно к учебной программе для общеобразовательных учреждений: «История России.6 </w:t>
      </w:r>
      <w:r w:rsidR="00D40CF0" w:rsidRPr="00D40CF0">
        <w:rPr>
          <w:rFonts w:ascii="Times New Roman" w:hAnsi="Times New Roman"/>
          <w:sz w:val="28"/>
          <w:szCs w:val="28"/>
        </w:rPr>
        <w:t>–</w:t>
      </w:r>
      <w:r w:rsidRPr="00275A3F">
        <w:rPr>
          <w:rFonts w:ascii="Times New Roman" w:hAnsi="Times New Roman"/>
          <w:sz w:val="28"/>
          <w:szCs w:val="28"/>
        </w:rPr>
        <w:t xml:space="preserve"> 9 классы  / авт.-сост. И.Л. Андреев, О.В. Волобуева, И.Н. Федоров – М.: «Дрофа», 2016», реализуется по </w:t>
      </w:r>
      <w:proofErr w:type="gramStart"/>
      <w:r w:rsidRPr="00275A3F">
        <w:rPr>
          <w:rFonts w:ascii="Times New Roman" w:hAnsi="Times New Roman"/>
          <w:sz w:val="28"/>
          <w:szCs w:val="28"/>
        </w:rPr>
        <w:t>УМК  И.</w:t>
      </w:r>
      <w:proofErr w:type="gramEnd"/>
      <w:r w:rsidRPr="00275A3F">
        <w:rPr>
          <w:rFonts w:ascii="Times New Roman" w:hAnsi="Times New Roman"/>
          <w:sz w:val="28"/>
          <w:szCs w:val="28"/>
        </w:rPr>
        <w:t>Л. Андреева, И.Н. Фёдорова</w:t>
      </w:r>
      <w:r>
        <w:rPr>
          <w:rFonts w:ascii="Times New Roman" w:hAnsi="Times New Roman"/>
          <w:sz w:val="28"/>
          <w:szCs w:val="28"/>
        </w:rPr>
        <w:t>.</w:t>
      </w:r>
    </w:p>
    <w:p w:rsid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t>По курсу «Всеобщая история» программа ориентирована на предметную линию уч</w:t>
      </w:r>
      <w:r>
        <w:rPr>
          <w:rFonts w:ascii="Times New Roman" w:hAnsi="Times New Roman"/>
          <w:sz w:val="28"/>
          <w:szCs w:val="28"/>
        </w:rPr>
        <w:t xml:space="preserve">ебников А.А. </w:t>
      </w:r>
      <w:proofErr w:type="spellStart"/>
      <w:r>
        <w:rPr>
          <w:rFonts w:ascii="Times New Roman" w:hAnsi="Times New Roman"/>
          <w:sz w:val="28"/>
          <w:szCs w:val="28"/>
        </w:rPr>
        <w:t>Вигасина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40CF0" w:rsidRPr="00D40CF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О.С.</w:t>
      </w:r>
      <w:r w:rsidRPr="00275A3F">
        <w:rPr>
          <w:rFonts w:ascii="Times New Roman" w:hAnsi="Times New Roman"/>
          <w:sz w:val="28"/>
          <w:szCs w:val="28"/>
        </w:rPr>
        <w:t>Сороко</w:t>
      </w:r>
      <w:proofErr w:type="spellEnd"/>
      <w:r w:rsidRPr="00275A3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Цюпы издательства «Просвещение».</w:t>
      </w:r>
    </w:p>
    <w:p w:rsidR="0057304E" w:rsidRDefault="0057304E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программного материала используются следующие учебные пособия</w:t>
      </w:r>
      <w:r w:rsidRPr="0057304E">
        <w:rPr>
          <w:rFonts w:ascii="Times New Roman" w:hAnsi="Times New Roman"/>
          <w:sz w:val="28"/>
          <w:szCs w:val="28"/>
        </w:rPr>
        <w:t>:</w:t>
      </w:r>
    </w:p>
    <w:p w:rsidR="009B0BDA" w:rsidRPr="00275A3F" w:rsidRDefault="00275A3F" w:rsidP="008F007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Учебники:</w:t>
      </w:r>
    </w:p>
    <w:p w:rsidR="00275A3F" w:rsidRP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t>История России с древнейших времён до конца XVI в. 6 класс. И.Л. Андреев, И.Н. Фёдорова</w:t>
      </w:r>
      <w:r w:rsidR="00D955C0">
        <w:rPr>
          <w:rFonts w:ascii="Times New Roman" w:hAnsi="Times New Roman"/>
          <w:sz w:val="28"/>
          <w:szCs w:val="28"/>
        </w:rPr>
        <w:t>.</w:t>
      </w:r>
      <w:r w:rsidRPr="00275A3F">
        <w:rPr>
          <w:rFonts w:ascii="Times New Roman" w:hAnsi="Times New Roman"/>
          <w:sz w:val="28"/>
          <w:szCs w:val="28"/>
        </w:rPr>
        <w:t xml:space="preserve"> – М.: Дрофа, 2016</w:t>
      </w:r>
      <w:r>
        <w:rPr>
          <w:rFonts w:ascii="Times New Roman" w:hAnsi="Times New Roman"/>
          <w:sz w:val="28"/>
          <w:szCs w:val="28"/>
        </w:rPr>
        <w:t>.</w:t>
      </w:r>
    </w:p>
    <w:p w:rsid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t>История России. XVI –</w:t>
      </w:r>
      <w:r w:rsidR="00D40CF0">
        <w:rPr>
          <w:rFonts w:ascii="Times New Roman" w:hAnsi="Times New Roman"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>конец XVII века. 7 класс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75A3F">
        <w:rPr>
          <w:rFonts w:ascii="Times New Roman" w:hAnsi="Times New Roman"/>
          <w:sz w:val="28"/>
          <w:szCs w:val="28"/>
        </w:rPr>
        <w:t>И.Л. Андреев, И.Н. Фёдоров</w:t>
      </w:r>
      <w:r w:rsidR="00D955C0">
        <w:rPr>
          <w:rFonts w:ascii="Times New Roman" w:hAnsi="Times New Roman"/>
          <w:sz w:val="28"/>
          <w:szCs w:val="28"/>
        </w:rPr>
        <w:t>.</w:t>
      </w:r>
      <w:r w:rsidRPr="00275A3F">
        <w:rPr>
          <w:rFonts w:ascii="Times New Roman" w:hAnsi="Times New Roman"/>
          <w:sz w:val="28"/>
          <w:szCs w:val="28"/>
        </w:rPr>
        <w:t xml:space="preserve"> – М.: Дрофа, 2017</w:t>
      </w:r>
      <w:r>
        <w:rPr>
          <w:rFonts w:ascii="Times New Roman" w:hAnsi="Times New Roman"/>
          <w:sz w:val="28"/>
          <w:szCs w:val="28"/>
        </w:rPr>
        <w:t>.</w:t>
      </w:r>
    </w:p>
    <w:p w:rsidR="00275A3F" w:rsidRP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lastRenderedPageBreak/>
        <w:t xml:space="preserve">История России. Конец XVII </w:t>
      </w:r>
      <w:r w:rsidR="00D40CF0" w:rsidRPr="00D40CF0">
        <w:rPr>
          <w:rFonts w:ascii="Times New Roman" w:hAnsi="Times New Roman"/>
          <w:sz w:val="28"/>
          <w:szCs w:val="28"/>
        </w:rPr>
        <w:t>–</w:t>
      </w:r>
      <w:r w:rsidR="00D40CF0">
        <w:rPr>
          <w:rFonts w:ascii="Times New Roman" w:hAnsi="Times New Roman"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>XVIII век. 8 класс.</w:t>
      </w:r>
      <w:r w:rsidR="00D955C0">
        <w:rPr>
          <w:rFonts w:ascii="Times New Roman" w:hAnsi="Times New Roman"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 xml:space="preserve">И.Л. Андреев, </w:t>
      </w:r>
      <w:r w:rsidR="00D955C0">
        <w:rPr>
          <w:rFonts w:ascii="Times New Roman" w:hAnsi="Times New Roman"/>
          <w:sz w:val="28"/>
          <w:szCs w:val="28"/>
        </w:rPr>
        <w:t>И</w:t>
      </w:r>
      <w:r w:rsidRPr="00275A3F">
        <w:rPr>
          <w:rFonts w:ascii="Times New Roman" w:hAnsi="Times New Roman"/>
          <w:sz w:val="28"/>
          <w:szCs w:val="28"/>
        </w:rPr>
        <w:t>.Н. Фёдоров</w:t>
      </w:r>
      <w:r w:rsidR="00D40CF0">
        <w:rPr>
          <w:rFonts w:ascii="Times New Roman" w:hAnsi="Times New Roman"/>
          <w:sz w:val="28"/>
          <w:szCs w:val="28"/>
        </w:rPr>
        <w:t>.</w:t>
      </w:r>
      <w:r w:rsidRPr="00275A3F">
        <w:rPr>
          <w:rFonts w:ascii="Times New Roman" w:hAnsi="Times New Roman"/>
          <w:sz w:val="28"/>
          <w:szCs w:val="28"/>
        </w:rPr>
        <w:t xml:space="preserve"> – М.: Дрофа, 2017</w:t>
      </w:r>
      <w:r>
        <w:rPr>
          <w:rFonts w:ascii="Times New Roman" w:hAnsi="Times New Roman"/>
          <w:sz w:val="28"/>
          <w:szCs w:val="28"/>
        </w:rPr>
        <w:t>.</w:t>
      </w:r>
    </w:p>
    <w:p w:rsidR="00275A3F" w:rsidRPr="00275A3F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75A3F">
        <w:rPr>
          <w:rFonts w:ascii="Times New Roman" w:hAnsi="Times New Roman"/>
          <w:sz w:val="28"/>
          <w:szCs w:val="28"/>
        </w:rPr>
        <w:t>История России. XIX –</w:t>
      </w:r>
      <w:r w:rsidR="00D40CF0">
        <w:rPr>
          <w:rFonts w:ascii="Times New Roman" w:hAnsi="Times New Roman"/>
          <w:sz w:val="28"/>
          <w:szCs w:val="28"/>
        </w:rPr>
        <w:t xml:space="preserve"> </w:t>
      </w:r>
      <w:r w:rsidRPr="00275A3F">
        <w:rPr>
          <w:rFonts w:ascii="Times New Roman" w:hAnsi="Times New Roman"/>
          <w:sz w:val="28"/>
          <w:szCs w:val="28"/>
        </w:rPr>
        <w:t>начал</w:t>
      </w:r>
      <w:r w:rsidR="00D955C0">
        <w:rPr>
          <w:rFonts w:ascii="Times New Roman" w:hAnsi="Times New Roman"/>
          <w:sz w:val="28"/>
          <w:szCs w:val="28"/>
        </w:rPr>
        <w:t>о XX века. 9 класс Л.М. Ляшенко.</w:t>
      </w:r>
      <w:r w:rsidRPr="00275A3F">
        <w:rPr>
          <w:rFonts w:ascii="Times New Roman" w:hAnsi="Times New Roman"/>
          <w:sz w:val="28"/>
          <w:szCs w:val="28"/>
        </w:rPr>
        <w:t xml:space="preserve"> – М.: Дрофа,</w:t>
      </w:r>
      <w:r>
        <w:rPr>
          <w:rFonts w:ascii="Times New Roman" w:hAnsi="Times New Roman"/>
          <w:sz w:val="28"/>
          <w:szCs w:val="28"/>
        </w:rPr>
        <w:t xml:space="preserve"> 2017.</w:t>
      </w:r>
    </w:p>
    <w:p w:rsidR="00275A3F" w:rsidRPr="00D955C0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55C0">
        <w:rPr>
          <w:rFonts w:ascii="Times New Roman" w:hAnsi="Times New Roman"/>
          <w:sz w:val="28"/>
          <w:szCs w:val="28"/>
        </w:rPr>
        <w:t>История Древнего мира.</w:t>
      </w:r>
      <w:r w:rsidR="00D955C0">
        <w:rPr>
          <w:rFonts w:ascii="Times New Roman" w:hAnsi="Times New Roman"/>
          <w:sz w:val="28"/>
          <w:szCs w:val="28"/>
        </w:rPr>
        <w:t xml:space="preserve"> </w:t>
      </w:r>
      <w:r w:rsidRPr="00D955C0">
        <w:rPr>
          <w:rFonts w:ascii="Times New Roman" w:hAnsi="Times New Roman"/>
          <w:sz w:val="28"/>
          <w:szCs w:val="28"/>
        </w:rPr>
        <w:t xml:space="preserve">5 класс. А.А. </w:t>
      </w:r>
      <w:proofErr w:type="spellStart"/>
      <w:r w:rsidRPr="00D955C0">
        <w:rPr>
          <w:rFonts w:ascii="Times New Roman" w:hAnsi="Times New Roman"/>
          <w:sz w:val="28"/>
          <w:szCs w:val="28"/>
        </w:rPr>
        <w:t>Вигасин</w:t>
      </w:r>
      <w:proofErr w:type="spellEnd"/>
      <w:r w:rsidRPr="00D955C0">
        <w:rPr>
          <w:rFonts w:ascii="Times New Roman" w:hAnsi="Times New Roman"/>
          <w:sz w:val="28"/>
          <w:szCs w:val="28"/>
        </w:rPr>
        <w:t xml:space="preserve">, Г.И. </w:t>
      </w:r>
      <w:proofErr w:type="spellStart"/>
      <w:r w:rsidRPr="00D955C0">
        <w:rPr>
          <w:rFonts w:ascii="Times New Roman" w:hAnsi="Times New Roman"/>
          <w:sz w:val="28"/>
          <w:szCs w:val="28"/>
        </w:rPr>
        <w:t>Годер</w:t>
      </w:r>
      <w:proofErr w:type="spellEnd"/>
      <w:r w:rsidRPr="00D955C0">
        <w:rPr>
          <w:rFonts w:ascii="Times New Roman" w:hAnsi="Times New Roman"/>
          <w:sz w:val="28"/>
          <w:szCs w:val="28"/>
        </w:rPr>
        <w:t>, И.С. Свенцицкая.</w:t>
      </w:r>
    </w:p>
    <w:p w:rsidR="00275A3F" w:rsidRPr="00D955C0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55C0">
        <w:rPr>
          <w:rFonts w:ascii="Times New Roman" w:hAnsi="Times New Roman"/>
          <w:sz w:val="28"/>
          <w:szCs w:val="28"/>
        </w:rPr>
        <w:t xml:space="preserve">История Средних веков. 6 класс. Е.В. </w:t>
      </w:r>
      <w:proofErr w:type="spellStart"/>
      <w:r w:rsidRPr="00D955C0">
        <w:rPr>
          <w:rFonts w:ascii="Times New Roman" w:hAnsi="Times New Roman"/>
          <w:sz w:val="28"/>
          <w:szCs w:val="28"/>
        </w:rPr>
        <w:t>Агибалова</w:t>
      </w:r>
      <w:proofErr w:type="spellEnd"/>
      <w:r w:rsidRPr="00D955C0">
        <w:rPr>
          <w:rFonts w:ascii="Times New Roman" w:hAnsi="Times New Roman"/>
          <w:sz w:val="28"/>
          <w:szCs w:val="28"/>
        </w:rPr>
        <w:t>, Г.М. Донской.</w:t>
      </w:r>
    </w:p>
    <w:p w:rsidR="00275A3F" w:rsidRPr="00D955C0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55C0">
        <w:rPr>
          <w:rFonts w:ascii="Times New Roman" w:hAnsi="Times New Roman"/>
          <w:sz w:val="28"/>
          <w:szCs w:val="28"/>
        </w:rPr>
        <w:t xml:space="preserve">История Нового времени. 7 класс. А.Я. </w:t>
      </w:r>
      <w:proofErr w:type="spellStart"/>
      <w:r w:rsidRPr="00D955C0">
        <w:rPr>
          <w:rFonts w:ascii="Times New Roman" w:hAnsi="Times New Roman"/>
          <w:sz w:val="28"/>
          <w:szCs w:val="28"/>
        </w:rPr>
        <w:t>Юдовская</w:t>
      </w:r>
      <w:proofErr w:type="spellEnd"/>
      <w:r w:rsidRPr="00D955C0">
        <w:rPr>
          <w:rFonts w:ascii="Times New Roman" w:hAnsi="Times New Roman"/>
          <w:sz w:val="28"/>
          <w:szCs w:val="28"/>
        </w:rPr>
        <w:t>, П.А. Баранов, Л.М. Ванюшкина.</w:t>
      </w:r>
    </w:p>
    <w:p w:rsidR="00275A3F" w:rsidRPr="00D955C0" w:rsidRDefault="00275A3F" w:rsidP="008F00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955C0">
        <w:rPr>
          <w:rFonts w:ascii="Times New Roman" w:hAnsi="Times New Roman"/>
          <w:sz w:val="28"/>
          <w:szCs w:val="28"/>
        </w:rPr>
        <w:t xml:space="preserve">История Нового времени. 8 класс. А.Я. </w:t>
      </w:r>
      <w:proofErr w:type="spellStart"/>
      <w:r w:rsidRPr="00D955C0">
        <w:rPr>
          <w:rFonts w:ascii="Times New Roman" w:hAnsi="Times New Roman"/>
          <w:sz w:val="28"/>
          <w:szCs w:val="28"/>
        </w:rPr>
        <w:t>Юдовская</w:t>
      </w:r>
      <w:proofErr w:type="spellEnd"/>
      <w:r w:rsidRPr="00D955C0">
        <w:rPr>
          <w:rFonts w:ascii="Times New Roman" w:hAnsi="Times New Roman"/>
          <w:sz w:val="28"/>
          <w:szCs w:val="28"/>
        </w:rPr>
        <w:t>, П.А. Баранов, Л.М. Ванюшкина.</w:t>
      </w:r>
    </w:p>
    <w:p w:rsidR="00275A3F" w:rsidRPr="009B0BDA" w:rsidRDefault="00275A3F" w:rsidP="008F0077">
      <w:pPr>
        <w:pStyle w:val="a4"/>
        <w:spacing w:after="0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5A3F">
        <w:rPr>
          <w:rFonts w:ascii="Times New Roman" w:hAnsi="Times New Roman"/>
          <w:sz w:val="28"/>
          <w:szCs w:val="28"/>
          <w:lang w:eastAsia="ru-RU"/>
        </w:rPr>
        <w:t xml:space="preserve">Новейшая история зарубежных стран. 9 класс. О.С. </w:t>
      </w:r>
      <w:proofErr w:type="spellStart"/>
      <w:r w:rsidRPr="00275A3F">
        <w:rPr>
          <w:rFonts w:ascii="Times New Roman" w:hAnsi="Times New Roman"/>
          <w:sz w:val="28"/>
          <w:szCs w:val="28"/>
          <w:lang w:eastAsia="ru-RU"/>
        </w:rPr>
        <w:t>Сороко</w:t>
      </w:r>
      <w:proofErr w:type="spellEnd"/>
      <w:r w:rsidRPr="00275A3F">
        <w:rPr>
          <w:rFonts w:ascii="Times New Roman" w:hAnsi="Times New Roman"/>
          <w:sz w:val="28"/>
          <w:szCs w:val="28"/>
          <w:lang w:eastAsia="ru-RU"/>
        </w:rPr>
        <w:t xml:space="preserve">-Цюпа, А.О. </w:t>
      </w:r>
      <w:proofErr w:type="spellStart"/>
      <w:r w:rsidRPr="00275A3F">
        <w:rPr>
          <w:rFonts w:ascii="Times New Roman" w:hAnsi="Times New Roman"/>
          <w:sz w:val="28"/>
          <w:szCs w:val="28"/>
          <w:lang w:eastAsia="ru-RU"/>
        </w:rPr>
        <w:t>Сороко</w:t>
      </w:r>
      <w:proofErr w:type="spellEnd"/>
      <w:r w:rsidRPr="00275A3F">
        <w:rPr>
          <w:rFonts w:ascii="Times New Roman" w:hAnsi="Times New Roman"/>
          <w:sz w:val="28"/>
          <w:szCs w:val="28"/>
          <w:lang w:eastAsia="ru-RU"/>
        </w:rPr>
        <w:t>-Цюпа.</w:t>
      </w:r>
    </w:p>
    <w:p w:rsidR="00D955C0" w:rsidRDefault="00D955C0" w:rsidP="008F0077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изучение истории в 5 – 8 классах отводится по 2 часа в неделю, в 9 классе – 3 часа в неделю. Курс рассчитан на 382 часа: 5</w:t>
      </w:r>
      <w:r w:rsidR="00D40CF0">
        <w:rPr>
          <w:rFonts w:ascii="Times New Roman" w:eastAsia="Calibri" w:hAnsi="Times New Roman"/>
          <w:sz w:val="28"/>
          <w:szCs w:val="28"/>
        </w:rPr>
        <w:t xml:space="preserve"> – 8 </w:t>
      </w:r>
      <w:r>
        <w:rPr>
          <w:rFonts w:ascii="Times New Roman" w:eastAsia="Calibri" w:hAnsi="Times New Roman"/>
          <w:sz w:val="28"/>
          <w:szCs w:val="28"/>
        </w:rPr>
        <w:t>класс</w:t>
      </w:r>
      <w:r w:rsidR="00D40CF0">
        <w:rPr>
          <w:rFonts w:ascii="Times New Roman" w:eastAsia="Calibri" w:hAnsi="Times New Roman"/>
          <w:sz w:val="28"/>
          <w:szCs w:val="28"/>
        </w:rPr>
        <w:t>ы по</w:t>
      </w:r>
      <w:r>
        <w:rPr>
          <w:rFonts w:ascii="Times New Roman" w:eastAsia="Calibri" w:hAnsi="Times New Roman"/>
          <w:sz w:val="28"/>
          <w:szCs w:val="28"/>
        </w:rPr>
        <w:t xml:space="preserve"> 70 часов (35 учебных недель</w:t>
      </w:r>
      <w:r w:rsidR="00D40CF0">
        <w:rPr>
          <w:rFonts w:ascii="Times New Roman" w:eastAsia="Calibri" w:hAnsi="Times New Roman"/>
          <w:sz w:val="28"/>
          <w:szCs w:val="28"/>
        </w:rPr>
        <w:t xml:space="preserve"> в каждом классе), 9 класс – 102 часа (34 учебные недели).</w:t>
      </w:r>
    </w:p>
    <w:p w:rsidR="0002236C" w:rsidRDefault="0002236C" w:rsidP="008F0077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2236C">
        <w:rPr>
          <w:rFonts w:ascii="Times New Roman" w:hAnsi="Times New Roman"/>
          <w:b/>
          <w:sz w:val="28"/>
          <w:szCs w:val="28"/>
        </w:rPr>
        <w:t>1.</w:t>
      </w:r>
      <w:r w:rsidRPr="0002236C">
        <w:rPr>
          <w:rFonts w:ascii="Times New Roman" w:hAnsi="Times New Roman"/>
          <w:b/>
          <w:sz w:val="28"/>
          <w:szCs w:val="28"/>
        </w:rPr>
        <w:tab/>
        <w:t>ПЛАНИРУЕМЫЕ РЕЗУЛЬТАТЫ ОСВОЕНИЯ УЧЕБНОГО ПРЕДМЕТА</w:t>
      </w:r>
    </w:p>
    <w:p w:rsidR="009644F0" w:rsidRDefault="009644F0" w:rsidP="008F007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К важнейшим</w:t>
      </w:r>
      <w:r w:rsidRPr="009644F0">
        <w:rPr>
          <w:rFonts w:ascii="Times New Roman" w:hAnsi="Times New Roman"/>
          <w:bCs/>
          <w:sz w:val="28"/>
          <w:szCs w:val="28"/>
        </w:rPr>
        <w:t> </w:t>
      </w:r>
      <w:r w:rsidRPr="009644F0">
        <w:rPr>
          <w:rFonts w:ascii="Times New Roman" w:hAnsi="Times New Roman"/>
          <w:b/>
          <w:bCs/>
          <w:sz w:val="28"/>
          <w:szCs w:val="28"/>
        </w:rPr>
        <w:t>личностным результатам</w:t>
      </w:r>
      <w:r w:rsidRPr="009644F0">
        <w:rPr>
          <w:rFonts w:ascii="Times New Roman" w:hAnsi="Times New Roman"/>
          <w:bCs/>
          <w:sz w:val="28"/>
          <w:szCs w:val="28"/>
        </w:rPr>
        <w:t> </w:t>
      </w:r>
      <w:r w:rsidRPr="009644F0">
        <w:rPr>
          <w:rFonts w:ascii="Times New Roman" w:hAnsi="Times New Roman"/>
          <w:sz w:val="28"/>
          <w:szCs w:val="28"/>
        </w:rPr>
        <w:t>изучения истории в основной школе относятся следующие убеждения и качества:</w:t>
      </w:r>
    </w:p>
    <w:p w:rsidR="009644F0" w:rsidRDefault="009644F0" w:rsidP="008F00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9644F0" w:rsidRDefault="009644F0" w:rsidP="008F00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9644F0" w:rsidRDefault="009644F0" w:rsidP="008F00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9644F0" w:rsidRPr="009644F0" w:rsidRDefault="009644F0" w:rsidP="008F0077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 w:rsidR="00D40CF0" w:rsidRPr="009644F0" w:rsidRDefault="009644F0" w:rsidP="008F0077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644F0">
        <w:rPr>
          <w:rFonts w:ascii="Times New Roman" w:hAnsi="Times New Roman"/>
          <w:i/>
          <w:sz w:val="28"/>
          <w:szCs w:val="28"/>
          <w:u w:val="single"/>
        </w:rPr>
        <w:t>класс:</w:t>
      </w:r>
    </w:p>
    <w:p w:rsidR="009644F0" w:rsidRDefault="009644F0" w:rsidP="008F0077">
      <w:pPr>
        <w:pStyle w:val="a4"/>
        <w:numPr>
          <w:ilvl w:val="0"/>
          <w:numId w:val="6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44F0">
        <w:rPr>
          <w:rFonts w:ascii="Times New Roman" w:hAnsi="Times New Roman"/>
          <w:sz w:val="28"/>
          <w:szCs w:val="28"/>
        </w:rPr>
        <w:t xml:space="preserve">ценить и принимать следующие базовые ценности: «добро», «терпение», «любовь к России к своей малой </w:t>
      </w:r>
      <w:r>
        <w:rPr>
          <w:rFonts w:ascii="Times New Roman" w:hAnsi="Times New Roman"/>
          <w:sz w:val="28"/>
          <w:szCs w:val="28"/>
        </w:rPr>
        <w:t xml:space="preserve">родине», </w:t>
      </w:r>
      <w:r w:rsidRPr="009644F0">
        <w:rPr>
          <w:rFonts w:ascii="Times New Roman" w:hAnsi="Times New Roman"/>
          <w:sz w:val="28"/>
          <w:szCs w:val="28"/>
        </w:rPr>
        <w:t>«природа», «семья», «мир», «справедливость», «желание понимать друг друга», «доверие к людям», «милосердие», «честь» и «достоинство»;</w:t>
      </w:r>
      <w:proofErr w:type="gramEnd"/>
    </w:p>
    <w:p w:rsidR="009644F0" w:rsidRDefault="009644F0" w:rsidP="008F0077">
      <w:pPr>
        <w:pStyle w:val="a4"/>
        <w:numPr>
          <w:ilvl w:val="0"/>
          <w:numId w:val="6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уважение </w:t>
      </w:r>
      <w:r w:rsidRPr="009644F0">
        <w:rPr>
          <w:rFonts w:ascii="Times New Roman" w:hAnsi="Times New Roman"/>
          <w:sz w:val="28"/>
          <w:szCs w:val="28"/>
        </w:rPr>
        <w:t>к своему народу, развитие толерантности;</w:t>
      </w:r>
    </w:p>
    <w:p w:rsidR="009644F0" w:rsidRDefault="009644F0" w:rsidP="008F0077">
      <w:pPr>
        <w:pStyle w:val="a4"/>
        <w:numPr>
          <w:ilvl w:val="0"/>
          <w:numId w:val="6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</w:t>
      </w:r>
      <w:r w:rsidRPr="009644F0">
        <w:rPr>
          <w:rFonts w:ascii="Times New Roman" w:hAnsi="Times New Roman"/>
          <w:sz w:val="28"/>
          <w:szCs w:val="28"/>
        </w:rPr>
        <w:t xml:space="preserve"> личностного смысла учения, выбор дальнейшего образовательного маршрута;</w:t>
      </w:r>
    </w:p>
    <w:p w:rsidR="009644F0" w:rsidRDefault="009644F0" w:rsidP="008F0077">
      <w:pPr>
        <w:pStyle w:val="a4"/>
        <w:numPr>
          <w:ilvl w:val="0"/>
          <w:numId w:val="6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lastRenderedPageBreak/>
        <w:t>оценка жизненных ситуаций и п</w:t>
      </w:r>
      <w:r>
        <w:rPr>
          <w:rFonts w:ascii="Times New Roman" w:hAnsi="Times New Roman"/>
          <w:sz w:val="28"/>
          <w:szCs w:val="28"/>
        </w:rPr>
        <w:t xml:space="preserve">оступков героев художественных </w:t>
      </w:r>
      <w:r w:rsidRPr="009644F0">
        <w:rPr>
          <w:rFonts w:ascii="Times New Roman" w:hAnsi="Times New Roman"/>
          <w:sz w:val="28"/>
          <w:szCs w:val="28"/>
        </w:rPr>
        <w:t>текстов с точки зрения общечеловеческих норм, нравственных и этических ценностей гражданина России;</w:t>
      </w:r>
    </w:p>
    <w:p w:rsidR="009644F0" w:rsidRDefault="009644F0" w:rsidP="008F0077">
      <w:pPr>
        <w:pStyle w:val="a4"/>
        <w:numPr>
          <w:ilvl w:val="0"/>
          <w:numId w:val="6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644F0">
        <w:rPr>
          <w:rFonts w:ascii="Times New Roman" w:hAnsi="Times New Roman"/>
          <w:sz w:val="28"/>
          <w:szCs w:val="28"/>
        </w:rPr>
        <w:t>выполнение норм и требований школьной жизни и обязанностей ученика; знание прав учащихся и умение ими пользоваться.</w:t>
      </w:r>
    </w:p>
    <w:p w:rsidR="009644F0" w:rsidRDefault="009644F0" w:rsidP="008F0077">
      <w:pPr>
        <w:tabs>
          <w:tab w:val="num" w:pos="501"/>
        </w:tabs>
        <w:spacing w:after="0"/>
        <w:ind w:left="36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644F0">
        <w:rPr>
          <w:rFonts w:ascii="Times New Roman" w:hAnsi="Times New Roman"/>
          <w:i/>
          <w:sz w:val="28"/>
          <w:szCs w:val="28"/>
          <w:u w:val="single"/>
        </w:rPr>
        <w:t>6 класс:</w:t>
      </w:r>
    </w:p>
    <w:p w:rsidR="008D44EC" w:rsidRDefault="008D44EC" w:rsidP="008F0077">
      <w:pPr>
        <w:pStyle w:val="a4"/>
        <w:numPr>
          <w:ilvl w:val="0"/>
          <w:numId w:val="8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создание историко-географического образа, включающего представление о территории и границах России, ее географических особенностях, знание основных исторических событий развития государственности и общества;</w:t>
      </w:r>
    </w:p>
    <w:p w:rsidR="008D44EC" w:rsidRDefault="008D44EC" w:rsidP="008F0077">
      <w:pPr>
        <w:pStyle w:val="a4"/>
        <w:numPr>
          <w:ilvl w:val="0"/>
          <w:numId w:val="8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формирование образа социально-политического устройства России, представления о ее государственной организации, символике, знание государственных праздников;</w:t>
      </w:r>
    </w:p>
    <w:p w:rsidR="008D44EC" w:rsidRDefault="008D44EC" w:rsidP="008F0077">
      <w:pPr>
        <w:pStyle w:val="a4"/>
        <w:numPr>
          <w:ilvl w:val="0"/>
          <w:numId w:val="8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уважение и принятие других народов России и мира, межэтническая толерантность, готовность к равноправному сотрудничеству;</w:t>
      </w:r>
    </w:p>
    <w:p w:rsidR="008D44EC" w:rsidRDefault="008D44EC" w:rsidP="008F0077">
      <w:pPr>
        <w:pStyle w:val="a4"/>
        <w:numPr>
          <w:ilvl w:val="0"/>
          <w:numId w:val="8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гражданский патриотизм, любовь к Родине, чувство гордости за свою страну;</w:t>
      </w:r>
    </w:p>
    <w:p w:rsidR="009644F0" w:rsidRPr="008D44EC" w:rsidRDefault="008D44EC" w:rsidP="008F0077">
      <w:pPr>
        <w:pStyle w:val="a4"/>
        <w:numPr>
          <w:ilvl w:val="0"/>
          <w:numId w:val="8"/>
        </w:numPr>
        <w:tabs>
          <w:tab w:val="num" w:pos="50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 xml:space="preserve">участие в школьном самоуправлении в пределах возраста (дежурство в классе и в школе, участие в </w:t>
      </w:r>
      <w:proofErr w:type="gramStart"/>
      <w:r w:rsidRPr="008D44EC">
        <w:rPr>
          <w:rFonts w:ascii="Times New Roman" w:hAnsi="Times New Roman"/>
          <w:sz w:val="28"/>
          <w:szCs w:val="28"/>
        </w:rPr>
        <w:t>детский</w:t>
      </w:r>
      <w:proofErr w:type="gramEnd"/>
      <w:r w:rsidRPr="008D44EC">
        <w:rPr>
          <w:rFonts w:ascii="Times New Roman" w:hAnsi="Times New Roman"/>
          <w:sz w:val="28"/>
          <w:szCs w:val="28"/>
        </w:rPr>
        <w:t xml:space="preserve"> общественных организациях, школьных и внешкольных мероприятиях).</w:t>
      </w:r>
    </w:p>
    <w:p w:rsidR="00D40CF0" w:rsidRDefault="008D44EC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D44EC">
        <w:rPr>
          <w:rFonts w:ascii="Times New Roman" w:hAnsi="Times New Roman"/>
          <w:i/>
          <w:sz w:val="28"/>
          <w:szCs w:val="28"/>
          <w:u w:val="single"/>
        </w:rPr>
        <w:t>7 класс:</w:t>
      </w:r>
    </w:p>
    <w:p w:rsidR="008D44EC" w:rsidRDefault="008D44EC" w:rsidP="008F007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знание о своей этнической принадлежности, освоение национальных ценностей, традиций, культуры, знание о народах и этнических группах России; эмоциональное положительное принятие своей этнической идентичности;</w:t>
      </w:r>
    </w:p>
    <w:p w:rsidR="008D44EC" w:rsidRDefault="008D44EC" w:rsidP="008F007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уважение личности, ее достоинства, доброжелател</w:t>
      </w:r>
      <w:r>
        <w:rPr>
          <w:rFonts w:ascii="Times New Roman" w:hAnsi="Times New Roman"/>
          <w:sz w:val="28"/>
          <w:szCs w:val="28"/>
        </w:rPr>
        <w:t>ьное отношение</w:t>
      </w:r>
      <w:r w:rsidRPr="008D44EC">
        <w:rPr>
          <w:rFonts w:ascii="Times New Roman" w:hAnsi="Times New Roman"/>
          <w:sz w:val="28"/>
          <w:szCs w:val="28"/>
        </w:rPr>
        <w:t xml:space="preserve"> к окружающим, нетерпимость к любым видам насилия и готовность противостоять им;</w:t>
      </w:r>
    </w:p>
    <w:p w:rsidR="008D44EC" w:rsidRDefault="008D44EC" w:rsidP="008F007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уважение ценностей семьи, любовь к природе, признание ценности здоровья своего и других людей, оптимизм в восприятии мира;</w:t>
      </w:r>
    </w:p>
    <w:p w:rsidR="008D44EC" w:rsidRDefault="008D44EC" w:rsidP="008F0077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умение вести диалог на основе равноправных отношений и взаимного уважения, конструктивное разрешение конфликтов.</w:t>
      </w:r>
    </w:p>
    <w:p w:rsidR="008D44EC" w:rsidRPr="008D44EC" w:rsidRDefault="008D44EC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D44EC">
        <w:rPr>
          <w:rFonts w:ascii="Times New Roman" w:hAnsi="Times New Roman"/>
          <w:i/>
          <w:sz w:val="28"/>
          <w:szCs w:val="28"/>
        </w:rPr>
        <w:t xml:space="preserve">      </w:t>
      </w:r>
      <w:r w:rsidRPr="008D44EC">
        <w:rPr>
          <w:rFonts w:ascii="Times New Roman" w:hAnsi="Times New Roman"/>
          <w:i/>
          <w:sz w:val="28"/>
          <w:szCs w:val="28"/>
          <w:u w:val="single"/>
        </w:rPr>
        <w:t>8 класс:</w:t>
      </w:r>
    </w:p>
    <w:p w:rsidR="008D44EC" w:rsidRDefault="008D44EC" w:rsidP="008F007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освоение общекультурного наследия России и общемирового культурного наследия;</w:t>
      </w:r>
    </w:p>
    <w:p w:rsidR="008D44EC" w:rsidRDefault="008D44EC" w:rsidP="008F007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 xml:space="preserve">экологическое сознание, признание высокой ценности жизни во всех ее проявлениях, знание основных принципов и правил отношения к природе, знание основ здорового образа жизни и </w:t>
      </w:r>
      <w:proofErr w:type="spellStart"/>
      <w:r w:rsidRPr="008D44E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8D44EC">
        <w:rPr>
          <w:rFonts w:ascii="Times New Roman" w:hAnsi="Times New Roman"/>
          <w:sz w:val="28"/>
          <w:szCs w:val="28"/>
        </w:rPr>
        <w:t xml:space="preserve"> технологий, правил поведения в чрезвычайных ситуациях;</w:t>
      </w:r>
    </w:p>
    <w:p w:rsidR="008D44EC" w:rsidRDefault="008D44EC" w:rsidP="008F007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сформированность</w:t>
      </w:r>
      <w:proofErr w:type="spellEnd"/>
      <w:r w:rsidRPr="008D44EC">
        <w:rPr>
          <w:rFonts w:ascii="Times New Roman" w:hAnsi="Times New Roman"/>
          <w:sz w:val="28"/>
          <w:szCs w:val="28"/>
        </w:rPr>
        <w:t xml:space="preserve"> позитивной моральной самооценки и моральных чувств – чувства гордости при следовании моральным нормам, переживание стыда при их нарушении;</w:t>
      </w:r>
    </w:p>
    <w:p w:rsidR="008D44EC" w:rsidRDefault="008D44EC" w:rsidP="008F007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устойчивый познавательный интерес и становление смыслообразующей функции познавательного мотива;</w:t>
      </w:r>
    </w:p>
    <w:p w:rsidR="008D44EC" w:rsidRPr="008D44EC" w:rsidRDefault="008D44EC" w:rsidP="008F0077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 xml:space="preserve">участие в общественной </w:t>
      </w:r>
      <w:r>
        <w:rPr>
          <w:rFonts w:ascii="Times New Roman" w:hAnsi="Times New Roman"/>
          <w:sz w:val="28"/>
          <w:szCs w:val="28"/>
        </w:rPr>
        <w:t>жизни на уровне школы и социума.</w:t>
      </w:r>
    </w:p>
    <w:p w:rsidR="008D44EC" w:rsidRPr="008D44EC" w:rsidRDefault="008D44EC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8D44EC">
        <w:rPr>
          <w:rFonts w:ascii="Times New Roman" w:hAnsi="Times New Roman"/>
          <w:i/>
          <w:sz w:val="28"/>
          <w:szCs w:val="28"/>
          <w:u w:val="single"/>
        </w:rPr>
        <w:t>9 класс:</w:t>
      </w:r>
    </w:p>
    <w:p w:rsid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знание основных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4E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D44EC">
        <w:rPr>
          <w:rFonts w:ascii="Times New Roman" w:hAnsi="Times New Roman"/>
          <w:sz w:val="28"/>
          <w:szCs w:val="28"/>
        </w:rPr>
        <w:t xml:space="preserve"> социально-критического мышления, ориентация в особенностях социальных отношений и взаимодействий, установление взаимосвязи между общественно-политическими событиями;</w:t>
      </w:r>
    </w:p>
    <w:p w:rsid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ориентация в системе моральных норм и ценностей и их иерархии, понимание конвенционального характера морали;</w:t>
      </w:r>
    </w:p>
    <w:p w:rsid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4EC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D44EC">
        <w:rPr>
          <w:rFonts w:ascii="Times New Roman" w:hAnsi="Times New Roman"/>
          <w:sz w:val="28"/>
          <w:szCs w:val="28"/>
        </w:rPr>
        <w:t xml:space="preserve"> потребности в самовыражении и самореализации, социальном признании;</w:t>
      </w:r>
    </w:p>
    <w:p w:rsid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готовность к выбору профильного образования;</w:t>
      </w:r>
    </w:p>
    <w:p w:rsidR="008D44EC" w:rsidRPr="008D44EC" w:rsidRDefault="008D44EC" w:rsidP="008F0077">
      <w:pPr>
        <w:pStyle w:val="a4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умение строить жизненные планы с учетом конкретных социально-исторических, политических и экономических условий.</w:t>
      </w:r>
    </w:p>
    <w:p w:rsidR="008D44EC" w:rsidRDefault="008D44EC" w:rsidP="008F007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8D44EC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8D44EC">
        <w:rPr>
          <w:rFonts w:ascii="Times New Roman" w:hAnsi="Times New Roman"/>
          <w:b/>
          <w:sz w:val="28"/>
          <w:szCs w:val="28"/>
        </w:rPr>
        <w:t xml:space="preserve"> результаты</w:t>
      </w:r>
      <w:r w:rsidRPr="008D44EC">
        <w:rPr>
          <w:rFonts w:ascii="Times New Roman" w:hAnsi="Times New Roman"/>
          <w:sz w:val="28"/>
          <w:szCs w:val="28"/>
        </w:rPr>
        <w:t xml:space="preserve"> изучения истории в основной школе вы</w:t>
      </w:r>
      <w:r>
        <w:rPr>
          <w:rFonts w:ascii="Times New Roman" w:hAnsi="Times New Roman"/>
          <w:sz w:val="28"/>
          <w:szCs w:val="28"/>
        </w:rPr>
        <w:t>ражаются в следующих качествах:</w:t>
      </w:r>
    </w:p>
    <w:p w:rsidR="008D44EC" w:rsidRDefault="008D44EC" w:rsidP="008F0077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способность сознательно организовывать и регулировать свою деятельность – учебную, общественную и др.;</w:t>
      </w:r>
    </w:p>
    <w:p w:rsidR="008D44EC" w:rsidRDefault="008D44EC" w:rsidP="008F0077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:rsidR="008D44EC" w:rsidRDefault="008D44EC" w:rsidP="008F0077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8D44EC" w:rsidRPr="008D44EC" w:rsidRDefault="008D44EC" w:rsidP="008F0077">
      <w:pPr>
        <w:pStyle w:val="a4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8D44EC" w:rsidRPr="008D44EC" w:rsidRDefault="008D44EC" w:rsidP="008F0077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D44EC">
        <w:rPr>
          <w:rFonts w:ascii="Times New Roman" w:hAnsi="Times New Roman"/>
          <w:b/>
          <w:sz w:val="28"/>
          <w:szCs w:val="28"/>
        </w:rPr>
        <w:t>Регулятивные</w:t>
      </w:r>
      <w:r w:rsidR="008B0E61">
        <w:rPr>
          <w:rFonts w:ascii="Times New Roman" w:hAnsi="Times New Roman"/>
          <w:b/>
          <w:sz w:val="28"/>
          <w:szCs w:val="28"/>
        </w:rPr>
        <w:t xml:space="preserve"> УУД.</w:t>
      </w:r>
    </w:p>
    <w:p w:rsidR="008D44EC" w:rsidRPr="008D44EC" w:rsidRDefault="008D44EC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D44EC">
        <w:rPr>
          <w:rFonts w:ascii="Times New Roman" w:hAnsi="Times New Roman"/>
          <w:i/>
          <w:sz w:val="28"/>
          <w:szCs w:val="28"/>
          <w:u w:val="single"/>
        </w:rPr>
        <w:t>5 класс:</w:t>
      </w:r>
    </w:p>
    <w:p w:rsidR="008D44EC" w:rsidRDefault="008D44EC" w:rsidP="008F007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постановка частных задач на усвоение готовых знаний и действий (стоит задача понять, запомнить, воспроизвести)</w:t>
      </w:r>
    </w:p>
    <w:p w:rsidR="008D44EC" w:rsidRDefault="008D44EC" w:rsidP="008F007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lastRenderedPageBreak/>
        <w:t>использова</w:t>
      </w:r>
      <w:r>
        <w:rPr>
          <w:rFonts w:ascii="Times New Roman" w:hAnsi="Times New Roman"/>
          <w:sz w:val="28"/>
          <w:szCs w:val="28"/>
        </w:rPr>
        <w:t>ние</w:t>
      </w:r>
      <w:r w:rsidRPr="008D44EC">
        <w:rPr>
          <w:rFonts w:ascii="Times New Roman" w:hAnsi="Times New Roman"/>
          <w:sz w:val="28"/>
          <w:szCs w:val="28"/>
        </w:rPr>
        <w:t xml:space="preserve"> справочн</w:t>
      </w:r>
      <w:r>
        <w:rPr>
          <w:rFonts w:ascii="Times New Roman" w:hAnsi="Times New Roman"/>
          <w:sz w:val="28"/>
          <w:szCs w:val="28"/>
        </w:rPr>
        <w:t>ой литературы, ИКТ, инструментов и приборов</w:t>
      </w:r>
      <w:r w:rsidRPr="008D44EC">
        <w:rPr>
          <w:rFonts w:ascii="Times New Roman" w:hAnsi="Times New Roman"/>
          <w:sz w:val="28"/>
          <w:szCs w:val="28"/>
        </w:rPr>
        <w:t>;</w:t>
      </w:r>
    </w:p>
    <w:p w:rsidR="008D44EC" w:rsidRPr="008D44EC" w:rsidRDefault="008D44EC" w:rsidP="008F0077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умение самостоятельно анализировать условия достижения цели на основе учета выделенных учителем ориентиров дей</w:t>
      </w:r>
      <w:r>
        <w:rPr>
          <w:rFonts w:ascii="Times New Roman" w:hAnsi="Times New Roman"/>
          <w:sz w:val="28"/>
          <w:szCs w:val="28"/>
        </w:rPr>
        <w:t>ствий в новом учебном материале.</w:t>
      </w:r>
    </w:p>
    <w:p w:rsidR="008D44EC" w:rsidRPr="008D44EC" w:rsidRDefault="008D44EC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6</w:t>
      </w:r>
      <w:r w:rsidRPr="008D44EC">
        <w:rPr>
          <w:rFonts w:ascii="Times New Roman" w:hAnsi="Times New Roman"/>
          <w:i/>
          <w:sz w:val="28"/>
          <w:szCs w:val="28"/>
          <w:u w:val="single"/>
        </w:rPr>
        <w:t xml:space="preserve"> класс:</w:t>
      </w:r>
    </w:p>
    <w:p w:rsidR="00F45F73" w:rsidRDefault="008D44EC" w:rsidP="008F0077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44EC">
        <w:rPr>
          <w:rFonts w:ascii="Times New Roman" w:hAnsi="Times New Roman"/>
          <w:sz w:val="28"/>
          <w:szCs w:val="28"/>
        </w:rPr>
        <w:t>принятие и самостоятельная постановка новых учебных задач (анализ условий, выбор соответствующего способа действий, контроль и оценка его выполнения)</w:t>
      </w:r>
      <w:r w:rsidR="00F45F73">
        <w:rPr>
          <w:rFonts w:ascii="Times New Roman" w:hAnsi="Times New Roman"/>
          <w:sz w:val="28"/>
          <w:szCs w:val="28"/>
        </w:rPr>
        <w:t>;</w:t>
      </w:r>
    </w:p>
    <w:p w:rsidR="00F45F73" w:rsidRDefault="008D44EC" w:rsidP="008F0077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планировать пути достижения намеченных целей;</w:t>
      </w:r>
    </w:p>
    <w:p w:rsidR="00F45F73" w:rsidRDefault="008D44EC" w:rsidP="008F0077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адекватно оценить степень объективной и субъектной трудности выполнения учебной задачи;</w:t>
      </w:r>
    </w:p>
    <w:p w:rsidR="00F45F73" w:rsidRDefault="008D44EC" w:rsidP="008F0077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обнаружить отклонение от эталонного образца и внести соответствующие коррективы в процесс выполнения учебной задачи;</w:t>
      </w:r>
    </w:p>
    <w:p w:rsidR="008D44EC" w:rsidRPr="00F45F73" w:rsidRDefault="008D44EC" w:rsidP="008F0077">
      <w:pPr>
        <w:pStyle w:val="a4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прин</w:t>
      </w:r>
      <w:r w:rsidR="00F45F73">
        <w:rPr>
          <w:rFonts w:ascii="Times New Roman" w:hAnsi="Times New Roman"/>
          <w:sz w:val="28"/>
          <w:szCs w:val="28"/>
        </w:rPr>
        <w:t>ятие</w:t>
      </w:r>
      <w:r w:rsidRPr="00F45F73">
        <w:rPr>
          <w:rFonts w:ascii="Times New Roman" w:hAnsi="Times New Roman"/>
          <w:sz w:val="28"/>
          <w:szCs w:val="28"/>
        </w:rPr>
        <w:t xml:space="preserve"> решения в проблемной ситуации на основе переговоров.</w:t>
      </w:r>
    </w:p>
    <w:p w:rsidR="008D44EC" w:rsidRPr="00F45F73" w:rsidRDefault="00F45F73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7</w:t>
      </w:r>
      <w:r w:rsidRPr="00F45F73">
        <w:rPr>
          <w:rFonts w:ascii="Times New Roman" w:hAnsi="Times New Roman"/>
          <w:i/>
          <w:sz w:val="28"/>
          <w:szCs w:val="28"/>
          <w:u w:val="single"/>
        </w:rPr>
        <w:t xml:space="preserve"> класс:</w:t>
      </w:r>
    </w:p>
    <w:p w:rsidR="00F45F73" w:rsidRDefault="00F45F73" w:rsidP="008F0077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 xml:space="preserve">формирование навыков целеполагания, включая постановку новых целей, преобразование практической задачи </w:t>
      </w:r>
      <w:proofErr w:type="gramStart"/>
      <w:r w:rsidRPr="00F45F73">
        <w:rPr>
          <w:rFonts w:ascii="Times New Roman" w:hAnsi="Times New Roman"/>
          <w:sz w:val="28"/>
          <w:szCs w:val="28"/>
        </w:rPr>
        <w:t>в</w:t>
      </w:r>
      <w:proofErr w:type="gramEnd"/>
      <w:r w:rsidRPr="00F45F73">
        <w:rPr>
          <w:rFonts w:ascii="Times New Roman" w:hAnsi="Times New Roman"/>
          <w:sz w:val="28"/>
          <w:szCs w:val="28"/>
        </w:rPr>
        <w:t xml:space="preserve"> познавательную;</w:t>
      </w:r>
    </w:p>
    <w:p w:rsidR="00F45F73" w:rsidRDefault="00F45F73" w:rsidP="008F0077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формирование действий планирования деятельности во времени и регуляция темпа его выполнения на основе овладения приемами управления временем (тайм-менеджмент)</w:t>
      </w:r>
      <w:r>
        <w:rPr>
          <w:rFonts w:ascii="Times New Roman" w:hAnsi="Times New Roman"/>
          <w:sz w:val="28"/>
          <w:szCs w:val="28"/>
        </w:rPr>
        <w:t>;</w:t>
      </w:r>
    </w:p>
    <w:p w:rsidR="008D44EC" w:rsidRDefault="00F45F73" w:rsidP="008F0077">
      <w:pPr>
        <w:pStyle w:val="a4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адекватная оценка собственных возможностей в отношении решения поставленной задачи.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8</w:t>
      </w:r>
      <w:r w:rsidRPr="00F45F73">
        <w:rPr>
          <w:rFonts w:ascii="Times New Roman" w:hAnsi="Times New Roman"/>
          <w:i/>
          <w:sz w:val="28"/>
          <w:szCs w:val="28"/>
          <w:u w:val="single"/>
        </w:rPr>
        <w:t xml:space="preserve"> класс:</w:t>
      </w:r>
    </w:p>
    <w:p w:rsidR="00F45F73" w:rsidRDefault="00F45F73" w:rsidP="008F0077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анализировать причины проблем и неудач в выполнении деятельности и находить рациональные способы их устранения;</w:t>
      </w:r>
    </w:p>
    <w:p w:rsidR="00F45F73" w:rsidRDefault="00F45F73" w:rsidP="008F0077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формирование рефлексивной самооценки своих возможностей управления;</w:t>
      </w:r>
    </w:p>
    <w:p w:rsidR="00F45F73" w:rsidRPr="00F45F73" w:rsidRDefault="00F45F73" w:rsidP="008F0077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осуществлять констатирующий и предвосхищающий контроль по результату и по способу действия.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9</w:t>
      </w:r>
      <w:r w:rsidRPr="00F45F73">
        <w:rPr>
          <w:rFonts w:ascii="Times New Roman" w:hAnsi="Times New Roman"/>
          <w:i/>
          <w:sz w:val="28"/>
          <w:szCs w:val="28"/>
          <w:u w:val="single"/>
        </w:rPr>
        <w:t xml:space="preserve"> класс:</w:t>
      </w:r>
    </w:p>
    <w:p w:rsidR="00F45F73" w:rsidRDefault="00F45F73" w:rsidP="008F007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самостоятельно вырабатывать  и применять критерии  и способы дифференцированной оценки  собственной учебной деятельности;</w:t>
      </w:r>
    </w:p>
    <w:p w:rsidR="00F45F73" w:rsidRDefault="00F45F73" w:rsidP="008F007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 xml:space="preserve">самоконтроль в организации учебной и </w:t>
      </w:r>
      <w:proofErr w:type="spellStart"/>
      <w:r w:rsidRPr="00F45F73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F45F73">
        <w:rPr>
          <w:rFonts w:ascii="Times New Roman" w:hAnsi="Times New Roman"/>
          <w:sz w:val="28"/>
          <w:szCs w:val="28"/>
        </w:rPr>
        <w:t xml:space="preserve"> деятельности;</w:t>
      </w:r>
    </w:p>
    <w:p w:rsidR="00F45F73" w:rsidRDefault="00F45F73" w:rsidP="008F007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формирование навыков прогнозирования как предвидения будущих событий и развития процесса;</w:t>
      </w:r>
    </w:p>
    <w:p w:rsidR="00F45F73" w:rsidRPr="00F45F73" w:rsidRDefault="00F45F73" w:rsidP="008F007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lastRenderedPageBreak/>
        <w:t>принятие ответственности за свой выбор организации своей учебной деятельности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45F73">
        <w:rPr>
          <w:rFonts w:ascii="Times New Roman" w:hAnsi="Times New Roman"/>
          <w:b/>
          <w:sz w:val="28"/>
          <w:szCs w:val="28"/>
        </w:rPr>
        <w:t>Познавательные УУД</w:t>
      </w:r>
      <w:r w:rsidR="008B0E61">
        <w:rPr>
          <w:rFonts w:ascii="Times New Roman" w:hAnsi="Times New Roman"/>
          <w:b/>
          <w:sz w:val="28"/>
          <w:szCs w:val="28"/>
        </w:rPr>
        <w:t>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45F73">
        <w:rPr>
          <w:rFonts w:ascii="Times New Roman" w:hAnsi="Times New Roman"/>
          <w:i/>
          <w:sz w:val="28"/>
          <w:szCs w:val="28"/>
          <w:u w:val="single"/>
        </w:rPr>
        <w:t>5 класс: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самостоятельно выделять и формулировать цель;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ориентироваться в учебных источниках;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 xml:space="preserve">отбирать и сопоставлять необходимую информацию из разных источников; 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анализировать, сравнивать, структурировать различные объекты, явления и факты;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самостоятельно делать выводы, перерабатывать информацию, преобразовывать ее, представлять информацию на основе схем, моделей, сообщений;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уметь передавать содержание в сжатом, выборочном и развернутом виде;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строить речевое высказывание в устной и письменной форме;</w:t>
      </w:r>
    </w:p>
    <w:p w:rsidR="00F45F73" w:rsidRDefault="00F45F73" w:rsidP="008F0077">
      <w:pPr>
        <w:pStyle w:val="a4"/>
        <w:numPr>
          <w:ilvl w:val="0"/>
          <w:numId w:val="1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проводить наблюдение и эксперимент под руководством учителя.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45F73">
        <w:rPr>
          <w:rFonts w:ascii="Times New Roman" w:hAnsi="Times New Roman"/>
          <w:i/>
          <w:sz w:val="28"/>
          <w:szCs w:val="28"/>
          <w:u w:val="single"/>
        </w:rPr>
        <w:t>6 класс: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выбирать </w:t>
      </w:r>
      <w:r w:rsidRPr="00F45F73">
        <w:rPr>
          <w:rFonts w:ascii="Times New Roman" w:hAnsi="Times New Roman"/>
          <w:sz w:val="28"/>
          <w:szCs w:val="28"/>
        </w:rPr>
        <w:t>наиболее эффективных способов решения задач в зависимости от конкретных условий;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контролировать и оценивать процесс и результат деятельности;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овладеть навыками смыслового чтения как способа осмысление цели чтения и выбор вида чтения в зависимости от цели;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извлечение необходимой информации из прослушанных текстов различных жанров;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определение основной и второстепенной информации;</w:t>
      </w:r>
    </w:p>
    <w:p w:rsid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давать определения понятиям, устанавливать причинно-следственные связи;</w:t>
      </w:r>
    </w:p>
    <w:p w:rsidR="00F45F73" w:rsidRPr="00F45F73" w:rsidRDefault="00F45F73" w:rsidP="008F0077">
      <w:pPr>
        <w:pStyle w:val="a4"/>
        <w:numPr>
          <w:ilvl w:val="0"/>
          <w:numId w:val="1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осуществлять расширенный поиск информации с использованием ресурсов библиотек и Интернета.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45F73">
        <w:rPr>
          <w:rFonts w:ascii="Times New Roman" w:hAnsi="Times New Roman"/>
          <w:i/>
          <w:sz w:val="28"/>
          <w:szCs w:val="28"/>
          <w:u w:val="single"/>
        </w:rPr>
        <w:t>7 класс:</w:t>
      </w:r>
    </w:p>
    <w:p w:rsid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 xml:space="preserve">свободно </w:t>
      </w:r>
      <w:r>
        <w:rPr>
          <w:rFonts w:ascii="Times New Roman" w:hAnsi="Times New Roman"/>
          <w:sz w:val="28"/>
          <w:szCs w:val="28"/>
        </w:rPr>
        <w:t xml:space="preserve">ориентироваться и воспринимать </w:t>
      </w:r>
      <w:r w:rsidRPr="00F45F73">
        <w:rPr>
          <w:rFonts w:ascii="Times New Roman" w:hAnsi="Times New Roman"/>
          <w:sz w:val="28"/>
          <w:szCs w:val="28"/>
        </w:rPr>
        <w:t>тексты художественног</w:t>
      </w:r>
      <w:r>
        <w:rPr>
          <w:rFonts w:ascii="Times New Roman" w:hAnsi="Times New Roman"/>
          <w:sz w:val="28"/>
          <w:szCs w:val="28"/>
        </w:rPr>
        <w:t xml:space="preserve">о, научного, публицистического </w:t>
      </w:r>
      <w:r w:rsidRPr="00F45F73">
        <w:rPr>
          <w:rFonts w:ascii="Times New Roman" w:hAnsi="Times New Roman"/>
          <w:sz w:val="28"/>
          <w:szCs w:val="28"/>
        </w:rPr>
        <w:t>и официально-делового стилей;</w:t>
      </w:r>
    </w:p>
    <w:p w:rsid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понимать и адекватно оценивать</w:t>
      </w:r>
      <w:r w:rsidRPr="00F45F73">
        <w:rPr>
          <w:rFonts w:ascii="Times New Roman" w:hAnsi="Times New Roman"/>
          <w:sz w:val="28"/>
          <w:szCs w:val="28"/>
        </w:rPr>
        <w:t xml:space="preserve"> язык  средств массовой информации;</w:t>
      </w:r>
    </w:p>
    <w:p w:rsid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адекватно, подробно, сжато, выборочно передавать содержание текста;</w:t>
      </w:r>
    </w:p>
    <w:p w:rsid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составлять тексты различных жанров, соблюдая нормы построения текста (соответствие теме, жанру, стилю речи и др.);</w:t>
      </w:r>
    </w:p>
    <w:p w:rsid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создавать и преобразовывать модели и схемы для решения задач;</w:t>
      </w:r>
    </w:p>
    <w:p w:rsidR="00F45F73" w:rsidRPr="00F45F73" w:rsidRDefault="00F45F73" w:rsidP="008F0077">
      <w:pPr>
        <w:pStyle w:val="a4"/>
        <w:numPr>
          <w:ilvl w:val="0"/>
          <w:numId w:val="2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lastRenderedPageBreak/>
        <w:t>умение структурировать тексты, выделять главное и второстепенное, главную идею текста, выстраивать последовательность описываемых событий.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45F73">
        <w:rPr>
          <w:rFonts w:ascii="Times New Roman" w:hAnsi="Times New Roman"/>
          <w:i/>
          <w:sz w:val="28"/>
          <w:szCs w:val="28"/>
          <w:u w:val="single"/>
        </w:rPr>
        <w:t>8 класс:</w:t>
      </w:r>
    </w:p>
    <w:p w:rsid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анализ объектов с целью выделения признаков (существенных, несущественных);</w:t>
      </w:r>
    </w:p>
    <w:p w:rsid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синтез как составление целого из частей, в том числе самостоятельно достраивая, восполняя недостающие компоненты;</w:t>
      </w:r>
    </w:p>
    <w:p w:rsid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 xml:space="preserve">выбор оснований и критериев для сравнения, </w:t>
      </w:r>
      <w:proofErr w:type="spellStart"/>
      <w:r w:rsidRPr="00F45F73">
        <w:rPr>
          <w:rFonts w:ascii="Times New Roman" w:hAnsi="Times New Roman"/>
          <w:sz w:val="28"/>
          <w:szCs w:val="28"/>
        </w:rPr>
        <w:t>сериации</w:t>
      </w:r>
      <w:proofErr w:type="spellEnd"/>
      <w:r w:rsidRPr="00F45F73">
        <w:rPr>
          <w:rFonts w:ascii="Times New Roman" w:hAnsi="Times New Roman"/>
          <w:sz w:val="28"/>
          <w:szCs w:val="28"/>
        </w:rPr>
        <w:t>, классификации о</w:t>
      </w:r>
      <w:r>
        <w:rPr>
          <w:rFonts w:ascii="Times New Roman" w:hAnsi="Times New Roman"/>
          <w:sz w:val="28"/>
          <w:szCs w:val="28"/>
        </w:rPr>
        <w:t>бъектов, самостоятельно выбирая</w:t>
      </w:r>
      <w:r w:rsidRPr="00F45F73">
        <w:rPr>
          <w:rFonts w:ascii="Times New Roman" w:hAnsi="Times New Roman"/>
          <w:sz w:val="28"/>
          <w:szCs w:val="28"/>
        </w:rPr>
        <w:t xml:space="preserve"> основания для указанных логических операций;</w:t>
      </w:r>
    </w:p>
    <w:p w:rsid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осуществлять выбор наиболее эффективных способов решения задач в зависимости от конкретных условий;</w:t>
      </w:r>
    </w:p>
    <w:p w:rsid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обобщать понятия – осуществлять логическую операцию перехода от видовых признаков к родовому понятию, от понятия с наименьшим объемом к понятию с большим объемом;</w:t>
      </w:r>
    </w:p>
    <w:p w:rsidR="00F45F73" w:rsidRPr="00F45F73" w:rsidRDefault="00F45F73" w:rsidP="008F0077">
      <w:pPr>
        <w:pStyle w:val="a4"/>
        <w:numPr>
          <w:ilvl w:val="0"/>
          <w:numId w:val="2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работать с метафорами – понимать переносной смысл выражений, понимать и употреблять  обороты речи, построенные на скрытом уподоблении, образном сближении слов.</w:t>
      </w:r>
    </w:p>
    <w:p w:rsidR="00F45F73" w:rsidRPr="00F45F73" w:rsidRDefault="00F45F73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F45F73">
        <w:rPr>
          <w:rFonts w:ascii="Times New Roman" w:hAnsi="Times New Roman"/>
          <w:i/>
          <w:sz w:val="28"/>
          <w:szCs w:val="28"/>
          <w:u w:val="single"/>
        </w:rPr>
        <w:t>9 класс:</w:t>
      </w:r>
    </w:p>
    <w:p w:rsidR="00F45F73" w:rsidRDefault="00F45F73" w:rsidP="008F007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строить классификацию на основе дихотомического деления (на основе отрицания);</w:t>
      </w:r>
    </w:p>
    <w:p w:rsidR="00F45F73" w:rsidRDefault="00F45F73" w:rsidP="008F007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умение устанавливать причинно-следственных связей, строить логические цепи рассуждений, доказательств;</w:t>
      </w:r>
    </w:p>
    <w:p w:rsidR="00F45F73" w:rsidRDefault="00F45F73" w:rsidP="008F007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выдвижение гипотез, их обоснование через поиск решения путем проведения исследования с поэтапным контролем и коррекцией результатов работы;</w:t>
      </w:r>
    </w:p>
    <w:p w:rsidR="00F45F73" w:rsidRDefault="00F45F73" w:rsidP="008F007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F45F73" w:rsidRDefault="00F45F73" w:rsidP="008F0077">
      <w:pPr>
        <w:pStyle w:val="a4"/>
        <w:numPr>
          <w:ilvl w:val="0"/>
          <w:numId w:val="2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5F73">
        <w:rPr>
          <w:rFonts w:ascii="Times New Roman" w:hAnsi="Times New Roman"/>
          <w:sz w:val="28"/>
          <w:szCs w:val="28"/>
        </w:rPr>
        <w:t>овладение основами ознакомительного, изучающего, усваивающего и поискового чтения.</w:t>
      </w:r>
    </w:p>
    <w:p w:rsidR="00F45F73" w:rsidRPr="008B0E61" w:rsidRDefault="00F45F73" w:rsidP="008F00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B0E61">
        <w:rPr>
          <w:rFonts w:ascii="Times New Roman" w:hAnsi="Times New Roman"/>
          <w:b/>
          <w:sz w:val="28"/>
          <w:szCs w:val="28"/>
        </w:rPr>
        <w:t>Коммуникативные УУД</w:t>
      </w:r>
      <w:r w:rsidR="008B0E61" w:rsidRPr="008B0E61">
        <w:rPr>
          <w:rFonts w:ascii="Times New Roman" w:hAnsi="Times New Roman"/>
          <w:b/>
          <w:sz w:val="28"/>
          <w:szCs w:val="28"/>
        </w:rPr>
        <w:t>.</w:t>
      </w:r>
    </w:p>
    <w:p w:rsidR="00F45F73" w:rsidRPr="008B0E61" w:rsidRDefault="008B0E61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0E61">
        <w:rPr>
          <w:rFonts w:ascii="Times New Roman" w:hAnsi="Times New Roman"/>
          <w:i/>
          <w:sz w:val="28"/>
          <w:szCs w:val="28"/>
          <w:u w:val="single"/>
        </w:rPr>
        <w:t>5 класс:</w:t>
      </w:r>
    </w:p>
    <w:p w:rsid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участвовать в диалоге: слушать и понимать других, высказывать свою точку зрения на события, поступки;</w:t>
      </w:r>
    </w:p>
    <w:p w:rsid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оформлять свои мысли в устной и письменной речи;</w:t>
      </w:r>
    </w:p>
    <w:p w:rsid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выполнять различные роли в группе, сотрудничать в совместном решении проблемы;</w:t>
      </w:r>
    </w:p>
    <w:p w:rsid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lastRenderedPageBreak/>
        <w:t>отстаивать и аргументировать свою точку зрения, соблюдая правила речевого этикета;</w:t>
      </w:r>
    </w:p>
    <w:p w:rsid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критично относиться к своему мнению, договариваться с людьми иных позиций, понимать точку зрения другого;</w:t>
      </w:r>
    </w:p>
    <w:p w:rsidR="008B0E61" w:rsidRPr="008B0E61" w:rsidRDefault="008B0E61" w:rsidP="008F0077">
      <w:pPr>
        <w:pStyle w:val="a4"/>
        <w:numPr>
          <w:ilvl w:val="0"/>
          <w:numId w:val="2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предвидеть последствия коллективных решений.</w:t>
      </w:r>
    </w:p>
    <w:p w:rsidR="00F45F73" w:rsidRPr="008B0E61" w:rsidRDefault="008B0E61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0E61">
        <w:rPr>
          <w:rFonts w:ascii="Times New Roman" w:hAnsi="Times New Roman"/>
          <w:i/>
          <w:sz w:val="28"/>
          <w:szCs w:val="28"/>
          <w:u w:val="single"/>
        </w:rPr>
        <w:t>6 класс:</w:t>
      </w:r>
    </w:p>
    <w:p w:rsid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 xml:space="preserve">понимать возможности различных точек зрения, которые не совпадают </w:t>
      </w:r>
      <w:proofErr w:type="gramStart"/>
      <w:r w:rsidRPr="008B0E61">
        <w:rPr>
          <w:rFonts w:ascii="Times New Roman" w:hAnsi="Times New Roman"/>
          <w:sz w:val="28"/>
          <w:szCs w:val="28"/>
        </w:rPr>
        <w:t>с</w:t>
      </w:r>
      <w:proofErr w:type="gramEnd"/>
      <w:r w:rsidRPr="008B0E61">
        <w:rPr>
          <w:rFonts w:ascii="Times New Roman" w:hAnsi="Times New Roman"/>
          <w:sz w:val="28"/>
          <w:szCs w:val="28"/>
        </w:rPr>
        <w:t xml:space="preserve"> собственной;</w:t>
      </w:r>
    </w:p>
    <w:p w:rsid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готовность к обсуждению разных точек зрения и выработке общей (групповой позиции);</w:t>
      </w:r>
    </w:p>
    <w:p w:rsid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определять цели и функции участников, способы их взаимодействия;</w:t>
      </w:r>
    </w:p>
    <w:p w:rsid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планировать общие способы работы группы;</w:t>
      </w:r>
    </w:p>
    <w:p w:rsid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обмениваться знаниями между членами группы для принятия эффективных совместных решений;</w:t>
      </w:r>
    </w:p>
    <w:p w:rsidR="008B0E61" w:rsidRPr="008B0E61" w:rsidRDefault="008B0E61" w:rsidP="008F0077">
      <w:pPr>
        <w:pStyle w:val="a4"/>
        <w:numPr>
          <w:ilvl w:val="0"/>
          <w:numId w:val="2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 xml:space="preserve">уважительное отношение к партнерам, внимание к личности </w:t>
      </w:r>
      <w:proofErr w:type="gramStart"/>
      <w:r w:rsidRPr="008B0E61">
        <w:rPr>
          <w:rFonts w:ascii="Times New Roman" w:hAnsi="Times New Roman"/>
          <w:sz w:val="28"/>
          <w:szCs w:val="28"/>
        </w:rPr>
        <w:t>другого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45F73" w:rsidRPr="008B0E61" w:rsidRDefault="008B0E61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0E61">
        <w:rPr>
          <w:rFonts w:ascii="Times New Roman" w:hAnsi="Times New Roman"/>
          <w:i/>
          <w:sz w:val="28"/>
          <w:szCs w:val="28"/>
          <w:u w:val="single"/>
        </w:rPr>
        <w:t>7 класс:</w:t>
      </w:r>
    </w:p>
    <w:p w:rsidR="008B0E61" w:rsidRDefault="008B0E61" w:rsidP="008F007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умение устанавливать и сравнивать разные точки зрения, прежде чем принимать решение и делать выбор;</w:t>
      </w:r>
    </w:p>
    <w:p w:rsidR="008B0E61" w:rsidRDefault="008B0E61" w:rsidP="008F007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способность брать на себя инициативу в организации совместного действия;</w:t>
      </w:r>
    </w:p>
    <w:p w:rsidR="008B0E61" w:rsidRDefault="008B0E61" w:rsidP="008F007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готовность адекватно реагировать на нужды других, оказывать по</w:t>
      </w:r>
      <w:r>
        <w:rPr>
          <w:rFonts w:ascii="Times New Roman" w:hAnsi="Times New Roman"/>
          <w:sz w:val="28"/>
          <w:szCs w:val="28"/>
        </w:rPr>
        <w:t xml:space="preserve">мощь и эмоциональную поддержку </w:t>
      </w:r>
      <w:r w:rsidRPr="008B0E61">
        <w:rPr>
          <w:rFonts w:ascii="Times New Roman" w:hAnsi="Times New Roman"/>
          <w:sz w:val="28"/>
          <w:szCs w:val="28"/>
        </w:rPr>
        <w:t>партнерам в процессе достижения общей цели совместной деятельности;</w:t>
      </w:r>
    </w:p>
    <w:p w:rsidR="00F45F73" w:rsidRPr="008B0E61" w:rsidRDefault="008B0E61" w:rsidP="008F0077">
      <w:pPr>
        <w:pStyle w:val="a4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использовать адекватные языковые средства для отражения в форме речевых высказываний своих чувств, мыслей, побуждений.</w:t>
      </w:r>
    </w:p>
    <w:p w:rsidR="008B0E61" w:rsidRPr="008B0E61" w:rsidRDefault="008B0E61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0E61">
        <w:rPr>
          <w:rFonts w:ascii="Times New Roman" w:hAnsi="Times New Roman"/>
          <w:i/>
          <w:sz w:val="28"/>
          <w:szCs w:val="28"/>
          <w:u w:val="single"/>
        </w:rPr>
        <w:t>8 класс:</w:t>
      </w:r>
    </w:p>
    <w:p w:rsidR="008B0E61" w:rsidRDefault="008B0E61" w:rsidP="008F007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вступать в диалог,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формами родного языка;</w:t>
      </w:r>
    </w:p>
    <w:p w:rsidR="008B0E61" w:rsidRDefault="008B0E61" w:rsidP="008F007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умение ар</w:t>
      </w:r>
      <w:r>
        <w:rPr>
          <w:rFonts w:ascii="Times New Roman" w:hAnsi="Times New Roman"/>
          <w:sz w:val="28"/>
          <w:szCs w:val="28"/>
        </w:rPr>
        <w:t>гументировать свою точку зрения</w:t>
      </w:r>
      <w:r w:rsidRPr="008B0E61">
        <w:rPr>
          <w:rFonts w:ascii="Times New Roman" w:hAnsi="Times New Roman"/>
          <w:sz w:val="28"/>
          <w:szCs w:val="28"/>
        </w:rPr>
        <w:t>, спорить и отстаивать свою позицию невраждебным для оппонентов способом;</w:t>
      </w:r>
    </w:p>
    <w:p w:rsidR="008B0E61" w:rsidRDefault="008B0E61" w:rsidP="008F007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способность с помощью вопросов добывать недостающую информацию (познавательная инициативность);</w:t>
      </w:r>
    </w:p>
    <w:p w:rsidR="008B0E61" w:rsidRDefault="008B0E61" w:rsidP="008F007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устанавливать рабочие отношения, эффективно сотрудничать и способствовать продуктивной кооперации;</w:t>
      </w:r>
    </w:p>
    <w:p w:rsidR="008B0E61" w:rsidRPr="008B0E61" w:rsidRDefault="008B0E61" w:rsidP="008F0077">
      <w:pPr>
        <w:pStyle w:val="a4"/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адекватное межличностное восприятие партнера.</w:t>
      </w:r>
    </w:p>
    <w:p w:rsidR="008B0E61" w:rsidRPr="008B0E61" w:rsidRDefault="008B0E61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8B0E61">
        <w:rPr>
          <w:rFonts w:ascii="Times New Roman" w:hAnsi="Times New Roman"/>
          <w:i/>
          <w:sz w:val="28"/>
          <w:szCs w:val="28"/>
          <w:u w:val="single"/>
        </w:rPr>
        <w:t>9 класс: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lastRenderedPageBreak/>
        <w:t>разрешать конфликты через выявление, идентификацию проблемы, поиск и оценку альтернативных способов разрешение конфликта, принимать решение и реализовывать его;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управлять поведением партнера через контроль, коррекцию, оценку действий, умение убеждать;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интегрироваться в группу сверстников и строить продуктивное взаимодействие с людьми разных возрастных категорий;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>переводить конфликтную ситуацию в логический план и разрешать ее как задачу через анализ ее условий;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 xml:space="preserve">стремиться устанавливать доверительные отношения взаимопонимания, способность к </w:t>
      </w:r>
      <w:proofErr w:type="spellStart"/>
      <w:r w:rsidRPr="008B0E61">
        <w:rPr>
          <w:rFonts w:ascii="Times New Roman" w:hAnsi="Times New Roman"/>
          <w:sz w:val="28"/>
          <w:szCs w:val="28"/>
        </w:rPr>
        <w:t>эмпатии</w:t>
      </w:r>
      <w:proofErr w:type="spellEnd"/>
      <w:r w:rsidRPr="008B0E61">
        <w:rPr>
          <w:rFonts w:ascii="Times New Roman" w:hAnsi="Times New Roman"/>
          <w:sz w:val="28"/>
          <w:szCs w:val="28"/>
        </w:rPr>
        <w:t>;</w:t>
      </w:r>
    </w:p>
    <w:p w:rsidR="008B0E61" w:rsidRDefault="008B0E61" w:rsidP="008F0077">
      <w:pPr>
        <w:pStyle w:val="a4"/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B0E61">
        <w:rPr>
          <w:rFonts w:ascii="Times New Roman" w:hAnsi="Times New Roman"/>
          <w:sz w:val="28"/>
          <w:szCs w:val="28"/>
        </w:rPr>
        <w:t xml:space="preserve">речевое отображение (описание, объяснение) содержания совершаемых действий в форме речевых значений с целью ориентировки (планирование, контроль, оценка) предметно-практической или иной </w:t>
      </w:r>
      <w:proofErr w:type="gramStart"/>
      <w:r w:rsidRPr="008B0E61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8B0E61">
        <w:rPr>
          <w:rFonts w:ascii="Times New Roman" w:hAnsi="Times New Roman"/>
          <w:sz w:val="28"/>
          <w:szCs w:val="28"/>
        </w:rPr>
        <w:t xml:space="preserve"> как в форме громкой социализированной речи, так и в форме внутренней речи (внутреннего говорения), служащей этапом </w:t>
      </w:r>
      <w:proofErr w:type="spellStart"/>
      <w:r w:rsidRPr="008B0E61">
        <w:rPr>
          <w:rFonts w:ascii="Times New Roman" w:hAnsi="Times New Roman"/>
          <w:sz w:val="28"/>
          <w:szCs w:val="28"/>
        </w:rPr>
        <w:t>интериоризации</w:t>
      </w:r>
      <w:proofErr w:type="spellEnd"/>
      <w:r w:rsidRPr="008B0E61">
        <w:rPr>
          <w:rFonts w:ascii="Times New Roman" w:hAnsi="Times New Roman"/>
          <w:sz w:val="28"/>
          <w:szCs w:val="28"/>
        </w:rPr>
        <w:t xml:space="preserve"> – процесса переноса во внутренний план в ходе усвоения умственных действий и понятий.</w:t>
      </w:r>
    </w:p>
    <w:p w:rsidR="001861CF" w:rsidRPr="001861CF" w:rsidRDefault="001861CF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861CF">
        <w:rPr>
          <w:rFonts w:ascii="Times New Roman" w:hAnsi="Times New Roman"/>
          <w:sz w:val="28"/>
          <w:szCs w:val="28"/>
        </w:rPr>
        <w:t xml:space="preserve"> </w:t>
      </w:r>
      <w:r w:rsidRPr="001861CF">
        <w:rPr>
          <w:rFonts w:ascii="Times New Roman" w:hAnsi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- 9</w:t>
      </w:r>
      <w:r w:rsidRPr="001861CF">
        <w:rPr>
          <w:rFonts w:ascii="Times New Roman" w:hAnsi="Times New Roman"/>
          <w:i/>
          <w:sz w:val="28"/>
          <w:szCs w:val="28"/>
          <w:u w:val="single"/>
        </w:rPr>
        <w:t xml:space="preserve"> класс:</w:t>
      </w:r>
    </w:p>
    <w:p w:rsidR="001861CF" w:rsidRPr="001861CF" w:rsidRDefault="003F3D74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Выпускник</w:t>
      </w:r>
      <w:r w:rsidR="001861CF" w:rsidRPr="001861CF">
        <w:rPr>
          <w:rFonts w:ascii="Times New Roman" w:hAnsi="Times New Roman"/>
          <w:i/>
          <w:sz w:val="28"/>
          <w:szCs w:val="28"/>
        </w:rPr>
        <w:t xml:space="preserve"> научится: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61CF">
        <w:rPr>
          <w:rFonts w:ascii="Times New Roman" w:hAnsi="Times New Roman"/>
          <w:sz w:val="28"/>
          <w:szCs w:val="28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н. э., н. э.); </w:t>
      </w:r>
      <w:proofErr w:type="gramEnd"/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локализовать во времени общие рамки и события исторических периодов (Древняя история, Средневековье, Новое время, Новейшая история); соотносить хронологию истории России и всеобщей истории;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использовать историческую карту как источник информации о территории государств, значительных социально-экономических процессах и изменениях на политической карте мира, местах крупнейших событий и др.;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проводить поиск информации, анализировать информацию из различных источников по отечественной и всеобщей истории; систематизировать исторический материал, содержащийся в учебной и дополнительной литературе;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 xml:space="preserve">представлять в различных формах описания, рассказа: </w:t>
      </w:r>
    </w:p>
    <w:p w:rsidR="001861CF" w:rsidRDefault="001861CF" w:rsidP="008F007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а) условия и образ жизни людей раз</w:t>
      </w:r>
      <w:r>
        <w:rPr>
          <w:rFonts w:ascii="Times New Roman" w:hAnsi="Times New Roman"/>
          <w:sz w:val="28"/>
          <w:szCs w:val="28"/>
        </w:rPr>
        <w:t>личного социального положения;</w:t>
      </w:r>
    </w:p>
    <w:p w:rsidR="001861CF" w:rsidRDefault="001861CF" w:rsidP="008F007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 xml:space="preserve">б) ключевые события эпохи и их участников; </w:t>
      </w:r>
    </w:p>
    <w:p w:rsidR="001861CF" w:rsidRPr="001861CF" w:rsidRDefault="001861CF" w:rsidP="008F0077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в) памятники материальной и художественной культуры новейшей эпохи;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lastRenderedPageBreak/>
        <w:t>раскрывать характерные, существенные черты экономического и социального развития стран, политических режимов, международных отношений, развития культуры;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объяснять причины и следствия наиболее значительных событий (реформы и революции, войны, образование новых государств и др.);</w:t>
      </w:r>
    </w:p>
    <w:p w:rsid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сопоставлять социально-экономическое и политическое развитие отдельных стран, сравнивать исторические ситуации и события;</w:t>
      </w:r>
    </w:p>
    <w:p w:rsidR="001861CF" w:rsidRPr="001861CF" w:rsidRDefault="001861CF" w:rsidP="008F0077">
      <w:pPr>
        <w:pStyle w:val="a4"/>
        <w:numPr>
          <w:ilvl w:val="0"/>
          <w:numId w:val="2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давать оценку событиям и личностям отечественной и всеобщей истории.</w:t>
      </w:r>
    </w:p>
    <w:p w:rsidR="001861CF" w:rsidRPr="001861CF" w:rsidRDefault="003F3D74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Выпускник</w:t>
      </w:r>
      <w:r w:rsidR="001861CF" w:rsidRPr="001861CF">
        <w:rPr>
          <w:rFonts w:ascii="Times New Roman" w:hAnsi="Times New Roman"/>
          <w:i/>
          <w:sz w:val="28"/>
          <w:szCs w:val="28"/>
        </w:rPr>
        <w:t xml:space="preserve"> получит возможность научиться:</w:t>
      </w:r>
    </w:p>
    <w:p w:rsidR="001861CF" w:rsidRPr="001861CF" w:rsidRDefault="001861CF" w:rsidP="008F0077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1861CF">
        <w:rPr>
          <w:rFonts w:ascii="Times New Roman" w:hAnsi="Times New Roman"/>
          <w:i/>
          <w:sz w:val="28"/>
          <w:szCs w:val="28"/>
          <w:u w:val="single"/>
        </w:rPr>
        <w:t>5 класс</w:t>
      </w:r>
    </w:p>
    <w:p w:rsidR="001861CF" w:rsidRDefault="001861CF" w:rsidP="008F0077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давать характеристику общественного строя древних государств;</w:t>
      </w:r>
    </w:p>
    <w:p w:rsidR="001861CF" w:rsidRDefault="001861CF" w:rsidP="008F0077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сопоставлять свидетельства различных исторических источников, выявляя в них общее и различия;</w:t>
      </w:r>
    </w:p>
    <w:p w:rsidR="001861CF" w:rsidRDefault="001861CF" w:rsidP="008F0077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видеть проявления влияния античного искусства в окружающей среде;</w:t>
      </w:r>
    </w:p>
    <w:p w:rsidR="00011714" w:rsidRDefault="001861CF" w:rsidP="008F0077">
      <w:pPr>
        <w:pStyle w:val="a4"/>
        <w:numPr>
          <w:ilvl w:val="0"/>
          <w:numId w:val="2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61CF">
        <w:rPr>
          <w:rFonts w:ascii="Times New Roman" w:hAnsi="Times New Roman"/>
          <w:sz w:val="28"/>
          <w:szCs w:val="28"/>
        </w:rPr>
        <w:t>высказывать суждения о значении и месте исторического и культурного наследия др</w:t>
      </w:r>
      <w:r w:rsidR="00011714">
        <w:rPr>
          <w:rFonts w:ascii="Times New Roman" w:hAnsi="Times New Roman"/>
          <w:sz w:val="28"/>
          <w:szCs w:val="28"/>
        </w:rPr>
        <w:t>евних обществ в мировой истории.</w:t>
      </w:r>
    </w:p>
    <w:p w:rsidR="00011714" w:rsidRPr="00011714" w:rsidRDefault="00011714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11714">
        <w:rPr>
          <w:rFonts w:ascii="Times New Roman" w:hAnsi="Times New Roman"/>
          <w:i/>
          <w:sz w:val="28"/>
          <w:szCs w:val="28"/>
          <w:u w:val="single"/>
        </w:rPr>
        <w:t>6 класс</w:t>
      </w:r>
    </w:p>
    <w:p w:rsidR="00011714" w:rsidRDefault="00011714" w:rsidP="008F0077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давать сопоставительную характеристику политического устройства госуда</w:t>
      </w:r>
      <w:proofErr w:type="gramStart"/>
      <w:r w:rsidRPr="00011714">
        <w:rPr>
          <w:rFonts w:ascii="Times New Roman" w:hAnsi="Times New Roman"/>
          <w:sz w:val="28"/>
          <w:szCs w:val="28"/>
        </w:rPr>
        <w:t>рств Ср</w:t>
      </w:r>
      <w:proofErr w:type="gramEnd"/>
      <w:r w:rsidRPr="00011714">
        <w:rPr>
          <w:rFonts w:ascii="Times New Roman" w:hAnsi="Times New Roman"/>
          <w:sz w:val="28"/>
          <w:szCs w:val="28"/>
        </w:rPr>
        <w:t>едневековья (Русь, Запад, Восток);</w:t>
      </w:r>
    </w:p>
    <w:p w:rsidR="00011714" w:rsidRDefault="00011714" w:rsidP="008F0077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сравнивать свидетельства различных исторических источников, выявляя в них общее и различия;</w:t>
      </w:r>
    </w:p>
    <w:p w:rsidR="00011714" w:rsidRPr="00011714" w:rsidRDefault="00011714" w:rsidP="008F0077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:rsidR="00011714" w:rsidRPr="00011714" w:rsidRDefault="00011714" w:rsidP="008F0077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011714">
        <w:rPr>
          <w:rFonts w:ascii="Times New Roman" w:hAnsi="Times New Roman"/>
          <w:i/>
          <w:sz w:val="28"/>
          <w:szCs w:val="28"/>
          <w:u w:val="single"/>
        </w:rPr>
        <w:t xml:space="preserve">7 – 9 </w:t>
      </w:r>
      <w:r>
        <w:rPr>
          <w:rFonts w:ascii="Times New Roman" w:hAnsi="Times New Roman"/>
          <w:i/>
          <w:sz w:val="28"/>
          <w:szCs w:val="28"/>
          <w:u w:val="single"/>
        </w:rPr>
        <w:t>классы</w:t>
      </w:r>
    </w:p>
    <w:p w:rsidR="00011714" w:rsidRDefault="00011714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011714" w:rsidRDefault="00011714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011714" w:rsidRDefault="00011714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 xml:space="preserve">сравнивать развитие России и других стран в Новое время, объяснять, в чем заключались общие черты и особенности; </w:t>
      </w:r>
    </w:p>
    <w:p w:rsidR="00011714" w:rsidRDefault="00011714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  <w:r>
        <w:rPr>
          <w:rFonts w:ascii="Times New Roman" w:hAnsi="Times New Roman"/>
          <w:sz w:val="28"/>
          <w:szCs w:val="28"/>
        </w:rPr>
        <w:t>;</w:t>
      </w:r>
    </w:p>
    <w:p w:rsidR="00011714" w:rsidRDefault="001861CF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11714">
        <w:rPr>
          <w:rFonts w:ascii="Times New Roman" w:hAnsi="Times New Roman"/>
          <w:sz w:val="28"/>
          <w:szCs w:val="28"/>
        </w:rPr>
        <w:lastRenderedPageBreak/>
        <w:t>сопоставлять свидетельства различных исторических источников, выявляя в них общее и различия; применять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:rsidR="006F2B03" w:rsidRPr="006F2B03" w:rsidRDefault="001861CF" w:rsidP="008F0077">
      <w:pPr>
        <w:pStyle w:val="a4"/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714">
        <w:rPr>
          <w:rFonts w:ascii="Times New Roman" w:hAnsi="Times New Roman"/>
          <w:sz w:val="28"/>
          <w:szCs w:val="28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 применять знания по истории России и своего края при составлении описаний исторических и культурных памятников своего города, края; проводить работу по поиску и оформлению материалов истории своей семьи, города, края.</w:t>
      </w:r>
      <w:proofErr w:type="gramEnd"/>
    </w:p>
    <w:p w:rsidR="00AB4EEE" w:rsidRPr="00AB4EEE" w:rsidRDefault="00AB4EEE" w:rsidP="008F007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b/>
          <w:sz w:val="28"/>
          <w:szCs w:val="28"/>
        </w:rPr>
        <w:t xml:space="preserve">Предметные результаты </w:t>
      </w:r>
      <w:r w:rsidRPr="00AB4EEE">
        <w:rPr>
          <w:rFonts w:ascii="Times New Roman" w:hAnsi="Times New Roman"/>
          <w:sz w:val="28"/>
          <w:szCs w:val="28"/>
        </w:rPr>
        <w:t xml:space="preserve">изучения истории </w:t>
      </w:r>
      <w:proofErr w:type="gramStart"/>
      <w:r w:rsidR="00D40CF0">
        <w:rPr>
          <w:rFonts w:ascii="Times New Roman" w:hAnsi="Times New Roman"/>
          <w:sz w:val="28"/>
          <w:szCs w:val="28"/>
        </w:rPr>
        <w:t>об</w:t>
      </w:r>
      <w:r w:rsidRPr="00AB4EEE">
        <w:rPr>
          <w:rFonts w:ascii="Times New Roman" w:hAnsi="Times New Roman"/>
          <w:sz w:val="28"/>
          <w:szCs w:val="28"/>
        </w:rPr>
        <w:t>уча</w:t>
      </w:r>
      <w:r w:rsidR="00D40CF0">
        <w:rPr>
          <w:rFonts w:ascii="Times New Roman" w:hAnsi="Times New Roman"/>
          <w:sz w:val="28"/>
          <w:szCs w:val="28"/>
        </w:rPr>
        <w:t>ю</w:t>
      </w:r>
      <w:r w:rsidRPr="00AB4EEE">
        <w:rPr>
          <w:rFonts w:ascii="Times New Roman" w:hAnsi="Times New Roman"/>
          <w:sz w:val="28"/>
          <w:szCs w:val="28"/>
        </w:rPr>
        <w:t>щимися</w:t>
      </w:r>
      <w:proofErr w:type="gramEnd"/>
      <w:r w:rsidRPr="00AB4EEE">
        <w:rPr>
          <w:rFonts w:ascii="Times New Roman" w:hAnsi="Times New Roman"/>
          <w:sz w:val="28"/>
          <w:szCs w:val="28"/>
        </w:rPr>
        <w:t xml:space="preserve"> 5</w:t>
      </w:r>
      <w:r w:rsidR="00D40CF0">
        <w:rPr>
          <w:rFonts w:ascii="Times New Roman" w:hAnsi="Times New Roman"/>
          <w:sz w:val="28"/>
          <w:szCs w:val="28"/>
        </w:rPr>
        <w:t xml:space="preserve"> – </w:t>
      </w:r>
      <w:r w:rsidRPr="00AB4EEE">
        <w:rPr>
          <w:rFonts w:ascii="Times New Roman" w:hAnsi="Times New Roman"/>
          <w:sz w:val="28"/>
          <w:szCs w:val="28"/>
        </w:rPr>
        <w:t>9 классов включают:</w:t>
      </w:r>
    </w:p>
    <w:p w:rsidR="00AB4EEE" w:rsidRPr="00AB4EEE" w:rsidRDefault="00AB4EEE" w:rsidP="008F00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sz w:val="28"/>
          <w:szCs w:val="28"/>
        </w:rPr>
        <w:t>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AB4EEE" w:rsidRPr="00AB4EEE" w:rsidRDefault="00AB4EEE" w:rsidP="008F00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AB4EEE" w:rsidRPr="00AB4EEE" w:rsidRDefault="00AB4EEE" w:rsidP="008F00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sz w:val="28"/>
          <w:szCs w:val="28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AB4EEE" w:rsidRPr="00AB4EEE" w:rsidRDefault="00AB4EEE" w:rsidP="008F00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AB4EEE" w:rsidRPr="00AB4EEE" w:rsidRDefault="00AB4EEE" w:rsidP="008F0077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B4EEE">
        <w:rPr>
          <w:rFonts w:ascii="Times New Roman" w:hAnsi="Times New Roman"/>
          <w:sz w:val="28"/>
          <w:szCs w:val="28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D40CF0" w:rsidRPr="003F3D74" w:rsidRDefault="00D40CF0" w:rsidP="008F00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3F3D74">
        <w:rPr>
          <w:i/>
          <w:color w:val="000000"/>
          <w:sz w:val="28"/>
          <w:szCs w:val="28"/>
          <w:u w:val="single"/>
        </w:rPr>
        <w:t>Выпускник научится: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011714">
        <w:rPr>
          <w:color w:val="000000"/>
          <w:sz w:val="28"/>
          <w:szCs w:val="28"/>
        </w:rPr>
        <w:t>определять место исторических событий во времени, объяснять смысл основных хронологических понятий, терминов (тысячелетие, век, до н. э., н. э.); локализовать во времени общие рамки и события исторических периодов (Древняя история, Средневековье, Новое время, Новейшая история); соотносить хронологию истории России и всеобщей истории;</w:t>
      </w:r>
      <w:proofErr w:type="gramEnd"/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 xml:space="preserve">использовать историческую карту как источник информации о территории государств, значительных социально-экономических </w:t>
      </w:r>
      <w:r w:rsidRPr="00011714">
        <w:rPr>
          <w:color w:val="000000"/>
          <w:sz w:val="28"/>
          <w:szCs w:val="28"/>
        </w:rPr>
        <w:lastRenderedPageBreak/>
        <w:t>процессах и изменениях на политической карте мира, местах крупнейших событий и др.;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проводить поиск информации, анализировать информацию из различных источников по оте</w:t>
      </w:r>
      <w:r w:rsidR="00011714">
        <w:rPr>
          <w:color w:val="000000"/>
          <w:sz w:val="28"/>
          <w:szCs w:val="28"/>
        </w:rPr>
        <w:t xml:space="preserve">чественной и всеобщей истории; </w:t>
      </w:r>
      <w:r w:rsidRPr="00011714">
        <w:rPr>
          <w:color w:val="000000"/>
          <w:sz w:val="28"/>
          <w:szCs w:val="28"/>
        </w:rPr>
        <w:t>систематизировать исторический материал, содержащийся в учебной и дополнительной литературе;</w:t>
      </w:r>
    </w:p>
    <w:p w:rsidR="00011714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 xml:space="preserve">представлять в различных формах описания, рассказа: </w:t>
      </w:r>
    </w:p>
    <w:p w:rsidR="00011714" w:rsidRDefault="00D40CF0" w:rsidP="008F00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а) условия и образ жизни людей раз</w:t>
      </w:r>
      <w:r w:rsidR="00011714">
        <w:rPr>
          <w:color w:val="000000"/>
          <w:sz w:val="28"/>
          <w:szCs w:val="28"/>
        </w:rPr>
        <w:t>личного социального положения;</w:t>
      </w:r>
    </w:p>
    <w:p w:rsidR="00011714" w:rsidRDefault="00D40CF0" w:rsidP="008F00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 xml:space="preserve">б) ключевые события эпохи и их участников; </w:t>
      </w:r>
    </w:p>
    <w:p w:rsidR="00D40CF0" w:rsidRPr="00011714" w:rsidRDefault="00D40CF0" w:rsidP="008F0077">
      <w:pPr>
        <w:pStyle w:val="a3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в) памятники материальной и художественной культуры новейшей эпохи;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раскрывать характерные, существенные черты экономического и социального развития стран, политических режимов, международных отношений, развития культуры;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объяснять причины и следствия наиболее значительных событий (реформы и революции, войны, образование новых государств и др.);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сопоставлять социально-экономическое и политическое развитие отдельных стран, сравнивать исторические ситуации и события;</w:t>
      </w:r>
    </w:p>
    <w:p w:rsidR="00D40CF0" w:rsidRPr="00011714" w:rsidRDefault="00D40CF0" w:rsidP="008F0077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color w:val="000000"/>
          <w:sz w:val="28"/>
          <w:szCs w:val="28"/>
        </w:rPr>
        <w:t>давать оценку событиям и личностям отечественной и всеобщей истории.</w:t>
      </w:r>
    </w:p>
    <w:p w:rsidR="00D40CF0" w:rsidRPr="00011714" w:rsidRDefault="00D40CF0" w:rsidP="008F00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3F3D74">
        <w:rPr>
          <w:i/>
          <w:iCs/>
          <w:color w:val="000000"/>
          <w:sz w:val="28"/>
          <w:szCs w:val="28"/>
          <w:u w:val="single"/>
        </w:rPr>
        <w:t>Выпускник получит возможность научиться</w:t>
      </w:r>
      <w:r w:rsidRPr="00011714">
        <w:rPr>
          <w:iCs/>
          <w:color w:val="000000"/>
          <w:sz w:val="28"/>
          <w:szCs w:val="28"/>
          <w:u w:val="single"/>
        </w:rPr>
        <w:t>:</w:t>
      </w:r>
    </w:p>
    <w:p w:rsidR="00D40CF0" w:rsidRPr="00011714" w:rsidRDefault="00D40CF0" w:rsidP="008F007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iCs/>
          <w:color w:val="000000"/>
          <w:sz w:val="28"/>
          <w:szCs w:val="28"/>
        </w:rPr>
        <w:t>используя историческую карту, характеризовать социально-экономическое и политическое развитие государств;</w:t>
      </w:r>
    </w:p>
    <w:p w:rsidR="00D40CF0" w:rsidRPr="00011714" w:rsidRDefault="00D40CF0" w:rsidP="008F007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011714">
        <w:rPr>
          <w:iCs/>
          <w:color w:val="000000"/>
          <w:sz w:val="28"/>
          <w:szCs w:val="28"/>
        </w:rPr>
        <w:t>сопоставлять свидетельства различных исторических источников, выявляя в них общее и различия; применять элементы источниковедческого анализа при работе с историческими материалами (определение</w:t>
      </w:r>
      <w:r w:rsidRPr="00011714">
        <w:rPr>
          <w:color w:val="000000"/>
          <w:sz w:val="28"/>
          <w:szCs w:val="28"/>
        </w:rPr>
        <w:t> </w:t>
      </w:r>
      <w:r w:rsidRPr="00011714">
        <w:rPr>
          <w:iCs/>
          <w:color w:val="000000"/>
          <w:sz w:val="28"/>
          <w:szCs w:val="28"/>
        </w:rPr>
        <w:t>принадлежности и достоверности источника, позиций автора и др.);</w:t>
      </w:r>
    </w:p>
    <w:p w:rsidR="00D40CF0" w:rsidRPr="00011714" w:rsidRDefault="00D40CF0" w:rsidP="008F0077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011714">
        <w:rPr>
          <w:iCs/>
          <w:color w:val="000000"/>
          <w:sz w:val="28"/>
          <w:szCs w:val="28"/>
        </w:rPr>
        <w:t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др.; применять знания по истории России и своего края при составлении описаний исторических</w:t>
      </w:r>
      <w:r w:rsidRPr="00011714">
        <w:rPr>
          <w:color w:val="000000"/>
          <w:sz w:val="28"/>
          <w:szCs w:val="28"/>
        </w:rPr>
        <w:t> </w:t>
      </w:r>
      <w:r w:rsidRPr="00011714">
        <w:rPr>
          <w:iCs/>
          <w:color w:val="000000"/>
          <w:sz w:val="28"/>
          <w:szCs w:val="28"/>
        </w:rPr>
        <w:t>и культурных памятников своего города, края; проводить работу по поиску и оформлению материалов истории своей семьи, города, края.</w:t>
      </w:r>
      <w:proofErr w:type="gramEnd"/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185F03" w:rsidRPr="00D40CF0">
        <w:rPr>
          <w:rFonts w:ascii="Times New Roman" w:hAnsi="Times New Roman"/>
          <w:b/>
          <w:sz w:val="28"/>
          <w:szCs w:val="28"/>
        </w:rPr>
        <w:t>СОДЕРЖАНИЕ УЧЕБНОГО ПРЕДМЕТА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>История России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От Древней Руси к Российскому государству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Введение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Народы и государства на территории нашей страны в древности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Заселение территории нашей страны человеком. Каменный век.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Особенности перехода от присваивающего хозяйства к 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производящему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на территории Северной Евразии. 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веке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. Степь и ее роль в распространении культурных взаимовлияний.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Народы, проживавшие на этой территории до середины I тысячелетия до н.э.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Античные города-государства Северного Причерноморья.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Боспорское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царство. Скифское царство. Дербент.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Восточная Европа в середине I тыс. н. э.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Великое переселение народов.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Миграция готов. Нашествие гуннов.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Славянские общности Восточной Европы.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Их соседи –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балты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 финно-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угры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. Тюркский каганат. Хазарский каганат. Волжская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Булгария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Образование государства Русь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Государства Центральной и Западной Европы. Первые известия о Руси.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Проблема образования Древнерусского государства. Начало династии Рюриковичей.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из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варяг в греки. Волжский торговый путь.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Принятие христианства и его значение. Византийское наследие на Руси.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Русь в конце X – начале XII в.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Борьба за власть между сыновьями Владимира Святого. Ярослав Мудрый. Русь при Ярославичах. Владимир Мономах. Русская церковь.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Русская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Правда,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церковные уставы.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(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Дешт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-и-Кипчак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),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странами Центральной, Западной и Северной Европы.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«Новгородская псалтирь». «Остромирово Евангелие».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Появление древнерусской литературы.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«Слово о Законе и Благодати».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Русь в середине XII – начале XIII в.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Эволюция общественного строя и права. Внешняя политика русских земель в евразийском контексте.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:rsidR="00011714" w:rsidRDefault="00011714" w:rsidP="008F0077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Русские земли в середине XIII - XIV в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Северо-западные земли: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lastRenderedPageBreak/>
        <w:t xml:space="preserve">Новгородская и Псковская. Политический строй Новгорода и Пскова. Роль вече и князя. Новгород в системе балтийских связей.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Народы и государства степной зоны Восточной Европы и Сибири в XIII-XV вв.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Касимовское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ханство.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Дикое поле. Народы Северного Кавказа.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Итальянские фактории Причерноморья (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Каффа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Тана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Солдайя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и др.) и их роль в системе торговых и политических связей Руси с Западом и Востоком.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Изменения 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 представлениях о картине мира в Евразии в связи с завершением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монгольских завоеваний.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Епифаний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Премудрый. Архитектура. Изобразительное искусство. Феофан Грек. Андрей Рублев.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Формирование единого Русского государства в XV веке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Формирование аппарата управления единого государства. Перемены в устройстве двора великого князя: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новая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государственная символика; царский титул и регалии; дворцовое и церковное строительство. Московский Кремль.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Внутрицерковная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борьба (иосифляне и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нестяжатели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, ереси).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Хожение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за три моря» Афанасия Никитина. Архитектура. Изобразительное искусство.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Повседневная жизнь горожан и сельских жителей в древнерусский и раннемосковский периоды.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Россия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В</w:t>
      </w:r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XVI – XVII вв.: от великого княжества к царству. Россия в XVI веке.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:rsidR="00011714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«Малая дума».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Регентство Елены Глинской. Сопротивление удельных князей великокняжеской власти.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Мятеж князя Андрея Старицкого.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Унификация денежной системы.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Стародубская война с Польшей и Литвой.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Ереси Матвея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Башкина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и Феодосия Косого.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дискуссии о характере народного представительства.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Девлет-Гирея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Поход Ермака Тимофеевича на Сибирское ханство. Начало присоединения к России Западной Сибири.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Социальная структура российского общества. Дворянство.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Служилые и неслужилые люди. Формирование Государева двора и «служилых городов».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Многонациональный состав населения Русского государства.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Финно-угорские народы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Народы Поволжья после присоединения к России.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Служилые татары. Выходцы из стран Европы на государевой службе. Сосуществование религий в Российском государстве.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Русская Православная церковь.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Мусульманское духовенство.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Московские казни 1570 г.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Тявзинский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мирный договор со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Швецией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:в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осстановление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позиций России в Прибалтике.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Противостояние с Крымским ханством.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Отражение набега Гази-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Гирея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в 1591 г.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Смута в России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Династический кризис. Земский собор 1598 г. и избрание на царство Бориса Годунова. Политика Бориса Годунова,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 т. ч. в отношении боярства. Опала семейства Романовых.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Голод 1601-1603 гг. и обострение социально-экономического кризиса.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Царь Василий Шуйский. Восстание Ивана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Болотникова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Выборгский договор между Россией и Швецией.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Поход войска М.В. Скопина-Шуйского и Я.-П.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Делагарди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 распад тушинского лагеря. Открытое вступление в войну против России Речи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Оборона Смоленска.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движения. Патриарх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Гермоген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Борьба с казачьими выступлениями против центральной власти.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Столбовский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мир со Швецией: утрата выхода к Балтийскому морю.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Продолжение войны с Речью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. Поход принца Владислава на Москву.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Заключение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Деулинского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перемирия с Речью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Итоги и последствия Смутного времени.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Россия в XVII веке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Продолжение закрепощения крестьян.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Земские соборы. Роль патриарха Филарета в управлении государством.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Приказ Тайных дел.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Правительство Б.И. Морозова и И.Д. Милославского: итоги его деятельности.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Царь Федор Алексеевич. Отмена местничества. Налоговая (податная) реформа.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Торговый и Новоторговый уставы.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Торговля с европейскими странами, Прибалтикой, Востоком.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Социальная структура российского общества.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Денежная реформа 1654 г.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Медный бунт. Побеги крестьян на Дон и в Сибирь. Восстание Степана Разина.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Поляновский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мир.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Контакты с православным населением Речи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: противодействие полонизации, распространению католичества.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Контакты с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Запорожской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Сечью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Восстание Богдана Хмельницкого.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Переяславская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рада. Вхождение Украины в состав России. Война между Россией и Речью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1654-1667 гг.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Андрусовское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перемирие. Русско-шведская война 1656-1658 гг. и ее результаты. Конфликты с Османской империей. «Азовское осадное сидение». «Чигиринская война» и Бахчисарайский мирный договор.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Отношения России со странами Западной Европы. Военные столкновения с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манчжурами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и империей Цин.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Коч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– корабль русских первопроходцев.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Миссионерство и христианизация. Межэтнические отношения.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многонациональной элиты.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Изменения в картине мира человека в XVI–XVII вв. и повседневная жизнь.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Архитектура. Дворцово-храмовый ансамбль Соборной площади в Москве. Шатровый стиль в архитектуре.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Антонио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Солари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Алевиз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Фрязин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Петрок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Малой.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Приказ каменных дел.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Деревянное зодчество.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Изобразительное искусство. Симон Ушаков. Ярославская школа иконописи.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Парсунная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живопись.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Летописание и начало книгопечатания. Лицевой свод. Домострой.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Переписка Ивана Грозного с князем Андреем Курбским. Публицистика Смутного времени.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Усиление светского начала в российской культуре.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Симеон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Полоцкий. Немецкая слобода как проводник европейского культурного влияния.</w:t>
      </w:r>
      <w:r w:rsidR="003F3D7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Посадская сатира XVII 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Гизеля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- первое учебное пособие по истории.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Россия в конце XVII - XVIII </w:t>
      </w:r>
      <w:proofErr w:type="spellStart"/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вв</w:t>
      </w:r>
      <w:proofErr w:type="spellEnd"/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: от царства к империи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Россия в эпоху преобразований Петра I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Начало царствования Петра I, борьба за власть. Правление царевны Софьи. Стрелецкие бунты.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Хованщина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Первые шаги на пути преобразований. Азовские походы. Великое посольство и его значение. Сподвижники Петра I.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Экономическая политика.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Социальная политика.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Консолидация дворянского сословия, повышение его роли в управлении страной. Указ о единонаследии и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Табель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Реформы управления.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</w:t>
      </w:r>
      <w:r w:rsidR="00BA5FCC">
        <w:rPr>
          <w:rFonts w:ascii="Times New Roman" w:eastAsia="Calibri" w:hAnsi="Times New Roman"/>
          <w:sz w:val="28"/>
          <w:szCs w:val="28"/>
          <w:lang w:eastAsia="en-US"/>
        </w:rPr>
        <w:t xml:space="preserve">ьный регламент. Санкт-Петербург –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новая столица.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Первые гвардейские полки. Создание регулярной армии, военного флота. Рекрутские наборы.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Церковная реформа</w:t>
      </w: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Упразднение патриаршества, учреждение синода. Положение конфессий.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Оппозиция реформам Петра I.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Социальные движения в первой четверти XVIII 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Восстания в Астрахани, Башкирии, на Дону.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Дело царевича Алексея.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Внешняя политика.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Битва при д. Лесной и победа под Полтавой.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Прутский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поход. Борьба за гегемонию на Балтике. Сражения у м. Гангут и о.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Гренгам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Ништадтский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мир и его последствия.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Закрепление России на берегах Балтики. Провозглашение России империей. Каспийский поход Петра I.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Преобразования Петра I в области культуры.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Новые формы социальной коммуникации в дворянской среде.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Ассамблеи, балы, фейерверки, светские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государственные праздники. «Европейский» стиль в одежде, развлечениях, питании. Изменения в положении женщин.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Итоги, последствия и значение петровских преобразований. Образ Петра I в русской культуре.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После Петра Великого: эпоха «дворцовых переворотов» </w:t>
      </w:r>
    </w:p>
    <w:p w:rsidR="00BA5FCC" w:rsidRDefault="00011714" w:rsidP="008F0077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А.Д. Меншикова. «Кондиции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верховников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» и приход к власти Анн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ы Иоа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нновны. «Кабинет министров». Роль Э. Бирона, А.И. Остермана, А.П. Волынского, Б.Х. Миниха в управлен</w:t>
      </w:r>
      <w:r w:rsidR="00BA5FCC">
        <w:rPr>
          <w:rFonts w:ascii="Times New Roman" w:eastAsia="Calibri" w:hAnsi="Times New Roman"/>
          <w:sz w:val="28"/>
          <w:szCs w:val="28"/>
          <w:lang w:eastAsia="en-US"/>
        </w:rPr>
        <w:t>ии и политической жизни страны.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Укрепление границ империи на Украине и на юго-восточной окраине.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Переход Младшего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жуза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в Казахстане под суверенитет Российской империи. Война с Османской империей.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Россия при Елизавете Петровне. Экономическая и финансовая политика. Деятельность П.И.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Россия в международных конфликтах 1740-х – 1750-х гг. Участие в Семилетней войне.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Петр III. Манифест «о вольности дворянской». Переворот 28 июня 1762 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Россия в 1760-х – 1790- гг. Правление Екатерины II и Павла I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Национальная политика.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 Активизация деятельности по привлечению иностранцев в Россию.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Расселение колонистов в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Новороссии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Поволжье, других регионах. Укрепление начал толерантности и веротерпимости по отношению к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неправославным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 нехристианским конфессиям.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Дворовые люди.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Роль крепостного строя в экономике страны.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Рябушинские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Гарелины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Прохоровы, Демидовы и др.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Внутренняя и внешняя торговля. Торговые пути внутри страны. 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Водно-транспортные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системы: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Вышневолоцкая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, Тихвинская, Мариинская и др.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Ярмарки и их роль во внутренней торговле.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Макарьевская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Ирбитская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Свенская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Коренная ярмарки. Ярмарки на Украине.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Обострение социальных противоречий.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Чумной бунт в Москве.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Восстание под предводительством Емельяна Пугачева.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Антидворянский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и антикрепостнический характер движения. Роль казачества, народов Урала и Поволжья в восстании.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Влияние восстания на внутреннюю политику и развитие общественной мысли.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А.А.Безбородко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Новороссией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II на юг в 1787 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Участие России в разделах Речи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Восстание под предводительством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Тадеуша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Костюшко.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Участие России в борьбе с революционной Францией. Итальянский и Швейцарский походы А.В. Суворова. Действия эскадры Ф.Ф. Ушакова в Средиземном море.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Российской империи в XVIII 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А.П. Сумарокова, Г.Р. Державина, Д.И. Фонвизина.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Н.И. Новиков, материалы о положении крепостных крестьян в его журналах.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А.Н. Радищев и его «Путешествие из Петербурга в Москву».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Вклад в развитие русской культуры ученых, художников, мастеров, прибывших из-за рубежа.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Исследования в области отечественной истории. Изучение российской словесности и развитие литературного языка. Российская академия. Е.Р. Дашкова.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М.В. Ломоносов и его выдающаяся роль в становлении российской науки и образования.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Образование в России в XVIII 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Московский университет – первый российский университет.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Русская архитектура XVIII в. Строительство Петербурга, формирование его городского плана.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Регулярный характер застройки Петербурга и других городов. Барокко в архитектуре Москвы и Петербурга.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Переход к классицизму,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создание архитектурных ассамблей в стиле классицизма в обеих столицах.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В.И. Баженов, М.Ф. Казаков.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Новые веяния в изобразительном искусстве в конце столетия.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Народы России в XVIII 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Управление окраинами империи. Башкирские восстания. Политика по отношению к исламу. Освоение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Новороссии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, Поволжья и Южного Урала. Немецкие переселенцы. Формирование черты оседлости.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 xml:space="preserve">Россия при Павле I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Основные принципы внутренней политики Павла I. Укрепление абсолютизма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через отказ от принципов «просвещенного абсолютизма» и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Внутренняя политика. Ограничение дворянских привилегий. </w:t>
      </w:r>
    </w:p>
    <w:p w:rsidR="00BA5FCC" w:rsidRDefault="00BA5FCC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Российская</w:t>
      </w:r>
      <w:r w:rsidR="00011714"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империя в XIX – начале XX вв.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Россия на пути к реформам (1801–1861)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Александровская эпоха: государственный либерализм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Отечественная война 1812 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Эпоха 1812 года. Война России с Францией 1805-1807 гг.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Тильзитский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Либеральные и охранительные тенденции во внутренней политике. Польская конституция 1815 г.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Военные поселения. Дворянская оппозиция самодержавию.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Николаевское самодержавие: государственный консерватизм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Крестьянский вопрос. Реформа государственных крестьян П.Д. Киселева 1837-1841 гг. Официальная идеология: «православие, самодержавие, народность».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Крепостнический социум. Деревня и город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Сословная структура российского общества. Крепостное хозяйство.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Помещик и крестьянин, конфликты и сотрудничество.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Промышленный переворот и его особенности в России. Начало железнодорожного строительства.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Москва и Петербург: спор двух столиц.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Города как административные, торговые и промышленные центры. Городское самоуправление.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Культурное пространство империи в первой половине XIX в.</w:t>
      </w:r>
    </w:p>
    <w:p w:rsidR="00BA5FCC" w:rsidRDefault="00BA5FCC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011714"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="00011714"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Культура повседневности: обретение комфорта. Жизнь в городе и в усадьбе.</w:t>
      </w:r>
      <w:r w:rsidR="00011714"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Российская культура как часть европейской культуры.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Пространство империи: этнокультурный облик страны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Польское восстание 1830–1831 гг.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Присоединение Грузии и Закавказья. Кавказская война. Движение Шамиля.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Формирование гражданского правосознания. Основные течения общественной мысли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Складывание теории русского социализма. А.И. Герцен. Влияние немецкой философии и французского социализма на русскую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lastRenderedPageBreak/>
        <w:t xml:space="preserve">общественную мысль. Россия и Европа как центральный пункт общественных дебатов. 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Россия в эпоху реформ</w:t>
      </w:r>
    </w:p>
    <w:p w:rsidR="00BA5FCC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Преобразования Александра II: социальная и правовая модернизация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Утверждение начал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всесословности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в правовом строе страны.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Конституционный вопрос.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Многовекторность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«Народное самодержавие» Александра III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Идеология самобытного развития России. Государственный национализм. Реформы и «контрреформы».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Политика консервативной стабилизации. Ограничение общественной самодеятельности.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Местное самоуправление и самодержавие. Независимость суда и администрация.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Права университетов и власть попечителей.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Финансовая политика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Консервация аграрных отношений.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Освоение государственной территории.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Пореформенный социум. Сельское хозяйство и промышленность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Помещичье «оскудение». Социальные типы крестьян и помещиков.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Дворяне-предприниматели.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Государственные, общественные и частнопредпринимательские способы его решения.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Культурное пространство империи во второй половине XIX в.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Российская культура XIX в. как часть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Этнокультурный облик империи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Уралья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Национальные движения народов России. Взаимодействие национальных культур и народов.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Формирование гражданского общества и основные направления общественных движений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Студенческое движение. Рабочее движение. Женское движение.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Идейные течения и общественное движение.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Влияние позитивизма, дарвинизма, марксизма и других направлений европейской общественной мысли.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Политический терроризм. Распространение марксизма и формирование социал-демократии.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Группа «Освобождение труда». «Союз борьбы за освобождение рабочего класса». I съезд РСДРП.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Кризис империи в начале ХХ века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Отечественный и иностранный капитал, его роль в индустриализации страны.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Россия – мировой экспортер хлеба. Аграрный вопрос.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характеристика и борьба за права. Средние городские слои. Типы сельского землевладения и хозяйства. Помещики и крестьяне.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Цусимское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сражение.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Первая российская революция 1905-1907 гг. Начало парламентаризма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«Союз освобождения». «Банкетная кампания».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Политический терроризм.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Булыгинская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конституция». Всероссийская октябрьская политическая стачка. Манифест 17 октября 1905 г.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Неонароднические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партии и организации (социалисты-революционеры).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Социал-демократия: большевики и меньшевики. Либеральные партии (кадеты, октябристы).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Национальные партии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Правомонархические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Деятельность I и II Государственной думы: итоги и уроки.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Общество и власть после революции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Уроки революции: политическая стабилизация и социальные преобразования. П.А.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Национальные партии и фракции в Государственной Думе.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«Серебряный век» российской культуры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:rsidR="00924087" w:rsidRDefault="00011714" w:rsidP="008F0077">
      <w:pPr>
        <w:spacing w:after="0"/>
        <w:ind w:left="-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Открытия российских ученых. Достижения гуманитарных наук. Формирование русской философской школы. Вклад России н</w:t>
      </w:r>
      <w:r w:rsidR="00924087">
        <w:rPr>
          <w:rFonts w:ascii="Times New Roman" w:eastAsia="Calibri" w:hAnsi="Times New Roman"/>
          <w:sz w:val="28"/>
          <w:szCs w:val="28"/>
          <w:lang w:eastAsia="en-US"/>
        </w:rPr>
        <w:t>ачала XX в. в мировую культуру.</w:t>
      </w:r>
    </w:p>
    <w:p w:rsidR="00924087" w:rsidRDefault="00924087" w:rsidP="008F0077">
      <w:pPr>
        <w:spacing w:after="0"/>
        <w:ind w:left="-567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Всеобщая история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>История Древнего мира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Что изучает история.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Историческая хронология (счет лет «до н. э.» и «н. э.»). Историческая карта.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Источники исторических знаний. Вспомогательные исторические науки.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Первобытность.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соседской. Появление ремесел и торговли. Возникновение древнейших цивилизаций.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Древний мир: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понятие и хронология. Карта Древнего мира.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Древний Восток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Нововавилонское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царство: завоевания, легендарные памятники города Вавилона.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Фараон-реформатор Эхнатон.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Военные походы. Рабы. Познания древних египтян. Письменность. Храмы и пирамиды.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варны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. Религиозные верования, легенды и сказания. Возникновение буддизма. Культурное наследие Древней Индии.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Цинь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Хань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Жизнь в империи: правители и подданные, положение различных групп населения. Развитие ремесел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Античный мир: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понятие. Карта античного мира.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Древняя Греция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Население Древней Греции: условия жизни и занятия. Древнейшие государства на Крите.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Государства ахейской Греции (Микены,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Тиринф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и др.).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Троянская война. «Илиада» и «Одиссея». Верования древних греков. Сказания о богах и героях.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реформы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Клисфена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Древний Рим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Реформы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Гракхов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. Рабство в Древнем Риме.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Октавиан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Историческое и культурное наследие древних цивилизаций.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История средних веков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Средние века: понятие и хронологические рамки.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Раннее Средневековье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Начало Средневековья. Великое переселение народов. Образование варварских королевств.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Народы Европы в раннее Средневековье. Франки: расселение, занятия, общественное устройство.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Законы франков; «</w:t>
      </w:r>
      <w:proofErr w:type="gram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Салическая</w:t>
      </w:r>
      <w:proofErr w:type="gram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правда».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Зрелое Средневековье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Крестьянство: феодальная зависимость, повинности, условия жизни. Крестьянская община.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Ереси: причины возникновения и распространения. Преследование еретиков.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д’Арк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стран. Обострение социальных противоречий в XIV 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(Жакерия, восстание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Уота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Тайлера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).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Гуситское движение в Чехии.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Византийская империя и славянские государства в XII—XV вв. Экспансия турок-османов и падение Византии.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Страны Востока в Средние века.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Османская империя: завоевания турок-османов, управление империей,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положение покоренных народов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Делийский султанат.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Культура народов Востока. Литература. Архитектура. Традиционные искусства и ремесла.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Государства доколумбовой Америки.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Общественный строй. Религиозные верования населения. Культура.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Историческое и культурное наследие Средневековья.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>История Нового времени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Новое время: понятие и хронологические рамки.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Европа в конце Х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V</w:t>
      </w:r>
      <w:proofErr w:type="gramEnd"/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— </w:t>
      </w: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начале XVII 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Нидерландская революция: цели, участники, формы борьбы. Итоги и значение революции.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Страны Европы и Северной Америки в середине XVII—ХVIII 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Программные и государственные документы. Революционные войны.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Итоги и значение революции.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</w:t>
      </w:r>
      <w:proofErr w:type="spell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Посполитой</w:t>
      </w:r>
      <w:proofErr w:type="spell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. Колониальные захваты европейских держав.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Страны Востока в XVI—XVIII вв.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Образование централизованного государства и установление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сегуната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Токугава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в Японии.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Страны Европы и Северной Америки в первой половине ХIХ 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lastRenderedPageBreak/>
        <w:t>Страны Европы и Северной Америки во второй половине ХIХ 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внутренняя и внешняя политика, франко-германская война, колониальные войны.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Образование единого государства в Италии;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К. 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Кавур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, Дж. Гарибальди.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Объединение германских государств, провозглашение Германской империи; О. Бисмарк.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Габсбургская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монархия: австро-венгерский дуализм.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Соединенные Штаты Америки во второй половине ХIХ 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.: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экономика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, социальные отношения, политическая жизнь. Север и Юг. Гражданская война (1861—1865). А. Линкольн.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Экономическое и социально-политическое развитие стран Европы и США в конце ХIХ 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Завершение промышленного переворота. Индустриализация. Монополистический капитализм. Технический прогре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сс в пр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>омышленности и сельском хозяйстве. Развитие транспорта и сре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дств св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язи. Миграция из Старого в Новый Свет. Положение основных социальных групп.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Расширение спектра общественных движений. 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Страны Азии в ХIХ </w:t>
      </w:r>
      <w:proofErr w:type="gramStart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Япония: внутренняя и внешняя политика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сегуната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Токугава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, преобразования эпохи 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Мэйдзи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Война за независимость в Латинской Америке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Колониальное общество. Освободительная борьба: задачи, участники, формы выступлений.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П. Д. </w:t>
      </w:r>
      <w:proofErr w:type="spellStart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Туссен-Лувертюр</w:t>
      </w:r>
      <w:proofErr w:type="spellEnd"/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, С. Боливар.</w:t>
      </w: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Провозглашение независимых государств.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Народы Африки в Новое время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Развитие культуры в XIX 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Международные отношения в XIX 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Историческое и культурное наследие Нового времени.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Новейшая история. 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Мир к началу XX в. Новейшая история: понятие, периодизация.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Мир в 1900—1914 гг.</w:t>
      </w:r>
    </w:p>
    <w:p w:rsid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Социальные и политические реформы; Д. Ллойд Джордж.</w:t>
      </w:r>
    </w:p>
    <w:p w:rsidR="00BA5FCC" w:rsidRPr="00924087" w:rsidRDefault="00011714" w:rsidP="008F0077">
      <w:pPr>
        <w:spacing w:after="0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011714">
        <w:rPr>
          <w:rFonts w:ascii="Times New Roman" w:eastAsia="Calibri" w:hAnsi="Times New Roman"/>
          <w:sz w:val="28"/>
          <w:szCs w:val="28"/>
          <w:lang w:eastAsia="en-US"/>
        </w:rPr>
        <w:t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Pr="00011714">
        <w:rPr>
          <w:rFonts w:ascii="Times New Roman" w:eastAsia="Calibri" w:hAnsi="Times New Roman"/>
          <w:sz w:val="28"/>
          <w:szCs w:val="28"/>
          <w:lang w:eastAsia="en-US"/>
        </w:rPr>
        <w:t>в</w:t>
      </w:r>
      <w:proofErr w:type="gramEnd"/>
      <w:r w:rsidRPr="00011714">
        <w:rPr>
          <w:rFonts w:ascii="Times New Roman" w:eastAsia="Calibri" w:hAnsi="Times New Roman"/>
          <w:sz w:val="28"/>
          <w:szCs w:val="28"/>
          <w:lang w:eastAsia="en-US"/>
        </w:rPr>
        <w:t xml:space="preserve"> странах Азии (Турция, Иран, Китай). Мексиканская революция 1910—1917 гг. </w:t>
      </w:r>
      <w:r w:rsidRPr="00011714">
        <w:rPr>
          <w:rFonts w:ascii="Times New Roman" w:eastAsia="Calibri" w:hAnsi="Times New Roman"/>
          <w:i/>
          <w:sz w:val="28"/>
          <w:szCs w:val="28"/>
          <w:lang w:eastAsia="en-US"/>
        </w:rPr>
        <w:t>Руководители освободительной борьбы (Су</w:t>
      </w:r>
      <w:r w:rsidR="00BA5FCC">
        <w:rPr>
          <w:rFonts w:ascii="Times New Roman" w:eastAsia="Calibri" w:hAnsi="Times New Roman"/>
          <w:i/>
          <w:sz w:val="28"/>
          <w:szCs w:val="28"/>
          <w:lang w:eastAsia="en-US"/>
        </w:rPr>
        <w:t>нь Ятсен, Э. </w:t>
      </w:r>
      <w:proofErr w:type="spellStart"/>
      <w:r w:rsidR="00BA5FCC">
        <w:rPr>
          <w:rFonts w:ascii="Times New Roman" w:eastAsia="Calibri" w:hAnsi="Times New Roman"/>
          <w:i/>
          <w:sz w:val="28"/>
          <w:szCs w:val="28"/>
          <w:lang w:eastAsia="en-US"/>
        </w:rPr>
        <w:t>Сапата</w:t>
      </w:r>
      <w:proofErr w:type="spellEnd"/>
      <w:r w:rsidR="00BA5FCC">
        <w:rPr>
          <w:rFonts w:ascii="Times New Roman" w:eastAsia="Calibri" w:hAnsi="Times New Roman"/>
          <w:i/>
          <w:sz w:val="28"/>
          <w:szCs w:val="28"/>
          <w:lang w:eastAsia="en-US"/>
        </w:rPr>
        <w:t>, Ф. </w:t>
      </w:r>
      <w:proofErr w:type="spellStart"/>
      <w:r w:rsidR="00BA5FCC">
        <w:rPr>
          <w:rFonts w:ascii="Times New Roman" w:eastAsia="Calibri" w:hAnsi="Times New Roman"/>
          <w:i/>
          <w:sz w:val="28"/>
          <w:szCs w:val="28"/>
          <w:lang w:eastAsia="en-US"/>
        </w:rPr>
        <w:t>Вилья</w:t>
      </w:r>
      <w:proofErr w:type="spellEnd"/>
      <w:r w:rsidR="00BA5FCC">
        <w:rPr>
          <w:rFonts w:ascii="Times New Roman" w:eastAsia="Calibri" w:hAnsi="Times New Roman"/>
          <w:i/>
          <w:sz w:val="28"/>
          <w:szCs w:val="28"/>
          <w:lang w:eastAsia="en-US"/>
        </w:rPr>
        <w:t>).</w:t>
      </w:r>
    </w:p>
    <w:p w:rsidR="00BA5FCC" w:rsidRDefault="00BA5FCC" w:rsidP="00BA5FCC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5F03" w:rsidRPr="00BA5FCC" w:rsidRDefault="00BA5FCC" w:rsidP="00BA5FC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A5FCC">
        <w:rPr>
          <w:rFonts w:ascii="Times New Roman" w:hAnsi="Times New Roman"/>
          <w:b/>
          <w:sz w:val="28"/>
          <w:szCs w:val="28"/>
        </w:rPr>
        <w:t xml:space="preserve">3. ТЕМАТИЧЕСКОЕ </w:t>
      </w:r>
      <w:r>
        <w:rPr>
          <w:rFonts w:ascii="Times New Roman" w:hAnsi="Times New Roman"/>
          <w:b/>
          <w:sz w:val="28"/>
          <w:szCs w:val="28"/>
        </w:rPr>
        <w:t>ПЛАНИРОВАНИЕ</w:t>
      </w:r>
    </w:p>
    <w:p w:rsidR="00407A19" w:rsidRPr="00407A19" w:rsidRDefault="00407A19" w:rsidP="00407A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407A19">
        <w:rPr>
          <w:rFonts w:ascii="Times New Roman" w:eastAsia="Calibri" w:hAnsi="Times New Roman"/>
          <w:b/>
          <w:sz w:val="28"/>
          <w:szCs w:val="28"/>
        </w:rPr>
        <w:t>5 класс – 2 часа в неделю (70 часов, 35 учебных недель)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1808"/>
      </w:tblGrid>
      <w:tr w:rsidR="00407A19" w:rsidRPr="00407A19" w:rsidTr="00940506">
        <w:trPr>
          <w:trHeight w:val="48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07A19" w:rsidRPr="00407A19" w:rsidTr="00940506">
        <w:trPr>
          <w:trHeight w:val="48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Источники знаний по истории Древнего мира. 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86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ЖИЗНЬ ПЕРВОБЫТНЫХ ЛЮДЕЙ 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7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Счёт лет в истории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Древнейшие люди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Первобытные охотники и собиратели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Возникновение искусства  и религии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Первобытные земледельцы и скотоводы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Возникновение неравенства между людьми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Повторение материала по теме «Первобытное общество»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407A19">
        <w:trPr>
          <w:trHeight w:val="307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ДРЕВНИЙ ВОСТОК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Местоположение и природные условия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Древнего Египта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Быт земледельцев и ремесленников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Военные походы фараонов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Религия древних египтян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древнеегипетской школе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Повторение по теме «Древний Египет»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Древнее </w:t>
            </w:r>
            <w:proofErr w:type="spellStart"/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Двуречье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Финикийские мореплаватели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207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Библейские сказания.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Древние евреи. Древнееврейское царство и его правители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Ассирийская держава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Образование Персидской державы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Местоположение и природа Древней Индии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rPr>
          <w:trHeight w:val="340"/>
        </w:trPr>
        <w:tc>
          <w:tcPr>
            <w:tcW w:w="7763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Чему учил Китайский мудрец Конфуций 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407A19" w:rsidRPr="00407A19" w:rsidRDefault="00407A19" w:rsidP="00407A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Местоположение и природа Древнего Китая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Объединение Китая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Повторение по теме «Древний Восток»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ДРЕВНЯЯ ГРЕЦИЯ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22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Природа и население Древней Греции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Микены и Троя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Поэма Гомера «Илиада». Поэма Гомера «Одиссея»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Религия древних греков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Религия древних греков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Земледельцы Аттики теряют землю и свободу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Зарождение демократии в Афинах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Древняя Спарта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Основание греческих колоний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Олимпийские игры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Греко-персидские войны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Нашествие персидских войск на Элладу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гаванях афинского порта Пирей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Афинская демократия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городе богини Афины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В афинских школах и </w:t>
            </w:r>
            <w:proofErr w:type="spellStart"/>
            <w:r w:rsidRPr="00407A19">
              <w:rPr>
                <w:rFonts w:ascii="Times New Roman" w:eastAsia="Calibri" w:hAnsi="Times New Roman"/>
                <w:sz w:val="28"/>
                <w:szCs w:val="28"/>
              </w:rPr>
              <w:t>гимнасиях</w:t>
            </w:r>
            <w:proofErr w:type="spellEnd"/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театре Диониса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Афинская демократия при Перикле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Города Эллады подчиняются Македонии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Поход Александра Македонского на Восток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Древней Александрии Египетской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Повторение по теме «Древняя Греция»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407A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ДРЕВНИЙ РИМ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17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Древнейший Рим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Завоевание Римом Италии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Устройство Римской республики. Вторая война Рима с Карфагеном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Вторая война Рима с Карфагеном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Установление господства Рима во всём Средиземноморье во 2 </w:t>
            </w:r>
            <w:proofErr w:type="gramStart"/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proofErr w:type="gramEnd"/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 до н.э.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Рабство в Древнем Риме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 xml:space="preserve">Земельный закон братьев </w:t>
            </w:r>
            <w:proofErr w:type="spellStart"/>
            <w:r w:rsidRPr="00407A19">
              <w:rPr>
                <w:rFonts w:ascii="Times New Roman" w:eastAsia="Calibri" w:hAnsi="Times New Roman"/>
                <w:sz w:val="28"/>
                <w:szCs w:val="28"/>
              </w:rPr>
              <w:t>Гракхов</w:t>
            </w:r>
            <w:proofErr w:type="spellEnd"/>
            <w:r w:rsidRPr="00407A19">
              <w:rPr>
                <w:rFonts w:ascii="Times New Roman" w:eastAsia="Calibri" w:hAnsi="Times New Roman"/>
                <w:sz w:val="28"/>
                <w:szCs w:val="28"/>
              </w:rPr>
              <w:t>. Восстание Спартака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Восстание Спартака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Единовластие Цезаря в Риме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Установление империи в Риме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 Риме при императоре Нероне. Первые христиане и их учения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Первые христиане и их учения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Расцвет Римской империи во 2 веке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«Вечный город» во времена империи и его жители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Римская империя при Константине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Взятие Рима готами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Особенности цивилизации Греции и Рима.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ПОВТОРЕНИЕ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rPr>
                <w:rFonts w:ascii="Times New Roman" w:eastAsia="Calibri" w:hAnsi="Times New Roman"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sz w:val="28"/>
                <w:szCs w:val="28"/>
              </w:rPr>
              <w:t>Вклад народов в мировую культуру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407A19" w:rsidRPr="00407A19" w:rsidTr="009405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7763" w:type="dxa"/>
          </w:tcPr>
          <w:p w:rsidR="00407A19" w:rsidRPr="00407A19" w:rsidRDefault="00407A19" w:rsidP="00407A19">
            <w:pPr>
              <w:spacing w:after="0"/>
              <w:jc w:val="right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808" w:type="dxa"/>
          </w:tcPr>
          <w:p w:rsidR="00407A19" w:rsidRPr="00407A19" w:rsidRDefault="00407A19" w:rsidP="00407A19">
            <w:pPr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07A19">
              <w:rPr>
                <w:rFonts w:ascii="Times New Roman" w:eastAsia="Calibri" w:hAnsi="Times New Roman"/>
                <w:b/>
                <w:sz w:val="28"/>
                <w:szCs w:val="28"/>
              </w:rPr>
              <w:t>70</w:t>
            </w:r>
          </w:p>
        </w:tc>
      </w:tr>
    </w:tbl>
    <w:p w:rsidR="007A1AC3" w:rsidRPr="007A1AC3" w:rsidRDefault="007A1AC3" w:rsidP="007A1AC3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7A1AC3">
        <w:rPr>
          <w:rFonts w:ascii="Times New Roman" w:eastAsiaTheme="minorHAnsi" w:hAnsi="Times New Roman"/>
          <w:b/>
          <w:sz w:val="28"/>
          <w:szCs w:val="28"/>
          <w:lang w:eastAsia="en-US"/>
        </w:rPr>
        <w:t>6 класс – 2 часа в неделю (70 часов, 35 учебных недель)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41"/>
        <w:gridCol w:w="1804"/>
      </w:tblGrid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en-US" w:bidi="hi-IN"/>
              </w:rPr>
              <w:t>«Средние века»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Древние германцы. Варварские королевства.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Труд средневекового человека.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Входное тестирование за курс 5 класса.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ЗАПАДНАЯ ЕВРОПА В V – XI ВВ.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Распространение христианства.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Империя Карла Великого.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Крестьяне и феодалы.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Феодальная раздробленность. Франция и Германия.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Викинги. Образование новых европейских государств.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Культура Западной Европы. Тестирование по теме: «Западная Европа в V –XI вв.».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Византийская империя. Образование славянских государств.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Культура Византии и славянских государств.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АРАБЫ В V – VI ВЕКАХ.</w:t>
            </w: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Аравия в V –VI вв. Зарождение и распространение ислама.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Культура исламских стран.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Контрольная работа по теме: «Средневековый мир в V-XI вв.»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СРЕДНЕВЕКОВОЕ ОБЩЕСТВО ЕВРОПЫ.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3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Европа в  XII — XV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веков: природа и человек.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Рыцарство.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Город и горожане.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Проектная работа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«Путешествие в средневековый город».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РАЗВИТИЕ ЕВРОПЕЙСКИХ ГОСУДАРСТВ В XII – XV ВЕКАХ.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Католическая церковь в борьбе за власть. Крестовые походы.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Англия.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Франция. Столетняя война.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Священная Римская империя. Итальянские города-государства. Государства Пиренейского полуострова.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Государства Юго-Восточной и Центральной Европы в XII – XV – вв. Тестирование по теме: «Развитие европейских государств в XII – XV веках».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КУЛЬТУРА СРЕДНЕВЕКОВОГО МИРА.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Наука, образование, литература. 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«Ученые средних веков», «Живопись в средние века»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 xml:space="preserve">Расцвет средневекового искусства. 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</w:rPr>
              <w:t>Проектная работа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Мода в Средние века»,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«Кто такие ведьмы?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«Музыка и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танцы Средневековья»,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Лучший средневековый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рецепт: что кушали в Средневековье»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lastRenderedPageBreak/>
              <w:t>Раннее Возрождение и гуманизм в Италии в XIV – XV вв. Тестирование по теме: «Культура средневекового мира».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ГОСУДАРСТВА И НАРОДЫ АЗИИ, АФРИКИ И АМЕРИКИ В ЭПОХУ СРЕДНЕВЕКОВЬЯ.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Держава Сельджуков и образование Османской империи.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Империя Чингисхана и держава Тимура.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Китай, Япония, Индия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Государства Африки и Америки.</w:t>
            </w:r>
            <w:r w:rsidRPr="007A1AC3">
              <w:rPr>
                <w:rFonts w:ascii="Times New Roman" w:hAnsi="Times New Roman"/>
                <w:b/>
                <w:sz w:val="28"/>
                <w:szCs w:val="28"/>
              </w:rPr>
              <w:t xml:space="preserve"> Проектная работа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Вместе с Колумбом»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</w:rPr>
              <w:t>Проектная работа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Вместе с Колумбом»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b/>
                <w:sz w:val="28"/>
                <w:szCs w:val="28"/>
              </w:rPr>
              <w:t>Проектная работа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Вместе с Колумбом»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Промежуточный контроль качества знаний: по теме: «Средневековый мир в XII – XV вв.».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ДРЕВНЕРУССКОЕ ГОСУДАРСТВО. 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IX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- начало 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XII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века.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Становление Древнерусского государства.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Становление Древнерусского государства.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Князь Владимир и крещение Руси.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Жители Древнерусского государства.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«Крестьяне древней Руси: категории, быт»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«Крестьяне древней Руси: категории, быт»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Расцвет Руси при Ярославе Мудром.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Начало распада Древнерусского государства. 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«Идея единства Русской земли в период феодальной раздробленности («Слово о полку Игореве», «Поучение Владимира Мономаха»)»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«Идея единства Русской земли в период феодальной раздробленности («Слово о полку Игореве», «Поучение Владимира Мономаха»)»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Достижения культуры Древней Руси.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«Почему в Древнерусском государстве было много грамотных людей? (берестяные грамоты, школы, литература)»,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«Древнерусский храм – это византийский храм»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«Почему в Древнерусском государстве было много грамотных людей? (берестяные грамоты, школы, литература)»,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«Древнерусский храм – это византийский храм»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eastAsia="zh-CN" w:bidi="hi-IN"/>
              </w:rPr>
            </w:pPr>
            <w:r w:rsidRPr="007A1AC3">
              <w:rPr>
                <w:rFonts w:ascii="Times New Roman" w:eastAsia="Arial Unicode MS" w:hAnsi="Times New Roman"/>
                <w:b/>
                <w:bCs/>
                <w:kern w:val="1"/>
                <w:sz w:val="28"/>
                <w:szCs w:val="28"/>
                <w:lang w:eastAsia="zh-CN" w:bidi="hi-IN"/>
              </w:rPr>
              <w:t>РУССКИЕ ЗЕМЛИ И КНЯЖЕСТВА</w:t>
            </w:r>
            <w:r w:rsidRPr="007A1AC3"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eastAsia="zh-CN" w:bidi="hi-IN"/>
              </w:rPr>
              <w:t xml:space="preserve">. </w:t>
            </w:r>
            <w:r w:rsidRPr="007A1AC3"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val="en-US" w:eastAsia="zh-CN" w:bidi="hi-IN"/>
              </w:rPr>
              <w:t>XII</w:t>
            </w:r>
            <w:r w:rsidRPr="007A1AC3"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eastAsia="zh-CN" w:bidi="hi-IN"/>
              </w:rPr>
              <w:t xml:space="preserve">- середина </w:t>
            </w:r>
            <w:r w:rsidRPr="007A1AC3"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val="en-US" w:eastAsia="zh-CN" w:bidi="hi-IN"/>
              </w:rPr>
              <w:t>XIII</w:t>
            </w:r>
            <w:r w:rsidRPr="007A1AC3">
              <w:rPr>
                <w:rFonts w:ascii="Times New Roman" w:eastAsia="Arial Unicode MS" w:hAnsi="Times New Roman"/>
                <w:b/>
                <w:bCs/>
                <w:i/>
                <w:kern w:val="1"/>
                <w:sz w:val="28"/>
                <w:szCs w:val="28"/>
                <w:lang w:eastAsia="zh-CN" w:bidi="hi-IN"/>
              </w:rPr>
              <w:t xml:space="preserve"> 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Раздробленность русских земель.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Владимиро-Суздальское княжество.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Господин Великий Новгород.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Общий взгляд на начало российской истории. 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«Наиболее ценные объекты культуры 10-12 веков».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Проектная работа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«Наиболее ценные объекты культуры 10-12 веков».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Повторительно-обобщающий урок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Проверочная работа «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Восхождение народов России на ступень цивилизации»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ЭПОХА МОНГОЛЬСКОГО НАШЕСТВИЯ. 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XIII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-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XIV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="Arial Unicode MS" w:hAnsi="Times New Roman"/>
                <w:kern w:val="1"/>
                <w:sz w:val="28"/>
                <w:szCs w:val="28"/>
                <w:lang w:eastAsia="zh-CN" w:bidi="hi-IN"/>
              </w:rPr>
              <w:t>Нашествие Батыя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Русь между Западом и Востоком.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Золотая Орда.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Золотая Орда.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Великое княжество Литовское и Русское.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Возвышение Москвы.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Собирание Руси вокруг Москвы.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ЭПОХА СОЗДАНИЯ РОССИЙСКОГО ГОСУДАРСТВА. 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XV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- начало 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en-US" w:eastAsia="en-US"/>
              </w:rPr>
              <w:t>XVI</w:t>
            </w:r>
            <w:r w:rsidRPr="007A1AC3">
              <w:rPr>
                <w:rFonts w:ascii="Times New Roman" w:eastAsiaTheme="minorHAnsi" w:hAnsi="Times New Roman"/>
                <w:b/>
                <w:bCs/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10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Распри в Московском княжестве.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Судьба Золотой Орды.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Создание Российского государства.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Власть в Российском государстве.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Жители Российского государства.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Культура Российского государства 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X</w:t>
            </w:r>
            <w:proofErr w:type="gramStart"/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Ш-</w:t>
            </w:r>
            <w:proofErr w:type="gramEnd"/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начала  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XVI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Культура Российского государства 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X</w:t>
            </w:r>
            <w:proofErr w:type="gramStart"/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Ш-</w:t>
            </w:r>
            <w:proofErr w:type="gramEnd"/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начала  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val="en-US" w:eastAsia="en-US"/>
              </w:rPr>
              <w:t>XVI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Повторение и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обобщение по разделу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Проверочная работа «</w:t>
            </w:r>
            <w:r w:rsidRPr="007A1AC3"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Судьбы народов России в XIII –  XV веках»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 xml:space="preserve">ПОВТОРЕНИЕ </w:t>
            </w:r>
            <w:proofErr w:type="gramStart"/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4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Повторение и обобщение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год. Подготовка к итоговой контрольной работе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Итоговая контрольная работа.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Резервный урок.</w:t>
            </w:r>
          </w:p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Повторение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за год.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7A1AC3">
        <w:tc>
          <w:tcPr>
            <w:tcW w:w="7541" w:type="dxa"/>
          </w:tcPr>
          <w:p w:rsidR="007A1AC3" w:rsidRPr="007A1AC3" w:rsidRDefault="007A1AC3" w:rsidP="007A1AC3">
            <w:pPr>
              <w:shd w:val="clear" w:color="auto" w:fill="FFFFFF"/>
              <w:spacing w:line="276" w:lineRule="auto"/>
              <w:ind w:right="38"/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804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70</w:t>
            </w:r>
          </w:p>
        </w:tc>
      </w:tr>
    </w:tbl>
    <w:p w:rsidR="007A1AC3" w:rsidRPr="007A1AC3" w:rsidRDefault="007A1AC3" w:rsidP="007A1AC3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7A1AC3" w:rsidRPr="007A1AC3" w:rsidRDefault="007A1AC3" w:rsidP="007A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A1AC3">
        <w:rPr>
          <w:rFonts w:ascii="Times New Roman" w:eastAsia="Calibri" w:hAnsi="Times New Roman"/>
          <w:b/>
          <w:sz w:val="28"/>
          <w:szCs w:val="28"/>
        </w:rPr>
        <w:t>7 класс – 2 часа в неделю (70 часов, 35 учебных недель)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МИР В НАЧАЛЕ НОВОГО ВРЕМЕНИ.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12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Новое время: понятие и хронологические рамки. От Средневековья к Новому времени. 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Великие географические открытия мира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Усиление королевской власти в XVI-XVII веках. Абсолютизм в Европе.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Дух предпринимательства преобразует экономику.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Европейское общество в раннее Новое время. Повседневная жизнь.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Великие гуманисты Европы.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Евр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опейская культура XVI—XVIII вв.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Развитие науки: переворот в естествознании, возникновение новой картины мира; выдающиеся ученые и изобретатели.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Начало Реформации в Европе</w:t>
            </w: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Распространение протестантизма в Европе. Борьба католической церкви против реформационного движения.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 xml:space="preserve">Королевская власть и Реформация в Англии. Борьба за господство на морях. 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Религиозные войны и укрепление абсолютной монархии во Франции.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ПЕРВЫЕ РЕВОЛЮЦИИ НОВОГО ВРЕМЕНИ.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Нидерландская революция: цели, участники, формы борьбы.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Английская революция XVII в.: причины, участники, этапы.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Международные отношения в раннее Новое время.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 xml:space="preserve">Повторительно-обобщающий урок по теме «Первые революции Нового времени. Международные отношения </w:t>
            </w:r>
            <w:r w:rsidRPr="007A1AC3">
              <w:rPr>
                <w:rFonts w:ascii="Times New Roman" w:hAnsi="Times New Roman"/>
                <w:sz w:val="28"/>
                <w:szCs w:val="28"/>
              </w:rPr>
              <w:lastRenderedPageBreak/>
              <w:t>в XVI-XVIII вв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ЭПОХА ПРОСВЕЩЕНИЯ.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7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Век Просвещения: развитие естественных наук, французские просветители XVIII в.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Мир художественной культуры Просвещения.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Экономическое и социальное развитие Европы в XVII—ХVIII вв. Абсолютизм: «старый порядок» и новые веяния.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Английские колонии в Северной Америке.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Война североамериканских колоний за независимость.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Французская революция XVIII в.: причины, участники.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Великая Французская революция. От монархии к республике.</w:t>
            </w:r>
          </w:p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Французская революция XVIII в.: итоги и значение революции.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ТРАДИЦИОННЫЕ ОБЩЕСТВА ВОСТОКА.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Страны Востока в XVI—XVIII вв. Османская империя: от могущества к упадку.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Страны Востока в XVI—XVIII вв. Империя Цин в Китае. Образование централизованного государства и установление </w:t>
            </w:r>
            <w:proofErr w:type="spell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сегуната</w:t>
            </w:r>
            <w:proofErr w:type="spell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Токугава</w:t>
            </w:r>
            <w:proofErr w:type="spell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Японии.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Повторительно-обобщающий урок по курсу «История Нового времени. 1500–1800»</w:t>
            </w:r>
            <w:r w:rsidRPr="007A1AC3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>Итоговая контрольная работа по курсу новой истории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РОССИЯ НА РУБЕЖЕ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>XVI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–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>XVII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ВЕКОВ.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4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Введение в курс «История России в XVI-XVIII веках».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Внутренняя и внешняя политика Бориса Годунова.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Смута.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Окончание Смутного времени.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РОССИЯ В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 xml:space="preserve">XVII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ВЕКЕ.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Новые явления в экономике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Основные сословия российского общества.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Политическое развитие страны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Власть и церковь. Церковный раскол.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Народные движения.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Внешняя политика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Образование и культура в 17 веке.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Сословный быт. Обычаи и нравы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Обобщение темы: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Россия в 17 веке»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РОССИЯ ПРИ ПЕТРЕ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Предпосылки петровских преобразований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Петр 1. Россия на рубеже веков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Северная война.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Реформы Петра 1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Экономика России в первой четверти 18 века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Народные движения первой четверти 18 века.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Изменения в культуре и быте в первой четверти 18 века.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Обобщение темы: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Россия при Петре 1».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РОССИЯ В 1725-1762 ГОДАХ 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Дворцовые перевороты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Внутренняя политика в 1725-1762 годах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Внешняя политика России в 1725- 1762 годах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Обобщение темы: «Россия в 1725-1762 годах».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РОССИЯ В 1762-1801 ГОДАХ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Внутренняя политика Екатерины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Крестьянская война под предводительством Е.И. Пугачёва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Экономическое развитие России во второй половине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XVIII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века.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Внешняя политика Екатерины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II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 темы: «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Россия при Екатерине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II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Россия при Павле 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</w:t>
            </w: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Наука и образование.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Художественная культура.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2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Быт и обычаи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Обобщение темы: «Россия в 1762-1801 годах».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A1AC3">
              <w:rPr>
                <w:rFonts w:ascii="Times New Roman" w:hAnsi="Times New Roman"/>
                <w:sz w:val="28"/>
                <w:szCs w:val="28"/>
              </w:rPr>
              <w:t xml:space="preserve">Итоговое обобщение: «Россия. Конец </w:t>
            </w:r>
            <w:r w:rsidRPr="007A1AC3">
              <w:rPr>
                <w:rFonts w:ascii="Times New Roman" w:hAnsi="Times New Roman"/>
                <w:sz w:val="28"/>
                <w:szCs w:val="28"/>
                <w:lang w:val="en-US"/>
              </w:rPr>
              <w:t>XVI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7A1AC3">
              <w:rPr>
                <w:rFonts w:ascii="Times New Roman" w:hAnsi="Times New Roman"/>
                <w:sz w:val="28"/>
                <w:szCs w:val="28"/>
                <w:lang w:val="en-US"/>
              </w:rPr>
              <w:t>XVIII</w:t>
            </w:r>
            <w:r w:rsidRPr="007A1AC3">
              <w:rPr>
                <w:rFonts w:ascii="Times New Roman" w:hAnsi="Times New Roman"/>
                <w:sz w:val="28"/>
                <w:szCs w:val="28"/>
              </w:rPr>
              <w:t xml:space="preserve"> век».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ПОВТОРЕНИЕ И ОБОБЩЕНИЕ ИЗУЧЕННОГО ЗА КУРС 7 КЛАССА.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3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Подготовка к итоговой контрольной работе.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Итоговая контрольная работа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Резервный урок. Обобщение и повторение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изученного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1</w:t>
            </w:r>
          </w:p>
        </w:tc>
      </w:tr>
      <w:tr w:rsidR="007A1AC3" w:rsidRPr="007A1AC3" w:rsidTr="00940506">
        <w:tc>
          <w:tcPr>
            <w:tcW w:w="7763" w:type="dxa"/>
          </w:tcPr>
          <w:p w:rsidR="007A1AC3" w:rsidRPr="007A1AC3" w:rsidRDefault="007A1AC3" w:rsidP="007A1AC3">
            <w:pPr>
              <w:spacing w:line="276" w:lineRule="auto"/>
              <w:jc w:val="right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1808" w:type="dxa"/>
          </w:tcPr>
          <w:p w:rsidR="007A1AC3" w:rsidRPr="007A1AC3" w:rsidRDefault="007A1AC3" w:rsidP="007A1AC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70</w:t>
            </w:r>
          </w:p>
        </w:tc>
      </w:tr>
    </w:tbl>
    <w:p w:rsidR="007A1AC3" w:rsidRPr="007A1AC3" w:rsidRDefault="007A1AC3" w:rsidP="007A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1AC3" w:rsidRPr="007A1AC3" w:rsidRDefault="007A1AC3" w:rsidP="007A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A1AC3">
        <w:rPr>
          <w:rFonts w:ascii="Times New Roman" w:eastAsia="Calibri" w:hAnsi="Times New Roman"/>
          <w:b/>
          <w:sz w:val="28"/>
          <w:szCs w:val="28"/>
        </w:rPr>
        <w:t>8 класс – 2 часа в неделю (70 часов, 35 учебных недель)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87"/>
        <w:gridCol w:w="1984"/>
      </w:tblGrid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Введение. 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 традиционного общества к обществу индустриальному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lastRenderedPageBreak/>
              <w:t>Становление индустриального общества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Индустриальные революции: достижения и проблемы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Индустриальное общество: новые проблемы и новые ценности. Человек в изменившемся мире: материальная культура и повседневность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Наука: создание научной картины мира. XIX век: в зеркале художественных исканий. Литература.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Искусство в поисках новой картины мира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Либералы, консерваторы и социалисты: каким должно быть общество и государство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Строительство Новой Европы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8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Консульство и образование наполеоновской империи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Разгром империи Наполеона. Венский конгресс.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Великобритания: сложный путь к величию и процветанию.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Франция </w:t>
            </w:r>
            <w:proofErr w:type="gram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Бурбонов</w:t>
            </w:r>
            <w:proofErr w:type="gram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 и Орлеанов: от революции 1830г. к новому политическому кризису.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Франция: революция 1848г. и Вторая империя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Германия: на пути к единству.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Нужна ли нам единая и неделимая Италия?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Война, изменившая карту Европы. Парижская коммуна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Страны Западной Европы в конце </w:t>
            </w:r>
            <w:proofErr w:type="spellStart"/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XIX</w:t>
            </w:r>
            <w:proofErr w:type="gramStart"/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в</w:t>
            </w:r>
            <w:proofErr w:type="spellEnd"/>
            <w:proofErr w:type="gramEnd"/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. Успехи и проблемы индустриального общества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5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Германская империя: борьба за «место под солнцем»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Великобритания: конец Викторианской эпохи.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Франция: Третья республика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Италия: время реформ и колониальных захватов.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От Австрийской империи к Австро-Венгрии.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Две Америки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США в </w:t>
            </w:r>
            <w:proofErr w:type="gram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XIX</w:t>
            </w:r>
            <w:proofErr w:type="gram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веке: модернизация, отмена рабства и сохранение республики. США: империализм и вступление в мировую войну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Латинская Америка в XIX – начале </w:t>
            </w:r>
            <w:proofErr w:type="spell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ХХв</w:t>
            </w:r>
            <w:proofErr w:type="spell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Традиционные общества в XIX в.: новый этап колониализма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3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Япония на пути </w:t>
            </w:r>
            <w:proofErr w:type="spell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модернизации</w:t>
            </w:r>
            <w:proofErr w:type="gram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.К</w:t>
            </w:r>
            <w:proofErr w:type="gram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итай</w:t>
            </w:r>
            <w:proofErr w:type="spell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: традиции против модернизации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Индия: насильственное разрушение традиционного общества.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Африка: континент в эпоху перемен.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Международные отношения и обострение противоречий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Международные отношения: дипломатия или войны?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Итоговое повторение «История Нового времени. 1800 – 1900 гг.»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История России. XIX век. Введение.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Россия в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XIX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веке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Россия в первой половине XIX века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20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Внутренняя политика Александра I в 1801 – 1806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Внешняя политика в 1801-1812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Реформаторская деятельность М.М. Сперанского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Отечественная война 1812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Заграничные походы русской армии. Внешняя политика в 1813 – 1825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Внутренняя политика Александра </w:t>
            </w:r>
            <w:proofErr w:type="gram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I</w:t>
            </w:r>
            <w:proofErr w:type="gram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 1815 – 1825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Социально-экономическое развитие после Отечественной войны 1812г.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Общественное движение при Александре 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Династический кризис 1825 г. Выступление декабристов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Внутренняя политика Николая 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Социально-экономическое развитие в 20-50-х гг. XIX в.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Внешняя политика Николая I в 1826 м- 1849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Общественное движение в годы правления Николая 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Крымская война 1853-1856 гг. Оборона Севастополя.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Образование и наука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Русские первооткрыватели и путешественники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Художественная культура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Быт и обычаи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Россия во второй половине XIX века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23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Накануне отмены крепостного права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Крестьянская реформа 1861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Либеральные реформы 60-70-х гг.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XIX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 века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Национальная политика Александра 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II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Социально-экономическое развитие после отмены крепостного права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Общественное движение: либералы и консерваторы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Зарождение революционного народничества и его идеология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Революционное народничество второй половины 60-х – </w:t>
            </w: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начала  80-х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Внешняя политика Александра II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Русско-турецкая война 1877-1878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Внутренняя политика Александра III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Экономическое развитие в годы правления Александра III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Положение основных слоев общества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Общественное движение в 80-90-х гг. XIX в.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Внешняя политика Александра III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Просвещение и наука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Литература и изобразительное искусство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Архитектура, музыка, театр, народное творчество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Быт: новые черты в жизни города и деревни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Повторение и контроль по теме: Россия во второй половине XIX века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both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 xml:space="preserve">Итоговое повторение «Россия в </w:t>
            </w:r>
            <w:proofErr w:type="gramStart"/>
            <w:r w:rsidRPr="007A1AC3">
              <w:rPr>
                <w:rFonts w:ascii="Times New Roman" w:hAnsi="Times New Roman"/>
                <w:kern w:val="1"/>
                <w:sz w:val="28"/>
                <w:szCs w:val="28"/>
                <w:lang w:val="en-US" w:eastAsia="hi-IN" w:bidi="hi-IN"/>
              </w:rPr>
              <w:t>XIX</w:t>
            </w:r>
            <w:proofErr w:type="gramEnd"/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веке»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kern w:val="1"/>
                <w:sz w:val="28"/>
                <w:szCs w:val="28"/>
                <w:lang w:eastAsia="hi-IN" w:bidi="hi-IN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widowControl w:val="0"/>
              <w:tabs>
                <w:tab w:val="left" w:pos="1230"/>
              </w:tabs>
              <w:suppressAutoHyphens/>
              <w:spacing w:after="0"/>
              <w:jc w:val="right"/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tabs>
                <w:tab w:val="left" w:pos="1230"/>
              </w:tabs>
              <w:suppressAutoHyphens/>
              <w:spacing w:after="0"/>
              <w:jc w:val="center"/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7A1AC3">
              <w:rPr>
                <w:rFonts w:ascii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70</w:t>
            </w:r>
          </w:p>
        </w:tc>
      </w:tr>
    </w:tbl>
    <w:p w:rsidR="007A1AC3" w:rsidRPr="007A1AC3" w:rsidRDefault="007A1AC3" w:rsidP="007A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7A1AC3" w:rsidRPr="007A1AC3" w:rsidRDefault="007A1AC3" w:rsidP="007A1AC3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7A1AC3">
        <w:rPr>
          <w:rFonts w:ascii="Times New Roman" w:eastAsia="Calibri" w:hAnsi="Times New Roman"/>
          <w:b/>
          <w:sz w:val="28"/>
          <w:szCs w:val="28"/>
        </w:rPr>
        <w:t>9 класс – 2 часа в неделю (68 часов, 34 учебных недели)</w:t>
      </w:r>
    </w:p>
    <w:tbl>
      <w:tblPr>
        <w:tblStyle w:val="a7"/>
        <w:tblW w:w="9570" w:type="dxa"/>
        <w:tblLook w:val="04A0" w:firstRow="1" w:lastRow="0" w:firstColumn="1" w:lastColumn="0" w:noHBand="0" w:noVBand="1"/>
      </w:tblPr>
      <w:tblGrid>
        <w:gridCol w:w="7578"/>
        <w:gridCol w:w="1992"/>
      </w:tblGrid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A1AC3">
              <w:rPr>
                <w:rFonts w:ascii="Times New Roman" w:eastAsia="Calibri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1 час 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Мир к началу ХХ века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РОССИЙСКАЯ ИМПЕРИЯ И МИР В Х</w:t>
            </w:r>
            <w:proofErr w:type="gramStart"/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Х-</w:t>
            </w:r>
            <w:proofErr w:type="gramEnd"/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начале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val="en-US" w:eastAsia="en-US"/>
              </w:rPr>
              <w:t>XXI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века 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12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Индустриальное общество </w:t>
            </w:r>
            <w:proofErr w:type="gramStart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 начале</w:t>
            </w:r>
            <w:proofErr w:type="gramEnd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ХХ в. Развитие Экономики в Мире и России.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Государство и российское общество на начало ХХ века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Политическое развитие в начале ХХ </w:t>
            </w:r>
            <w:proofErr w:type="gramStart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Общественно-политическое развитие России в 1894-1904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Внешняя политика. Русско-японская война 1904-1905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Первая российская революция. Реформы политической системы.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Экономические реформы. Политическая жизнь в 1907-1914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Духовная жизнь Серебряного века.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«Новый империализм». Предпосылки первой мировой войны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Первая мировая война 1914-1918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lastRenderedPageBreak/>
              <w:t>Россия в Первой мировой войне. Последствия войны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Повторение и контроль по теме: Российская империя и мир в начале ХХ </w:t>
            </w:r>
            <w:proofErr w:type="gramStart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>РОССИЯ И МИР В 1917-1921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Свержение монархии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Россия весной-летом 1917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Октябрьская революция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Формирование советской государственности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Начало Гражданской войны. На фронтах Гражданской войны.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Экономическая политика красных и белых. Экономический и политический кризис начала 20-х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Повторение и контроль по теме: Россия и мир в 1917-1921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eastAsia="en-US"/>
              </w:rPr>
              <w:t xml:space="preserve"> СССР И МИР В 1922-1941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14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Капиталистический мир в 1920-е гг. США и страны Европы.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Переход к НЭПу.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Образование СССР.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Политическое развитие в 20-е гг. Политическая система СССР в 30-е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Социалистическая индустриализация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Коллективизация сельского хозяйства.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Духовная жизнь в 20-е г.  Духовная жизнь в 30-е 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Мировой экономический кризис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США: новый курс Ф. Рузвельта. Демократические страны Европы в 1930-е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Тоталитарные режимы в 1930-е гг. Италия Германия, Испания.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Восток в первой половине ХХ в Латинская Америка в первой половине ХХ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Культура и искусство первой половины ХХ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Международное положение и внешняя политика в 20-е гг. ХХ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Внешняя политика СССР в 30-е гг. ХХ в. Международные отношения.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Повторение и контроль по теме: СССР и мир в 1922-1941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ВТОРАЯ МИРОВАЯ ВОЙНА И ВЕЛИКАЯ ОТЕЧЕСТВЕННАЯ ВОЙНА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7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Вторая мировая война.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СССР накануне ВОВ. Начало ВОВ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Немецкое наступление 1942 г. и предпосылки коренного перелома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Советский тыл в ВОВ.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Коренной перелом в ходе ВОВ. Народы СССР в борьбе с немецким фашизмом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СССР на завершающем этапе Второй мировой войны.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Повторение и контроль по теме: Вторая мировая война, Великая Отечественная война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СССР И МИР В середине 1940-х до середины 1950-х гг.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 часа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Восстановление экономики. Политическое развитие. Идеология и культура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Внешняя  политика. Послевоенное мирное урегулирование. Начало холодной войны.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Повторение по теме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СССР и мир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средины 1940-х до середины 1950-хгг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СССР И МИР В середине 1960-х – середине 1980-х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9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США во II половине XX века-начале ХХ</w:t>
            </w: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Страны восточной Европы в 1945-1970-е гг. Новая ситуация в Восточной Европе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Страны Азии, Африки и Латинской Америки во II половине ХХ-начале ХХ</w:t>
            </w: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val="en-US" w:eastAsia="en-US"/>
              </w:rPr>
              <w:t>I</w:t>
            </w: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Изменения политической системы. Экономика СССР в 1953-1964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Оттепель в духовной жизни. Политика мирного сосуществования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Консервация политического режима. Экономика развитого социализма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Общественная жизнь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середина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60-середина 80-х гг. Политика разрядки: надежды и результаты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Завершение эпохи индустриального общ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ества. Кризисы 1970-1980 –х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Повторение по теме СССР и мир в середине 1960-х – середине 1980-х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ПЕРЕСТРОЙКА В  СССР И МИР В 1985 – 1991 гг.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5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Реформа политической системы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Внешняя политика СССР в 1985 -1991 гг. Международные отношения.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lastRenderedPageBreak/>
              <w:t>Распад Советского Союза.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РОССИЯ И МИР В 90-е гг.  – 2015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ind w:right="-143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10 часов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Повторение по теме: Перестройка в СССР и мир в 1985 -1991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Российская экономика на пути к рынку.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Политическая жизнь в 1992 -1999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Духовная жизнь России. Строительство обновленной Федерации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color w:val="000000"/>
                <w:sz w:val="28"/>
                <w:szCs w:val="28"/>
                <w:lang w:eastAsia="en-US"/>
              </w:rPr>
              <w:t>Новая государственность России. Проблема сохранения единства федерации.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Политическое развитие. Экономика России в 2000-2014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Повседневная и духовная жизнь общества. Культура второй половины ХХ начала ХХ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Внешняя политика России. Россия на путях к инновационному развитию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Глобализация в к. ХХ – начале ХХ</w:t>
            </w:r>
            <w:proofErr w:type="gramStart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  <w:proofErr w:type="gramEnd"/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Глобальные проблемы современности в мире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Повторение по теме Российская Федерация и мир в 2000 – 2012 гг.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7A1AC3" w:rsidRPr="007A1AC3" w:rsidTr="00940506"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Итого </w:t>
            </w:r>
          </w:p>
        </w:tc>
        <w:tc>
          <w:tcPr>
            <w:tcW w:w="0" w:type="auto"/>
          </w:tcPr>
          <w:p w:rsidR="007A1AC3" w:rsidRPr="007A1AC3" w:rsidRDefault="007A1AC3" w:rsidP="007A1AC3">
            <w:pPr>
              <w:spacing w:line="276" w:lineRule="auto"/>
              <w:jc w:val="right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7A1AC3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68</w:t>
            </w:r>
          </w:p>
        </w:tc>
      </w:tr>
    </w:tbl>
    <w:p w:rsidR="007A1AC3" w:rsidRPr="007A1AC3" w:rsidRDefault="007A1AC3" w:rsidP="007A1AC3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185F03" w:rsidRPr="007A1AC3" w:rsidRDefault="00185F03" w:rsidP="007A1AC3">
      <w:pPr>
        <w:rPr>
          <w:rFonts w:ascii="Times New Roman" w:hAnsi="Times New Roman"/>
          <w:b/>
          <w:caps/>
          <w:sz w:val="28"/>
          <w:szCs w:val="28"/>
        </w:rPr>
      </w:pPr>
    </w:p>
    <w:sectPr w:rsidR="00185F03" w:rsidRPr="007A1AC3" w:rsidSect="00DD65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92" w:rsidRDefault="005E3492" w:rsidP="008F3FE6">
      <w:pPr>
        <w:spacing w:after="0" w:line="240" w:lineRule="auto"/>
      </w:pPr>
      <w:r>
        <w:separator/>
      </w:r>
    </w:p>
  </w:endnote>
  <w:endnote w:type="continuationSeparator" w:id="0">
    <w:p w:rsidR="005E3492" w:rsidRDefault="005E3492" w:rsidP="008F3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E6" w:rsidRDefault="008F3FE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2844512"/>
      <w:docPartObj>
        <w:docPartGallery w:val="Page Numbers (Bottom of Page)"/>
        <w:docPartUnique/>
      </w:docPartObj>
    </w:sdtPr>
    <w:sdtEndPr/>
    <w:sdtContent>
      <w:p w:rsidR="008F3FE6" w:rsidRDefault="008F3FE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22C">
          <w:rPr>
            <w:noProof/>
          </w:rPr>
          <w:t>1</w:t>
        </w:r>
        <w:r>
          <w:fldChar w:fldCharType="end"/>
        </w:r>
      </w:p>
    </w:sdtContent>
  </w:sdt>
  <w:p w:rsidR="008F3FE6" w:rsidRDefault="008F3FE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E6" w:rsidRDefault="008F3FE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92" w:rsidRDefault="005E3492" w:rsidP="008F3FE6">
      <w:pPr>
        <w:spacing w:after="0" w:line="240" w:lineRule="auto"/>
      </w:pPr>
      <w:r>
        <w:separator/>
      </w:r>
    </w:p>
  </w:footnote>
  <w:footnote w:type="continuationSeparator" w:id="0">
    <w:p w:rsidR="005E3492" w:rsidRDefault="005E3492" w:rsidP="008F3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E6" w:rsidRDefault="008F3FE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E6" w:rsidRDefault="008F3FE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FE6" w:rsidRDefault="008F3FE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767"/>
    <w:multiLevelType w:val="hybridMultilevel"/>
    <w:tmpl w:val="D5469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4587F"/>
    <w:multiLevelType w:val="hybridMultilevel"/>
    <w:tmpl w:val="982C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D569E"/>
    <w:multiLevelType w:val="hybridMultilevel"/>
    <w:tmpl w:val="62086C10"/>
    <w:lvl w:ilvl="0" w:tplc="6584FF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04314"/>
    <w:multiLevelType w:val="hybridMultilevel"/>
    <w:tmpl w:val="52DA0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248AE"/>
    <w:multiLevelType w:val="hybridMultilevel"/>
    <w:tmpl w:val="E44E1F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C7716"/>
    <w:multiLevelType w:val="hybridMultilevel"/>
    <w:tmpl w:val="B02C2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354E0A"/>
    <w:multiLevelType w:val="hybridMultilevel"/>
    <w:tmpl w:val="4DF89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BE4F3D"/>
    <w:multiLevelType w:val="hybridMultilevel"/>
    <w:tmpl w:val="5560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2E0826"/>
    <w:multiLevelType w:val="hybridMultilevel"/>
    <w:tmpl w:val="72AE0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850F4"/>
    <w:multiLevelType w:val="hybridMultilevel"/>
    <w:tmpl w:val="AAAC2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F86A6A"/>
    <w:multiLevelType w:val="hybridMultilevel"/>
    <w:tmpl w:val="82707C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14F26"/>
    <w:multiLevelType w:val="hybridMultilevel"/>
    <w:tmpl w:val="3BBCE9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713CA"/>
    <w:multiLevelType w:val="hybridMultilevel"/>
    <w:tmpl w:val="D33C5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5F6141"/>
    <w:multiLevelType w:val="hybridMultilevel"/>
    <w:tmpl w:val="A81E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8012B"/>
    <w:multiLevelType w:val="hybridMultilevel"/>
    <w:tmpl w:val="FEF83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F049FA"/>
    <w:multiLevelType w:val="hybridMultilevel"/>
    <w:tmpl w:val="646E32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5F225B"/>
    <w:multiLevelType w:val="hybridMultilevel"/>
    <w:tmpl w:val="5868F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157454"/>
    <w:multiLevelType w:val="hybridMultilevel"/>
    <w:tmpl w:val="39F850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E2AA8"/>
    <w:multiLevelType w:val="hybridMultilevel"/>
    <w:tmpl w:val="6952D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39445C"/>
    <w:multiLevelType w:val="hybridMultilevel"/>
    <w:tmpl w:val="9D3C87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85769"/>
    <w:multiLevelType w:val="hybridMultilevel"/>
    <w:tmpl w:val="29E6E9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B734A"/>
    <w:multiLevelType w:val="hybridMultilevel"/>
    <w:tmpl w:val="44C0FE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27FCE"/>
    <w:multiLevelType w:val="singleLevel"/>
    <w:tmpl w:val="74CAE102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23">
    <w:nsid w:val="57743739"/>
    <w:multiLevelType w:val="hybridMultilevel"/>
    <w:tmpl w:val="973C789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667069"/>
    <w:multiLevelType w:val="hybridMultilevel"/>
    <w:tmpl w:val="34889BEC"/>
    <w:lvl w:ilvl="0" w:tplc="7DD256D6">
      <w:start w:val="3"/>
      <w:numFmt w:val="decimal"/>
      <w:lvlText w:val="%1."/>
      <w:lvlJc w:val="left"/>
      <w:pPr>
        <w:ind w:left="1155" w:hanging="360"/>
      </w:pPr>
    </w:lvl>
    <w:lvl w:ilvl="1" w:tplc="074AE700">
      <w:numFmt w:val="bullet"/>
      <w:lvlText w:val="•"/>
      <w:lvlJc w:val="left"/>
      <w:pPr>
        <w:ind w:left="570" w:hanging="570"/>
      </w:pPr>
      <w:rPr>
        <w:rFonts w:ascii="Times New Roman" w:eastAsia="Calibri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65373477"/>
    <w:multiLevelType w:val="hybridMultilevel"/>
    <w:tmpl w:val="F3ACB1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20C96"/>
    <w:multiLevelType w:val="hybridMultilevel"/>
    <w:tmpl w:val="05D056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1A5002"/>
    <w:multiLevelType w:val="hybridMultilevel"/>
    <w:tmpl w:val="4E36D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A3B86"/>
    <w:multiLevelType w:val="hybridMultilevel"/>
    <w:tmpl w:val="80F6E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3C16FA"/>
    <w:multiLevelType w:val="hybridMultilevel"/>
    <w:tmpl w:val="DE34EE60"/>
    <w:lvl w:ilvl="0" w:tplc="8B76C92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>
      <w:start w:val="1"/>
      <w:numFmt w:val="lowerRoman"/>
      <w:lvlText w:val="%3."/>
      <w:lvlJc w:val="right"/>
      <w:pPr>
        <w:ind w:left="2595" w:hanging="180"/>
      </w:pPr>
    </w:lvl>
    <w:lvl w:ilvl="3" w:tplc="0419000F">
      <w:start w:val="1"/>
      <w:numFmt w:val="decimal"/>
      <w:lvlText w:val="%4."/>
      <w:lvlJc w:val="left"/>
      <w:pPr>
        <w:ind w:left="3315" w:hanging="360"/>
      </w:pPr>
    </w:lvl>
    <w:lvl w:ilvl="4" w:tplc="04190019">
      <w:start w:val="1"/>
      <w:numFmt w:val="lowerLetter"/>
      <w:lvlText w:val="%5."/>
      <w:lvlJc w:val="left"/>
      <w:pPr>
        <w:ind w:left="4035" w:hanging="360"/>
      </w:pPr>
    </w:lvl>
    <w:lvl w:ilvl="5" w:tplc="0419001B">
      <w:start w:val="1"/>
      <w:numFmt w:val="lowerRoman"/>
      <w:lvlText w:val="%6."/>
      <w:lvlJc w:val="right"/>
      <w:pPr>
        <w:ind w:left="4755" w:hanging="180"/>
      </w:pPr>
    </w:lvl>
    <w:lvl w:ilvl="6" w:tplc="0419000F">
      <w:start w:val="1"/>
      <w:numFmt w:val="decimal"/>
      <w:lvlText w:val="%7."/>
      <w:lvlJc w:val="left"/>
      <w:pPr>
        <w:ind w:left="5475" w:hanging="360"/>
      </w:pPr>
    </w:lvl>
    <w:lvl w:ilvl="7" w:tplc="04190019">
      <w:start w:val="1"/>
      <w:numFmt w:val="lowerLetter"/>
      <w:lvlText w:val="%8."/>
      <w:lvlJc w:val="left"/>
      <w:pPr>
        <w:ind w:left="6195" w:hanging="360"/>
      </w:pPr>
    </w:lvl>
    <w:lvl w:ilvl="8" w:tplc="0419001B">
      <w:start w:val="1"/>
      <w:numFmt w:val="lowerRoman"/>
      <w:lvlText w:val="%9."/>
      <w:lvlJc w:val="right"/>
      <w:pPr>
        <w:ind w:left="6915" w:hanging="180"/>
      </w:pPr>
    </w:lvl>
  </w:abstractNum>
  <w:abstractNum w:abstractNumId="30">
    <w:nsid w:val="6F3F1613"/>
    <w:multiLevelType w:val="hybridMultilevel"/>
    <w:tmpl w:val="17D6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5A3171"/>
    <w:multiLevelType w:val="hybridMultilevel"/>
    <w:tmpl w:val="06F098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524F43"/>
    <w:multiLevelType w:val="hybridMultilevel"/>
    <w:tmpl w:val="1EB093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C44486"/>
    <w:multiLevelType w:val="hybridMultilevel"/>
    <w:tmpl w:val="F7900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7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2"/>
  </w:num>
  <w:num w:numId="12">
    <w:abstractNumId w:val="25"/>
  </w:num>
  <w:num w:numId="13">
    <w:abstractNumId w:val="1"/>
  </w:num>
  <w:num w:numId="14">
    <w:abstractNumId w:val="16"/>
  </w:num>
  <w:num w:numId="15">
    <w:abstractNumId w:val="30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4"/>
  </w:num>
  <w:num w:numId="21">
    <w:abstractNumId w:val="11"/>
  </w:num>
  <w:num w:numId="22">
    <w:abstractNumId w:val="21"/>
  </w:num>
  <w:num w:numId="23">
    <w:abstractNumId w:val="14"/>
  </w:num>
  <w:num w:numId="24">
    <w:abstractNumId w:val="33"/>
  </w:num>
  <w:num w:numId="25">
    <w:abstractNumId w:val="9"/>
  </w:num>
  <w:num w:numId="26">
    <w:abstractNumId w:val="5"/>
  </w:num>
  <w:num w:numId="27">
    <w:abstractNumId w:val="28"/>
  </w:num>
  <w:num w:numId="28">
    <w:abstractNumId w:val="20"/>
  </w:num>
  <w:num w:numId="29">
    <w:abstractNumId w:val="31"/>
  </w:num>
  <w:num w:numId="30">
    <w:abstractNumId w:val="26"/>
  </w:num>
  <w:num w:numId="31">
    <w:abstractNumId w:val="17"/>
  </w:num>
  <w:num w:numId="32">
    <w:abstractNumId w:val="7"/>
  </w:num>
  <w:num w:numId="33">
    <w:abstractNumId w:val="18"/>
  </w:num>
  <w:num w:numId="34">
    <w:abstractNumId w:val="24"/>
  </w:num>
  <w:num w:numId="35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DA"/>
    <w:rsid w:val="00011714"/>
    <w:rsid w:val="00021A38"/>
    <w:rsid w:val="0002236C"/>
    <w:rsid w:val="00034B90"/>
    <w:rsid w:val="000F5610"/>
    <w:rsid w:val="000F68EA"/>
    <w:rsid w:val="001278CD"/>
    <w:rsid w:val="0014297D"/>
    <w:rsid w:val="00185F03"/>
    <w:rsid w:val="001861CF"/>
    <w:rsid w:val="002361E3"/>
    <w:rsid w:val="00275A3F"/>
    <w:rsid w:val="002A047C"/>
    <w:rsid w:val="00306B08"/>
    <w:rsid w:val="00351736"/>
    <w:rsid w:val="003871FD"/>
    <w:rsid w:val="003B13AF"/>
    <w:rsid w:val="003E7150"/>
    <w:rsid w:val="003F3D74"/>
    <w:rsid w:val="00407A19"/>
    <w:rsid w:val="004260C8"/>
    <w:rsid w:val="004A1766"/>
    <w:rsid w:val="005703B1"/>
    <w:rsid w:val="0057304E"/>
    <w:rsid w:val="005C7E4C"/>
    <w:rsid w:val="005E3492"/>
    <w:rsid w:val="00692D1F"/>
    <w:rsid w:val="006E371B"/>
    <w:rsid w:val="006F2B03"/>
    <w:rsid w:val="0075214C"/>
    <w:rsid w:val="007A1AC3"/>
    <w:rsid w:val="008B0E61"/>
    <w:rsid w:val="008D189C"/>
    <w:rsid w:val="008D44EC"/>
    <w:rsid w:val="008F0077"/>
    <w:rsid w:val="008F3FE6"/>
    <w:rsid w:val="00924087"/>
    <w:rsid w:val="009644F0"/>
    <w:rsid w:val="009B0BDA"/>
    <w:rsid w:val="009C6D0A"/>
    <w:rsid w:val="00AB4EEE"/>
    <w:rsid w:val="00AC2684"/>
    <w:rsid w:val="00AC422C"/>
    <w:rsid w:val="00AC6A25"/>
    <w:rsid w:val="00B52484"/>
    <w:rsid w:val="00B83A3E"/>
    <w:rsid w:val="00BA5FCC"/>
    <w:rsid w:val="00BC466A"/>
    <w:rsid w:val="00D40CF0"/>
    <w:rsid w:val="00D4467A"/>
    <w:rsid w:val="00D64C71"/>
    <w:rsid w:val="00D71011"/>
    <w:rsid w:val="00D955C0"/>
    <w:rsid w:val="00DD65E6"/>
    <w:rsid w:val="00E70C01"/>
    <w:rsid w:val="00F05BC5"/>
    <w:rsid w:val="00F4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D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AB4EEE"/>
    <w:pPr>
      <w:spacing w:before="240" w:after="240" w:line="240" w:lineRule="auto"/>
      <w:outlineLvl w:val="1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9B0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9B0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0BDA"/>
    <w:pPr>
      <w:ind w:left="720"/>
      <w:contextualSpacing/>
    </w:pPr>
    <w:rPr>
      <w:rFonts w:eastAsia="Calibri"/>
      <w:lang w:eastAsia="en-US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B4EE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AB4EEE"/>
    <w:pPr>
      <w:spacing w:after="120"/>
    </w:pPr>
    <w:rPr>
      <w:rFonts w:eastAsia="Calibri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AB4EEE"/>
    <w:rPr>
      <w:rFonts w:ascii="Calibri" w:eastAsia="Calibri" w:hAnsi="Calibri" w:cs="Times New Roman"/>
      <w:lang w:val="x-none"/>
    </w:rPr>
  </w:style>
  <w:style w:type="character" w:customStyle="1" w:styleId="14">
    <w:name w:val="Основной текст (14)_"/>
    <w:link w:val="141"/>
    <w:rsid w:val="00AB4EE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B4EEE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447">
    <w:name w:val="Основной текст (14)47"/>
    <w:rsid w:val="00AB4EEE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3">
    <w:name w:val="Основной текст (14)43"/>
    <w:rsid w:val="00AB4EEE"/>
    <w:rPr>
      <w:i/>
      <w:iCs/>
      <w:noProof/>
      <w:shd w:val="clear" w:color="auto" w:fill="FFFFFF"/>
    </w:rPr>
  </w:style>
  <w:style w:type="character" w:customStyle="1" w:styleId="1441">
    <w:name w:val="Основной текст (14)41"/>
    <w:rsid w:val="00AB4EEE"/>
    <w:rPr>
      <w:i/>
      <w:iCs/>
      <w:noProof/>
      <w:shd w:val="clear" w:color="auto" w:fill="FFFFFF"/>
    </w:rPr>
  </w:style>
  <w:style w:type="character" w:customStyle="1" w:styleId="20">
    <w:name w:val="Заголовок 2 Знак"/>
    <w:basedOn w:val="a0"/>
    <w:link w:val="2"/>
    <w:rsid w:val="00AB4EEE"/>
    <w:rPr>
      <w:rFonts w:ascii="Arial" w:eastAsia="Times New Roman" w:hAnsi="Arial" w:cs="Times New Roman"/>
      <w:b/>
      <w:bCs/>
      <w:sz w:val="36"/>
      <w:szCs w:val="36"/>
      <w:lang w:val="x-none" w:eastAsia="x-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6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mall11">
    <w:name w:val="small11"/>
    <w:rsid w:val="00AC2684"/>
    <w:rPr>
      <w:sz w:val="16"/>
      <w:szCs w:val="16"/>
    </w:rPr>
  </w:style>
  <w:style w:type="table" w:styleId="a7">
    <w:name w:val="Table Grid"/>
    <w:basedOn w:val="a1"/>
    <w:uiPriority w:val="59"/>
    <w:rsid w:val="0035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FE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F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FE6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A1AC3"/>
  </w:style>
  <w:style w:type="paragraph" w:customStyle="1" w:styleId="Style2">
    <w:name w:val="Style2"/>
    <w:basedOn w:val="a"/>
    <w:rsid w:val="007A1AC3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character" w:customStyle="1" w:styleId="FontStyle13">
    <w:name w:val="Font Style13"/>
    <w:rsid w:val="007A1AC3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7A1A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uiPriority w:val="99"/>
    <w:rsid w:val="007A1AC3"/>
    <w:pPr>
      <w:widowControl w:val="0"/>
      <w:suppressAutoHyphens/>
      <w:spacing w:after="0" w:line="220" w:lineRule="exact"/>
      <w:ind w:firstLine="514"/>
      <w:jc w:val="both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8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00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D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AB4EEE"/>
    <w:pPr>
      <w:spacing w:before="240" w:after="240" w:line="240" w:lineRule="auto"/>
      <w:outlineLvl w:val="1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0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basedOn w:val="a"/>
    <w:rsid w:val="009B0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tyle">
    <w:name w:val="Paragraph Style"/>
    <w:rsid w:val="009B0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0BDA"/>
    <w:pPr>
      <w:ind w:left="720"/>
      <w:contextualSpacing/>
    </w:pPr>
    <w:rPr>
      <w:rFonts w:eastAsia="Calibri"/>
      <w:lang w:eastAsia="en-US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AB4EE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AB4EEE"/>
    <w:pPr>
      <w:spacing w:after="120"/>
    </w:pPr>
    <w:rPr>
      <w:rFonts w:eastAsia="Calibri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AB4EEE"/>
    <w:rPr>
      <w:rFonts w:ascii="Calibri" w:eastAsia="Calibri" w:hAnsi="Calibri" w:cs="Times New Roman"/>
      <w:lang w:val="x-none"/>
    </w:rPr>
  </w:style>
  <w:style w:type="character" w:customStyle="1" w:styleId="14">
    <w:name w:val="Основной текст (14)_"/>
    <w:link w:val="141"/>
    <w:rsid w:val="00AB4EE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AB4EEE"/>
    <w:pPr>
      <w:shd w:val="clear" w:color="auto" w:fill="FFFFFF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lang w:eastAsia="en-US"/>
    </w:rPr>
  </w:style>
  <w:style w:type="character" w:customStyle="1" w:styleId="1447">
    <w:name w:val="Основной текст (14)47"/>
    <w:rsid w:val="00AB4EEE"/>
    <w:rPr>
      <w:rFonts w:ascii="Times New Roman" w:hAnsi="Times New Roman" w:cs="Times New Roman"/>
      <w:i w:val="0"/>
      <w:iCs w:val="0"/>
      <w:noProof/>
      <w:spacing w:val="0"/>
      <w:shd w:val="clear" w:color="auto" w:fill="FFFFFF"/>
    </w:rPr>
  </w:style>
  <w:style w:type="character" w:customStyle="1" w:styleId="1443">
    <w:name w:val="Основной текст (14)43"/>
    <w:rsid w:val="00AB4EEE"/>
    <w:rPr>
      <w:i/>
      <w:iCs/>
      <w:noProof/>
      <w:shd w:val="clear" w:color="auto" w:fill="FFFFFF"/>
    </w:rPr>
  </w:style>
  <w:style w:type="character" w:customStyle="1" w:styleId="1441">
    <w:name w:val="Основной текст (14)41"/>
    <w:rsid w:val="00AB4EEE"/>
    <w:rPr>
      <w:i/>
      <w:iCs/>
      <w:noProof/>
      <w:shd w:val="clear" w:color="auto" w:fill="FFFFFF"/>
    </w:rPr>
  </w:style>
  <w:style w:type="character" w:customStyle="1" w:styleId="20">
    <w:name w:val="Заголовок 2 Знак"/>
    <w:basedOn w:val="a0"/>
    <w:link w:val="2"/>
    <w:rsid w:val="00AB4EEE"/>
    <w:rPr>
      <w:rFonts w:ascii="Arial" w:eastAsia="Times New Roman" w:hAnsi="Arial" w:cs="Times New Roman"/>
      <w:b/>
      <w:bCs/>
      <w:sz w:val="36"/>
      <w:szCs w:val="36"/>
      <w:lang w:val="x-none" w:eastAsia="x-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AC268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mall11">
    <w:name w:val="small11"/>
    <w:rsid w:val="00AC2684"/>
    <w:rPr>
      <w:sz w:val="16"/>
      <w:szCs w:val="16"/>
    </w:rPr>
  </w:style>
  <w:style w:type="table" w:styleId="a7">
    <w:name w:val="Table Grid"/>
    <w:basedOn w:val="a1"/>
    <w:uiPriority w:val="59"/>
    <w:rsid w:val="00351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3FE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8F3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3FE6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7A1AC3"/>
  </w:style>
  <w:style w:type="paragraph" w:customStyle="1" w:styleId="Style2">
    <w:name w:val="Style2"/>
    <w:basedOn w:val="a"/>
    <w:rsid w:val="007A1AC3"/>
    <w:pPr>
      <w:widowControl w:val="0"/>
      <w:autoSpaceDE w:val="0"/>
      <w:autoSpaceDN w:val="0"/>
      <w:adjustRightInd w:val="0"/>
      <w:spacing w:after="0" w:line="215" w:lineRule="exact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character" w:customStyle="1" w:styleId="FontStyle13">
    <w:name w:val="Font Style13"/>
    <w:rsid w:val="007A1AC3"/>
    <w:rPr>
      <w:rFonts w:ascii="Times New Roman" w:hAnsi="Times New Roman" w:cs="Times New Roman"/>
      <w:sz w:val="20"/>
      <w:szCs w:val="20"/>
    </w:rPr>
  </w:style>
  <w:style w:type="paragraph" w:styleId="ac">
    <w:name w:val="No Spacing"/>
    <w:uiPriority w:val="1"/>
    <w:qFormat/>
    <w:rsid w:val="007A1AC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Style4">
    <w:name w:val="Style4"/>
    <w:basedOn w:val="a"/>
    <w:uiPriority w:val="99"/>
    <w:rsid w:val="007A1AC3"/>
    <w:pPr>
      <w:widowControl w:val="0"/>
      <w:suppressAutoHyphens/>
      <w:spacing w:after="0" w:line="220" w:lineRule="exact"/>
      <w:ind w:firstLine="514"/>
      <w:jc w:val="both"/>
    </w:pPr>
    <w:rPr>
      <w:rFonts w:ascii="Times New Roman" w:hAnsi="Times New Roman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uiPriority w:val="99"/>
    <w:semiHidden/>
    <w:unhideWhenUsed/>
    <w:rsid w:val="008F0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F00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A6F7-4F59-4BD5-99AE-A88606E0C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14254</Words>
  <Characters>81250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Михайлович</dc:creator>
  <cp:lastModifiedBy>Анастасия</cp:lastModifiedBy>
  <cp:revision>4</cp:revision>
  <cp:lastPrinted>2018-11-29T03:18:00Z</cp:lastPrinted>
  <dcterms:created xsi:type="dcterms:W3CDTF">2018-11-29T03:20:00Z</dcterms:created>
  <dcterms:modified xsi:type="dcterms:W3CDTF">2018-12-21T12:22:00Z</dcterms:modified>
</cp:coreProperties>
</file>