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A3" w:rsidRPr="00262353" w:rsidRDefault="00F033A3" w:rsidP="00685A7D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623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ФИЛВОРДЫ И РЕБУСЫ КАК СПОСОБ ПОВЫШЕНИЯ </w:t>
      </w:r>
      <w:r w:rsidRPr="002623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>познавательного</w:t>
      </w:r>
      <w:r w:rsidRPr="0026235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ИНТЕРЕСА ОБУЧАЮЩИХСЯ К ИЗУЧЕНИЮ</w:t>
      </w:r>
      <w:r w:rsidRPr="00262353">
        <w:rPr>
          <w:rFonts w:ascii="Times New Roman" w:hAnsi="Times New Roman" w:cs="Times New Roman"/>
          <w:b/>
          <w:color w:val="000000" w:themeColor="text1"/>
          <w:sz w:val="36"/>
          <w:szCs w:val="36"/>
        </w:rPr>
        <w:t xml:space="preserve"> дисциплин</w:t>
      </w:r>
    </w:p>
    <w:p w:rsidR="005659F3" w:rsidRPr="00685A7D" w:rsidRDefault="005659F3" w:rsidP="00133E96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условиях модернизации образования главным направлением развития средней школы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является повышение качества образования, создание условий для развития личности каждого ученика через совершенствование системы преподавания.</w:t>
      </w:r>
      <w:r w:rsidR="00F033A3"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 считаю, что невозможно добиться успехов в решении задач, поставленных перед учителем, без активизации познавательной деятельности, внимания учащихся, формирования и развития устойчивого познавательного интереса к изучаемому материалу.</w:t>
      </w:r>
      <w:r w:rsidR="00133E96"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Формирование познавательных интересов и активизация личности - процессы </w:t>
      </w:r>
      <w:r w:rsidRPr="00685A7D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взаимообусловленные. Познавательный интерес порождает активность, но в свою очередь,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повышение активности укрепляет и углубляет познавательный интерес.</w:t>
      </w:r>
      <w:r w:rsidR="00133E96"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Проблема интереса в обучении не нова. Значение его утверждали многие педагоги прошлого. В самых разнообразных трактовках проблемы в классической педагогике главную функцию 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его все видели в том, чтобы приблизить ученика к учению, приохотить, "зацепить" так, чтобы учение для ученика стало желанным, потребностью, без удовлетворения которой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немыслимо его благополучное формирование.</w:t>
      </w:r>
      <w:r w:rsidR="00133E96"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Весь многовековой опыт прошлого дает основание утверждать, что интерес в обучении представляет собой важный и благоприятный фактор развития активности и самостоятельности учения. С этой точки зрения важна концепция развивающего обучения </w:t>
      </w:r>
      <w:r w:rsidRPr="0068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В.В. Давыдова и Д.Б. </w:t>
      </w:r>
      <w:proofErr w:type="spellStart"/>
      <w:r w:rsidRPr="00685A7D">
        <w:rPr>
          <w:rFonts w:ascii="Times New Roman" w:eastAsia="Times New Roman" w:hAnsi="Times New Roman" w:cs="Times New Roman"/>
          <w:sz w:val="24"/>
          <w:szCs w:val="24"/>
          <w:lang w:eastAsia="ru-RU"/>
        </w:rPr>
        <w:t>Эльконина</w:t>
      </w:r>
      <w:proofErr w:type="spellEnd"/>
      <w:r w:rsidRPr="00685A7D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Они выделили дидактические принципы, которые позволяют решать поставленные задачи.</w:t>
      </w:r>
      <w:r w:rsidR="00133E96" w:rsidRPr="00685A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Изучив методологические основы познавательной деятельности учащихся, я поставила перед собой задачу решения проблемы "активизация познавательной активности 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уроках". Причиной обращения к проблеме стал и тот факт, что в последнее время наблюдается общее снижение интереса </w:t>
      </w:r>
      <w:r w:rsidRPr="00685A7D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школьников к учебной деятельности.</w:t>
      </w:r>
    </w:p>
    <w:p w:rsidR="005659F3" w:rsidRPr="00685A7D" w:rsidRDefault="005659F3" w:rsidP="00133E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85A7D">
        <w:rPr>
          <w:rFonts w:ascii="Times New Roman" w:eastAsia="Calibri" w:hAnsi="Times New Roman" w:cs="Times New Roman"/>
          <w:b/>
          <w:sz w:val="24"/>
          <w:szCs w:val="24"/>
        </w:rPr>
        <w:t xml:space="preserve">Цель: </w:t>
      </w:r>
      <w:r w:rsidRPr="00685A7D">
        <w:rPr>
          <w:rFonts w:ascii="Times New Roman" w:eastAsia="Calibri" w:hAnsi="Times New Roman" w:cs="Times New Roman"/>
          <w:sz w:val="24"/>
          <w:szCs w:val="24"/>
        </w:rPr>
        <w:t>обеспечить развитие познавательного интереса обучающихся к учебной деятельности</w:t>
      </w:r>
      <w:proofErr w:type="gramStart"/>
      <w:r w:rsidRPr="00685A7D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</w:p>
    <w:p w:rsidR="005659F3" w:rsidRPr="00685A7D" w:rsidRDefault="005659F3" w:rsidP="00133E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685A7D">
        <w:rPr>
          <w:rFonts w:ascii="Times New Roman" w:eastAsia="Calibri" w:hAnsi="Times New Roman" w:cs="Times New Roman"/>
          <w:b/>
          <w:sz w:val="24"/>
          <w:szCs w:val="24"/>
        </w:rPr>
        <w:t xml:space="preserve">Задачи: </w:t>
      </w:r>
      <w:r w:rsidRPr="00685A7D">
        <w:rPr>
          <w:rFonts w:ascii="Times New Roman" w:eastAsia="Calibri" w:hAnsi="Times New Roman" w:cs="Times New Roman"/>
          <w:sz w:val="24"/>
          <w:szCs w:val="24"/>
        </w:rPr>
        <w:t>поиск таких методов, приемов, форм обучения, которые позволят повысить эффективность усвоения знаний, помогут распознать в каждом школьнике его индивидуальные особенности и на этой основе воспитать у него стремление к познанию и творчеству; создание условий для активизации познавательной деятельности учащихся посредством широкого внедрения в учебный процесс активных форм обучения.</w:t>
      </w:r>
    </w:p>
    <w:p w:rsidR="00685A7D" w:rsidRPr="00685A7D" w:rsidRDefault="005659F3" w:rsidP="00685A7D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5A7D">
        <w:rPr>
          <w:rFonts w:ascii="Times New Roman" w:hAnsi="Times New Roman" w:cs="Times New Roman"/>
          <w:sz w:val="24"/>
          <w:szCs w:val="24"/>
        </w:rPr>
        <w:t>Делу – время, потехе – час, - гласит мудрая народная поговорка. Здоровый человек нуждается в деятельном отдыхе. Тем более в этом нуждается ребенок, для которого игры – это возможность проявить свою творческую активность, свои растущие силы. В игре, чаще всего представляющей собой индивидуальное или групповое соревнование, воспиты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ваются многие волевые качества: </w:t>
      </w:r>
      <w:r w:rsidRPr="00685A7D">
        <w:rPr>
          <w:rFonts w:ascii="Times New Roman" w:hAnsi="Times New Roman" w:cs="Times New Roman"/>
          <w:sz w:val="24"/>
          <w:szCs w:val="24"/>
        </w:rPr>
        <w:t>самостоятельность, настойчивость, самообладание, выдержка, воля к победе, все то, без чего не мыслим успех. Всякое несложное игровое задание, рассчитанное на сообразительность, обычно содержит в себе забавную «изюминку», которую бывает приятно разгадать. Тогда, одновременно с развлечением, разум человека получает легкую и не требующую особых усилий «подкачку на ходу», способствующую его развитию. Вот почему такое широкое распространение всегда имели разного вида задачи – развлечения, отгадыванием которых можно заниматься буквально в любую свободную минуту – и приятно, и полезно.</w:t>
      </w:r>
      <w:r w:rsidR="00685A7D" w:rsidRPr="00685A7D">
        <w:rPr>
          <w:rFonts w:ascii="Times New Roman" w:hAnsi="Times New Roman" w:cs="Times New Roman"/>
          <w:sz w:val="24"/>
          <w:szCs w:val="24"/>
        </w:rPr>
        <w:t xml:space="preserve"> </w:t>
      </w:r>
      <w:r w:rsidRPr="00685A7D">
        <w:rPr>
          <w:rFonts w:ascii="Times New Roman" w:hAnsi="Times New Roman" w:cs="Times New Roman"/>
          <w:sz w:val="24"/>
          <w:szCs w:val="24"/>
        </w:rPr>
        <w:t>Самыми распространенными видами умственной гимнастики принято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 считать: </w:t>
      </w:r>
      <w:r w:rsidRPr="00685A7D">
        <w:rPr>
          <w:rFonts w:ascii="Times New Roman" w:hAnsi="Times New Roman" w:cs="Times New Roman"/>
          <w:sz w:val="24"/>
          <w:szCs w:val="24"/>
        </w:rPr>
        <w:t>ребусы, кроссворды, головоломки, шарады, чайнворды, анаграммы,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филфорды</w:t>
      </w:r>
      <w:proofErr w:type="spellEnd"/>
      <w:r w:rsidR="00004654" w:rsidRPr="00685A7D">
        <w:rPr>
          <w:rFonts w:ascii="Times New Roman" w:hAnsi="Times New Roman" w:cs="Times New Roman"/>
          <w:sz w:val="24"/>
          <w:szCs w:val="24"/>
        </w:rPr>
        <w:t>,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 </w:t>
      </w:r>
      <w:r w:rsidRPr="00685A7D">
        <w:rPr>
          <w:rFonts w:ascii="Times New Roman" w:hAnsi="Times New Roman" w:cs="Times New Roman"/>
          <w:sz w:val="24"/>
          <w:szCs w:val="24"/>
        </w:rPr>
        <w:t xml:space="preserve">решение которых не требует предварительной подготовки и совершается практически при осознании их сущности. </w:t>
      </w:r>
      <w:proofErr w:type="gramStart"/>
      <w:r w:rsidRPr="00685A7D">
        <w:rPr>
          <w:rFonts w:ascii="Times New Roman" w:hAnsi="Times New Roman" w:cs="Times New Roman"/>
          <w:sz w:val="24"/>
          <w:szCs w:val="24"/>
        </w:rPr>
        <w:t xml:space="preserve">В любом виде человеческой деятельности, человеку постоянно нужны </w:t>
      </w:r>
      <w:r w:rsidRPr="00685A7D">
        <w:rPr>
          <w:rFonts w:ascii="Times New Roman" w:hAnsi="Times New Roman" w:cs="Times New Roman"/>
          <w:sz w:val="24"/>
          <w:szCs w:val="24"/>
        </w:rPr>
        <w:lastRenderedPageBreak/>
        <w:t>сообразительность, находчивость, догадка и умение рассуждать.</w:t>
      </w:r>
      <w:proofErr w:type="gramEnd"/>
      <w:r w:rsidRPr="00685A7D">
        <w:rPr>
          <w:rFonts w:ascii="Times New Roman" w:hAnsi="Times New Roman" w:cs="Times New Roman"/>
          <w:sz w:val="24"/>
          <w:szCs w:val="24"/>
        </w:rPr>
        <w:t xml:space="preserve"> Эти важные качества можно воспитать и развить постепенными решениями задач, рассчитанных на применение</w:t>
      </w:r>
      <w:r w:rsidR="00685A7D" w:rsidRPr="00685A7D">
        <w:rPr>
          <w:rFonts w:ascii="Times New Roman" w:hAnsi="Times New Roman" w:cs="Times New Roman"/>
          <w:sz w:val="24"/>
          <w:szCs w:val="24"/>
        </w:rPr>
        <w:t xml:space="preserve"> </w:t>
      </w:r>
      <w:r w:rsidRPr="00685A7D">
        <w:rPr>
          <w:rFonts w:ascii="Times New Roman" w:hAnsi="Times New Roman" w:cs="Times New Roman"/>
          <w:sz w:val="24"/>
          <w:szCs w:val="24"/>
        </w:rPr>
        <w:t xml:space="preserve">первичных навыков смекалки и начальных логических действий. </w:t>
      </w:r>
    </w:p>
    <w:p w:rsidR="00685A7D" w:rsidRPr="00685A7D" w:rsidRDefault="00685A7D" w:rsidP="00685A7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– это разновидность кроссворда, существенно отличающаяся от классического варианта.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имеет поле без черных клеток и нумерации. Все поле заполнено буквами. Каждая буква может входить в состав только одного слова. Слова в этом кроссворде не пересекаются и не образуют «крестов» – это одно из основных отличий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филворда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от классического кроссворда. Слова в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филворде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могут изгибаться, но только под прямым углом (по диагонали слова не располагаются), с другими словами не могут иметь общих букв. Слова должны только соприкасаться друг с другом. </w:t>
      </w:r>
      <w:r w:rsidR="00F033A3" w:rsidRPr="00685A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33A3" w:rsidRPr="0068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Филворды</w:t>
      </w:r>
      <w:proofErr w:type="spellEnd"/>
      <w:r w:rsidR="00F033A3" w:rsidRPr="00685A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также известные как венгерские кроссворды - это головоломки, в которых требуется найти все слова, вписанные в квадратную сетку. На первый взгляд буквы вписаны хаотично, но на самом деле все они являются частью слов. </w:t>
      </w:r>
    </w:p>
    <w:p w:rsidR="00004654" w:rsidRPr="00685A7D" w:rsidRDefault="005659F3" w:rsidP="00685A7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Филворды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— </w:t>
      </w:r>
      <w:r w:rsidR="00F033A3" w:rsidRPr="00685A7D">
        <w:rPr>
          <w:rFonts w:ascii="Times New Roman" w:hAnsi="Times New Roman" w:cs="Times New Roman"/>
          <w:sz w:val="24"/>
          <w:szCs w:val="24"/>
        </w:rPr>
        <w:t xml:space="preserve">это </w:t>
      </w:r>
      <w:r w:rsidRPr="00685A7D">
        <w:rPr>
          <w:rFonts w:ascii="Times New Roman" w:hAnsi="Times New Roman" w:cs="Times New Roman"/>
          <w:sz w:val="24"/>
          <w:szCs w:val="24"/>
        </w:rPr>
        <w:t xml:space="preserve">не только </w:t>
      </w:r>
      <w:r w:rsidRPr="00685A7D">
        <w:rPr>
          <w:rFonts w:ascii="Times New Roman" w:hAnsi="Times New Roman" w:cs="Times New Roman"/>
          <w:color w:val="000000" w:themeColor="text1"/>
          <w:sz w:val="24"/>
          <w:szCs w:val="24"/>
        </w:rPr>
        <w:t>развлечение, но и хорошее учебное упражнение</w:t>
      </w:r>
      <w:r w:rsidR="00004654" w:rsidRPr="00685A7D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033A3" w:rsidRPr="00685A7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04654" w:rsidRPr="00685A7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Это не просто поиск слов,</w:t>
      </w:r>
      <w:r w:rsidR="00004654" w:rsidRPr="00685A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а погружение в увлекательную головоломку, где найденные слова принадлежат одной из множества тем.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 Решение </w:t>
      </w:r>
      <w:proofErr w:type="spellStart"/>
      <w:r w:rsidR="00133E96" w:rsidRPr="00685A7D">
        <w:rPr>
          <w:rFonts w:ascii="Times New Roman" w:hAnsi="Times New Roman" w:cs="Times New Roman"/>
          <w:sz w:val="24"/>
          <w:szCs w:val="24"/>
        </w:rPr>
        <w:t>филвордов</w:t>
      </w:r>
      <w:proofErr w:type="spellEnd"/>
      <w:r w:rsidR="00133E96" w:rsidRPr="00685A7D">
        <w:rPr>
          <w:rFonts w:ascii="Times New Roman" w:hAnsi="Times New Roman" w:cs="Times New Roman"/>
          <w:sz w:val="24"/>
          <w:szCs w:val="24"/>
        </w:rPr>
        <w:t xml:space="preserve"> способствует развитию интуиции и активизации тех участков мозга, которые в повседневной жизни не задействованы</w:t>
      </w:r>
      <w:proofErr w:type="gramStart"/>
      <w:r w:rsidR="00133E96" w:rsidRPr="00685A7D">
        <w:rPr>
          <w:rFonts w:ascii="Times New Roman" w:hAnsi="Times New Roman" w:cs="Times New Roman"/>
          <w:sz w:val="24"/>
          <w:szCs w:val="24"/>
        </w:rPr>
        <w:t>.</w:t>
      </w:r>
      <w:r w:rsidRPr="00685A7D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685A7D">
        <w:rPr>
          <w:rFonts w:ascii="Times New Roman" w:hAnsi="Times New Roman" w:cs="Times New Roman"/>
          <w:sz w:val="24"/>
          <w:szCs w:val="24"/>
        </w:rPr>
        <w:t xml:space="preserve">ак, с их помощью можно изучать иностранные языки, увеличивая словарный запас. Решая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</w:t>
      </w:r>
      <w:r w:rsidR="00685A7D" w:rsidRPr="00685A7D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>, ученик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и </w:t>
      </w:r>
      <w:r w:rsidRPr="00685A7D">
        <w:rPr>
          <w:rFonts w:ascii="Times New Roman" w:hAnsi="Times New Roman" w:cs="Times New Roman"/>
          <w:sz w:val="24"/>
          <w:szCs w:val="24"/>
        </w:rPr>
        <w:t>лучше за</w:t>
      </w:r>
      <w:r w:rsidR="00133E96" w:rsidRPr="00685A7D">
        <w:rPr>
          <w:rFonts w:ascii="Times New Roman" w:hAnsi="Times New Roman" w:cs="Times New Roman"/>
          <w:sz w:val="24"/>
          <w:szCs w:val="24"/>
        </w:rPr>
        <w:t xml:space="preserve">поминают самый сложный материал </w:t>
      </w:r>
      <w:r w:rsidRPr="00685A7D">
        <w:rPr>
          <w:rFonts w:ascii="Times New Roman" w:hAnsi="Times New Roman" w:cs="Times New Roman"/>
          <w:sz w:val="24"/>
          <w:szCs w:val="24"/>
        </w:rPr>
        <w:t xml:space="preserve">– терминологию, определения.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всегда вызывает интерес у учащихся. Задания постоянно усложняются. Такая разновидность кроссворда хорошо развивает зрительную память, увеличивает словарный запас, позволяет оживить такие этапы урока как закрепление и повторение изученного материала.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Филворды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побуждают учащихся мыслить самостоятельно, вызывают интерес к изучаемым темам. Для выполнения этого задания нужна концентрация внимания. Учитель предлагает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филворды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для индивидуальной работы, а также для работы в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микрогруппах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 по 2-3 человека. В этом случае достигается эффект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взаимообучения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 xml:space="preserve">, а соревновательный момент побуждает учеников к наилучшим результатам. Это подтверждает опыт работы по использованию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филворда</w:t>
      </w:r>
      <w:proofErr w:type="spellEnd"/>
      <w:r w:rsidRPr="00685A7D">
        <w:rPr>
          <w:rFonts w:ascii="Times New Roman" w:hAnsi="Times New Roman" w:cs="Times New Roman"/>
          <w:sz w:val="24"/>
          <w:szCs w:val="24"/>
        </w:rPr>
        <w:t>. «Круглый стол» - это метод активного обучения, одна из организационных форм познавательной деятельности учащихся, позволяющая закрепить полученные ранее знания, восполнить недостающую информацию, приобрести умения решать проблемы, укрепить позиции, научить культуре ведения дискуссии.</w:t>
      </w:r>
      <w:proofErr w:type="gramStart"/>
      <w:r w:rsidRPr="00685A7D">
        <w:rPr>
          <w:rFonts w:ascii="Times New Roman" w:hAnsi="Times New Roman" w:cs="Times New Roman"/>
          <w:sz w:val="24"/>
          <w:szCs w:val="24"/>
        </w:rPr>
        <w:t xml:space="preserve"> </w:t>
      </w:r>
      <w:r w:rsidR="00004654" w:rsidRPr="00685A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proofErr w:type="gramEnd"/>
      <w:r w:rsidR="00004654" w:rsidRPr="00685A7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Это не просто поиск слов, а погружение в увлекательную головоломку, где найденные слова принадлежат одной из множества тем.</w:t>
      </w:r>
    </w:p>
    <w:p w:rsidR="00133E96" w:rsidRPr="00685A7D" w:rsidRDefault="00133E96" w:rsidP="00133E96">
      <w:pPr>
        <w:shd w:val="clear" w:color="auto" w:fill="FFFFFF"/>
        <w:spacing w:after="0" w:line="240" w:lineRule="auto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  <w:r w:rsidRPr="00685A7D">
        <w:rPr>
          <w:rFonts w:ascii="Times New Roman" w:hAnsi="Times New Roman" w:cs="Times New Roman"/>
          <w:sz w:val="24"/>
          <w:szCs w:val="24"/>
        </w:rPr>
        <w:t xml:space="preserve">Функции </w:t>
      </w:r>
      <w:proofErr w:type="spellStart"/>
      <w:r w:rsidRPr="00685A7D">
        <w:rPr>
          <w:rFonts w:ascii="Times New Roman" w:hAnsi="Times New Roman" w:cs="Times New Roman"/>
          <w:sz w:val="24"/>
          <w:szCs w:val="24"/>
        </w:rPr>
        <w:t>филфорда</w:t>
      </w:r>
      <w:proofErr w:type="spellEnd"/>
    </w:p>
    <w:p w:rsidR="00133E96" w:rsidRPr="00685A7D" w:rsidRDefault="00004654" w:rsidP="00133E9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Обучающая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позволяет решить конкретные задачи воспитания и обучения, которые направлены на усвоение определенного программного материала и правил, которым должны следовать играющие. Важны обучающи</w:t>
      </w:r>
      <w:r w:rsidR="00133E96"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 игры также для нравственного 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эстетического воспитания детей. 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Развлекательная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способствует повышению эмоционально-положительного тонуса, развитию двигательной активности, питает ум ребенка неожиданными и яркими впечатлениями, создает благоприятную почву для установления эмоционального контакта между взрослым и ребенком. 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Коммуникативная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состоит в развитии потребности обмениваться со сверстниками знаниями, умениями в процессе игр, общаться с ними и устанавливать на этой основе дружеские взаимоотношения, проявлять речевую активность. 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Воспитательная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помогает выявить индивидуальные особенности детей, позволяет устранить нежелательные проявления в характере своих воспитанников. 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Развивающая 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функция заключается в развитии ребенка, коррекции того, что в нем заложено и проявлено. 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Релаксационная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заключается в восстановлении физических и духовных сил ребенка. </w:t>
      </w:r>
    </w:p>
    <w:p w:rsidR="00004654" w:rsidRPr="00685A7D" w:rsidRDefault="00004654" w:rsidP="0013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5A7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Психологическая</w:t>
      </w:r>
      <w:r w:rsidRPr="00685A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функция состоит в развитии творческих способностей детей. </w:t>
      </w:r>
    </w:p>
    <w:p w:rsidR="00004654" w:rsidRPr="00685A7D" w:rsidRDefault="00004654" w:rsidP="0013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659F3" w:rsidRPr="00685A7D" w:rsidRDefault="005659F3" w:rsidP="00133E96">
      <w:pPr>
        <w:shd w:val="clear" w:color="auto" w:fill="FFFFFF"/>
        <w:spacing w:after="0" w:line="240" w:lineRule="auto"/>
        <w:ind w:left="360"/>
        <w:jc w:val="both"/>
        <w:textAlignment w:val="baseline"/>
        <w:outlineLvl w:val="0"/>
        <w:rPr>
          <w:rFonts w:ascii="Times New Roman" w:hAnsi="Times New Roman" w:cs="Times New Roman"/>
          <w:sz w:val="24"/>
          <w:szCs w:val="24"/>
        </w:rPr>
      </w:pPr>
    </w:p>
    <w:p w:rsidR="00CF6E41" w:rsidRPr="00685A7D" w:rsidRDefault="00CF6E41" w:rsidP="00133E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F6E41" w:rsidRPr="00685A7D" w:rsidSect="00CF6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642A9"/>
    <w:multiLevelType w:val="hybridMultilevel"/>
    <w:tmpl w:val="38D83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0C44"/>
    <w:multiLevelType w:val="hybridMultilevel"/>
    <w:tmpl w:val="74044A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A59E3"/>
    <w:multiLevelType w:val="multilevel"/>
    <w:tmpl w:val="498AA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59F3"/>
    <w:rsid w:val="00004654"/>
    <w:rsid w:val="00133E96"/>
    <w:rsid w:val="00262353"/>
    <w:rsid w:val="005659F3"/>
    <w:rsid w:val="00685A7D"/>
    <w:rsid w:val="00AD3649"/>
    <w:rsid w:val="00CF6E41"/>
    <w:rsid w:val="00F03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59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59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70719F-6B4E-4B81-A9AE-8A04F8FC5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1099</Words>
  <Characters>6265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Третий</dc:creator>
  <cp:lastModifiedBy>Николай Третий</cp:lastModifiedBy>
  <cp:revision>2</cp:revision>
  <dcterms:created xsi:type="dcterms:W3CDTF">2018-12-26T12:42:00Z</dcterms:created>
  <dcterms:modified xsi:type="dcterms:W3CDTF">2018-12-26T13:32:00Z</dcterms:modified>
</cp:coreProperties>
</file>