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0B3" w:rsidRDefault="00D670B3" w:rsidP="00D670B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D670B3" w:rsidRDefault="00D670B3" w:rsidP="00D670B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Что и когда читать детям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670B3" w:rsidRPr="00FC4E2C" w:rsidRDefault="00D670B3" w:rsidP="00D670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C4E2C">
        <w:rPr>
          <w:rFonts w:ascii="Times New Roman" w:hAnsi="Times New Roman" w:cs="Times New Roman"/>
          <w:sz w:val="28"/>
          <w:szCs w:val="28"/>
        </w:rPr>
        <w:t>Читать важно и нужно. Вряд ли кто-то поспорит с этой истиной</w:t>
      </w:r>
      <w:r>
        <w:rPr>
          <w:rFonts w:ascii="Times New Roman" w:hAnsi="Times New Roman" w:cs="Times New Roman"/>
          <w:sz w:val="28"/>
          <w:szCs w:val="28"/>
        </w:rPr>
        <w:t xml:space="preserve">. Однако нередко у родителей возникает проблема, что именно читать детям и как, особенно когда для «Репки» уже поздно, а для «Волшебника Изумрудного города» ещё рано. Какие книжки будут доступны и полезны детям разного возраста и как их правильно преподнести. </w:t>
      </w:r>
    </w:p>
    <w:p w:rsidR="00D670B3" w:rsidRDefault="00D670B3" w:rsidP="00D670B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0 до 2 лет.</w:t>
      </w:r>
    </w:p>
    <w:p w:rsidR="00D670B3" w:rsidRDefault="00D670B3" w:rsidP="00D670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Даже в таком нежном возрасте читать совсем не бессмысленно. Во-первых, слыша ваш голос, ребенок учится слушать и говорить. А во-вторых, привыкает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определенного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вида общению именно через книгу, художественное слово. На данном этапе чтение – это не обязательно совместное сидение за книгой. В моменты купания, кормления, переодевания и просто так читайте своему малышу потешки, прибаутки, короткие стишки и сказки. Даже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совсем крошечные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малыши хорошо воспринимают ритм и умеют различать родительские интонации. И чем ярче при этом будут эмоции и мимика, тем лучше. Декламируйте, четко проговаривая слова, то ускоряя, то замедляя темп, то повышая голос, то переходя на шёпот. Демонстрируйте, изображайте в лицах то, что читаете или рассказываете.</w:t>
      </w:r>
    </w:p>
    <w:p w:rsidR="00D670B3" w:rsidRDefault="00D670B3" w:rsidP="00D670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Благодаря этому к полутора годам малыш вполне осознанно сможет слушать короткие сказки и истории. Покупайте книжки прочные, которые трудно порвать, но можно кусать и даже купать. До тех пор, пока малыш не научится бережно обращаться с книгой, в вашем обиходе может быть два вида книг: одни всегда в доступе, и сними можно делать всё, другие же появляются в момент совместного чтения и листаются аккуратно.</w:t>
      </w:r>
      <w:r w:rsidR="0045422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Внимательно относитесь к иллюстрациям, отдавая предпочтения реалистичным, ярким и четким.</w:t>
      </w:r>
    </w:p>
    <w:p w:rsidR="00D670B3" w:rsidRDefault="00D670B3" w:rsidP="00D670B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 до 4 лет.</w:t>
      </w:r>
    </w:p>
    <w:p w:rsidR="00D670B3" w:rsidRDefault="00D670B3" w:rsidP="00D670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этом возрасте чтение может стать ежедневным ритуалом перед сном. Старайтесь, чтобы ничто не отвлекало ребенка от чтения: уберите игрушки, выключите телевизор.</w:t>
      </w:r>
    </w:p>
    <w:p w:rsidR="00D670B3" w:rsidRDefault="00D670B3" w:rsidP="00D670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Не бойтесь книг с незнакомыми ребёнку словами. Значение некоторых слов вы сможете пояснить, а за счет контекста ребёнок понимает гораздо больше, чем вам может показаться. А расширение словарного запаса благоприятно отразится на речи.</w:t>
      </w:r>
    </w:p>
    <w:p w:rsidR="00D670B3" w:rsidRDefault="00D670B3" w:rsidP="00D670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Выбирайте для чтения короткие сказки, истории с линейным сюжетом (когда события располагаются одно за другим). Яркие и понятные иллюстрации необходимы.</w:t>
      </w:r>
    </w:p>
    <w:p w:rsidR="00D670B3" w:rsidRDefault="00D670B3" w:rsidP="00D670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этом возрасте начинают отчётливо проявляться интересы и предпочтения ребёнка. Поэтому, кроме художественной литературы, вполне можно предлагать ему тематические познавательные книги с минимум текста и обилием картинок. Так как самостоятельное чтение недоступно, ребёнку понравятся книги, предлагающие какую-либо деятельность: наклеить картинки, дорисовать детали, вырезать…</w:t>
      </w:r>
    </w:p>
    <w:p w:rsidR="00D670B3" w:rsidRDefault="00D670B3" w:rsidP="00D670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Учить слушать очень важно. Но не менее важно умение видеть и находить. Обратите внимание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книжки-гляделки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Это книжки без текста, 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множеством </w:t>
      </w:r>
      <w:r>
        <w:rPr>
          <w:rFonts w:ascii="Times New Roman" w:hAnsi="Times New Roman" w:cs="Times New Roman"/>
          <w:sz w:val="28"/>
          <w:szCs w:val="28"/>
        </w:rPr>
        <w:lastRenderedPageBreak/>
        <w:t>мелких подробностей в иллюстрациях. Каждый разворот книги – целая куча историй. Детям нравится разглядывать картинки и придумывать, что произошло. Это отличный вариант для развлечения ребенка в моменты ожидания: в поликлинике, в машине…</w:t>
      </w:r>
    </w:p>
    <w:p w:rsidR="00D670B3" w:rsidRDefault="00D670B3" w:rsidP="00D670B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4 до 6 лет.</w:t>
      </w:r>
    </w:p>
    <w:p w:rsidR="00D670B3" w:rsidRDefault="00D670B3" w:rsidP="00D670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Ребёнок хорошо воспринимает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прочитанное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привычным родительским голосом. Иллюстрации по-прежнему важны, но требования к их качеству и количеству минимальны. Поэтому иногда становится возможным заменять живое чтение аудиокнигой. Прислушивание к чужому голосу полезно для развития слухоречевого восприятия.</w:t>
      </w:r>
    </w:p>
    <w:p w:rsidR="00D670B3" w:rsidRDefault="00D670B3" w:rsidP="00D670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Ребёнок уже не зацикливается на одной и той же книжке. К тому же он может вспомнить, что ему читалось вчера. Поэтому становятся доступны истории с продолжением. Длинные произведения можно читать по главам, вспоминая перед чтением основные моменты сюжета.</w:t>
      </w:r>
    </w:p>
    <w:p w:rsidR="00D670B3" w:rsidRDefault="00D670B3" w:rsidP="00D670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Воображение и мышление в этом возрасте очень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активны</w:t>
      </w:r>
      <w:proofErr w:type="gramEnd"/>
      <w:r>
        <w:rPr>
          <w:rFonts w:ascii="Times New Roman" w:hAnsi="Times New Roman" w:cs="Times New Roman"/>
          <w:sz w:val="28"/>
          <w:szCs w:val="28"/>
        </w:rPr>
        <w:t>. Это период книжек о приключениях, о взаимоотношениях сверстников, об устройстве мира</w:t>
      </w:r>
      <w:proofErr w:type="gramStart"/>
      <w:r>
        <w:rPr>
          <w:rFonts w:ascii="Times New Roman" w:hAnsi="Times New Roman" w:cs="Times New Roman"/>
          <w:sz w:val="28"/>
          <w:szCs w:val="28"/>
        </w:rPr>
        <w:t>… П</w:t>
      </w:r>
      <w:proofErr w:type="gramEnd"/>
      <w:r>
        <w:rPr>
          <w:rFonts w:ascii="Times New Roman" w:hAnsi="Times New Roman" w:cs="Times New Roman"/>
          <w:sz w:val="28"/>
          <w:szCs w:val="28"/>
        </w:rPr>
        <w:t>оэтому ребёнок задаем много вопросов по поводу прочитанного. И это хороший предлог познакомить его с различными способами поиска информации. Вместе ищите ответы на вопросы в бумажных энциклопедиях и справочниках, в Интернете.</w:t>
      </w:r>
    </w:p>
    <w:p w:rsidR="00D670B3" w:rsidRDefault="00D670B3" w:rsidP="00D670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Если вы ещё не записали своего ребёнка в библиотеку, то сделайте это. Во-первых, это особая атмосфера любви к  книге, во-вторых, развитие читательских интересов и, в-третьих, экономия пространства и денег и возможность в домашней библиотеке иметь то, к чему ребёнок действительно захочет вернуться.</w:t>
      </w:r>
    </w:p>
    <w:p w:rsidR="00D670B3" w:rsidRDefault="00D670B3" w:rsidP="00D670B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6 до 7 лет.</w:t>
      </w:r>
    </w:p>
    <w:p w:rsidR="00D670B3" w:rsidRDefault="00D670B3" w:rsidP="00D670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 данному моменту многие дети потенциально умеют читать. Однако переход к самостоятельному чтению от комфортного слушания довольно труден. Не спешите отправлять своего библиофила в самостоятельное плавание. Для начала попробуйте останавливаться на самом интересном месте под важным предлогом, побуждая самостоятельно взять книгу в руки. Читайте по очереди и по ролям.</w:t>
      </w:r>
    </w:p>
    <w:p w:rsidR="00D670B3" w:rsidRDefault="00D670B3" w:rsidP="00D670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Несмотря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интересы ребёнка будут всё больше уводить его в сторону развлекательной литературы, предлагайте периодически и более серьёзные произведения.</w:t>
      </w:r>
    </w:p>
    <w:p w:rsidR="00D670B3" w:rsidRDefault="00D670B3" w:rsidP="00D670B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7 и старше.</w:t>
      </w:r>
    </w:p>
    <w:p w:rsidR="00D670B3" w:rsidRDefault="00D670B3" w:rsidP="00D670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Круг чтения школьника, с одной стороны, определяют учитель и школьная программа, с другой – сверстники. Поэтому важно научиться лавировать между ними. Домашнее задание предполагает обычно прочитывание определенного количества страниц. Чтобы обязаловка не убила интерес к чтению, хвалите ребёнка за усердие.</w:t>
      </w:r>
    </w:p>
    <w:p w:rsidR="000D0D58" w:rsidRPr="00D670B3" w:rsidRDefault="00D670B3" w:rsidP="00D670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Ещё один важный момент: будьте максимально терпеливы к читательским склонностям молодежи. Быть как все, в теме очень важно в определенном возрасте. Побуждайте к чтению той или иной книги рассказами о своих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впечатлениях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ней, собственным примером.</w:t>
      </w:r>
    </w:p>
    <w:sectPr w:rsidR="000D0D58" w:rsidRPr="00D670B3" w:rsidSect="00A13B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94E"/>
    <w:rsid w:val="000D0D58"/>
    <w:rsid w:val="00454220"/>
    <w:rsid w:val="0075294E"/>
    <w:rsid w:val="00D6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0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0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804</Words>
  <Characters>4585</Characters>
  <Application>Microsoft Office Word</Application>
  <DocSecurity>0</DocSecurity>
  <Lines>38</Lines>
  <Paragraphs>10</Paragraphs>
  <ScaleCrop>false</ScaleCrop>
  <Company/>
  <LinksUpToDate>false</LinksUpToDate>
  <CharactersWithSpaces>5379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2018-12-25T16:28:00Z</dcterms:created>
  <dcterms:modified xsi:type="dcterms:W3CDTF">2018-12-25T16:30:00Z</dcterms:modified>
</cp:coreProperties>
</file>