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F19" w:rsidRDefault="00940F19" w:rsidP="00A3699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399"/>
          <w:kern w:val="36"/>
          <w:sz w:val="36"/>
          <w:szCs w:val="36"/>
          <w:lang w:eastAsia="ru-RU"/>
        </w:rPr>
      </w:pPr>
    </w:p>
    <w:p w:rsidR="00790AD5" w:rsidRPr="00790AD5" w:rsidRDefault="00790AD5" w:rsidP="00A36996">
      <w:pPr>
        <w:jc w:val="center"/>
        <w:rPr>
          <w:rFonts w:ascii="Times New Roman" w:hAnsi="Times New Roman" w:cs="Times New Roman"/>
          <w:sz w:val="28"/>
          <w:szCs w:val="28"/>
        </w:rPr>
      </w:pPr>
      <w:r w:rsidRPr="00790AD5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                 Центр развития ребенка – детский сад №25 «Золотая рыбка»                           Ступинского муниципального района</w:t>
      </w:r>
    </w:p>
    <w:p w:rsidR="00940F19" w:rsidRPr="00940F19" w:rsidRDefault="00940F19" w:rsidP="00A36996">
      <w:pPr>
        <w:spacing w:after="0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940F19" w:rsidRPr="00940F19" w:rsidRDefault="00940F19" w:rsidP="00A36996">
      <w:pPr>
        <w:spacing w:after="0"/>
        <w:ind w:right="282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790AD5" w:rsidRDefault="00790AD5" w:rsidP="00A36996">
      <w:pPr>
        <w:spacing w:after="0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A36996" w:rsidRPr="00A36996" w:rsidRDefault="00A36996" w:rsidP="00A36996">
      <w:pPr>
        <w:spacing w:after="0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:rsidR="00790AD5" w:rsidRPr="00940F19" w:rsidRDefault="00790AD5" w:rsidP="00940F19">
      <w:pPr>
        <w:rPr>
          <w:rFonts w:ascii="Calibri" w:eastAsia="Calibri" w:hAnsi="Calibri" w:cs="Times New Roman"/>
          <w:sz w:val="18"/>
          <w:szCs w:val="18"/>
        </w:rPr>
      </w:pPr>
    </w:p>
    <w:p w:rsidR="00940F19" w:rsidRPr="00940F19" w:rsidRDefault="00940F19" w:rsidP="00940F19">
      <w:pPr>
        <w:rPr>
          <w:rFonts w:ascii="Times New Roman" w:eastAsia="Calibri" w:hAnsi="Times New Roman" w:cs="Times New Roman"/>
          <w:b/>
          <w:i/>
          <w:sz w:val="32"/>
          <w:szCs w:val="32"/>
          <w:shd w:val="clear" w:color="auto" w:fill="FFFFFF"/>
        </w:rPr>
      </w:pPr>
      <w:bookmarkStart w:id="0" w:name="_GoBack"/>
      <w:bookmarkEnd w:id="0"/>
    </w:p>
    <w:p w:rsidR="00940F19" w:rsidRPr="00940F19" w:rsidRDefault="00940F19" w:rsidP="00940F19">
      <w:pPr>
        <w:rPr>
          <w:rFonts w:ascii="Times New Roman" w:eastAsia="Calibri" w:hAnsi="Times New Roman" w:cs="Times New Roman"/>
          <w:b/>
          <w:i/>
          <w:sz w:val="32"/>
          <w:szCs w:val="32"/>
          <w:shd w:val="clear" w:color="auto" w:fill="FFFFFF"/>
        </w:rPr>
      </w:pPr>
    </w:p>
    <w:p w:rsidR="00940F19" w:rsidRPr="00940F19" w:rsidRDefault="00940F19" w:rsidP="00940F19">
      <w:pPr>
        <w:rPr>
          <w:rFonts w:ascii="Times New Roman" w:eastAsia="Calibri" w:hAnsi="Times New Roman" w:cs="Times New Roman"/>
          <w:b/>
          <w:i/>
          <w:sz w:val="32"/>
          <w:szCs w:val="32"/>
          <w:shd w:val="clear" w:color="auto" w:fill="FFFFFF"/>
        </w:rPr>
      </w:pPr>
    </w:p>
    <w:p w:rsidR="00940F19" w:rsidRPr="00940F19" w:rsidRDefault="00940F19" w:rsidP="00940F19">
      <w:pPr>
        <w:rPr>
          <w:rFonts w:ascii="Times New Roman" w:eastAsia="Calibri" w:hAnsi="Times New Roman" w:cs="Times New Roman"/>
          <w:b/>
          <w:i/>
          <w:sz w:val="32"/>
          <w:szCs w:val="32"/>
          <w:shd w:val="clear" w:color="auto" w:fill="FFFFFF"/>
        </w:rPr>
      </w:pPr>
    </w:p>
    <w:p w:rsidR="00940F19" w:rsidRDefault="00940F19" w:rsidP="00940F19">
      <w:pPr>
        <w:rPr>
          <w:rFonts w:ascii="Times New Roman" w:eastAsia="Calibri" w:hAnsi="Times New Roman" w:cs="Times New Roman"/>
          <w:b/>
          <w:i/>
          <w:sz w:val="32"/>
          <w:szCs w:val="32"/>
          <w:shd w:val="clear" w:color="auto" w:fill="FFFFFF"/>
        </w:rPr>
      </w:pPr>
    </w:p>
    <w:p w:rsidR="00771086" w:rsidRDefault="00771086" w:rsidP="00940F19">
      <w:pPr>
        <w:rPr>
          <w:rFonts w:ascii="Times New Roman" w:eastAsia="Calibri" w:hAnsi="Times New Roman" w:cs="Times New Roman"/>
          <w:b/>
          <w:i/>
          <w:sz w:val="32"/>
          <w:szCs w:val="32"/>
          <w:shd w:val="clear" w:color="auto" w:fill="FFFFFF"/>
        </w:rPr>
      </w:pPr>
    </w:p>
    <w:p w:rsidR="00CB6C49" w:rsidRPr="00940F19" w:rsidRDefault="00CB6C49" w:rsidP="00940F19">
      <w:pPr>
        <w:rPr>
          <w:rFonts w:ascii="Times New Roman" w:eastAsia="Calibri" w:hAnsi="Times New Roman" w:cs="Times New Roman"/>
          <w:b/>
          <w:i/>
          <w:sz w:val="32"/>
          <w:szCs w:val="32"/>
          <w:shd w:val="clear" w:color="auto" w:fill="FFFFFF"/>
        </w:rPr>
      </w:pPr>
    </w:p>
    <w:p w:rsidR="00B06674" w:rsidRDefault="00B06674" w:rsidP="00CB6C4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B06674" w:rsidRDefault="00B06674" w:rsidP="00CB6C4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B06674" w:rsidRPr="0001550D" w:rsidRDefault="00B06674" w:rsidP="00CB6C4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B06674" w:rsidRDefault="0001550D" w:rsidP="00CB6C4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01550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практические рекомендации для родителей</w:t>
      </w:r>
    </w:p>
    <w:p w:rsidR="00F64111" w:rsidRPr="00F64111" w:rsidRDefault="00F64111" w:rsidP="00F6411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</w:t>
      </w:r>
      <w:r w:rsidRPr="00F6411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ПОМОГИТЕ МАЛЫШУ ЗАГОВОРИТЬ</w:t>
      </w:r>
      <w:r w:rsidRPr="00F6411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- </w:t>
      </w:r>
    </w:p>
    <w:p w:rsidR="00CB6C49" w:rsidRPr="00F64111" w:rsidRDefault="007D4C7C" w:rsidP="00F6411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РЕЧЬ  ДЕТЕЙ  РАННЕГО </w:t>
      </w:r>
      <w:r w:rsidR="00F6411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ВОЗРАСТА</w:t>
      </w:r>
      <w:r w:rsidR="0001550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»</w:t>
      </w:r>
    </w:p>
    <w:p w:rsidR="00940F19" w:rsidRPr="00940F19" w:rsidRDefault="00940F19" w:rsidP="00940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40F19" w:rsidRDefault="00940F19" w:rsidP="009C41C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99"/>
          <w:kern w:val="36"/>
          <w:sz w:val="36"/>
          <w:szCs w:val="36"/>
          <w:lang w:eastAsia="ru-RU"/>
        </w:rPr>
      </w:pPr>
    </w:p>
    <w:p w:rsidR="00940F19" w:rsidRDefault="00940F19" w:rsidP="009C41C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99"/>
          <w:kern w:val="36"/>
          <w:sz w:val="36"/>
          <w:szCs w:val="36"/>
          <w:lang w:eastAsia="ru-RU"/>
        </w:rPr>
      </w:pPr>
    </w:p>
    <w:p w:rsidR="00B06674" w:rsidRDefault="00B06674" w:rsidP="009C41C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99"/>
          <w:kern w:val="36"/>
          <w:sz w:val="36"/>
          <w:szCs w:val="36"/>
          <w:lang w:eastAsia="ru-RU"/>
        </w:rPr>
      </w:pPr>
    </w:p>
    <w:p w:rsidR="00940F19" w:rsidRDefault="00940F19" w:rsidP="009C41C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99"/>
          <w:kern w:val="36"/>
          <w:sz w:val="36"/>
          <w:szCs w:val="36"/>
          <w:lang w:eastAsia="ru-RU"/>
        </w:rPr>
      </w:pPr>
    </w:p>
    <w:p w:rsidR="00940F19" w:rsidRPr="00940F19" w:rsidRDefault="00940F19" w:rsidP="00940F1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Подготовила</w:t>
      </w:r>
      <w:r w:rsidRPr="00940F1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: </w:t>
      </w:r>
    </w:p>
    <w:p w:rsidR="00940F19" w:rsidRPr="00940F19" w:rsidRDefault="00790AD5" w:rsidP="00940F1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r w:rsidR="00940F19" w:rsidRPr="00940F1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940F19" w:rsidRPr="00940F19" w:rsidRDefault="00113F51" w:rsidP="00940F1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Семина Валентина Геннадьевна</w:t>
      </w:r>
    </w:p>
    <w:p w:rsidR="00940F19" w:rsidRPr="00940F19" w:rsidRDefault="00940F19" w:rsidP="00940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40F19" w:rsidRPr="00940F19" w:rsidRDefault="00940F19" w:rsidP="00940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40F19" w:rsidRPr="00940F19" w:rsidRDefault="00940F19" w:rsidP="00940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40F19" w:rsidRPr="00940F19" w:rsidRDefault="00940F19" w:rsidP="00940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40F19" w:rsidRPr="00940F19" w:rsidRDefault="00790AD5" w:rsidP="00940F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СТУПИНО</w:t>
      </w:r>
    </w:p>
    <w:p w:rsidR="00771086" w:rsidRPr="00F0589B" w:rsidRDefault="00940F19" w:rsidP="00F05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40F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2017 год</w:t>
      </w:r>
    </w:p>
    <w:p w:rsidR="009C41CC" w:rsidRPr="00210AE4" w:rsidRDefault="009C41CC" w:rsidP="00210AE4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третьем году жизни продолжается быстрое развитие речи ребенка. Словарь его растет с каждым днем. За год он увеличивается в 3—4 раза, достигая 1300— 1500 слов. Ребенок как бы на лету ловит и повторяет не только новые слова, но теперь уже и целые обороты речи, и с легкостью запоминает стихи, песни, сказки, хотя он далеко не все понимает из того, что так быстро схватывает.</w:t>
      </w:r>
    </w:p>
    <w:p w:rsidR="009C41CC" w:rsidRPr="00210AE4" w:rsidRDefault="009C41CC" w:rsidP="00210AE4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дня, почти не</w:t>
      </w:r>
      <w:r w:rsid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умолкая, звенит голосок малыша. О</w:t>
      </w: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 спрашивает, рассказывает, сообщает, оценивает поступки, рассуждает и т. п. Он разговаривает не только с окружающими, но и сам с собой, обозначая словами свои действия, намерения («Сейчас куколку положу спать», «Дом нарисую»). Говорит он и с игрушками — куклой, мишкой, зайкой. Часто он устраивает своеобразную игру: повторяет много раз одни и те же часто бессмысленные слова, произносит их на разные голоса, придает им одинаковые окончания, например: «Ванька-бань-ка-няиька», «бапти-тткти», «тетелька-коптелька», «ка-ляка-маляка-козяка».</w:t>
      </w:r>
    </w:p>
    <w:p w:rsidR="009C41CC" w:rsidRPr="00210AE4" w:rsidRDefault="009C41CC" w:rsidP="00210AE4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 настолько уже владеет речью, что может понятно для окружающих объяснить, что ему нужно, рассказать о том, что видел или слышал (даже если это делалось или говорилось совсем не для него).</w:t>
      </w:r>
    </w:p>
    <w:p w:rsidR="009C41CC" w:rsidRPr="00210AE4" w:rsidRDefault="009C41CC" w:rsidP="00210AE4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концу третьего года ребенок употребляет сложные, распространенные предложения и пользуется уже почти всеми частями речи, хотя согласует их не всегда грамматически правильно, например: «Я пойду с мишком», «У автобуса ножков нет». Иногда он заменяет не очень еще хорошо усвоенные слова родного языка своими собственными, сами придумывают слова для обозначения новых для них понятий: «бобятами» называет меленькие бобы; крышка у него — «закрывалка», мелок — «белок», друг — «подруг», резинка — «стиралка», «собачки не говорят, собачки авают» и т. п.</w:t>
      </w:r>
    </w:p>
    <w:p w:rsidR="009C41CC" w:rsidRPr="00210AE4" w:rsidRDefault="009C41CC" w:rsidP="00210AE4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возрастом речь ребенка становится все более выразительной, ярко отражающей различные чувства, переживания ребенка. После двух лет произношение у него уже более правильное, чем раньше, но все же оно еще сильно отличается от произношения взрослых. Так, многие звуки произносятся смягченно (Женя — «Зеня»); отдельные звуки в словах то заменяются другими, то переставляются или совсем опускаются, например: ложка — «лофка»; бегу—-«бежу», ведерко—«деверко»; говоришь— «галовишь»; красный — «касный»; платье —«патье»; Маринка— «Маинка».</w:t>
      </w:r>
    </w:p>
    <w:p w:rsidR="00771086" w:rsidRPr="00210AE4" w:rsidRDefault="009C41CC" w:rsidP="00210AE4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дети в этом возрасте еще не могут правильно произносить шипящие звуки и звук «р»: «сяпка» — шапка, «либа» — рыба. Это происходит в силу того, что дети еще не очень хорошо воспринимают на слух звуковые различия и не научились еще произносить некоторые звуки. Все это делает речь детей очень своеобразной.</w:t>
      </w:r>
    </w:p>
    <w:p w:rsidR="00080882" w:rsidRDefault="00080882" w:rsidP="00210AE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80882" w:rsidRDefault="00080882" w:rsidP="00210AE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B060A" w:rsidRPr="00210AE4" w:rsidRDefault="00EB060A" w:rsidP="00210AE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ОШИБКИ  РОДИТЕЛЕЙ</w:t>
      </w:r>
    </w:p>
    <w:p w:rsidR="00EB060A" w:rsidRPr="00210AE4" w:rsidRDefault="00EB060A" w:rsidP="00210AE4">
      <w:pPr>
        <w:numPr>
          <w:ilvl w:val="0"/>
          <w:numId w:val="2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учатся от взрослых не только словам, но и речевым оборотам, подражают даже их манере говорить. Поэтому нельзя разговаривать с детьми слишком громким голосом, так как иначе они тоже будут всегда кричать. Надо научить их выражать свои просьбы, желания спокойным тоном.</w:t>
      </w:r>
    </w:p>
    <w:p w:rsidR="00EB060A" w:rsidRPr="00210AE4" w:rsidRDefault="00EB060A" w:rsidP="00210AE4">
      <w:pPr>
        <w:numPr>
          <w:ilvl w:val="0"/>
          <w:numId w:val="2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Недопустимо употреблять в присутствии ребенка те слова, которые мы не хотели бы слышать из его уст. Иногда отец ради шутки, научит ребенка произносить, например, слово «дурак», а потом начинают бранить его, если он произносит его в игре или при обращении к близким.</w:t>
      </w:r>
    </w:p>
    <w:p w:rsidR="00EB060A" w:rsidRPr="00210AE4" w:rsidRDefault="00EB060A" w:rsidP="00210AE4">
      <w:pPr>
        <w:numPr>
          <w:ilvl w:val="0"/>
          <w:numId w:val="2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Некоторым родителям нравится неправильная речь их детей, и они сами стараются говорить с ними ломаным, «детским» языком. Иногда считают, что такой язык детям понятнее. Но это только задерживает освоение детьми правильного произношения. Известно, что малыши стремятся подражать тому, что слышат. Поэтому, говоря с ними, надо не только самим правильно, четко произносить звуки в словах, но и поправлять детей, если они говорят неправильно: «Послушай, как надо правильно сказать — «карандаш». Ну-ка повтори: «Карандаш». Ребенок обычно старается правильно повторить слово. Но не надо настаивать, если он иногда отказывается от этого.</w:t>
      </w:r>
    </w:p>
    <w:p w:rsidR="00EB060A" w:rsidRPr="00210AE4" w:rsidRDefault="00EB060A" w:rsidP="00210AE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ребенка учат говорить правильно, то к концу третьего года жизни он говорит довольно чисто.</w:t>
      </w:r>
    </w:p>
    <w:p w:rsidR="00EB060A" w:rsidRPr="00210AE4" w:rsidRDefault="00EB060A" w:rsidP="00210AE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Следует помнить, что не все трехлетние дети могут правильно произносить все звуки.</w:t>
      </w:r>
    </w:p>
    <w:p w:rsidR="00EB060A" w:rsidRPr="00210AE4" w:rsidRDefault="00EB060A" w:rsidP="00210AE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 в то же время необходимо очень серьезно отнестись к тому, если трехлетний ребенок говорит еще невнятно, очень тихо и многие звуки произносит неправильно.</w:t>
      </w:r>
    </w:p>
    <w:p w:rsidR="00EB060A" w:rsidRPr="00210AE4" w:rsidRDefault="00EB060A" w:rsidP="00210AE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 этом случае надо обратиться к специалисту — логопеду.</w:t>
      </w:r>
    </w:p>
    <w:p w:rsidR="00DF4B75" w:rsidRPr="00210AE4" w:rsidRDefault="00DF4B75" w:rsidP="00210AE4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499B" w:rsidRPr="00210AE4" w:rsidRDefault="007A499B" w:rsidP="00210AE4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371D10"/>
          <w:kern w:val="36"/>
          <w:sz w:val="28"/>
          <w:szCs w:val="28"/>
          <w:lang w:eastAsia="ru-RU"/>
        </w:rPr>
        <w:t>Упражнения и игры для развития речи детей 2-3 лет</w:t>
      </w:r>
    </w:p>
    <w:p w:rsidR="004C2999" w:rsidRPr="00210AE4" w:rsidRDefault="007A499B" w:rsidP="00210AE4">
      <w:pPr>
        <w:spacing w:before="105" w:after="75"/>
        <w:jc w:val="both"/>
        <w:outlineLvl w:val="1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>Развитие речи детей 2-3 лет</w:t>
      </w:r>
    </w:p>
    <w:p w:rsidR="007A499B" w:rsidRPr="00210AE4" w:rsidRDefault="004C2999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7A499B" w:rsidRPr="00210A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«Родное слово является основой всякого умственного</w:t>
      </w: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развития и сокровищницей всех знаний. Поэтому так важно</w:t>
      </w: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заботиться о своевременном развитии речи детей, уделять внимание её чистоте и правильности».</w:t>
      </w: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 К. Д. Ушинский.</w:t>
      </w: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возрасте от 2 до 3 лет происходит значительный скачок в развитии речи, внимании.</w:t>
      </w:r>
    </w:p>
    <w:p w:rsidR="00DF4B75" w:rsidRPr="00210AE4" w:rsidRDefault="00DF4B75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Дети, не получившие в раннем возрасте соответствующее речевое развитие, заметно отстают в общем развитии, так как речь является показателем достижений.  С помощью речи  ребёнок показывает своё знание или незнание, </w:t>
      </w: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умение или неумение, согласие или отрицание происходящего, выражает свое отношение к происходящему.</w:t>
      </w:r>
    </w:p>
    <w:p w:rsidR="007A499B" w:rsidRPr="00210AE4" w:rsidRDefault="00167852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детей</w:t>
      </w:r>
      <w:r w:rsidR="007A499B"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раннего возраста необходимо вести систематическую и целенаправленную работу по развитию речи воспитанников. Именно ранний возраст наиболее благоприятен для закладывания основ грамотной, четкой, красивой речи, для пробуждения интереса ко всему, что нас окружает. Поэтому задача обогащения словаря и активизации речи детей должна решаться ежеминутно, ежесекундно, постоянно звучать в беседах с родителями, пронизывать все режимные моменты.</w:t>
      </w: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Изучив методическую литературу, я поняла, чтобы развить речь ребенка многосторонне, нужен комплексный подход. Поэтому я использую весь арсенал игровых приемов, наглядности, действий с пальчиками, артикуляционную гимнастику и т.д.</w:t>
      </w: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Хочу поделиться с вами некоторыми приемами и упражнениями, которые я использую в своей работе по развитию речи.</w:t>
      </w:r>
    </w:p>
    <w:p w:rsidR="007A499B" w:rsidRPr="00210AE4" w:rsidRDefault="007A499B" w:rsidP="00210AE4">
      <w:pPr>
        <w:spacing w:before="150" w:after="30"/>
        <w:jc w:val="both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1. Дыхательные упражнения и артикуляционная гимнастика.</w:t>
      </w: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навыков правильного звукопроизношения; тренировка органов артикуляции.</w:t>
      </w: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Дыхательные упражнения.</w:t>
      </w: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развитие речевого дыхания, силы голоса, тренировка мышц губ.</w:t>
      </w: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1.«Подуем на снежинку».</w:t>
      </w: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Вырезать из салфетки тонкую и легкую снежинку. Положить на ладонь ребенку. Ребенок дует, чтобы снежинка слетела с ладони.</w:t>
      </w: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2. «Бабочка летает».</w:t>
      </w: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совместно с ребенком бабочку из тонкой бумаги (обертка от конфет, салфетка и т.д.). Привязать нитку. Ребенок держит за ниточку и дует на бабочку.</w:t>
      </w: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3.«Плывет, плывет кораблик».</w:t>
      </w:r>
    </w:p>
    <w:p w:rsidR="00EB060A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Налить в тазик или ванну воду положить кораблик и предложить ребенку подуть на кораблик.</w:t>
      </w:r>
    </w:p>
    <w:p w:rsidR="00210AE4" w:rsidRPr="00210AE4" w:rsidRDefault="00210AE4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Артикуляционная гимнастика.</w:t>
      </w: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развитие артикуляционного аппарата.</w:t>
      </w: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Упражнение «Заборчик».</w:t>
      </w: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Зубы ровно мы смыкаем</w:t>
      </w: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заборчик получаем,</w:t>
      </w: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раздвинем губы –</w:t>
      </w:r>
    </w:p>
    <w:p w:rsidR="007A499B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Посчитаем наши зубы.</w:t>
      </w:r>
    </w:p>
    <w:p w:rsidR="00210AE4" w:rsidRPr="00210AE4" w:rsidRDefault="00210AE4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Упражнение «Хобот слоненка».</w:t>
      </w: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Подражаю я слону</w:t>
      </w: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Губы хоботом тяну…</w:t>
      </w: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если я устану,</w:t>
      </w: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тянуть не перестану.</w:t>
      </w: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 долго так держать,</w:t>
      </w: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 губы укреплять.</w:t>
      </w:r>
    </w:p>
    <w:p w:rsidR="007A499B" w:rsidRPr="00210AE4" w:rsidRDefault="007A499B" w:rsidP="00210AE4">
      <w:pPr>
        <w:spacing w:before="150" w:after="30"/>
        <w:jc w:val="both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2. Игры по развитию общей моторики.</w:t>
      </w: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Двигательные упражнения, игры в сочетании со стихотворным текстом являются мощным средством воспитания правильной речи. Чем выше двигательная активность, тем выше развивается его речь.</w:t>
      </w: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идем по кругу, посмотри,</w:t>
      </w: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шагаем дружно: раз, два, три.</w:t>
      </w: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скачем по дорожке, меняя часто ножки.</w:t>
      </w: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Поскакали, поскакали: скок, скок, скок,</w:t>
      </w: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потом, как аисты встали – и молчок.</w:t>
      </w:r>
    </w:p>
    <w:p w:rsidR="007A499B" w:rsidRPr="00210AE4" w:rsidRDefault="007A499B" w:rsidP="00210AE4">
      <w:pPr>
        <w:spacing w:before="150" w:after="30"/>
        <w:jc w:val="both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3. Подвижные игры с речевым сопровождением.</w:t>
      </w: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раннего возраста очень любят играть в короткие подвижные игры с забавными стихами, которые очень активно стимулируют развитие их речи. Чем веселее и интересней речевое сопровождение, тем больше  игра нравится детям и тем больший эффект в развитии речи.</w:t>
      </w: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подвижные игры «Гуси-гуси», «У медведя во бору», «Лохматый пес», «Кот Васька».</w:t>
      </w:r>
    </w:p>
    <w:p w:rsidR="007A499B" w:rsidRPr="00210AE4" w:rsidRDefault="007A499B" w:rsidP="00210AE4">
      <w:pPr>
        <w:spacing w:before="150" w:after="30"/>
        <w:jc w:val="both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4. Лого</w:t>
      </w:r>
      <w:r w:rsidR="00210AE4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 xml:space="preserve"> </w:t>
      </w:r>
      <w:r w:rsidRPr="00210AE4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ритмические игры с самомассажем.</w:t>
      </w: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игр с самомассажем </w:t>
      </w:r>
      <w:r w:rsidR="00652BDA"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</w:t>
      </w: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читает стихотворение, сопровождая слова движениями.</w:t>
      </w: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«Лягушата»</w:t>
      </w: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Лягушата встали, потянулись и друг другу улыбнулись.</w:t>
      </w: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Выгибают спинки, спинки – тростинки</w:t>
      </w: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Ножками затопали, ручками захлопали,</w:t>
      </w: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Постучим ладошкой по ручкам немножко,</w:t>
      </w: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потом, а потом грудку мы чуть-чуть побьем.  </w:t>
      </w: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Хлоп-хлоп тут и там и немного по бокам,</w:t>
      </w: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Хлопают ладошки нас уже по ножкам.</w:t>
      </w: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Погладили ладошки и ручки и ножки.</w:t>
      </w:r>
    </w:p>
    <w:p w:rsidR="001300F5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Лягушата скажут: «Ква! Прыгать весело, друзья».</w:t>
      </w:r>
    </w:p>
    <w:p w:rsidR="007A499B" w:rsidRPr="00210AE4" w:rsidRDefault="007A499B" w:rsidP="00210AE4">
      <w:pPr>
        <w:spacing w:before="150" w:after="30"/>
        <w:jc w:val="both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5. Игры – подражания с речевым сопровождением.</w:t>
      </w: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="00210A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детей в отчетливом произношении отдельных звуков, слов или фраз.</w:t>
      </w:r>
    </w:p>
    <w:p w:rsidR="00F0589B" w:rsidRPr="00210AE4" w:rsidRDefault="00F058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80882" w:rsidRDefault="00080882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«Птичий двор»</w:t>
      </w: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уточки с утра – «Кря-кря-кря!», «Кря-кря-кря!»,</w:t>
      </w: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гуси у пруда – «Га-га-га!», «Га-га-га!»,</w:t>
      </w: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гуленьки вверху – «Гу-гу-гу!», «Гу-гу-гу!»</w:t>
      </w: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курочки в окно – «Ко-ко-ко!», «Ко-ко-ко!»,</w:t>
      </w: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наш Петя-петушок рано-рано поутру</w:t>
      </w: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споет  «Ку-ка-ре-ку!»</w:t>
      </w: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«Произношение гласных звуков»</w:t>
      </w: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А-а-а (плач ребенка, поет певица, уколол пальчик,</w:t>
      </w: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девочка укачивает куклу).</w:t>
      </w: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О-о-о (разболелся зуб,</w:t>
      </w:r>
      <w:r w:rsid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удивление).</w:t>
      </w: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У-у-у (гудит поезд).</w:t>
      </w: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-И-и-и (жеребенок ржет).</w:t>
      </w: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Звуки произносятся на выдохе.</w:t>
      </w:r>
    </w:p>
    <w:p w:rsidR="001300F5" w:rsidRPr="00210AE4" w:rsidRDefault="001300F5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499B" w:rsidRPr="00210AE4" w:rsidRDefault="007A499B" w:rsidP="00210AE4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6. </w:t>
      </w:r>
      <w:hyperlink r:id="rId6" w:tooltip="Пальчиковые игры для детей" w:history="1">
        <w:r w:rsidRPr="00210AE4">
          <w:rPr>
            <w:rFonts w:ascii="Times New Roman" w:eastAsia="Times New Roman" w:hAnsi="Times New Roman" w:cs="Times New Roman"/>
            <w:b/>
            <w:bCs/>
            <w:color w:val="2C1B09"/>
            <w:sz w:val="28"/>
            <w:szCs w:val="28"/>
            <w:u w:val="single"/>
            <w:bdr w:val="none" w:sz="0" w:space="0" w:color="auto" w:frame="1"/>
            <w:lang w:eastAsia="ru-RU"/>
          </w:rPr>
          <w:t>Пальчиковые игры</w:t>
        </w:r>
      </w:hyperlink>
      <w:r w:rsidRPr="00210AE4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.</w:t>
      </w: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уникальное средство для развития речи: стимулируют речевое развитие, улучшают артикуляционную моторику, подготавливают кисть к письму и повышают работоспособность коры головного мозга.</w:t>
      </w: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«Замок»</w:t>
      </w: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двери висит замок.</w:t>
      </w: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его открыть бы смог?</w:t>
      </w:r>
    </w:p>
    <w:p w:rsidR="002265A5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Покрутили, постучали, потянули… и открыли.</w:t>
      </w:r>
    </w:p>
    <w:p w:rsidR="00F0589B" w:rsidRPr="00210AE4" w:rsidRDefault="00F058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499B" w:rsidRPr="00210AE4" w:rsidRDefault="007A499B" w:rsidP="00210AE4">
      <w:pPr>
        <w:spacing w:before="150" w:after="30"/>
        <w:jc w:val="both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7. Игры с различными предметами и материалами.</w:t>
      </w: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использовать различные круглые предметы, которые хорошо катаются между ладонями.</w:t>
      </w: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«Яичко»</w:t>
      </w: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(катаем грецкий орех или любой шарик между ладошками).</w:t>
      </w: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Маленькая птичка принесла яичко,</w:t>
      </w: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яичком поиграем,</w:t>
      </w: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яичко покатаем,</w:t>
      </w:r>
    </w:p>
    <w:p w:rsidR="00DF4B75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Покатаем, не съедим, его птичке отдадим.</w:t>
      </w:r>
    </w:p>
    <w:p w:rsidR="00516690" w:rsidRPr="00210AE4" w:rsidRDefault="00516690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«Крутись карандаш»</w:t>
      </w: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(карандаш должен быть ребристым).</w:t>
      </w: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Катание карандаша по столу вперед- назад,</w:t>
      </w: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карандаш не укатился.</w:t>
      </w: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одной рукой, потом другой.</w:t>
      </w: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Следовательно, очень важно работать над развитием речи малышей, но так же необходимо большое внимание уделять умению детей раннего возраста контактировать с окружающими людьми, учиться общаться, договариваться.</w:t>
      </w: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 заключение</w:t>
      </w: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хочу сказать следующее, наши </w:t>
      </w:r>
      <w:r w:rsidR="006D57C8"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самые маленькие в детском саду. Они еще мало что знают, далеко не все понимают и совсем немногое умеют.</w:t>
      </w:r>
    </w:p>
    <w:p w:rsidR="007A499B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Ранний возраст по признанию специалистов всего мира – это уникальный период в жизни человека. Психологи называют его «возрастом нераскрытых резервов». Наша с вами задача – сделать так, чтобы ребенок прожил этот период жизни как можно более полноценно.</w:t>
      </w:r>
    </w:p>
    <w:p w:rsidR="00DF4B75" w:rsidRPr="00210AE4" w:rsidRDefault="007A499B" w:rsidP="00210AE4">
      <w:pPr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Главное, ребёнок не должен нуждаются в заботе, внимании и любви со стороны взрослых и нас, в том числе.</w:t>
      </w:r>
      <w:r w:rsidR="00771086"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1CE1" w:rsidRPr="00210A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</w:t>
      </w:r>
      <w:r w:rsidRPr="00210A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юбите своих </w:t>
      </w:r>
      <w:r w:rsidR="00541CE1" w:rsidRPr="00210A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210A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и тогда они вырастут добрыми и умными.</w:t>
      </w:r>
    </w:p>
    <w:p w:rsidR="00F0589B" w:rsidRPr="00210AE4" w:rsidRDefault="00F0589B" w:rsidP="00210AE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5A49" w:rsidRPr="00210AE4" w:rsidRDefault="00DF4B75" w:rsidP="00210AE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Советы родителям по развитию речи детей</w:t>
      </w:r>
      <w:r w:rsidR="00A127D1" w:rsidRPr="00210A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2-3 лет</w:t>
      </w:r>
    </w:p>
    <w:p w:rsidR="00FC5A49" w:rsidRPr="00210AE4" w:rsidRDefault="00FC5A49" w:rsidP="00210AE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F4B75" w:rsidRPr="00210AE4" w:rsidRDefault="00DF4B75" w:rsidP="00210AE4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Развивая речь, нужно заботиться не столько о том, чтобы ребенок произносил как можно больше слов, сколько о том, чтобы слышимые и произносимые слова были наполнены живыми образами, конкретным, действенным содержанием. А для этого надо не только говорить с ребенком о том или другом, но и знакомить его с реальным миром вещей, явлений, событий. Надо, чтобы он то, о чем с ним говорят, видел своими глазами, слышал своими ушами и по возможности при этом действовал своими руками.</w:t>
      </w:r>
    </w:p>
    <w:p w:rsidR="00DF4B75" w:rsidRPr="00210AE4" w:rsidRDefault="00DF4B75" w:rsidP="00210AE4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Расширению кругозора и развитию речи ребенка в этом возрасте в большой степени способствует разнообразие явлений окружающ</w:t>
      </w:r>
      <w:r w:rsidR="00BF2D25"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ей жизни, которые он наблюдает. </w:t>
      </w: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Гуляя с ребенком, обратите его внимание и поговорите с ним о том, что солнышко ярко светит, что снег тает, остановитесь с ним и посмотрите, как красят дом.</w:t>
      </w:r>
    </w:p>
    <w:p w:rsidR="002F5B1A" w:rsidRPr="00210AE4" w:rsidRDefault="00DF4B75" w:rsidP="00210AE4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стремиться к пониманию ребенком того, о чем с ним говорят, и того, что он сам говорит, а не к развитию у ребенка лишь механического воспроизведения слышанного.</w:t>
      </w:r>
    </w:p>
    <w:p w:rsidR="00DF4B75" w:rsidRPr="00210AE4" w:rsidRDefault="00DF4B75" w:rsidP="00210AE4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многие родители читают своим детям непонятные им по смыслу стихи, сказки и ведут разговоры с малышами о том, что они еще не могут понять. Родителей умиляет, когда их ребенок пересказывает басни Крылова или точно, в должном месте, переворачивает страницы книги. А между тем в этом нет ничего полезного для умственного развития ребенка. Он лишь механически, как эхо, иногда с большим трудом выговаривая, повторяет незнакомые слова, совершенно не понимая их смысла. Это приучает его бессмысленно воспроизводить непонятные слова, пользоваться ими, не зная их значения, перегружает его память.</w:t>
      </w:r>
    </w:p>
    <w:p w:rsidR="00DF4B75" w:rsidRPr="00210AE4" w:rsidRDefault="00DF4B75" w:rsidP="00210AE4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Часто дети, которые без особого смысла много</w:t>
      </w:r>
      <w:r w:rsid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болтают, бывают особенно легко</w:t>
      </w: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возбудимыми. Это объясняется тем, что у них преобладает односторонняя деятельность. Они главным образом разговаривают, рассуждают, но мало сами действуют, не умеют чем-либо сосредоточенно заняться. Поэтому им скучно, неинтересно в обычной обстановке, и они не могут быть без взрослых.</w:t>
      </w:r>
    </w:p>
    <w:p w:rsidR="00DF4B75" w:rsidRPr="00210AE4" w:rsidRDefault="00DF4B75" w:rsidP="00210AE4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ребенком 2—3 лет можно и нужно говорить и о том, что сейчас не находится в поле его зрения, что он видел сегодня утром на прогулке или даже некоторое время тому назад. Это упражняет не только его речь, но и память, учит вслушиваться в чужую речь и понимать ее без наглядного сопровождения.</w:t>
      </w:r>
    </w:p>
    <w:p w:rsidR="00DF4B75" w:rsidRPr="00210AE4" w:rsidRDefault="00DF4B75" w:rsidP="00210AE4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поговорить с ребенком, например, о том, что он видел 1—2 месяца тому назад, что было на празднике в яслях, на елке; можно зимой вспомнить о том, как летом жили на даче.</w:t>
      </w:r>
    </w:p>
    <w:p w:rsidR="00DF4B75" w:rsidRPr="00210AE4" w:rsidRDefault="00DF4B75" w:rsidP="00210AE4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оставлять без ответа вопросы детей. Внимательные родители всегда постараются понять ребенка, ответить на его вопрос, удовлетворить своим объяснением его любознательность. Ребенок в таких случаях станет чаще к ним обращаться, что в свою очередь будет развивать его речь</w:t>
      </w:r>
    </w:p>
    <w:p w:rsidR="00DF4B75" w:rsidRPr="00210AE4" w:rsidRDefault="005D0C2B" w:rsidP="00210AE4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очень</w:t>
      </w:r>
      <w:r w:rsidR="00DF4B75"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любят слушать рассказы взрослых. При слушании рассказа у ребенка развивается не только речь, но и внимание, память.</w:t>
      </w:r>
    </w:p>
    <w:p w:rsidR="00DF4B75" w:rsidRPr="00210AE4" w:rsidRDefault="00DF4B75" w:rsidP="00210AE4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большим удовольствием дети слушают рассказы из их жизни, о других детях, об известных им животных. Рассказ должен быть кратким, простым и понятным. Не нужно перегружать его лишними описаниями и рассуждениями. Чтобы приучить ребенка внимательно слушать, надо создать благоприятную обстановку: в комнате должно быть тихо и никто ничем не должен его отвлекать. Детям этого возраста нужно рассказывать сказки. Доступны и интересны им такие народные русские сказки, как «Волк и семеро козлят», «Курочка ряба», «Колобок», «Три медведя» и т. п.</w:t>
      </w:r>
    </w:p>
    <w:p w:rsidR="00DF4B75" w:rsidRPr="00210AE4" w:rsidRDefault="00DF4B75" w:rsidP="00210AE4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нужно читать стихи. Их радует ритм стиха, стихи обогащают детские переживания, развивают мышление, пробуждают любовь к художественному слову и родному языку.</w:t>
      </w:r>
    </w:p>
    <w:p w:rsidR="00DF4B75" w:rsidRPr="00210AE4" w:rsidRDefault="00DF4B75" w:rsidP="00210AE4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Малышам нужно читать короткие стихи, несложные ритмически, с понятными ребенку образами. Это в первую очередь русские народные стихи, песни, прибаутки, например про кота, гусей, уточку и т. п. Есть и у русских классиков и у современных поэтов хорошие стихи для малышей.</w:t>
      </w:r>
    </w:p>
    <w:p w:rsidR="00FE1FAA" w:rsidRPr="00210AE4" w:rsidRDefault="00DF4B75" w:rsidP="00210AE4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Хотя специальных стихов для малышей не так много, но маленький ребенок и не нуждается в большом их количестве. Он с удовольствием повторяет по многу раз один и тот же стишок. И не нужно специально разучивать с детьми стихотворения, они сами их без труда запоминают, если стихи время от времени повторять.</w:t>
      </w:r>
    </w:p>
    <w:sectPr w:rsidR="00FE1FAA" w:rsidRPr="00210AE4" w:rsidSect="00A36996">
      <w:pgSz w:w="11906" w:h="16838"/>
      <w:pgMar w:top="709" w:right="850" w:bottom="851" w:left="1134" w:header="708" w:footer="708" w:gutter="0"/>
      <w:pgBorders w:offsetFrom="page">
        <w:top w:val="wave" w:sz="6" w:space="24" w:color="1F497D" w:themeColor="text2"/>
        <w:left w:val="wave" w:sz="6" w:space="24" w:color="1F497D" w:themeColor="text2"/>
        <w:bottom w:val="wave" w:sz="6" w:space="24" w:color="1F497D" w:themeColor="text2"/>
        <w:right w:val="wave" w:sz="6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921A9"/>
    <w:multiLevelType w:val="multilevel"/>
    <w:tmpl w:val="32204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0A101D"/>
    <w:multiLevelType w:val="multilevel"/>
    <w:tmpl w:val="CC1E4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C0E"/>
    <w:rsid w:val="0001550D"/>
    <w:rsid w:val="00080882"/>
    <w:rsid w:val="00113F51"/>
    <w:rsid w:val="001300F5"/>
    <w:rsid w:val="00167852"/>
    <w:rsid w:val="00210AE4"/>
    <w:rsid w:val="002265A5"/>
    <w:rsid w:val="002F5B1A"/>
    <w:rsid w:val="00312ED2"/>
    <w:rsid w:val="003A51B6"/>
    <w:rsid w:val="003B27C3"/>
    <w:rsid w:val="004C2999"/>
    <w:rsid w:val="00516690"/>
    <w:rsid w:val="00541CE1"/>
    <w:rsid w:val="00575177"/>
    <w:rsid w:val="005C694A"/>
    <w:rsid w:val="005D0C2B"/>
    <w:rsid w:val="00652BDA"/>
    <w:rsid w:val="00655A47"/>
    <w:rsid w:val="00663C31"/>
    <w:rsid w:val="006D57C8"/>
    <w:rsid w:val="00741714"/>
    <w:rsid w:val="00771086"/>
    <w:rsid w:val="00790AD5"/>
    <w:rsid w:val="007A499B"/>
    <w:rsid w:val="007D4C7C"/>
    <w:rsid w:val="00827B20"/>
    <w:rsid w:val="00877B89"/>
    <w:rsid w:val="00940F19"/>
    <w:rsid w:val="009C41CC"/>
    <w:rsid w:val="009E57A3"/>
    <w:rsid w:val="00A127D1"/>
    <w:rsid w:val="00A36996"/>
    <w:rsid w:val="00A60569"/>
    <w:rsid w:val="00A728D8"/>
    <w:rsid w:val="00B06674"/>
    <w:rsid w:val="00BB31CB"/>
    <w:rsid w:val="00BF2D25"/>
    <w:rsid w:val="00CB6C49"/>
    <w:rsid w:val="00CD1C0E"/>
    <w:rsid w:val="00D54681"/>
    <w:rsid w:val="00DF4B75"/>
    <w:rsid w:val="00EB060A"/>
    <w:rsid w:val="00F0589B"/>
    <w:rsid w:val="00F64111"/>
    <w:rsid w:val="00FC5A49"/>
    <w:rsid w:val="00FE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6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6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d-kopilka.ru/roditeljam/palchikovye-igry-dlja-detei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2202</Words>
  <Characters>12552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Евгений Семин</cp:lastModifiedBy>
  <cp:revision>53</cp:revision>
  <dcterms:created xsi:type="dcterms:W3CDTF">2015-01-28T00:44:00Z</dcterms:created>
  <dcterms:modified xsi:type="dcterms:W3CDTF">2019-02-03T06:34:00Z</dcterms:modified>
</cp:coreProperties>
</file>