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8C" w:rsidRDefault="00EE3E8C" w:rsidP="00EE3E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Су – Джок терапия в развитии </w:t>
      </w:r>
      <w:r w:rsidR="001E3EF3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речи детей дошкольного возраста</w:t>
      </w:r>
    </w:p>
    <w:p w:rsidR="00EE3E8C" w:rsidRDefault="00EE3E8C" w:rsidP="00EE3E8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ab/>
        <w:t xml:space="preserve">Учитель-логопед: </w:t>
      </w:r>
      <w:r w:rsidR="0054333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Шевцова Лариса Олеговна</w:t>
      </w:r>
    </w:p>
    <w:p w:rsidR="00EE3E8C" w:rsidRDefault="00EE3E8C" w:rsidP="00EE3E8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«Ум ребенка находится на кончиках его пальцев»</w:t>
      </w:r>
    </w:p>
    <w:p w:rsidR="00EE3E8C" w:rsidRDefault="00EE3E8C" w:rsidP="00EE3E8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В. А. Сухомлинский.</w:t>
      </w:r>
    </w:p>
    <w:p w:rsidR="00EE3E8C" w:rsidRDefault="00EE3E8C" w:rsidP="00EE3E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Введение.</w:t>
      </w:r>
    </w:p>
    <w:p w:rsidR="00EE3E8C" w:rsidRDefault="00EE3E8C" w:rsidP="00EE3E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Хорошо развитая речь –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Но в последнее время наблюдается рост числа детей, имеющих нарушения общей, мелкой моторики и речевого развития. Поэтому так важно заботиться о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норм языка. На сегодняшний день в арсенале тех, кто занят воспитанием и обучением детей дошкольного возраста имеется обширный практический материал, применение которого способствует эффективному речевому развитию ребенка. Весь практический материал можно условно разделить на две группы: во-первых, помогающий непосредственному речевому развитию ребенка и, во-вторых, опосредованный, к которому относятся нетрадиционные логопедические технологии.</w:t>
      </w:r>
    </w:p>
    <w:p w:rsidR="00EE3E8C" w:rsidRDefault="00EE3E8C" w:rsidP="00EE3E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Одной из нетрадиционных логопедических технологий является Су –Джок терапия ("Су" – кисть, "Джок" – стопа). В исследованиях южнокорейского ученого профессора Пак ЧжеВу, разработавшего Су – Джок терапию, обосновывается взаимовлияние отдельных участков нашего тела по принципу подобия (сходство формы уха с эмбрионом человека, руки и ноги человека с телом человека и т.д.). Эти лечебные системы созданы не человеком – он только открыл их, а самой Природой. В этом причина ее силы и безопасности. Стимуляция точек приводит к излечению. Неправильное применение никогда не наносит человеку вред – оно просто неэффективно. Поэтому, определив нужные точки в системах соответствия можно развивать и речевую сферу ребенка. На кистях и стопах располагаются системы высокоактивных точек соответствия всем органам и участкам тела. Воздействуя на них, мы можем регулировать функционирование внутренних органов. Например, мизинец – сердце, безымянный – печень, средний – кишечник, указательный – желудок, большой палец – голова. Следовательно, воздействуя на определенные точки, можно влиять на соответствующий этой точке орган человека.              </w:t>
      </w:r>
    </w:p>
    <w:p w:rsidR="00EE3E8C" w:rsidRDefault="00EE3E8C" w:rsidP="001E3E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коррекционно - логопедической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работе приемы Су - Джок терапии я активно использую в качестве массажа при дизартрических расстройствах, для развития мелкой моторики пальцев рук, а также с целью общего укрепления организма.</w:t>
      </w:r>
    </w:p>
    <w:p w:rsidR="00EE3E8C" w:rsidRDefault="00EE3E8C" w:rsidP="001E3E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Таким образом, Су – Джок терапия является одним из эффективных приемов, обеспечивающих развитие познавательной, эмоционально-волевой сфер ребенка.</w:t>
      </w:r>
    </w:p>
    <w:p w:rsidR="00EE3E8C" w:rsidRDefault="00EE3E8C" w:rsidP="001E3E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Цель: скорректировать речевые нарушения с помощью использования Су – Джок терапии.</w:t>
      </w:r>
    </w:p>
    <w:p w:rsidR="00EE3E8C" w:rsidRDefault="00EE3E8C" w:rsidP="001E3EF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Задачи:                                                                                         </w:t>
      </w:r>
    </w:p>
    <w:p w:rsidR="00EE3E8C" w:rsidRDefault="00EE3E8C" w:rsidP="00EE3E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Воздействовать на биологически активные точки по системе Су –Джок.</w:t>
      </w:r>
    </w:p>
    <w:p w:rsidR="00EE3E8C" w:rsidRDefault="00EE3E8C" w:rsidP="00EE3E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Стимулировать речевые зоны коры головного мозга.</w:t>
      </w:r>
    </w:p>
    <w:p w:rsidR="00EE3E8C" w:rsidRDefault="00EE3E8C" w:rsidP="00EE3E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Повысить уровень компетентности педагогов и родителей в вопросах коррекции речевых нарушений у детей.</w:t>
      </w:r>
    </w:p>
    <w:p w:rsidR="00EE3E8C" w:rsidRDefault="00EE3E8C" w:rsidP="001E3EF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Приемы Су – Джок терапии:</w:t>
      </w:r>
    </w:p>
    <w:p w:rsidR="00EE3E8C" w:rsidRDefault="00EE3E8C" w:rsidP="001E3E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Массаж специальным шариком.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Поскольку на ладони находится множество биологически активных точек, эффективным способом их стимуляции является массаж специальным шариком. Прокатывая шарик между ладошками, дети массируют мыщцы рук. В каждом шарике есть «волшебное» колечко.</w:t>
      </w:r>
    </w:p>
    <w:p w:rsidR="00EE3E8C" w:rsidRDefault="00EE3E8C" w:rsidP="001E3E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следующий прием это: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Массаж эластичным кольцом,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которое помогает стимулировать работу внутренних органов. Так как все тело человека проецируется на кисть и стопу, а также на каждый палец кисти и стопы, эффективным способом профилактики и лечения болезней является массаж пальцев, кистей и стоп эластичным кольцом.Кольцо нужно надеть на палец и провести массаж зоны соответствующей пораженной части тела, до ее покраснения и появлении ощущения тепла. Эту процедуру необходимо повторять несколько раз в день.</w:t>
      </w:r>
    </w:p>
    <w:p w:rsidR="00EE3E8C" w:rsidRDefault="00EE3E8C" w:rsidP="00EE3E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помощью шаров – «ежиков» с колечками детям нравится массировать пальцы и ладошки, что оказывает благотворное влияние на весь организм, а также на развитие мелкой моторики пальцев рук, тем самым, способствуя развитию речи.</w:t>
      </w:r>
    </w:p>
    <w:p w:rsidR="00EE3E8C" w:rsidRDefault="00EE3E8C" w:rsidP="00EE3E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Ручной массаж кистей и пальцев рук.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Очень полезен и эффективен массаж пальцев и ногтевых пластин кистей. Эти участки соответствуют головному мозгу. Кроме того, на них проецируется все тело человека в виде мини-систем соответствия. Поэтому кончики пальцев необходимо массажировать до стойкого ощущения тепла. Это оказывает оздоравливающее воздействие на весь организм. Особенно важно воздействовать на большой палец, отвечающий за голову человека.</w:t>
      </w:r>
    </w:p>
    <w:p w:rsidR="00EE3E8C" w:rsidRDefault="00EE3E8C" w:rsidP="00EE3E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 время коррекционной деятельности происходит стимулирование активных точек, расположенных на пальцах рук при помощи различных приспособлений (шарики, массажные мячики, грецкие орехи, колючие валики). Эту работу провожу перед выполнением заданий, связанных с рисованием и письмом, в течение 1 минуты.</w:t>
      </w:r>
    </w:p>
    <w:p w:rsidR="00EE3E8C" w:rsidRDefault="00EE3E8C" w:rsidP="00EE3E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Массаж стоп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Воздействие на точки стоп осуществляется во время хождения по ребристым дорожкам, массажным коврикам, коврикам с пуговицами и т.д.</w:t>
      </w:r>
    </w:p>
    <w:p w:rsidR="00EE3E8C" w:rsidRDefault="00EE3E8C" w:rsidP="00EE3E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логопедических целях су – джок терапия совместно с пальчиковыми играми, мозаикой, шнуровкой, штриховкой, лепкой, рисованием активизирует развитие речи детей.</w:t>
      </w:r>
    </w:p>
    <w:p w:rsidR="00EE3E8C" w:rsidRDefault="00EE3E8C" w:rsidP="00EE3E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E3EF3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Рассмотрим некоторые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формы</w:t>
      </w:r>
      <w:r w:rsidR="001E3EF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детьми при нормализации мышечного тонуса и стимуляции речевых областей в коре головного мозга, коррекции произношения (автоматизации звука), развитии лексико-грамматических категорий, совершенствовании навыков пространственной ориентации.</w:t>
      </w:r>
    </w:p>
    <w:p w:rsidR="00EE3E8C" w:rsidRDefault="00EE3E8C" w:rsidP="00EE3E8C">
      <w:pPr>
        <w:spacing w:after="0" w:line="240" w:lineRule="atLeast"/>
        <w:ind w:lef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1. Массаж Су – Джок шарами. /дети повторяют слова и выполняют действия с шариком в соответствии с текстом/ </w:t>
      </w:r>
    </w:p>
    <w:p w:rsidR="00EE3E8C" w:rsidRDefault="00EE3E8C" w:rsidP="00EE3E8C">
      <w:pPr>
        <w:spacing w:after="0" w:line="240" w:lineRule="atLeast"/>
        <w:ind w:lef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 мячом круги катаю,</w:t>
      </w:r>
    </w:p>
    <w:p w:rsidR="00EE3E8C" w:rsidRDefault="00EE3E8C" w:rsidP="00EE3E8C">
      <w:pPr>
        <w:spacing w:after="0" w:line="240" w:lineRule="atLeast"/>
        <w:ind w:lef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Взад - вперед его гоняю.</w:t>
      </w:r>
    </w:p>
    <w:p w:rsidR="00EE3E8C" w:rsidRDefault="00EE3E8C" w:rsidP="00EE3E8C">
      <w:pPr>
        <w:spacing w:after="0" w:line="240" w:lineRule="atLeast"/>
        <w:ind w:lef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 поглажу я ладошку.</w:t>
      </w:r>
    </w:p>
    <w:p w:rsidR="00EE3E8C" w:rsidRDefault="00EE3E8C" w:rsidP="00EE3E8C">
      <w:pPr>
        <w:spacing w:after="0" w:line="240" w:lineRule="atLeast"/>
        <w:ind w:lef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Будто я сметаю крошку,</w:t>
      </w:r>
    </w:p>
    <w:p w:rsidR="00EE3E8C" w:rsidRDefault="00EE3E8C" w:rsidP="00EE3E8C">
      <w:pPr>
        <w:spacing w:after="0" w:line="240" w:lineRule="atLeast"/>
        <w:ind w:lef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сожму его немножко,</w:t>
      </w:r>
    </w:p>
    <w:p w:rsidR="00EE3E8C" w:rsidRDefault="00EE3E8C" w:rsidP="00EE3E8C">
      <w:pPr>
        <w:spacing w:after="0" w:line="240" w:lineRule="atLeast"/>
        <w:ind w:lef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 сжимает лапу кошка,</w:t>
      </w:r>
    </w:p>
    <w:p w:rsidR="00EE3E8C" w:rsidRDefault="00EE3E8C" w:rsidP="00EE3E8C">
      <w:pPr>
        <w:spacing w:after="0" w:line="240" w:lineRule="atLeast"/>
        <w:ind w:lef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Каждым пальцем мяч прижму,</w:t>
      </w:r>
    </w:p>
    <w:p w:rsidR="00EE3E8C" w:rsidRDefault="00EE3E8C" w:rsidP="00EE3E8C">
      <w:pPr>
        <w:spacing w:after="0" w:line="240" w:lineRule="atLeast"/>
        <w:ind w:lef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другой рукой начну.</w:t>
      </w:r>
    </w:p>
    <w:p w:rsidR="00EE3E8C" w:rsidRDefault="00EE3E8C" w:rsidP="00EE3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2. Массаж пальцев эластичным кольцом. /Дети поочередно надевают массажные кольца на каждый палец, проговаривая стихотворение пальчиковой гимнастики/</w:t>
      </w:r>
    </w:p>
    <w:p w:rsidR="00EE3E8C" w:rsidRDefault="00EE3E8C" w:rsidP="00EE3E8C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 – два – три – четыре – пять,  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/разгибать пальцы по одному/</w:t>
      </w:r>
    </w:p>
    <w:p w:rsidR="00EE3E8C" w:rsidRDefault="00EE3E8C" w:rsidP="00EE3E8C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Вышли пальцы погулять,</w:t>
      </w:r>
    </w:p>
    <w:p w:rsidR="00EE3E8C" w:rsidRDefault="00EE3E8C" w:rsidP="00EE3E8C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Этот пальчик самый сильный, самый толстый и большой.</w:t>
      </w:r>
    </w:p>
    <w:p w:rsidR="00EE3E8C" w:rsidRDefault="00EE3E8C" w:rsidP="00EE3E8C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Этот пальчик для того, чтоб показывать его.</w:t>
      </w:r>
    </w:p>
    <w:p w:rsidR="00EE3E8C" w:rsidRDefault="00EE3E8C" w:rsidP="00EE3E8C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Этот пальчик самый длинный и стоит он в середине.</w:t>
      </w:r>
    </w:p>
    <w:p w:rsidR="00EE3E8C" w:rsidRDefault="00EE3E8C" w:rsidP="00EE3E8C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Этот пальчик безымянный, он избалованный самый.</w:t>
      </w:r>
    </w:p>
    <w:p w:rsidR="00EE3E8C" w:rsidRDefault="00EE3E8C" w:rsidP="00EE3E8C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 мизинчик, хоть и мал, очень ловок и удал.</w:t>
      </w:r>
    </w:p>
    <w:p w:rsidR="00EE3E8C" w:rsidRDefault="00EE3E8C" w:rsidP="00EE3E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Использование Су – Джок шаров при автоматизации звуков. /ребенок поочередно надевает массажное кольцо на каждый палец, одновременно проговаривая стихотворение на автоматизацию поставленного звука Ш/</w:t>
      </w:r>
    </w:p>
    <w:p w:rsidR="00EE3E8C" w:rsidRDefault="00EE3E8C" w:rsidP="00EE3E8C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 правой руке:</w:t>
      </w:r>
    </w:p>
    <w:p w:rsidR="00EE3E8C" w:rsidRDefault="00EE3E8C" w:rsidP="00EE3E8C">
      <w:pPr>
        <w:spacing w:after="0" w:line="240" w:lineRule="atLeast"/>
        <w:ind w:left="448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Этот малыш-Илюша,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(на большой палец</w:t>
      </w:r>
    </w:p>
    <w:p w:rsidR="00EE3E8C" w:rsidRDefault="00EE3E8C" w:rsidP="00EE3E8C">
      <w:pPr>
        <w:spacing w:before="100" w:beforeAutospacing="1" w:after="100" w:afterAutospacing="1" w:line="240" w:lineRule="atLeast"/>
        <w:ind w:left="4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Этот малыш-Ванюша,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(указательный)</w:t>
      </w:r>
    </w:p>
    <w:p w:rsidR="00EE3E8C" w:rsidRDefault="00EE3E8C" w:rsidP="00EE3E8C">
      <w:pPr>
        <w:spacing w:after="0" w:line="240" w:lineRule="atLeast"/>
        <w:ind w:left="4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Этот малыш-Алеша,   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(средний)</w:t>
      </w:r>
    </w:p>
    <w:p w:rsidR="00EE3E8C" w:rsidRDefault="00EE3E8C" w:rsidP="00EE3E8C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Этот малыш-Антоша,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(безымянный)</w:t>
      </w:r>
    </w:p>
    <w:p w:rsidR="00EE3E8C" w:rsidRDefault="00EE3E8C" w:rsidP="00EE3E8C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меньшего малыша зовут Мишуткою друзья.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(мизинец)</w:t>
      </w:r>
    </w:p>
    <w:p w:rsidR="00EE3E8C" w:rsidRDefault="00EE3E8C" w:rsidP="00EE3E8C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 левой руке:</w:t>
      </w:r>
    </w:p>
    <w:p w:rsidR="00EE3E8C" w:rsidRDefault="00EE3E8C" w:rsidP="00EE3E8C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Эта малышка-Танюша,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(на большой палец)</w:t>
      </w:r>
    </w:p>
    <w:p w:rsidR="00EE3E8C" w:rsidRDefault="00EE3E8C" w:rsidP="00EE3E8C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Эта малышка-Ксюша, 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(указательный)</w:t>
      </w:r>
    </w:p>
    <w:p w:rsidR="00EE3E8C" w:rsidRDefault="00EE3E8C" w:rsidP="00EE3E8C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Эта малышка-Маша, 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(средний)</w:t>
      </w:r>
    </w:p>
    <w:p w:rsidR="00EE3E8C" w:rsidRDefault="00EE3E8C" w:rsidP="00EE3E8C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Эта малышка-Даша,  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(безымянный)</w:t>
      </w:r>
    </w:p>
    <w:p w:rsidR="00EE3E8C" w:rsidRDefault="00EE3E8C" w:rsidP="00EE3E8C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меньшую зовут Наташа.  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(мизинец)</w:t>
      </w:r>
    </w:p>
    <w:p w:rsidR="00EE3E8C" w:rsidRDefault="00EE3E8C" w:rsidP="00EE3E8C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 xml:space="preserve">Ребенок катает шарик между ладонями, одновременно проговаривая стихотворение на автоматизацию звука Ж. </w:t>
      </w:r>
    </w:p>
    <w:p w:rsidR="00EE3E8C" w:rsidRDefault="00EE3E8C" w:rsidP="00EE3E8C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Ходит ежик без дорожек,</w:t>
      </w:r>
    </w:p>
    <w:p w:rsidR="00EE3E8C" w:rsidRDefault="00EE3E8C" w:rsidP="00EE3E8C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бежит ни от кого.</w:t>
      </w:r>
    </w:p>
    <w:p w:rsidR="00EE3E8C" w:rsidRDefault="00EE3E8C" w:rsidP="00EE3E8C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головы до ножек</w:t>
      </w:r>
    </w:p>
    <w:p w:rsidR="00EE3E8C" w:rsidRDefault="00EE3E8C" w:rsidP="00EE3E8C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Весь в иголках ежик.</w:t>
      </w:r>
    </w:p>
    <w:p w:rsidR="00EE3E8C" w:rsidRDefault="00EE3E8C" w:rsidP="00EE3E8C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 же взять его?</w:t>
      </w:r>
    </w:p>
    <w:p w:rsidR="00EE3E8C" w:rsidRDefault="00EE3E8C" w:rsidP="00EE3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4. Использование Су – Джок шаров при совершенствовании лексико-грамматических категорий</w:t>
      </w:r>
    </w:p>
    <w:p w:rsidR="00EE3E8C" w:rsidRDefault="00EE3E8C" w:rsidP="00EE3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Упражнение «Один-много».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Логопед катит «чудо-шарик» по столу ребенку, называя предмет в единственном числе. Ребенок, поймав ладонью шарик, откатывает его назад, называя существительные во множественном числе.</w:t>
      </w:r>
    </w:p>
    <w:p w:rsidR="00EE3E8C" w:rsidRDefault="00EE3E8C" w:rsidP="00EE3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Аналогично провожу упражнения «Назови ласково», «Скажи наоборот» </w:t>
      </w:r>
    </w:p>
    <w:p w:rsidR="00EE3E8C" w:rsidRDefault="00EE3E8C" w:rsidP="00EE3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5. Использование Су – Джок шаров для развития памяти и внимания</w:t>
      </w:r>
    </w:p>
    <w:p w:rsidR="00EE3E8C" w:rsidRDefault="00EE3E8C" w:rsidP="001E3EF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Дети выполняют инструкцию: надень колечко на мизинец правой руки, возьми шарик в правую руку и спрячь за спину и т.д.; ребенок закрывает глаза, взрослый надевает колечко на любой его палец, а тот должен назвать, на какой палец какой руки надето кольцо.</w:t>
      </w:r>
    </w:p>
    <w:p w:rsidR="00EE3E8C" w:rsidRDefault="00EE3E8C" w:rsidP="00EE3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6. Использование шариков при выполнении гимнастики</w:t>
      </w:r>
    </w:p>
    <w:p w:rsidR="00EE3E8C" w:rsidRDefault="00EE3E8C" w:rsidP="00EE3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И.п.: ноги на ширине плеч, руки опущены вдоль туловища, в правой руке шар.</w:t>
      </w:r>
    </w:p>
    <w:p w:rsidR="00EE3E8C" w:rsidRDefault="00EE3E8C" w:rsidP="00EE3E8C">
      <w:pPr>
        <w:spacing w:after="0" w:line="240" w:lineRule="auto"/>
        <w:ind w:left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1 - руки развести в стороны;</w:t>
      </w:r>
    </w:p>
    <w:p w:rsidR="00EE3E8C" w:rsidRDefault="00EE3E8C" w:rsidP="00EE3E8C">
      <w:pPr>
        <w:spacing w:after="0" w:line="240" w:lineRule="auto"/>
        <w:ind w:left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2 - руки поднять вверх и переложить шар в другую руку;</w:t>
      </w:r>
    </w:p>
    <w:p w:rsidR="00EE3E8C" w:rsidRDefault="00EE3E8C" w:rsidP="00EE3E8C">
      <w:pPr>
        <w:spacing w:after="0" w:line="240" w:lineRule="auto"/>
        <w:ind w:left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3 - руки развести в стороны;</w:t>
      </w:r>
    </w:p>
    <w:p w:rsidR="00EE3E8C" w:rsidRDefault="00EE3E8C" w:rsidP="00EE3E8C">
      <w:pPr>
        <w:spacing w:after="0" w:line="240" w:lineRule="auto"/>
        <w:ind w:left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4 - опустить руки.</w:t>
      </w:r>
    </w:p>
    <w:p w:rsidR="00EE3E8C" w:rsidRDefault="00EE3E8C" w:rsidP="00EE3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 Использование шариков для звукового анализа слов</w:t>
      </w:r>
    </w:p>
    <w:p w:rsidR="00EE3E8C" w:rsidRDefault="00EE3E8C" w:rsidP="001E3EF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характеристики звуков используются массажные шарики трех цветов: красный, синий, зеленый. По заданию логопеда ребенок показывает соответствующий обозначению звука шарик.</w:t>
      </w:r>
    </w:p>
    <w:p w:rsidR="00EE3E8C" w:rsidRDefault="00EE3E8C" w:rsidP="00EE3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8. Использование шариков при совершенствовании навыков употребления предлогов</w:t>
      </w:r>
    </w:p>
    <w:p w:rsidR="00EE3E8C" w:rsidRDefault="00EE3E8C" w:rsidP="001E3EF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столе коробка, по инструкции логопеда ребенок кладет шарики соответственно: красный шарик - в коробку; синий – под коробку; зеленый – около коробки; затем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наоборот, ребенок должен описать действие взрослого.</w:t>
      </w:r>
    </w:p>
    <w:p w:rsidR="00EE3E8C" w:rsidRDefault="00EE3E8C" w:rsidP="00EE3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9.Использование шариков для слогового анализа слов</w:t>
      </w:r>
    </w:p>
    <w:p w:rsidR="00EE3E8C" w:rsidRDefault="00EE3E8C" w:rsidP="00EE3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Упражнение «Раздели слова на слоги»: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Ребенок называет слог и берет по одному шарику из коробки, затем считает количество слогов.</w:t>
      </w:r>
    </w:p>
    <w:p w:rsidR="00EE3E8C" w:rsidRDefault="00EE3E8C" w:rsidP="001E3EF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Это лишь некоторые примеры использования су – джок терапии в нашей работе. Творческий подход, использование альтернативных методов и приемов способствуют более интересному, разнообразному и эффективному проведению коррекционно-образовательной и совместной деятельности педагогов и детей в детском саду.</w:t>
      </w:r>
    </w:p>
    <w:p w:rsidR="00EE3E8C" w:rsidRDefault="00EE3E8C" w:rsidP="001E3EF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Неоспоримыми достоинствами Су – Джок терапии являются:</w:t>
      </w:r>
    </w:p>
    <w:p w:rsidR="00EE3E8C" w:rsidRDefault="00EE3E8C" w:rsidP="001E3E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Высокая эффективность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при правильном применении наступает выраженный эффект.</w:t>
      </w:r>
    </w:p>
    <w:p w:rsidR="00EE3E8C" w:rsidRDefault="00EE3E8C" w:rsidP="001E3E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Абсолютная безопасность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неправильное применение никогда не наносит вред – оно просто неэффективно.</w:t>
      </w:r>
    </w:p>
    <w:p w:rsidR="00EE3E8C" w:rsidRDefault="00EE3E8C" w:rsidP="001E3E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Универсальность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Су – Джок терапию могут использовать и педагоги в своей работе, и родители в домашних условиях.</w:t>
      </w:r>
    </w:p>
    <w:p w:rsidR="00EE3E8C" w:rsidRDefault="00EE3E8C" w:rsidP="001E3E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Простота применения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для получения результата проводить стимуляцию биологически активных точек с помощью Су – Джок шариков. /они свободно продаются в аптеках и не требуют больших затрат/</w:t>
      </w:r>
    </w:p>
    <w:p w:rsidR="00EE3E8C" w:rsidRDefault="00EE3E8C" w:rsidP="001E3E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Су - Джок терапия - это высокоэффективный, универсальный, доступный и абсолютно безопасный метод самооздоровления и самоисцеления путем воздействия на активные точки, расположенные на кистях и стопах, специальными массажными шарами, использование которых в сочетании с упражнениями по коррекции звукопроизношения и развитию лексико-грамматических категорий способствует повышению физической и умственной работоспособности детей, создает функциональную базу для сравнительно быстрого перехода на более высокий уровень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двигательной активности мышц и возможность для оптимальной целенаправленной речевой работы с ребенком, оказывая стимулирующее влияние на развитие речи.</w:t>
      </w:r>
    </w:p>
    <w:p w:rsidR="00EE3E8C" w:rsidRDefault="00EE3E8C" w:rsidP="00EE3E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Сочетание таких упражнений, как пальчиковая гимнастика, самомассаж с упражнениями по коррекции звукопроизношения и формированию лексико-грамматических категорий, позволяет значительно повысить эффективность коррекционо-логопедической деятельности в условиях детского сада, оптимизировать выполнение речевых упражнений в домашних условиях.</w:t>
      </w:r>
    </w:p>
    <w:p w:rsidR="00EE3E8C" w:rsidRDefault="00EE3E8C" w:rsidP="00EE3E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Следовательно, использование Су – Джок терапии способствует коррекции речевых нарушений у детей.  </w:t>
      </w:r>
    </w:p>
    <w:p w:rsidR="00EE3E8C" w:rsidRDefault="00EE3E8C" w:rsidP="00EE3E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Список литературы</w:t>
      </w:r>
    </w:p>
    <w:p w:rsidR="00EE3E8C" w:rsidRDefault="00EE3E8C" w:rsidP="00EE3E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Акименко В. М. Новые логопедические технологии: учебно-методическое пособие. – Ростов н/Д: Феникс, 2009.</w:t>
      </w:r>
    </w:p>
    <w:p w:rsidR="00EE3E8C" w:rsidRDefault="00EE3E8C" w:rsidP="00EE3E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Лопухина И. С. Логопедия, 550 занимательных упражнений для развития речи: пособие для логопедов и родителей. – М.: Аквариум, 1995.</w:t>
      </w:r>
    </w:p>
    <w:p w:rsidR="00EE3E8C" w:rsidRDefault="00EE3E8C" w:rsidP="00EE3E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Филичева Т. Б., Соболева А. Р. Развитие речи дошкольника. – Екатеринбург: Издательство «Арго», 1996.</w:t>
      </w:r>
    </w:p>
    <w:p w:rsidR="00EE3E8C" w:rsidRDefault="00EE3E8C" w:rsidP="00EE3E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Цвынтарный В. В. Играем пальчиками и развиваем речь. – СПб. Издательство «Лань», 2002.</w:t>
      </w:r>
    </w:p>
    <w:p w:rsidR="00EE3E8C" w:rsidRDefault="00EE3E8C" w:rsidP="00EE3E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Швайко Г. С. Игры и игровые упражнения для развития речи. – М., 1983.</w:t>
      </w:r>
    </w:p>
    <w:p w:rsidR="00EE3E8C" w:rsidRDefault="00EE3E8C" w:rsidP="00EE3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E3E8C" w:rsidRDefault="00EE3E8C" w:rsidP="00EE3E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E3E8C" w:rsidRDefault="00EE3E8C" w:rsidP="00EE3E8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EE3E8C" w:rsidRDefault="00EE3E8C" w:rsidP="00EE3E8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EE3E8C" w:rsidRDefault="00EE3E8C" w:rsidP="00EE3E8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EE3E8C" w:rsidRDefault="00EE3E8C"/>
    <w:sectPr w:rsidR="00EE3E8C" w:rsidSect="001E3E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F0D79"/>
    <w:multiLevelType w:val="multilevel"/>
    <w:tmpl w:val="053E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E8C"/>
    <w:rsid w:val="001E3EF3"/>
    <w:rsid w:val="00543333"/>
    <w:rsid w:val="007E2FDF"/>
    <w:rsid w:val="00EE3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 Россман</dc:creator>
  <cp:lastModifiedBy>Админ</cp:lastModifiedBy>
  <cp:revision>3</cp:revision>
  <dcterms:created xsi:type="dcterms:W3CDTF">2018-10-30T17:46:00Z</dcterms:created>
  <dcterms:modified xsi:type="dcterms:W3CDTF">2018-10-30T17:51:00Z</dcterms:modified>
</cp:coreProperties>
</file>