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8E" w:rsidRPr="00680AFE" w:rsidRDefault="00AC2B8E" w:rsidP="00AC2B8E">
      <w:pPr>
        <w:spacing w:after="0" w:line="240" w:lineRule="auto"/>
        <w:rPr>
          <w:rFonts w:ascii="Monotype Corsiva" w:hAnsi="Monotype Corsiva"/>
          <w:sz w:val="24"/>
          <w:szCs w:val="24"/>
          <w:lang w:val="ru-RU"/>
        </w:rPr>
      </w:pPr>
      <w:r w:rsidRPr="00AC2B8E">
        <w:rPr>
          <w:rFonts w:ascii="Times New Roman" w:hAnsi="Times New Roman" w:cs="Times New Roman"/>
          <w:b/>
          <w:sz w:val="24"/>
          <w:szCs w:val="24"/>
          <w:lang w:val="ru-RU"/>
        </w:rPr>
        <w:t>Предмет</w:t>
      </w:r>
      <w:r w:rsidR="007A273F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7A273F">
        <w:rPr>
          <w:rFonts w:ascii="Times New Roman" w:hAnsi="Times New Roman" w:cs="Times New Roman"/>
          <w:sz w:val="24"/>
          <w:szCs w:val="24"/>
          <w:lang w:val="ru-RU"/>
        </w:rPr>
        <w:t xml:space="preserve">   русский язык</w:t>
      </w:r>
    </w:p>
    <w:p w:rsidR="00AC2B8E" w:rsidRPr="00680AFE" w:rsidRDefault="00AC2B8E" w:rsidP="00AC2B8E">
      <w:pPr>
        <w:tabs>
          <w:tab w:val="left" w:pos="1020"/>
          <w:tab w:val="left" w:pos="297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C2B8E">
        <w:rPr>
          <w:rFonts w:ascii="Times New Roman" w:hAnsi="Times New Roman" w:cs="Times New Roman"/>
          <w:b/>
          <w:sz w:val="24"/>
          <w:szCs w:val="24"/>
          <w:lang w:val="ru-RU"/>
        </w:rPr>
        <w:t>Тип урока</w:t>
      </w:r>
      <w:r w:rsidR="007A273F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D8647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80AFE">
        <w:rPr>
          <w:rFonts w:ascii="Times New Roman" w:hAnsi="Times New Roman" w:cs="Times New Roman"/>
          <w:sz w:val="24"/>
          <w:szCs w:val="24"/>
          <w:lang w:val="ru-RU"/>
        </w:rPr>
        <w:t>открытие новых знаний</w:t>
      </w:r>
    </w:p>
    <w:p w:rsidR="00AC2B8E" w:rsidRPr="00680AFE" w:rsidRDefault="00AC2B8E" w:rsidP="00AC2B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C2B8E">
        <w:rPr>
          <w:rFonts w:ascii="Times New Roman" w:hAnsi="Times New Roman" w:cs="Times New Roman"/>
          <w:b/>
          <w:sz w:val="24"/>
          <w:szCs w:val="24"/>
          <w:lang w:val="ru-RU"/>
        </w:rPr>
        <w:t>Тема</w:t>
      </w:r>
      <w:r w:rsidR="007A273F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7A273F" w:rsidRPr="007A273F">
        <w:rPr>
          <w:rFonts w:ascii="Times New Roman" w:hAnsi="Times New Roman" w:cs="Times New Roman"/>
          <w:sz w:val="24"/>
          <w:szCs w:val="24"/>
          <w:lang w:val="ru-RU"/>
        </w:rPr>
        <w:t xml:space="preserve">«Слова </w:t>
      </w:r>
      <w:proofErr w:type="gramStart"/>
      <w:r w:rsidR="007A273F" w:rsidRPr="007A273F">
        <w:rPr>
          <w:rFonts w:ascii="Times New Roman" w:hAnsi="Times New Roman" w:cs="Times New Roman"/>
          <w:sz w:val="24"/>
          <w:szCs w:val="24"/>
          <w:lang w:val="ru-RU"/>
        </w:rPr>
        <w:t>–а</w:t>
      </w:r>
      <w:proofErr w:type="gramEnd"/>
      <w:r w:rsidR="007A273F" w:rsidRPr="007A273F">
        <w:rPr>
          <w:rFonts w:ascii="Times New Roman" w:hAnsi="Times New Roman" w:cs="Times New Roman"/>
          <w:sz w:val="24"/>
          <w:szCs w:val="24"/>
          <w:lang w:val="ru-RU"/>
        </w:rPr>
        <w:t>нтонимы</w:t>
      </w:r>
      <w:r w:rsidR="00D86470">
        <w:rPr>
          <w:rFonts w:ascii="Times New Roman" w:hAnsi="Times New Roman" w:cs="Times New Roman"/>
          <w:sz w:val="24"/>
          <w:szCs w:val="24"/>
          <w:lang w:val="ru-RU"/>
        </w:rPr>
        <w:t>, синонимы, омонимы</w:t>
      </w:r>
      <w:r w:rsidR="007A273F" w:rsidRPr="007A273F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AC2B8E" w:rsidRPr="00680AFE" w:rsidRDefault="00AC2B8E" w:rsidP="00AC2B8E">
      <w:pPr>
        <w:spacing w:after="0" w:line="240" w:lineRule="auto"/>
        <w:rPr>
          <w:rFonts w:ascii="Monotype Corsiva" w:hAnsi="Monotype Corsiva"/>
          <w:sz w:val="28"/>
          <w:szCs w:val="28"/>
          <w:u w:val="single"/>
          <w:lang w:val="ru-RU"/>
        </w:rPr>
      </w:pPr>
    </w:p>
    <w:p w:rsidR="008C700A" w:rsidRPr="00AC2B8E" w:rsidRDefault="00AC2B8E" w:rsidP="00AC2B8E">
      <w:pPr>
        <w:tabs>
          <w:tab w:val="left" w:pos="1020"/>
          <w:tab w:val="left" w:pos="2970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2B8E">
        <w:rPr>
          <w:rFonts w:ascii="Times New Roman" w:hAnsi="Times New Roman" w:cs="Times New Roman"/>
          <w:b/>
          <w:sz w:val="24"/>
          <w:szCs w:val="24"/>
          <w:lang w:val="ru-RU"/>
        </w:rPr>
        <w:t>Цели урока</w:t>
      </w:r>
    </w:p>
    <w:p w:rsidR="00AC2B8E" w:rsidRPr="00680AFE" w:rsidRDefault="00AC2B8E" w:rsidP="00AC2B8E">
      <w:pPr>
        <w:pStyle w:val="ac"/>
        <w:numPr>
          <w:ilvl w:val="0"/>
          <w:numId w:val="11"/>
        </w:numPr>
        <w:tabs>
          <w:tab w:val="left" w:pos="1020"/>
          <w:tab w:val="left" w:pos="2970"/>
        </w:tabs>
        <w:spacing w:after="0" w:line="240" w:lineRule="auto"/>
        <w:jc w:val="lef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C2B8E">
        <w:rPr>
          <w:rFonts w:ascii="Times New Roman" w:hAnsi="Times New Roman" w:cs="Times New Roman"/>
          <w:b/>
          <w:sz w:val="24"/>
          <w:szCs w:val="24"/>
          <w:lang w:val="ru-RU"/>
        </w:rPr>
        <w:t>предметные</w:t>
      </w:r>
      <w:r w:rsidR="00A42A4F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6A58FE" w:rsidRPr="006A58FE">
        <w:rPr>
          <w:rFonts w:ascii="Times New Roman" w:hAnsi="Times New Roman" w:cs="Times New Roman"/>
          <w:sz w:val="24"/>
          <w:szCs w:val="24"/>
          <w:lang w:val="ru-RU"/>
        </w:rPr>
        <w:t>познакомитьсо словами, имеющими противоположное значение, ввести термин «антонимы»</w:t>
      </w:r>
      <w:r w:rsidR="00C13854">
        <w:rPr>
          <w:rFonts w:ascii="Times New Roman" w:hAnsi="Times New Roman" w:cs="Times New Roman"/>
          <w:sz w:val="24"/>
          <w:szCs w:val="24"/>
          <w:lang w:val="ru-RU"/>
        </w:rPr>
        <w:t>, тренировать в подборе антонимов к словам;</w:t>
      </w:r>
    </w:p>
    <w:p w:rsidR="008C700A" w:rsidRDefault="00AC2B8E" w:rsidP="00866392">
      <w:pPr>
        <w:pStyle w:val="ac"/>
        <w:numPr>
          <w:ilvl w:val="0"/>
          <w:numId w:val="3"/>
        </w:numPr>
        <w:tabs>
          <w:tab w:val="left" w:pos="1020"/>
          <w:tab w:val="left" w:pos="2970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C700A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</w:t>
      </w:r>
      <w:r w:rsidR="00A42A4F" w:rsidRPr="008C700A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C700A">
        <w:rPr>
          <w:rFonts w:ascii="Times New Roman" w:hAnsi="Times New Roman" w:cs="Times New Roman"/>
          <w:sz w:val="24"/>
          <w:szCs w:val="24"/>
          <w:lang w:val="ru-RU"/>
        </w:rPr>
        <w:t>способствовать</w:t>
      </w:r>
      <w:proofErr w:type="spellEnd"/>
      <w:r w:rsidRPr="008C700A">
        <w:rPr>
          <w:rFonts w:ascii="Times New Roman" w:hAnsi="Times New Roman" w:cs="Times New Roman"/>
          <w:sz w:val="24"/>
          <w:szCs w:val="24"/>
          <w:lang w:val="ru-RU"/>
        </w:rPr>
        <w:t xml:space="preserve"> овладению способностью принимать и сохранять цели и задачи учебной деятельности; формирование умения планировать, контролировать и оценивать учебные действия;</w:t>
      </w:r>
    </w:p>
    <w:p w:rsidR="0044677B" w:rsidRDefault="00AC2B8E" w:rsidP="00866392">
      <w:pPr>
        <w:pStyle w:val="ac"/>
        <w:numPr>
          <w:ilvl w:val="0"/>
          <w:numId w:val="3"/>
        </w:numPr>
        <w:tabs>
          <w:tab w:val="left" w:pos="1020"/>
          <w:tab w:val="left" w:pos="2970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C700A">
        <w:rPr>
          <w:rFonts w:ascii="Times New Roman" w:hAnsi="Times New Roman" w:cs="Times New Roman"/>
          <w:b/>
          <w:sz w:val="24"/>
          <w:szCs w:val="24"/>
          <w:lang w:val="ru-RU"/>
        </w:rPr>
        <w:t>личностные</w:t>
      </w:r>
      <w:r w:rsidR="00A42A4F" w:rsidRPr="008C700A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C700A">
        <w:rPr>
          <w:rFonts w:ascii="Times New Roman" w:hAnsi="Times New Roman" w:cs="Times New Roman"/>
          <w:sz w:val="24"/>
          <w:szCs w:val="24"/>
          <w:lang w:val="ru-RU"/>
        </w:rPr>
        <w:t>развитие мотивов учебной деятельности; развитие навыков конструктивного сотрудничества со сверстниками и учителем.</w:t>
      </w:r>
    </w:p>
    <w:p w:rsidR="008C700A" w:rsidRPr="008C700A" w:rsidRDefault="008C700A" w:rsidP="00866392">
      <w:pPr>
        <w:pStyle w:val="ac"/>
        <w:numPr>
          <w:ilvl w:val="0"/>
          <w:numId w:val="3"/>
        </w:numPr>
        <w:tabs>
          <w:tab w:val="left" w:pos="1020"/>
          <w:tab w:val="left" w:pos="2970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4677B" w:rsidRPr="00AC2B8E" w:rsidRDefault="0044677B" w:rsidP="00446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2B8E">
        <w:rPr>
          <w:rFonts w:ascii="Times New Roman" w:hAnsi="Times New Roman" w:cs="Times New Roman"/>
          <w:b/>
          <w:sz w:val="24"/>
          <w:szCs w:val="24"/>
          <w:lang w:val="ru-RU"/>
        </w:rPr>
        <w:t>Формы организации познавательной деятельности:</w:t>
      </w:r>
      <w:r w:rsidRPr="00AC2B8E">
        <w:rPr>
          <w:rFonts w:ascii="Times New Roman" w:hAnsi="Times New Roman" w:cs="Times New Roman"/>
          <w:sz w:val="24"/>
          <w:szCs w:val="24"/>
          <w:lang w:val="ru-RU"/>
        </w:rPr>
        <w:t xml:space="preserve"> групповая, индивидуальная, фронтальная.</w:t>
      </w:r>
    </w:p>
    <w:p w:rsidR="0044677B" w:rsidRPr="00AC2B8E" w:rsidRDefault="0044677B" w:rsidP="00446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66392" w:rsidRPr="00AC2B8E" w:rsidRDefault="0044677B" w:rsidP="004467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2B8E">
        <w:rPr>
          <w:rFonts w:ascii="Times New Roman" w:hAnsi="Times New Roman" w:cs="Times New Roman"/>
          <w:b/>
          <w:sz w:val="24"/>
          <w:szCs w:val="24"/>
          <w:lang w:val="ru-RU"/>
        </w:rPr>
        <w:t>Методы обучения:</w:t>
      </w:r>
    </w:p>
    <w:p w:rsidR="0044677B" w:rsidRPr="00AC2B8E" w:rsidRDefault="0044677B" w:rsidP="0044677B">
      <w:pPr>
        <w:pStyle w:val="ac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2B8E">
        <w:rPr>
          <w:rFonts w:ascii="Times New Roman" w:hAnsi="Times New Roman" w:cs="Times New Roman"/>
          <w:i/>
          <w:sz w:val="24"/>
          <w:szCs w:val="24"/>
          <w:lang w:val="ru-RU"/>
        </w:rPr>
        <w:t>по источнику знаний</w:t>
      </w:r>
      <w:r w:rsidRPr="00AC2B8E">
        <w:rPr>
          <w:rFonts w:ascii="Times New Roman" w:hAnsi="Times New Roman" w:cs="Times New Roman"/>
          <w:sz w:val="24"/>
          <w:szCs w:val="24"/>
          <w:lang w:val="ru-RU"/>
        </w:rPr>
        <w:t>:   словесные, практические, наглядные;</w:t>
      </w:r>
    </w:p>
    <w:p w:rsidR="0044677B" w:rsidRPr="00AC2B8E" w:rsidRDefault="0044677B" w:rsidP="0044677B">
      <w:pPr>
        <w:pStyle w:val="ac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2B8E">
        <w:rPr>
          <w:rFonts w:ascii="Times New Roman" w:hAnsi="Times New Roman" w:cs="Times New Roman"/>
          <w:i/>
          <w:sz w:val="24"/>
          <w:szCs w:val="24"/>
          <w:lang w:val="ru-RU"/>
        </w:rPr>
        <w:t>по уровню познавательной активности:</w:t>
      </w:r>
      <w:r w:rsidRPr="00AC2B8E">
        <w:rPr>
          <w:rFonts w:ascii="Times New Roman" w:hAnsi="Times New Roman" w:cs="Times New Roman"/>
          <w:sz w:val="24"/>
          <w:szCs w:val="24"/>
          <w:lang w:val="ru-RU"/>
        </w:rPr>
        <w:t xml:space="preserve">  частично - поисковый;</w:t>
      </w:r>
    </w:p>
    <w:p w:rsidR="0044677B" w:rsidRPr="00AC2B8E" w:rsidRDefault="0044677B" w:rsidP="0044677B">
      <w:pPr>
        <w:pStyle w:val="ac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2B8E">
        <w:rPr>
          <w:rFonts w:ascii="Times New Roman" w:hAnsi="Times New Roman" w:cs="Times New Roman"/>
          <w:i/>
          <w:sz w:val="24"/>
          <w:szCs w:val="24"/>
          <w:lang w:val="ru-RU"/>
        </w:rPr>
        <w:t>по принципу расчленения или соединения знаний:</w:t>
      </w:r>
      <w:r w:rsidRPr="00AC2B8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24EE8">
        <w:rPr>
          <w:rFonts w:ascii="Times New Roman" w:hAnsi="Times New Roman" w:cs="Times New Roman"/>
          <w:sz w:val="24"/>
          <w:szCs w:val="24"/>
          <w:lang w:val="ru-RU"/>
        </w:rPr>
        <w:t>налитический, сравнительный.</w:t>
      </w:r>
    </w:p>
    <w:p w:rsidR="0044677B" w:rsidRPr="00AC2B8E" w:rsidRDefault="0044677B" w:rsidP="0044677B">
      <w:pPr>
        <w:pStyle w:val="ac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66392" w:rsidRPr="00C13854" w:rsidRDefault="002538CC" w:rsidP="00401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Оборудование: </w:t>
      </w:r>
      <w:r w:rsidR="00C13854" w:rsidRPr="00C13854">
        <w:rPr>
          <w:rFonts w:ascii="Times New Roman" w:hAnsi="Times New Roman" w:cs="Times New Roman"/>
          <w:sz w:val="24"/>
          <w:szCs w:val="24"/>
          <w:lang w:val="ru-RU"/>
        </w:rPr>
        <w:t>бланки</w:t>
      </w:r>
      <w:r w:rsidR="00C138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44677B" w:rsidRPr="00AC2B8E">
        <w:rPr>
          <w:rFonts w:ascii="Times New Roman" w:hAnsi="Times New Roman" w:cs="Times New Roman"/>
          <w:sz w:val="24"/>
          <w:szCs w:val="24"/>
          <w:lang w:val="ru-RU"/>
        </w:rPr>
        <w:t>карточки для парной</w:t>
      </w:r>
      <w:r w:rsidR="0044677B" w:rsidRPr="0086639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B761B" w:rsidRPr="00BB761B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B761B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4677B" w:rsidRPr="00866392">
        <w:rPr>
          <w:rFonts w:ascii="Times New Roman" w:hAnsi="Times New Roman" w:cs="Times New Roman"/>
          <w:sz w:val="24"/>
          <w:szCs w:val="24"/>
          <w:lang w:val="ru-RU"/>
        </w:rPr>
        <w:t xml:space="preserve"> групповой работы</w:t>
      </w:r>
      <w:r w:rsidR="00C1385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44677B" w:rsidRPr="008C700A" w:rsidRDefault="0044677B" w:rsidP="0044677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tbl>
      <w:tblPr>
        <w:tblStyle w:val="af7"/>
        <w:tblpPr w:leftFromText="180" w:rightFromText="180" w:vertAnchor="text" w:tblpY="1"/>
        <w:tblOverlap w:val="never"/>
        <w:tblW w:w="16126" w:type="dxa"/>
        <w:tblLayout w:type="fixed"/>
        <w:tblLook w:val="04A0"/>
      </w:tblPr>
      <w:tblGrid>
        <w:gridCol w:w="2376"/>
        <w:gridCol w:w="9923"/>
        <w:gridCol w:w="1978"/>
        <w:gridCol w:w="1849"/>
      </w:tblGrid>
      <w:tr w:rsidR="00866392" w:rsidRPr="008B6EEC" w:rsidTr="00951507">
        <w:tc>
          <w:tcPr>
            <w:tcW w:w="2376" w:type="dxa"/>
          </w:tcPr>
          <w:p w:rsidR="00866392" w:rsidRPr="00404301" w:rsidRDefault="00866392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43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Этапы работы</w:t>
            </w:r>
          </w:p>
        </w:tc>
        <w:tc>
          <w:tcPr>
            <w:tcW w:w="9923" w:type="dxa"/>
          </w:tcPr>
          <w:p w:rsidR="00866392" w:rsidRPr="00404301" w:rsidRDefault="00866392" w:rsidP="004467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4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1978" w:type="dxa"/>
          </w:tcPr>
          <w:p w:rsidR="00866392" w:rsidRPr="00404301" w:rsidRDefault="00866392" w:rsidP="004210E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43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 ученика</w:t>
            </w:r>
          </w:p>
        </w:tc>
        <w:tc>
          <w:tcPr>
            <w:tcW w:w="1849" w:type="dxa"/>
          </w:tcPr>
          <w:p w:rsidR="00866392" w:rsidRPr="00404301" w:rsidRDefault="00866392" w:rsidP="0044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43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УУД</w:t>
            </w:r>
          </w:p>
        </w:tc>
      </w:tr>
      <w:tr w:rsidR="00866392" w:rsidRPr="00525F08" w:rsidTr="00951507">
        <w:tc>
          <w:tcPr>
            <w:tcW w:w="2376" w:type="dxa"/>
          </w:tcPr>
          <w:p w:rsidR="00384422" w:rsidRPr="00525F08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525F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Организационный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25F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момент</w:t>
            </w:r>
          </w:p>
          <w:p w:rsidR="00011852" w:rsidRDefault="00011852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66392" w:rsidRPr="00404301" w:rsidRDefault="00866392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43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Актуализация знаний.</w:t>
            </w:r>
          </w:p>
          <w:p w:rsidR="00866392" w:rsidRDefault="00866392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8C700A" w:rsidRDefault="008C700A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8C700A" w:rsidRDefault="008C700A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8C700A" w:rsidRDefault="008C700A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8C700A" w:rsidRDefault="008C700A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8C700A" w:rsidRDefault="008C700A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8C700A" w:rsidRDefault="008C700A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8C700A" w:rsidRDefault="008C700A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694686" w:rsidRDefault="00694686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694686" w:rsidRDefault="00694686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694686" w:rsidRDefault="00694686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694686" w:rsidRDefault="00694686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694686" w:rsidRPr="00011852" w:rsidRDefault="00694686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694686" w:rsidRDefault="00694686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011852" w:rsidRDefault="00011852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011852" w:rsidRDefault="00011852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694686" w:rsidRPr="00866392" w:rsidRDefault="00694686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866392" w:rsidRDefault="00067579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5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Постановка учебной задачи.</w:t>
            </w:r>
          </w:p>
          <w:p w:rsidR="00694686" w:rsidRDefault="00694686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84422" w:rsidRPr="00525F08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525F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Самоопределение к деятельности</w:t>
            </w:r>
          </w:p>
          <w:p w:rsidR="006A58FE" w:rsidRDefault="006A58FE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A58FE" w:rsidRDefault="006A58FE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A58FE" w:rsidRDefault="006A58FE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94686" w:rsidRPr="008C700A" w:rsidRDefault="00694686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66392" w:rsidRPr="00866392" w:rsidRDefault="0086639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866392" w:rsidRPr="00866392" w:rsidRDefault="0086639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866392" w:rsidRPr="00866392" w:rsidRDefault="0086639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866392" w:rsidRPr="00866392" w:rsidRDefault="0086639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866392" w:rsidRDefault="0086639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6A58FE" w:rsidRDefault="006A58FE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6A58FE" w:rsidRDefault="006A58FE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6A58FE" w:rsidRDefault="006A58FE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6A58FE" w:rsidRDefault="006A58FE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6A58FE" w:rsidRDefault="006A58FE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6A58FE" w:rsidRDefault="006A58FE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6A58FE" w:rsidRDefault="006A58FE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6A58FE" w:rsidRPr="00011852" w:rsidRDefault="006A58FE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6A58FE" w:rsidRDefault="006A58FE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6A58FE" w:rsidRDefault="006A58FE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6A58FE" w:rsidRDefault="006A58FE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6A58FE" w:rsidRDefault="006A58FE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6A58FE" w:rsidRDefault="006A58FE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6A58FE" w:rsidRPr="00866392" w:rsidRDefault="006A58FE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866392" w:rsidRDefault="0086639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011852" w:rsidRDefault="0001185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011852" w:rsidRDefault="00011852" w:rsidP="00503B2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</w:t>
            </w:r>
            <w:r w:rsidRPr="006A58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изминутка</w:t>
            </w:r>
            <w:proofErr w:type="spellEnd"/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2D61A7" w:rsidRPr="00866392" w:rsidRDefault="002D61A7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572644" w:rsidRDefault="00572644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72644" w:rsidRDefault="00572644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11852" w:rsidRDefault="00011852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11852" w:rsidRDefault="00011852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72644" w:rsidRDefault="00572644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84422" w:rsidRPr="00525F08" w:rsidRDefault="00384422" w:rsidP="00384422">
            <w:pPr>
              <w:shd w:val="clear" w:color="auto" w:fill="FFFFFF"/>
              <w:spacing w:before="100" w:beforeAutospacing="1" w:after="150"/>
              <w:jc w:val="left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525F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Работа по теме урока</w:t>
            </w:r>
          </w:p>
          <w:p w:rsidR="008C700A" w:rsidRDefault="00866392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4164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Первичное</w:t>
            </w:r>
            <w:proofErr w:type="gramEnd"/>
            <w:r w:rsidRPr="004164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64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закреплениес</w:t>
            </w:r>
            <w:proofErr w:type="spellEnd"/>
            <w:r w:rsidRPr="004164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комментированием во внешней речи.</w:t>
            </w:r>
          </w:p>
          <w:p w:rsidR="00C8686B" w:rsidRDefault="00C8686B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11852" w:rsidRDefault="00011852" w:rsidP="000118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</w:t>
            </w:r>
            <w:r w:rsidRPr="005726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изминутка</w:t>
            </w:r>
            <w:proofErr w:type="spellEnd"/>
            <w:r w:rsidRPr="005726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для глаз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011852" w:rsidRDefault="00011852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13854" w:rsidRDefault="00866392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5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Самостоятельная работа </w:t>
            </w:r>
          </w:p>
          <w:p w:rsidR="00866392" w:rsidRPr="00122E62" w:rsidRDefault="00866392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5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 последующейсамопровер</w:t>
            </w:r>
            <w:r w:rsidR="000675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</w:t>
            </w:r>
            <w:r w:rsidRPr="000675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й по эталону.</w:t>
            </w:r>
          </w:p>
          <w:p w:rsidR="00866392" w:rsidRPr="00866392" w:rsidRDefault="0086639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866392" w:rsidRPr="00866392" w:rsidRDefault="0086639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866392" w:rsidRPr="00866392" w:rsidRDefault="0086639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866392" w:rsidRPr="00866392" w:rsidRDefault="0086639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866392" w:rsidRPr="00866392" w:rsidRDefault="0086639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866392" w:rsidRPr="00866392" w:rsidRDefault="0086639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866392" w:rsidRPr="00866392" w:rsidRDefault="0086639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122E62" w:rsidRDefault="00122E6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CD7C22" w:rsidRDefault="00CD7C2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CD7C22" w:rsidRDefault="00CD7C2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CD7C22" w:rsidRDefault="00CD7C2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CD7C22" w:rsidRDefault="00CD7C2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C8686B" w:rsidRDefault="00C8686B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C8686B" w:rsidRDefault="00C8686B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C8686B" w:rsidRDefault="00C8686B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C8686B" w:rsidRDefault="00C8686B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C8686B" w:rsidRDefault="00C8686B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C8686B" w:rsidRDefault="00C8686B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CD7C22" w:rsidRDefault="00CD7C22" w:rsidP="00122E62">
            <w:pPr>
              <w:rPr>
                <w:rFonts w:ascii="Monotype Corsiva" w:hAnsi="Monotype Corsiva"/>
                <w:b/>
                <w:sz w:val="24"/>
                <w:szCs w:val="24"/>
                <w:u w:val="single"/>
                <w:lang w:val="ru-RU"/>
              </w:rPr>
            </w:pPr>
          </w:p>
          <w:p w:rsidR="007424DD" w:rsidRDefault="007424DD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470" w:rsidRDefault="00D86470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84422" w:rsidRDefault="00384422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66392" w:rsidRDefault="00866392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5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Подведение итогов. Рефлекс</w:t>
            </w:r>
            <w:r w:rsidR="00CD7C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ия.</w:t>
            </w:r>
          </w:p>
          <w:p w:rsidR="00CD7C22" w:rsidRDefault="00CD7C22" w:rsidP="00122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84422" w:rsidRDefault="00384422" w:rsidP="00122E62">
            <w:pPr>
              <w:rPr>
                <w:rFonts w:ascii="Monotype Corsiva" w:hAnsi="Monotype Corsiva"/>
                <w:b/>
                <w:sz w:val="24"/>
                <w:szCs w:val="24"/>
                <w:lang w:val="ru-RU"/>
              </w:rPr>
            </w:pPr>
          </w:p>
          <w:p w:rsidR="00384422" w:rsidRPr="00384422" w:rsidRDefault="00384422" w:rsidP="00384422">
            <w:pPr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384422" w:rsidRPr="00384422" w:rsidRDefault="00384422" w:rsidP="00384422">
            <w:pPr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384422" w:rsidRDefault="00384422" w:rsidP="00384422">
            <w:pPr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384422" w:rsidRPr="00384422" w:rsidRDefault="00384422" w:rsidP="00384422">
            <w:pPr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384422" w:rsidRDefault="00384422" w:rsidP="00384422">
            <w:pPr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384422" w:rsidRDefault="00384422" w:rsidP="00384422">
            <w:pPr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5F08" w:rsidRDefault="00525F08" w:rsidP="00384422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CD7C22" w:rsidRPr="00384422" w:rsidRDefault="00384422" w:rsidP="00384422">
            <w:pPr>
              <w:rPr>
                <w:rFonts w:ascii="Monotype Corsiva" w:hAnsi="Monotype Corsiva"/>
                <w:sz w:val="24"/>
                <w:szCs w:val="24"/>
                <w:lang w:val="ru-RU"/>
              </w:rPr>
            </w:pPr>
            <w:r w:rsidRPr="003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Домашнее задание</w:t>
            </w:r>
          </w:p>
        </w:tc>
        <w:tc>
          <w:tcPr>
            <w:tcW w:w="9923" w:type="dxa"/>
          </w:tcPr>
          <w:p w:rsid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Богат и разнообразен русский язык! Он таит в себе много загадок. Отгадайте, какое слово задумано. Запишите только ту букву, о которой вас спрашивают.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Первая буква в слове-названии спутника Земли. </w:t>
            </w:r>
            <w:r w:rsidRPr="003844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(Л)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Безударная гласная в слове герой </w:t>
            </w:r>
            <w:r w:rsidRPr="003844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(е)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Суффи</w:t>
            </w:r>
            <w:proofErr w:type="gramStart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кс в сл</w:t>
            </w:r>
            <w:proofErr w:type="gramEnd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ове сладкий (</w:t>
            </w:r>
            <w:r w:rsidRPr="003844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к)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Парная согласная в конце слова парус </w:t>
            </w:r>
            <w:r w:rsidRPr="003844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(с)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Ударная гласная в слове малина </w:t>
            </w:r>
            <w:r w:rsidRPr="003844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(и)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Буква алфавита, следующая после буквы Й </w:t>
            </w:r>
            <w:r w:rsidRPr="003844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(к)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Окончание в слове  земляника </w:t>
            </w:r>
            <w:r w:rsidRPr="003844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(а)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Какое слово получилось? </w:t>
            </w:r>
            <w:r w:rsidRPr="003844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(Лексика</w:t>
            </w: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) Что изучает этот раздел науки о языке? </w:t>
            </w:r>
            <w:proofErr w:type="gramStart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( </w:t>
            </w:r>
            <w:proofErr w:type="gramEnd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словарный запас). 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Чем больше человек знает слов, тем богаче его речь.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 w:line="266" w:lineRule="atLeast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Сегодня мы с вами совершим путешествие в </w:t>
            </w:r>
            <w:r w:rsidRPr="0038442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Лексическое царство</w:t>
            </w: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где живут все слова русского языка. 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 w:line="266" w:lineRule="atLeast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 одной из улиц этого большого царства стоит дом в три этажа. Взгляните на него</w:t>
            </w:r>
            <w:proofErr w:type="gramStart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.(</w:t>
            </w:r>
            <w:proofErr w:type="gramEnd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слайд) Кто же живёт в этом доме? На первом этаже расположились слова-друзья, на втором – слова-спорщики, а третий этаж заняли слова-близнецы</w:t>
            </w:r>
            <w:proofErr w:type="gramStart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.(</w:t>
            </w:r>
            <w:proofErr w:type="gramEnd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слайд)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 w:line="266" w:lineRule="atLeast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Понятно ли вам, о каких словах идёт речь? 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 w:line="266" w:lineRule="atLeast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Конечно, непонятно, потому что в Лексике эти группы слов имеют научные названия: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-Попробуйте </w:t>
            </w:r>
            <w:proofErr w:type="gramStart"/>
            <w:r w:rsidRPr="003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сами</w:t>
            </w:r>
            <w:proofErr w:type="gramEnd"/>
            <w:r w:rsidRPr="003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угадать о </w:t>
            </w:r>
            <w:proofErr w:type="gramStart"/>
            <w:r w:rsidRPr="003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каких</w:t>
            </w:r>
            <w:proofErr w:type="gramEnd"/>
            <w:r w:rsidRPr="003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словах идёт речь?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Послушайте отрывок из стихотворения И. </w:t>
            </w:r>
            <w:proofErr w:type="spellStart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Токмаковой</w:t>
            </w:r>
            <w:proofErr w:type="spellEnd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и найдите в нем слова, близкие по значению.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Зябнет осинка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Дрожит на ветру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Стынет на солнышке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Мерзнет в жару.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(Зябнет, дрожит, стынет, мерзнет)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Кто вспомнит, как в русском языке называются слова, близкие по значению? (Синонимы)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Отгадайте загадку и назовите слова, противоположные по значению?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Далеко мой стук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Слышится вокруг.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Червякам я враг,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А деревьям друг. 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proofErr w:type="gramStart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(Это дятел.</w:t>
            </w:r>
            <w:proofErr w:type="gramEnd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Враг – друг) </w:t>
            </w:r>
            <w:proofErr w:type="gramEnd"/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Как называются слова, противоположные по значению? (Антонимы)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Отгадайте следующую загадку?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Из меня берут порою 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Реки свой исток.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А в руках твоих открою я любой замок.</w:t>
            </w: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(Ключ</w:t>
            </w:r>
            <w:proofErr w:type="gramStart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)(</w:t>
            </w:r>
            <w:proofErr w:type="gramEnd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слайд 4)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Какую особенность слова ключ раскрывает загадка? (Оно имеет два значения). Какие?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Есть ли между этими значениями что–то общее? (Нет)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Как называются слова, которые произносятся одинаково, но имеют разные значения? (Омонимы)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Сформулируйте  тему урока и задачи урока.  (Повторить понятия синонимы, антонимы, омонимы и научиться распознавать их в речи)</w:t>
            </w:r>
          </w:p>
          <w:p w:rsidR="00384422" w:rsidRPr="00B962D6" w:rsidRDefault="00384422" w:rsidP="00384422">
            <w:pPr>
              <w:shd w:val="clear" w:color="auto" w:fill="FFFFFF"/>
              <w:spacing w:before="100" w:beforeAutospacing="1" w:after="150" w:line="266" w:lineRule="atLeast"/>
              <w:rPr>
                <w:rFonts w:ascii="Open Sans" w:eastAsia="Times New Roman" w:hAnsi="Open Sans"/>
                <w:color w:val="000000"/>
                <w:sz w:val="21"/>
                <w:szCs w:val="21"/>
                <w:lang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Именно с синонимами, антонимами и омонимами мы будем работать сегодня на уроке. </w:t>
            </w:r>
            <w:proofErr w:type="spellStart"/>
            <w:r w:rsidRPr="00B962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spellEnd"/>
            <w:r w:rsidRPr="00B962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2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время</w:t>
            </w:r>
            <w:proofErr w:type="spellEnd"/>
            <w:r w:rsidRPr="00B962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2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spellEnd"/>
            <w:r w:rsidRPr="00B962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2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B962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2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уроке</w:t>
            </w:r>
            <w:proofErr w:type="spellEnd"/>
            <w:r w:rsidRPr="00B962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2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</w:t>
            </w:r>
            <w:proofErr w:type="spellEnd"/>
            <w:r w:rsidRPr="00B962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62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слайд</w:t>
            </w:r>
            <w:proofErr w:type="spellEnd"/>
            <w:r w:rsidRPr="00B962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84422" w:rsidRPr="00384422" w:rsidRDefault="00384422" w:rsidP="00384422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50" w:line="266" w:lineRule="atLeast"/>
              <w:jc w:val="left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вспомним, какие слова относятся к синонимам, антонимам, омонимам;</w:t>
            </w:r>
          </w:p>
          <w:p w:rsidR="00384422" w:rsidRPr="00384422" w:rsidRDefault="00384422" w:rsidP="00384422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50" w:line="266" w:lineRule="atLeast"/>
              <w:jc w:val="left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выясним, для чего мы используем в своей речи синонимы, антонимы и омонимы;</w:t>
            </w:r>
          </w:p>
          <w:p w:rsidR="00384422" w:rsidRPr="00384422" w:rsidRDefault="00384422" w:rsidP="00384422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50" w:line="266" w:lineRule="atLeast"/>
              <w:jc w:val="left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познакомимся со словарями синонимов и антонимов, научимся распознавать омонимы в толковом словаре.</w:t>
            </w:r>
          </w:p>
          <w:p w:rsidR="00694686" w:rsidRDefault="00694686" w:rsidP="007A2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 w:line="266" w:lineRule="atLeast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Мотивация: </w:t>
            </w: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ребята, а кто может сказать, для чего мы изучаем синонимы, антонимы и омонимы? (в течени</w:t>
            </w:r>
            <w:proofErr w:type="gramStart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proofErr w:type="gramEnd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урока мы ответим на этот вопрос)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1.)  уточним ваши знания об этих группах слов</w:t>
            </w:r>
            <w:proofErr w:type="gramStart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.</w:t>
            </w:r>
            <w:proofErr w:type="gramEnd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Упр. №70 стр.47-коллективная работа со схемой. Разбор схемы. Какими частями речи является каждая пара? (чаще всего одной и той же частью речи)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2.) Упр.№69 (работа в парах) Кто больше назовёт слов? Запишите пары слов.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Подумайте, что нужно предпринять, чтобы избежать назойливого повторения в речи одних и тех же слов. 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3)  Подберите к словам синонимы,  (1вариант), антонимы (2 вариант) Какие  словари помогут вам выполнить задание?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1в. </w:t>
            </w:r>
            <w:proofErr w:type="gramStart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–б</w:t>
            </w:r>
            <w:proofErr w:type="gramEnd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ыстрый, думать, метель, зелёный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2 в. – трудолюбие, </w:t>
            </w:r>
            <w:proofErr w:type="gramStart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крошечный</w:t>
            </w:r>
            <w:proofErr w:type="gramEnd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, полночь, разрушать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Критерий для оценивания работы: я смог найти в словаре нужную информацию.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Для чего в речи 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пользуют синонимы?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Чтобы избежать повторения в речи одних и тех же слов нужно использовать синонимы. Синонимы обогащают нашу речь, делают её более яркой, образной и выразительной, поэтому очень важно познакомиться с ними поближе.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 w:line="266" w:lineRule="atLeast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Как вы думаете, для чего нужно использовать антонимы в речи? 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 помощью антонимов мы отличаем предметы по их признакам (напр.: большой – маленький, толстый – худой), противопоставляем их.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Игра «Кто? Что?»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4.)стр. 48 № 71 работа со словарем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 Омонимы фиксируются в толковых словарях русского языка. В отличие </w:t>
            </w:r>
            <w:proofErr w:type="gramStart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от</w:t>
            </w:r>
            <w:proofErr w:type="gramEnd"/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многозначных слов, у которых все значения раскрываются в одной словарной статье, омонимы характеризуются в разных словарных статьях.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Так в «Толковом словаре русского языка» под ред. Д.Н.Ушакова приводятся омонимы: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соль - вещество, сол</w:t>
            </w:r>
            <w:proofErr w:type="gramStart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ь-</w:t>
            </w:r>
            <w:proofErr w:type="gramEnd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нота. 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-Найдите в словарях омонимы</w:t>
            </w:r>
            <w:proofErr w:type="gramStart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.(</w:t>
            </w:r>
            <w:proofErr w:type="gramEnd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 учебнике)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 w:line="266" w:lineRule="atLeast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  <w:t xml:space="preserve">1.) </w:t>
            </w:r>
            <w:r w:rsidRPr="003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Работа по учебнику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Упр. 73 (с. 48)    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Дополнит. Материал на карточках.</w:t>
            </w:r>
          </w:p>
          <w:p w:rsidR="00D86470" w:rsidRPr="00384422" w:rsidRDefault="00D86470" w:rsidP="003844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Какие задачи ставили на уроке? Мы выполнили их? 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- Оцените свою работу на уроке.</w:t>
            </w: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</w:p>
          <w:p w:rsidR="00384422" w:rsidRPr="00384422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 w:rsidRPr="00384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Так для чего же нам нужны слова синонимы, антонимы и омонимы?</w:t>
            </w:r>
          </w:p>
          <w:p w:rsidR="00384422" w:rsidRPr="00384422" w:rsidRDefault="00B84858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25F08" w:rsidRDefault="00525F08" w:rsidP="00384422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384422" w:rsidRPr="00525F08" w:rsidRDefault="00384422" w:rsidP="00384422">
            <w:pPr>
              <w:shd w:val="clear" w:color="auto" w:fill="FFFFFF"/>
              <w:spacing w:before="100" w:beforeAutospacing="1" w:after="150"/>
              <w:rPr>
                <w:rFonts w:ascii="Open Sans" w:eastAsia="Times New Roman" w:hAnsi="Open Sans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25F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72 (с. 48)</w:t>
            </w:r>
          </w:p>
          <w:p w:rsidR="00572644" w:rsidRPr="00B84858" w:rsidRDefault="00572644" w:rsidP="003844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61A7" w:rsidRPr="00813AA4" w:rsidRDefault="007424DD" w:rsidP="00082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3A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Опрос.</w:t>
            </w:r>
          </w:p>
          <w:p w:rsidR="007424DD" w:rsidRDefault="007424DD" w:rsidP="00082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424DD" w:rsidRPr="00813AA4" w:rsidRDefault="007424DD" w:rsidP="00813AA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3A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Проанализируй результат своей работы на уроке.</w:t>
            </w:r>
          </w:p>
          <w:p w:rsidR="007424DD" w:rsidRDefault="007424DD" w:rsidP="00082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424DD" w:rsidRDefault="007424DD" w:rsidP="007424DD">
            <w:pPr>
              <w:pStyle w:val="ac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понял (а), что такое антонимы</w:t>
            </w:r>
          </w:p>
          <w:p w:rsidR="00813AA4" w:rsidRDefault="007424DD" w:rsidP="00813AA4">
            <w:pPr>
              <w:pStyle w:val="ac"/>
              <w:numPr>
                <w:ilvl w:val="0"/>
                <w:numId w:val="14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я понял (а), что такое антонимы и смогу помочь </w:t>
            </w:r>
            <w:r w:rsidR="00813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разобраться в этом вопросе</w:t>
            </w:r>
          </w:p>
          <w:p w:rsidR="007424DD" w:rsidRPr="00813AA4" w:rsidRDefault="007424DD" w:rsidP="00813AA4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другому </w:t>
            </w:r>
            <w:r w:rsidR="00813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человеку</w:t>
            </w:r>
          </w:p>
          <w:p w:rsidR="007424DD" w:rsidRDefault="007424DD" w:rsidP="007424DD">
            <w:pPr>
              <w:pStyle w:val="ac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не понял (а), что такое антонимы; мне надо ещё разобраться в этом вопросе</w:t>
            </w:r>
          </w:p>
          <w:p w:rsidR="007424DD" w:rsidRDefault="007424DD" w:rsidP="00082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61A7" w:rsidRDefault="002D61A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3AA4" w:rsidRPr="00813AA4" w:rsidRDefault="00813AA4" w:rsidP="00813A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13AA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Обсуждение результатов опроса.</w:t>
            </w:r>
          </w:p>
          <w:p w:rsidR="00813AA4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Молодцы.</w:t>
            </w:r>
          </w:p>
          <w:p w:rsidR="00C33317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Спасибо за урок.</w:t>
            </w:r>
          </w:p>
          <w:p w:rsidR="00C33317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17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17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17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17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17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17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17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17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17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17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17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17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17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17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17" w:rsidRPr="00122E62" w:rsidRDefault="00C33317" w:rsidP="00813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:rsidR="00011852" w:rsidRDefault="00011852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5F08" w:rsidRDefault="00525F08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5F08" w:rsidRDefault="00525F08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5F08" w:rsidRDefault="00525F08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66392" w:rsidRPr="00404301" w:rsidRDefault="00404301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4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66392" w:rsidRPr="00404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бъясняют собственное понимание высказывания.</w:t>
            </w:r>
          </w:p>
          <w:p w:rsidR="00866392" w:rsidRDefault="00866392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067579" w:rsidRPr="00122E62" w:rsidRDefault="00067579" w:rsidP="004210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66392" w:rsidRDefault="00866392" w:rsidP="004210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2E62" w:rsidRPr="00011852" w:rsidRDefault="00122E62" w:rsidP="004210E1">
            <w:pPr>
              <w:pStyle w:val="ac"/>
              <w:spacing w:line="240" w:lineRule="atLeast"/>
              <w:ind w:left="360"/>
              <w:rPr>
                <w:sz w:val="24"/>
                <w:szCs w:val="24"/>
                <w:lang w:val="ru-RU"/>
              </w:rPr>
            </w:pPr>
          </w:p>
          <w:p w:rsidR="00122E62" w:rsidRPr="00404301" w:rsidRDefault="00122E62" w:rsidP="004210E1">
            <w:pPr>
              <w:pStyle w:val="ac"/>
              <w:spacing w:line="240" w:lineRule="atLeast"/>
              <w:ind w:left="360"/>
              <w:rPr>
                <w:sz w:val="24"/>
                <w:szCs w:val="24"/>
                <w:lang w:val="ru-RU"/>
              </w:rPr>
            </w:pPr>
          </w:p>
          <w:p w:rsidR="00122E62" w:rsidRDefault="00122E62" w:rsidP="004210E1">
            <w:pPr>
              <w:pStyle w:val="ac"/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2E62" w:rsidRPr="00951507" w:rsidRDefault="00951507" w:rsidP="009515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Читают задание, называют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умение, необходимое для его выполнения.</w:t>
            </w:r>
          </w:p>
          <w:p w:rsidR="00122E62" w:rsidRDefault="00122E62" w:rsidP="004210E1">
            <w:pPr>
              <w:pStyle w:val="ac"/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2E62" w:rsidRDefault="00122E62" w:rsidP="004210E1">
            <w:pPr>
              <w:pStyle w:val="ac"/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pStyle w:val="ac"/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pStyle w:val="ac"/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pStyle w:val="ac"/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pStyle w:val="ac"/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pStyle w:val="ac"/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pStyle w:val="ac"/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Pr="00951507" w:rsidRDefault="00951507" w:rsidP="009515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66392" w:rsidRDefault="00951507" w:rsidP="00951507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Оценивают выполнение задания по выбранному критерию.</w:t>
            </w:r>
          </w:p>
          <w:p w:rsidR="00951507" w:rsidRDefault="00951507" w:rsidP="00951507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1507" w:rsidRDefault="00951507" w:rsidP="00951507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1507" w:rsidRDefault="00951507" w:rsidP="00951507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1507" w:rsidRDefault="00951507" w:rsidP="00951507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Ставят учебную задачу урока.</w:t>
            </w:r>
          </w:p>
          <w:p w:rsidR="00951507" w:rsidRDefault="00951507" w:rsidP="00951507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1507" w:rsidRDefault="00951507" w:rsidP="00951507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51507" w:rsidRDefault="00951507" w:rsidP="00951507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Читают задания, определяют умения, необходимые для его выполнения.</w:t>
            </w:r>
          </w:p>
          <w:p w:rsidR="00951507" w:rsidRDefault="00951507" w:rsidP="00951507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Проверяют, оценивают  на шкалах по выбранным критериям.</w:t>
            </w:r>
          </w:p>
          <w:p w:rsidR="00951507" w:rsidRPr="00951507" w:rsidRDefault="00951507" w:rsidP="00951507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66392" w:rsidRPr="00404301" w:rsidRDefault="00866392" w:rsidP="004210E1">
            <w:pPr>
              <w:pStyle w:val="ac"/>
              <w:spacing w:line="240" w:lineRule="atLeast"/>
              <w:ind w:left="360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866392" w:rsidRPr="00404301" w:rsidRDefault="00866392" w:rsidP="004210E1">
            <w:pPr>
              <w:pStyle w:val="ac"/>
              <w:spacing w:line="240" w:lineRule="atLeast"/>
              <w:ind w:left="360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866392" w:rsidRPr="00404301" w:rsidRDefault="00866392" w:rsidP="004210E1">
            <w:pPr>
              <w:pStyle w:val="ac"/>
              <w:spacing w:line="240" w:lineRule="atLeast"/>
              <w:ind w:left="360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866392" w:rsidRPr="00404301" w:rsidRDefault="00866392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866392" w:rsidRPr="00404301" w:rsidRDefault="00866392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866392" w:rsidRPr="00404301" w:rsidRDefault="00866392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866392" w:rsidRDefault="00866392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Pr="00951507" w:rsidRDefault="00951507" w:rsidP="004210E1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Определяют вопросы, на которые предстоит ответить в процессе изучения темы. Планируют свою деятельность.</w:t>
            </w: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Pr="00011852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Pr="00951507" w:rsidRDefault="00951507" w:rsidP="004210E1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Сравнивают синонимы и антонимы по предложенным позициям. Наблюдают, делают выводы.</w:t>
            </w: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Pr="00011852" w:rsidRDefault="00523B7F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523B7F" w:rsidRPr="00951507" w:rsidRDefault="00951507" w:rsidP="004210E1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Формулируют определение антонимов. Сравнивают его с определением в учебнике.</w:t>
            </w:r>
          </w:p>
          <w:p w:rsidR="00CD7C22" w:rsidRDefault="00CD7C22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6A58FE" w:rsidRDefault="006A58FE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6A58FE" w:rsidRDefault="006A58FE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6A58FE" w:rsidRPr="00011852" w:rsidRDefault="006A58FE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Тренируются в подборе антонимов </w:t>
            </w:r>
          </w:p>
          <w:p w:rsidR="00951507" w:rsidRDefault="00951507" w:rsidP="004210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Pr="00951507" w:rsidRDefault="00951507" w:rsidP="004210E1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Выполняют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работу, проверяют </w:t>
            </w:r>
            <w:r w:rsidR="003844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эталону</w:t>
            </w:r>
          </w:p>
          <w:p w:rsidR="006A58FE" w:rsidRDefault="006A58FE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6A58FE" w:rsidRDefault="006A58FE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6A58FE" w:rsidRDefault="006A58FE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6A58FE" w:rsidRDefault="006A58FE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6A58FE" w:rsidRDefault="006A58FE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6A58FE" w:rsidRDefault="006A58FE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CD7C22" w:rsidRDefault="00CD7C22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CD7C22" w:rsidRDefault="00CD7C22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C33317" w:rsidRDefault="00C33317" w:rsidP="004210E1">
            <w:pPr>
              <w:spacing w:line="240" w:lineRule="atLeast"/>
              <w:rPr>
                <w:rFonts w:ascii="Monotype Corsiva" w:hAnsi="Monotype Corsiva"/>
                <w:sz w:val="24"/>
                <w:szCs w:val="24"/>
                <w:lang w:val="ru-RU"/>
              </w:rPr>
            </w:pPr>
          </w:p>
          <w:p w:rsidR="00384422" w:rsidRDefault="00523B7F" w:rsidP="00122E6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 собственную деятельность на уроке, ставят цели на будущие уроки.</w:t>
            </w:r>
          </w:p>
          <w:p w:rsidR="00384422" w:rsidRPr="00384422" w:rsidRDefault="00384422" w:rsidP="003844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422" w:rsidRPr="00384422" w:rsidRDefault="00384422" w:rsidP="003844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422" w:rsidRDefault="00384422" w:rsidP="003844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422" w:rsidRPr="00384422" w:rsidRDefault="00384422" w:rsidP="003844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422" w:rsidRDefault="00384422" w:rsidP="003844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422" w:rsidRDefault="00384422" w:rsidP="003844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422" w:rsidRDefault="00384422" w:rsidP="003844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422" w:rsidRDefault="00384422" w:rsidP="003844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Взаимопроверка.  Критерий оценивания –  верно слова распределены по группам (</w:t>
            </w:r>
            <w:proofErr w:type="spellStart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Взаимооценка</w:t>
            </w:r>
            <w:proofErr w:type="spellEnd"/>
            <w:r w:rsidRPr="00384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.)</w:t>
            </w:r>
          </w:p>
          <w:p w:rsidR="00384422" w:rsidRDefault="00384422" w:rsidP="003844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66392" w:rsidRPr="00384422" w:rsidRDefault="00384422" w:rsidP="003844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 собственную деятельность на уроке,</w:t>
            </w:r>
          </w:p>
        </w:tc>
        <w:tc>
          <w:tcPr>
            <w:tcW w:w="1849" w:type="dxa"/>
          </w:tcPr>
          <w:p w:rsidR="00011852" w:rsidRDefault="00011852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10E1" w:rsidRDefault="00866392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43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Мотивация к учебной деятельности.</w:t>
            </w:r>
          </w:p>
          <w:p w:rsidR="004210E1" w:rsidRDefault="004210E1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700A" w:rsidRDefault="008C700A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700A" w:rsidRDefault="008C700A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700A" w:rsidRDefault="008C700A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700A" w:rsidRDefault="008C700A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700A" w:rsidRDefault="008C700A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700A" w:rsidRDefault="008C700A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700A" w:rsidRDefault="008C700A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700A" w:rsidRDefault="008C700A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700A" w:rsidRDefault="008C700A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C700A" w:rsidRDefault="008C700A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2E62" w:rsidRDefault="00067579" w:rsidP="004210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принимать и сохранять учебную задачу.</w:t>
            </w:r>
          </w:p>
          <w:p w:rsidR="00122E62" w:rsidRPr="00122E62" w:rsidRDefault="00122E62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2E62" w:rsidRPr="00122E62" w:rsidRDefault="00122E62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2E62" w:rsidRDefault="00122E62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2E62" w:rsidRDefault="00122E62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2E62" w:rsidRDefault="00122E62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деятельности.</w:t>
            </w:r>
          </w:p>
          <w:p w:rsidR="00122E62" w:rsidRDefault="00122E62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2E62" w:rsidRDefault="00122E62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9515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сотрудничать со сверстниками.</w:t>
            </w: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2E62" w:rsidRDefault="00122E62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67579" w:rsidRDefault="00122E62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Пошаговый и итоговый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 самоконтроль.</w:t>
            </w:r>
          </w:p>
          <w:p w:rsidR="00122E62" w:rsidRDefault="00122E62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2E62" w:rsidRDefault="00122E62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3B7F" w:rsidRDefault="00523B7F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1507" w:rsidRDefault="0095150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3B7F" w:rsidRDefault="00523B7F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3317" w:rsidRDefault="00C33317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3B7F" w:rsidRPr="00122E62" w:rsidRDefault="00A42A4F" w:rsidP="00122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планировать, контролироват</w:t>
            </w:r>
            <w:r w:rsidR="00523B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и оценивать учебные действия.</w:t>
            </w:r>
          </w:p>
        </w:tc>
      </w:tr>
    </w:tbl>
    <w:p w:rsidR="0065390E" w:rsidRPr="00FB50B5" w:rsidRDefault="0065390E" w:rsidP="00FB50B5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65390E" w:rsidRPr="00FB50B5" w:rsidSect="00CD7C22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08E" w:rsidRDefault="00A7508E" w:rsidP="00FC0EE9">
      <w:pPr>
        <w:spacing w:after="0" w:line="240" w:lineRule="auto"/>
      </w:pPr>
      <w:r>
        <w:separator/>
      </w:r>
    </w:p>
  </w:endnote>
  <w:endnote w:type="continuationSeparator" w:id="0">
    <w:p w:rsidR="00A7508E" w:rsidRDefault="00A7508E" w:rsidP="00FC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08E" w:rsidRDefault="00A7508E" w:rsidP="00FC0EE9">
      <w:pPr>
        <w:spacing w:after="0" w:line="240" w:lineRule="auto"/>
      </w:pPr>
      <w:r>
        <w:separator/>
      </w:r>
    </w:p>
  </w:footnote>
  <w:footnote w:type="continuationSeparator" w:id="0">
    <w:p w:rsidR="00A7508E" w:rsidRDefault="00A7508E" w:rsidP="00FC0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pt;height:15.75pt;visibility:visible;mso-wrap-style:square" o:bullet="t">
        <v:imagedata r:id="rId1" o:title=""/>
      </v:shape>
    </w:pict>
  </w:numPicBullet>
  <w:numPicBullet w:numPicBulletId="1">
    <w:pict>
      <v:shape id="_x0000_i1029" type="#_x0000_t75" style="width:3.75pt;height:6.75pt" o:bullet="t">
        <v:imagedata r:id="rId2" o:title="li"/>
      </v:shape>
    </w:pict>
  </w:numPicBullet>
  <w:abstractNum w:abstractNumId="0">
    <w:nsid w:val="0DFC2B37"/>
    <w:multiLevelType w:val="hybridMultilevel"/>
    <w:tmpl w:val="0EAACD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86760FD"/>
    <w:multiLevelType w:val="multilevel"/>
    <w:tmpl w:val="2E5E510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2DF0C70"/>
    <w:multiLevelType w:val="hybridMultilevel"/>
    <w:tmpl w:val="F27E8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824EC"/>
    <w:multiLevelType w:val="hybridMultilevel"/>
    <w:tmpl w:val="3FE0D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3052E"/>
    <w:multiLevelType w:val="multilevel"/>
    <w:tmpl w:val="C68C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550FA"/>
    <w:multiLevelType w:val="hybridMultilevel"/>
    <w:tmpl w:val="61206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C7A13"/>
    <w:multiLevelType w:val="hybridMultilevel"/>
    <w:tmpl w:val="1D9071D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02AC7"/>
    <w:multiLevelType w:val="hybridMultilevel"/>
    <w:tmpl w:val="B21C7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00A81"/>
    <w:multiLevelType w:val="hybridMultilevel"/>
    <w:tmpl w:val="7588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55897"/>
    <w:multiLevelType w:val="hybridMultilevel"/>
    <w:tmpl w:val="16AAFA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68554563"/>
    <w:multiLevelType w:val="hybridMultilevel"/>
    <w:tmpl w:val="A8821E2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617567"/>
    <w:multiLevelType w:val="hybridMultilevel"/>
    <w:tmpl w:val="81F4E9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2822BF2"/>
    <w:multiLevelType w:val="hybridMultilevel"/>
    <w:tmpl w:val="0F28C00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7B3679"/>
    <w:multiLevelType w:val="hybridMultilevel"/>
    <w:tmpl w:val="07DCD038"/>
    <w:lvl w:ilvl="0" w:tplc="04190003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57691"/>
    <w:multiLevelType w:val="hybridMultilevel"/>
    <w:tmpl w:val="EA485A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7A8479B2"/>
    <w:multiLevelType w:val="hybridMultilevel"/>
    <w:tmpl w:val="DC0A1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B0034"/>
    <w:multiLevelType w:val="multilevel"/>
    <w:tmpl w:val="00E488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3"/>
  </w:num>
  <w:num w:numId="9">
    <w:abstractNumId w:val="11"/>
  </w:num>
  <w:num w:numId="10">
    <w:abstractNumId w:val="14"/>
  </w:num>
  <w:num w:numId="11">
    <w:abstractNumId w:val="12"/>
  </w:num>
  <w:num w:numId="12">
    <w:abstractNumId w:val="13"/>
  </w:num>
  <w:num w:numId="13">
    <w:abstractNumId w:val="7"/>
  </w:num>
  <w:num w:numId="14">
    <w:abstractNumId w:val="15"/>
  </w:num>
  <w:num w:numId="15">
    <w:abstractNumId w:val="4"/>
  </w:num>
  <w:num w:numId="16">
    <w:abstractNumId w:val="1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EE9"/>
    <w:rsid w:val="0001047C"/>
    <w:rsid w:val="00011852"/>
    <w:rsid w:val="00067579"/>
    <w:rsid w:val="00082761"/>
    <w:rsid w:val="000F62E4"/>
    <w:rsid w:val="00114B14"/>
    <w:rsid w:val="001151AA"/>
    <w:rsid w:val="00122E62"/>
    <w:rsid w:val="00141099"/>
    <w:rsid w:val="001664C3"/>
    <w:rsid w:val="00177FFA"/>
    <w:rsid w:val="001D2CDF"/>
    <w:rsid w:val="001E3D51"/>
    <w:rsid w:val="0022272E"/>
    <w:rsid w:val="002538CC"/>
    <w:rsid w:val="002D50BA"/>
    <w:rsid w:val="002D61A7"/>
    <w:rsid w:val="00310F6A"/>
    <w:rsid w:val="00324EE8"/>
    <w:rsid w:val="00325D05"/>
    <w:rsid w:val="00332D2F"/>
    <w:rsid w:val="00384422"/>
    <w:rsid w:val="0040105D"/>
    <w:rsid w:val="00404301"/>
    <w:rsid w:val="00416424"/>
    <w:rsid w:val="004210E1"/>
    <w:rsid w:val="0044677B"/>
    <w:rsid w:val="004A5712"/>
    <w:rsid w:val="004F2AAF"/>
    <w:rsid w:val="00503B27"/>
    <w:rsid w:val="00523B7F"/>
    <w:rsid w:val="00525F08"/>
    <w:rsid w:val="00572644"/>
    <w:rsid w:val="005863B2"/>
    <w:rsid w:val="005C2985"/>
    <w:rsid w:val="005C2FE9"/>
    <w:rsid w:val="0065390E"/>
    <w:rsid w:val="006655EB"/>
    <w:rsid w:val="00680AFE"/>
    <w:rsid w:val="00694686"/>
    <w:rsid w:val="006A1D71"/>
    <w:rsid w:val="006A4E09"/>
    <w:rsid w:val="006A58FE"/>
    <w:rsid w:val="006C5F51"/>
    <w:rsid w:val="006D743A"/>
    <w:rsid w:val="00702062"/>
    <w:rsid w:val="00725985"/>
    <w:rsid w:val="007424DD"/>
    <w:rsid w:val="00787C2B"/>
    <w:rsid w:val="007A273F"/>
    <w:rsid w:val="00813AA4"/>
    <w:rsid w:val="0084294C"/>
    <w:rsid w:val="00866392"/>
    <w:rsid w:val="00874031"/>
    <w:rsid w:val="008C700A"/>
    <w:rsid w:val="008F7769"/>
    <w:rsid w:val="00951507"/>
    <w:rsid w:val="00956775"/>
    <w:rsid w:val="00964BC3"/>
    <w:rsid w:val="009B7CEE"/>
    <w:rsid w:val="009F168B"/>
    <w:rsid w:val="00A02690"/>
    <w:rsid w:val="00A42A4F"/>
    <w:rsid w:val="00A7508E"/>
    <w:rsid w:val="00A777D2"/>
    <w:rsid w:val="00A87D13"/>
    <w:rsid w:val="00AC2B8E"/>
    <w:rsid w:val="00AD72DF"/>
    <w:rsid w:val="00AE26C7"/>
    <w:rsid w:val="00AE716A"/>
    <w:rsid w:val="00B13CBF"/>
    <w:rsid w:val="00B22761"/>
    <w:rsid w:val="00B25AF0"/>
    <w:rsid w:val="00B43918"/>
    <w:rsid w:val="00B72010"/>
    <w:rsid w:val="00B75995"/>
    <w:rsid w:val="00B84858"/>
    <w:rsid w:val="00B93D41"/>
    <w:rsid w:val="00B9411A"/>
    <w:rsid w:val="00BA3C5D"/>
    <w:rsid w:val="00BB761B"/>
    <w:rsid w:val="00BF442D"/>
    <w:rsid w:val="00BF5BB9"/>
    <w:rsid w:val="00C13854"/>
    <w:rsid w:val="00C33317"/>
    <w:rsid w:val="00C4720A"/>
    <w:rsid w:val="00C728C7"/>
    <w:rsid w:val="00C8686B"/>
    <w:rsid w:val="00CD7C22"/>
    <w:rsid w:val="00CF6678"/>
    <w:rsid w:val="00D368F4"/>
    <w:rsid w:val="00D538DC"/>
    <w:rsid w:val="00D541EE"/>
    <w:rsid w:val="00D645CD"/>
    <w:rsid w:val="00D86470"/>
    <w:rsid w:val="00DA3811"/>
    <w:rsid w:val="00DB6C36"/>
    <w:rsid w:val="00E63D21"/>
    <w:rsid w:val="00EA67CB"/>
    <w:rsid w:val="00EC3738"/>
    <w:rsid w:val="00F624F0"/>
    <w:rsid w:val="00F7379D"/>
    <w:rsid w:val="00FB50B5"/>
    <w:rsid w:val="00FC0EE9"/>
    <w:rsid w:val="00FC2C40"/>
    <w:rsid w:val="00FC4BCD"/>
    <w:rsid w:val="00FC4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E9"/>
  </w:style>
  <w:style w:type="paragraph" w:styleId="1">
    <w:name w:val="heading 1"/>
    <w:basedOn w:val="a"/>
    <w:next w:val="a"/>
    <w:link w:val="10"/>
    <w:uiPriority w:val="9"/>
    <w:qFormat/>
    <w:rsid w:val="00177FF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7FF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FF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FF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FFA"/>
    <w:pPr>
      <w:spacing w:before="200" w:after="0"/>
      <w:jc w:val="left"/>
      <w:outlineLvl w:val="4"/>
    </w:pPr>
    <w:rPr>
      <w:smallCaps/>
      <w:color w:val="A3171D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FFA"/>
    <w:pPr>
      <w:spacing w:after="0"/>
      <w:jc w:val="left"/>
      <w:outlineLvl w:val="5"/>
    </w:pPr>
    <w:rPr>
      <w:smallCaps/>
      <w:color w:val="DA1F28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FFA"/>
    <w:pPr>
      <w:spacing w:after="0"/>
      <w:jc w:val="left"/>
      <w:outlineLvl w:val="6"/>
    </w:pPr>
    <w:rPr>
      <w:b/>
      <w:smallCaps/>
      <w:color w:val="DA1F28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FFA"/>
    <w:pPr>
      <w:spacing w:after="0"/>
      <w:jc w:val="left"/>
      <w:outlineLvl w:val="7"/>
    </w:pPr>
    <w:rPr>
      <w:b/>
      <w:i/>
      <w:smallCaps/>
      <w:color w:val="A3171D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FFA"/>
    <w:pPr>
      <w:spacing w:after="0"/>
      <w:jc w:val="left"/>
      <w:outlineLvl w:val="8"/>
    </w:pPr>
    <w:rPr>
      <w:b/>
      <w:i/>
      <w:smallCaps/>
      <w:color w:val="6C0F1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FF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FF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7FF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77FF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77FFA"/>
    <w:rPr>
      <w:smallCaps/>
      <w:color w:val="A3171D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7FFA"/>
    <w:rPr>
      <w:smallCaps/>
      <w:color w:val="DA1F28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77FFA"/>
    <w:rPr>
      <w:b/>
      <w:smallCaps/>
      <w:color w:val="DA1F28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77FFA"/>
    <w:rPr>
      <w:b/>
      <w:i/>
      <w:smallCaps/>
      <w:color w:val="A3171D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177FFA"/>
    <w:rPr>
      <w:b/>
      <w:i/>
      <w:smallCaps/>
      <w:color w:val="6C0F1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177FF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177FFA"/>
    <w:pPr>
      <w:pBdr>
        <w:top w:val="single" w:sz="12" w:space="1" w:color="DA1F28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77FF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77FF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177FF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177FFA"/>
    <w:rPr>
      <w:b/>
      <w:color w:val="DA1F28" w:themeColor="accent2"/>
    </w:rPr>
  </w:style>
  <w:style w:type="character" w:styleId="a9">
    <w:name w:val="Emphasis"/>
    <w:uiPriority w:val="20"/>
    <w:qFormat/>
    <w:rsid w:val="00177FF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177FF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77FFA"/>
  </w:style>
  <w:style w:type="paragraph" w:styleId="ac">
    <w:name w:val="List Paragraph"/>
    <w:basedOn w:val="a"/>
    <w:uiPriority w:val="34"/>
    <w:qFormat/>
    <w:rsid w:val="00177FFA"/>
    <w:pPr>
      <w:ind w:left="720"/>
      <w:contextualSpacing/>
    </w:pPr>
  </w:style>
  <w:style w:type="paragraph" w:styleId="ad">
    <w:name w:val="Block Text"/>
    <w:basedOn w:val="a"/>
    <w:next w:val="a"/>
    <w:link w:val="ae"/>
    <w:uiPriority w:val="29"/>
    <w:qFormat/>
    <w:rsid w:val="00177FFA"/>
    <w:rPr>
      <w:i/>
    </w:rPr>
  </w:style>
  <w:style w:type="character" w:customStyle="1" w:styleId="ae">
    <w:name w:val="Цитата Знак"/>
    <w:basedOn w:val="a0"/>
    <w:link w:val="ad"/>
    <w:uiPriority w:val="29"/>
    <w:rsid w:val="00177FFA"/>
    <w:rPr>
      <w:i/>
    </w:rPr>
  </w:style>
  <w:style w:type="paragraph" w:styleId="af">
    <w:name w:val="Intense Quote"/>
    <w:basedOn w:val="a"/>
    <w:next w:val="a"/>
    <w:link w:val="af0"/>
    <w:uiPriority w:val="30"/>
    <w:qFormat/>
    <w:rsid w:val="00177FFA"/>
    <w:pPr>
      <w:pBdr>
        <w:top w:val="single" w:sz="8" w:space="10" w:color="A3171D" w:themeColor="accent2" w:themeShade="BF"/>
        <w:left w:val="single" w:sz="8" w:space="10" w:color="A3171D" w:themeColor="accent2" w:themeShade="BF"/>
        <w:bottom w:val="single" w:sz="8" w:space="10" w:color="A3171D" w:themeColor="accent2" w:themeShade="BF"/>
        <w:right w:val="single" w:sz="8" w:space="10" w:color="A3171D" w:themeColor="accent2" w:themeShade="BF"/>
      </w:pBdr>
      <w:shd w:val="clear" w:color="auto" w:fill="DA1F28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0">
    <w:name w:val="Выделенная цитата Знак"/>
    <w:basedOn w:val="a0"/>
    <w:link w:val="af"/>
    <w:uiPriority w:val="30"/>
    <w:rsid w:val="00177FFA"/>
    <w:rPr>
      <w:b/>
      <w:i/>
      <w:color w:val="FFFFFF" w:themeColor="background1"/>
      <w:shd w:val="clear" w:color="auto" w:fill="DA1F28" w:themeFill="accent2"/>
    </w:rPr>
  </w:style>
  <w:style w:type="character" w:styleId="af1">
    <w:name w:val="Subtle Emphasis"/>
    <w:uiPriority w:val="19"/>
    <w:qFormat/>
    <w:rsid w:val="00177FFA"/>
    <w:rPr>
      <w:i/>
    </w:rPr>
  </w:style>
  <w:style w:type="character" w:styleId="af2">
    <w:name w:val="Intense Emphasis"/>
    <w:uiPriority w:val="21"/>
    <w:qFormat/>
    <w:rsid w:val="00177FFA"/>
    <w:rPr>
      <w:b/>
      <w:i/>
      <w:color w:val="DA1F28" w:themeColor="accent2"/>
      <w:spacing w:val="10"/>
    </w:rPr>
  </w:style>
  <w:style w:type="character" w:styleId="af3">
    <w:name w:val="Subtle Reference"/>
    <w:uiPriority w:val="31"/>
    <w:qFormat/>
    <w:rsid w:val="00177FFA"/>
    <w:rPr>
      <w:b/>
    </w:rPr>
  </w:style>
  <w:style w:type="character" w:styleId="af4">
    <w:name w:val="Intense Reference"/>
    <w:uiPriority w:val="32"/>
    <w:qFormat/>
    <w:rsid w:val="00177FFA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177FF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177FFA"/>
    <w:pPr>
      <w:outlineLvl w:val="9"/>
    </w:pPr>
  </w:style>
  <w:style w:type="table" w:styleId="af7">
    <w:name w:val="Table Grid"/>
    <w:basedOn w:val="a1"/>
    <w:uiPriority w:val="59"/>
    <w:rsid w:val="00FC0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semiHidden/>
    <w:unhideWhenUsed/>
    <w:rsid w:val="00FC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FC0EE9"/>
  </w:style>
  <w:style w:type="paragraph" w:styleId="afa">
    <w:name w:val="footer"/>
    <w:basedOn w:val="a"/>
    <w:link w:val="afb"/>
    <w:uiPriority w:val="99"/>
    <w:semiHidden/>
    <w:unhideWhenUsed/>
    <w:rsid w:val="00FC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FC0EE9"/>
  </w:style>
  <w:style w:type="paragraph" w:styleId="afc">
    <w:name w:val="Normal (Web)"/>
    <w:basedOn w:val="a"/>
    <w:uiPriority w:val="99"/>
    <w:unhideWhenUsed/>
    <w:rsid w:val="008663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d">
    <w:name w:val="Body Text"/>
    <w:basedOn w:val="a"/>
    <w:link w:val="afe"/>
    <w:rsid w:val="00324EE8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e">
    <w:name w:val="Основной текст Знак"/>
    <w:basedOn w:val="a0"/>
    <w:link w:val="afd"/>
    <w:rsid w:val="00324EE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f">
    <w:name w:val="Hyperlink"/>
    <w:basedOn w:val="a0"/>
    <w:rsid w:val="00324EE8"/>
    <w:rPr>
      <w:color w:val="0000FF"/>
      <w:u w:val="single"/>
    </w:rPr>
  </w:style>
  <w:style w:type="paragraph" w:styleId="aff0">
    <w:name w:val="Balloon Text"/>
    <w:basedOn w:val="a"/>
    <w:link w:val="aff1"/>
    <w:uiPriority w:val="99"/>
    <w:semiHidden/>
    <w:unhideWhenUsed/>
    <w:rsid w:val="0032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324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E9"/>
  </w:style>
  <w:style w:type="paragraph" w:styleId="1">
    <w:name w:val="heading 1"/>
    <w:basedOn w:val="a"/>
    <w:next w:val="a"/>
    <w:link w:val="10"/>
    <w:uiPriority w:val="9"/>
    <w:qFormat/>
    <w:rsid w:val="00177FF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7FF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FF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FF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FFA"/>
    <w:pPr>
      <w:spacing w:before="200" w:after="0"/>
      <w:jc w:val="left"/>
      <w:outlineLvl w:val="4"/>
    </w:pPr>
    <w:rPr>
      <w:smallCaps/>
      <w:color w:val="A3171D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FFA"/>
    <w:pPr>
      <w:spacing w:after="0"/>
      <w:jc w:val="left"/>
      <w:outlineLvl w:val="5"/>
    </w:pPr>
    <w:rPr>
      <w:smallCaps/>
      <w:color w:val="DA1F28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FFA"/>
    <w:pPr>
      <w:spacing w:after="0"/>
      <w:jc w:val="left"/>
      <w:outlineLvl w:val="6"/>
    </w:pPr>
    <w:rPr>
      <w:b/>
      <w:smallCaps/>
      <w:color w:val="DA1F28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FFA"/>
    <w:pPr>
      <w:spacing w:after="0"/>
      <w:jc w:val="left"/>
      <w:outlineLvl w:val="7"/>
    </w:pPr>
    <w:rPr>
      <w:b/>
      <w:i/>
      <w:smallCaps/>
      <w:color w:val="A3171D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FFA"/>
    <w:pPr>
      <w:spacing w:after="0"/>
      <w:jc w:val="left"/>
      <w:outlineLvl w:val="8"/>
    </w:pPr>
    <w:rPr>
      <w:b/>
      <w:i/>
      <w:smallCaps/>
      <w:color w:val="6C0F1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FF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FF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7FF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77FF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77FFA"/>
    <w:rPr>
      <w:smallCaps/>
      <w:color w:val="A3171D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7FFA"/>
    <w:rPr>
      <w:smallCaps/>
      <w:color w:val="DA1F28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77FFA"/>
    <w:rPr>
      <w:b/>
      <w:smallCaps/>
      <w:color w:val="DA1F28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77FFA"/>
    <w:rPr>
      <w:b/>
      <w:i/>
      <w:smallCaps/>
      <w:color w:val="A3171D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177FFA"/>
    <w:rPr>
      <w:b/>
      <w:i/>
      <w:smallCaps/>
      <w:color w:val="6C0F1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177FF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177FFA"/>
    <w:pPr>
      <w:pBdr>
        <w:top w:val="single" w:sz="12" w:space="1" w:color="DA1F28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77FF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77FF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177FF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177FFA"/>
    <w:rPr>
      <w:b/>
      <w:color w:val="DA1F28" w:themeColor="accent2"/>
    </w:rPr>
  </w:style>
  <w:style w:type="character" w:styleId="a9">
    <w:name w:val="Emphasis"/>
    <w:uiPriority w:val="20"/>
    <w:qFormat/>
    <w:rsid w:val="00177FF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177FF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77FFA"/>
  </w:style>
  <w:style w:type="paragraph" w:styleId="ac">
    <w:name w:val="List Paragraph"/>
    <w:basedOn w:val="a"/>
    <w:uiPriority w:val="34"/>
    <w:qFormat/>
    <w:rsid w:val="00177FFA"/>
    <w:pPr>
      <w:ind w:left="720"/>
      <w:contextualSpacing/>
    </w:pPr>
  </w:style>
  <w:style w:type="paragraph" w:styleId="ad">
    <w:name w:val="Block Text"/>
    <w:basedOn w:val="a"/>
    <w:next w:val="a"/>
    <w:link w:val="ae"/>
    <w:uiPriority w:val="29"/>
    <w:qFormat/>
    <w:rsid w:val="00177FFA"/>
    <w:rPr>
      <w:i/>
    </w:rPr>
  </w:style>
  <w:style w:type="character" w:customStyle="1" w:styleId="ae">
    <w:name w:val="Цитата 2 Знак"/>
    <w:basedOn w:val="a0"/>
    <w:link w:val="ad"/>
    <w:uiPriority w:val="29"/>
    <w:rsid w:val="00177FFA"/>
    <w:rPr>
      <w:i/>
    </w:rPr>
  </w:style>
  <w:style w:type="paragraph" w:styleId="af">
    <w:name w:val="Intense Quote"/>
    <w:basedOn w:val="a"/>
    <w:next w:val="a"/>
    <w:link w:val="af0"/>
    <w:uiPriority w:val="30"/>
    <w:qFormat/>
    <w:rsid w:val="00177FFA"/>
    <w:pPr>
      <w:pBdr>
        <w:top w:val="single" w:sz="8" w:space="10" w:color="A3171D" w:themeColor="accent2" w:themeShade="BF"/>
        <w:left w:val="single" w:sz="8" w:space="10" w:color="A3171D" w:themeColor="accent2" w:themeShade="BF"/>
        <w:bottom w:val="single" w:sz="8" w:space="10" w:color="A3171D" w:themeColor="accent2" w:themeShade="BF"/>
        <w:right w:val="single" w:sz="8" w:space="10" w:color="A3171D" w:themeColor="accent2" w:themeShade="BF"/>
      </w:pBdr>
      <w:shd w:val="clear" w:color="auto" w:fill="DA1F28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0">
    <w:name w:val="Выделенная цитата Знак"/>
    <w:basedOn w:val="a0"/>
    <w:link w:val="af"/>
    <w:uiPriority w:val="30"/>
    <w:rsid w:val="00177FFA"/>
    <w:rPr>
      <w:b/>
      <w:i/>
      <w:color w:val="FFFFFF" w:themeColor="background1"/>
      <w:shd w:val="clear" w:color="auto" w:fill="DA1F28" w:themeFill="accent2"/>
    </w:rPr>
  </w:style>
  <w:style w:type="character" w:styleId="af1">
    <w:name w:val="Subtle Emphasis"/>
    <w:uiPriority w:val="19"/>
    <w:qFormat/>
    <w:rsid w:val="00177FFA"/>
    <w:rPr>
      <w:i/>
    </w:rPr>
  </w:style>
  <w:style w:type="character" w:styleId="af2">
    <w:name w:val="Intense Emphasis"/>
    <w:uiPriority w:val="21"/>
    <w:qFormat/>
    <w:rsid w:val="00177FFA"/>
    <w:rPr>
      <w:b/>
      <w:i/>
      <w:color w:val="DA1F28" w:themeColor="accent2"/>
      <w:spacing w:val="10"/>
    </w:rPr>
  </w:style>
  <w:style w:type="character" w:styleId="af3">
    <w:name w:val="Subtle Reference"/>
    <w:uiPriority w:val="31"/>
    <w:qFormat/>
    <w:rsid w:val="00177FFA"/>
    <w:rPr>
      <w:b/>
    </w:rPr>
  </w:style>
  <w:style w:type="character" w:styleId="af4">
    <w:name w:val="Intense Reference"/>
    <w:uiPriority w:val="32"/>
    <w:qFormat/>
    <w:rsid w:val="00177FFA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177FF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177FFA"/>
    <w:pPr>
      <w:outlineLvl w:val="9"/>
    </w:pPr>
  </w:style>
  <w:style w:type="table" w:styleId="af7">
    <w:name w:val="Table Grid"/>
    <w:basedOn w:val="a1"/>
    <w:uiPriority w:val="59"/>
    <w:rsid w:val="00FC0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semiHidden/>
    <w:unhideWhenUsed/>
    <w:rsid w:val="00FC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FC0EE9"/>
  </w:style>
  <w:style w:type="paragraph" w:styleId="afa">
    <w:name w:val="footer"/>
    <w:basedOn w:val="a"/>
    <w:link w:val="afb"/>
    <w:uiPriority w:val="99"/>
    <w:semiHidden/>
    <w:unhideWhenUsed/>
    <w:rsid w:val="00FC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FC0EE9"/>
  </w:style>
  <w:style w:type="paragraph" w:styleId="afc">
    <w:name w:val="Normal (Web)"/>
    <w:basedOn w:val="a"/>
    <w:uiPriority w:val="99"/>
    <w:semiHidden/>
    <w:unhideWhenUsed/>
    <w:rsid w:val="008663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d">
    <w:name w:val="Body Text"/>
    <w:basedOn w:val="a"/>
    <w:link w:val="afe"/>
    <w:rsid w:val="00324EE8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e">
    <w:name w:val="Основной текст Знак"/>
    <w:basedOn w:val="a0"/>
    <w:link w:val="afd"/>
    <w:rsid w:val="00324EE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f">
    <w:name w:val="Hyperlink"/>
    <w:basedOn w:val="a0"/>
    <w:rsid w:val="00324EE8"/>
    <w:rPr>
      <w:color w:val="0000FF"/>
      <w:u w:val="single"/>
    </w:rPr>
  </w:style>
  <w:style w:type="paragraph" w:styleId="aff0">
    <w:name w:val="Balloon Text"/>
    <w:basedOn w:val="a"/>
    <w:link w:val="aff1"/>
    <w:uiPriority w:val="99"/>
    <w:semiHidden/>
    <w:unhideWhenUsed/>
    <w:rsid w:val="0032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324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D0A79C7-AAE5-4462-B4A2-2364C419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16</cp:revision>
  <cp:lastPrinted>2012-04-08T15:45:00Z</cp:lastPrinted>
  <dcterms:created xsi:type="dcterms:W3CDTF">2012-02-05T11:08:00Z</dcterms:created>
  <dcterms:modified xsi:type="dcterms:W3CDTF">2019-01-04T09:49:00Z</dcterms:modified>
</cp:coreProperties>
</file>