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bookmarkStart w:id="0" w:name="_GoBack"/>
      <w:bookmarkEnd w:id="0"/>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P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72"/>
          <w:szCs w:val="72"/>
          <w:lang w:eastAsia="ru-RU"/>
        </w:rPr>
      </w:pPr>
      <w:r w:rsidRPr="00D111FD">
        <w:rPr>
          <w:rFonts w:ascii="Monotype Corsiva" w:eastAsia="Times New Roman" w:hAnsi="Monotype Corsiva" w:cs="Times New Roman"/>
          <w:b/>
          <w:color w:val="002060"/>
          <w:sz w:val="72"/>
          <w:szCs w:val="72"/>
          <w:lang w:eastAsia="ru-RU"/>
        </w:rPr>
        <w:t>Консультация для родителей:</w:t>
      </w: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7030A0"/>
          <w:sz w:val="56"/>
          <w:szCs w:val="56"/>
          <w:lang w:eastAsia="ru-RU"/>
        </w:rPr>
      </w:pPr>
    </w:p>
    <w:p w:rsidR="00D111FD" w:rsidRPr="00D111FD" w:rsidRDefault="00D111FD" w:rsidP="00D111FD">
      <w:pPr>
        <w:spacing w:before="100" w:beforeAutospacing="1" w:after="100" w:afterAutospacing="1" w:line="240" w:lineRule="auto"/>
        <w:jc w:val="center"/>
        <w:rPr>
          <w:rFonts w:ascii="Monotype Corsiva" w:eastAsia="Times New Roman" w:hAnsi="Monotype Corsiva" w:cs="Times New Roman"/>
          <w:b/>
          <w:color w:val="7030A0"/>
          <w:sz w:val="56"/>
          <w:szCs w:val="56"/>
          <w:lang w:eastAsia="ru-RU"/>
        </w:rPr>
      </w:pPr>
      <w:r w:rsidRPr="00D111FD">
        <w:rPr>
          <w:rFonts w:ascii="Monotype Corsiva" w:eastAsia="Times New Roman" w:hAnsi="Monotype Corsiva" w:cs="Times New Roman"/>
          <w:b/>
          <w:color w:val="7030A0"/>
          <w:sz w:val="56"/>
          <w:szCs w:val="56"/>
          <w:lang w:eastAsia="ru-RU"/>
        </w:rPr>
        <w:t>«Профилактика детского</w:t>
      </w:r>
      <w:r>
        <w:rPr>
          <w:rFonts w:ascii="Monotype Corsiva" w:eastAsia="Times New Roman" w:hAnsi="Monotype Corsiva" w:cs="Times New Roman"/>
          <w:b/>
          <w:color w:val="7030A0"/>
          <w:sz w:val="56"/>
          <w:szCs w:val="56"/>
          <w:lang w:eastAsia="ru-RU"/>
        </w:rPr>
        <w:t xml:space="preserve"> </w:t>
      </w:r>
      <w:r w:rsidRPr="00D111FD">
        <w:rPr>
          <w:rFonts w:ascii="Monotype Corsiva" w:eastAsia="Times New Roman" w:hAnsi="Monotype Corsiva" w:cs="Times New Roman"/>
          <w:b/>
          <w:color w:val="7030A0"/>
          <w:sz w:val="56"/>
          <w:szCs w:val="56"/>
          <w:lang w:eastAsia="ru-RU"/>
        </w:rPr>
        <w:t>травматизма зимой».</w:t>
      </w: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39"/>
          <w:szCs w:val="39"/>
          <w:lang w:eastAsia="ru-RU"/>
        </w:rPr>
      </w:pPr>
    </w:p>
    <w:p w:rsidR="00D111FD" w:rsidRPr="00D111FD" w:rsidRDefault="00D111FD" w:rsidP="00D111FD">
      <w:pPr>
        <w:spacing w:before="100" w:beforeAutospacing="1" w:after="100" w:afterAutospacing="1" w:line="240" w:lineRule="auto"/>
        <w:jc w:val="center"/>
        <w:rPr>
          <w:rFonts w:ascii="Monotype Corsiva" w:eastAsia="Times New Roman" w:hAnsi="Monotype Corsiva" w:cs="Times New Roman"/>
          <w:b/>
          <w:color w:val="002060"/>
          <w:sz w:val="24"/>
          <w:szCs w:val="24"/>
          <w:lang w:eastAsia="ru-RU"/>
        </w:rPr>
      </w:pP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lastRenderedPageBreak/>
        <w:t>Дети ведут себя очень активно и зимой, и летом. Однако именно в зимний период значительно возрастает число травм и переломов костей, особенно если ребенок увлекается зимними разновидностями спорта. Здесь возрастает роль взрослых, которые должны научить ребенка правилам поведения, позволяющим избежать получения травм, и усилить контроль за их 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 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цепляться к транспортным средствам, привязывать санки друг к другу, перевернувшись, одни санки потянут за собой другие. На коньках лучше всего кататься в специально оборудованных местах или катках.</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Если не удается избежать зимних игр на замершей реке, то дети должны знать основные правила поведения на льду:</w:t>
      </w:r>
    </w:p>
    <w:p w:rsidR="00D111FD" w:rsidRPr="00D111FD" w:rsidRDefault="00D111FD" w:rsidP="00D111F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нельзя использовать первый лед для катания, молодой лед тонок, непрочен и может не выдержать тяжести человека;</w:t>
      </w:r>
    </w:p>
    <w:p w:rsidR="00D111FD" w:rsidRPr="00D111FD" w:rsidRDefault="00D111FD" w:rsidP="00D111F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избегать места близкие к прорубям, спускам теплой воды от промышленных предприятий, рыбацким лункам и др.;</w:t>
      </w:r>
    </w:p>
    <w:p w:rsidR="00D111FD" w:rsidRPr="00D111FD" w:rsidRDefault="00D111FD" w:rsidP="00D111F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опасно выбегать и прыгать с берега на лед, когда неизвестна его прочность;</w:t>
      </w:r>
    </w:p>
    <w:p w:rsidR="00D111FD" w:rsidRPr="00D111FD" w:rsidRDefault="00D111FD" w:rsidP="00D111F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не следует испытывать прочность льда ударами ногой, можно провалиться.</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Катание на лыжах и коньках, а также ношение обуви со скользкой подошвой являются основными причинами переломов ног. При подозрении на перелом не откладывайте посещение врача.</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Игра в снежки,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 xml:space="preserve">Основную опасность в холодное время года представляет гололед.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w:t>
      </w:r>
      <w:r w:rsidRPr="00D111FD">
        <w:rPr>
          <w:rFonts w:ascii="Times New Roman" w:eastAsia="Times New Roman" w:hAnsi="Times New Roman" w:cs="Times New Roman"/>
          <w:sz w:val="28"/>
          <w:szCs w:val="28"/>
          <w:lang w:eastAsia="ru-RU"/>
        </w:rPr>
        <w:lastRenderedPageBreak/>
        <w:t xml:space="preserve">движений, постоянно смотреть себе под ноги. Ноги должны быть слегка </w:t>
      </w:r>
      <w:proofErr w:type="spellStart"/>
      <w:r w:rsidRPr="00D111FD">
        <w:rPr>
          <w:rFonts w:ascii="Times New Roman" w:eastAsia="Times New Roman" w:hAnsi="Times New Roman" w:cs="Times New Roman"/>
          <w:sz w:val="28"/>
          <w:szCs w:val="28"/>
          <w:lang w:eastAsia="ru-RU"/>
        </w:rPr>
        <w:t>расслабленны</w:t>
      </w:r>
      <w:proofErr w:type="spellEnd"/>
      <w:r w:rsidRPr="00D111FD">
        <w:rPr>
          <w:rFonts w:ascii="Times New Roman" w:eastAsia="Times New Roman" w:hAnsi="Times New Roman" w:cs="Times New Roman"/>
          <w:sz w:val="28"/>
          <w:szCs w:val="28"/>
          <w:lang w:eastAsia="ru-RU"/>
        </w:rPr>
        <w:t xml:space="preserve">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 </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 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Чтобы избежать неприятных последствий, правильно одевайте ребенка для прогулок: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Дети-пешеходы – это особая категория участников дорожного движения, которые порой забывают</w:t>
      </w:r>
      <w:r>
        <w:rPr>
          <w:rFonts w:ascii="Times New Roman" w:eastAsia="Times New Roman" w:hAnsi="Times New Roman" w:cs="Times New Roman"/>
          <w:sz w:val="28"/>
          <w:szCs w:val="28"/>
          <w:lang w:eastAsia="ru-RU"/>
        </w:rPr>
        <w:t xml:space="preserve"> об опасности и устраивают игры</w:t>
      </w:r>
      <w:r w:rsidRPr="00D111FD">
        <w:rPr>
          <w:rFonts w:ascii="Times New Roman" w:eastAsia="Times New Roman" w:hAnsi="Times New Roman" w:cs="Times New Roman"/>
          <w:sz w:val="28"/>
          <w:szCs w:val="28"/>
          <w:lang w:eastAsia="ru-RU"/>
        </w:rPr>
        <w:t> на дороге, не соблюдают правила дорожного движения.</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lastRenderedPageBreak/>
        <w:t>Напоминайте своим детям о правилах дорожного движения для пешеходов в зимний период. Прежде всего, разъясните:</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1. Где, когда и как можно переходить проезжую часть.</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2. Расскажите, как опасно играть и кататься на горках, расположенных рядом с дорогой.</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3.Объясните своим детям, что на зимней дороге тормозной путь автомобиля увеличивается в несколько раз. </w:t>
      </w:r>
    </w:p>
    <w:p w:rsidR="00D111FD" w:rsidRPr="00D111FD" w:rsidRDefault="00D111FD" w:rsidP="00D111FD">
      <w:pPr>
        <w:spacing w:before="100" w:beforeAutospacing="1" w:after="100" w:afterAutospacing="1" w:line="240" w:lineRule="auto"/>
        <w:rPr>
          <w:rFonts w:ascii="Times New Roman" w:eastAsia="Times New Roman" w:hAnsi="Times New Roman" w:cs="Times New Roman"/>
          <w:sz w:val="28"/>
          <w:szCs w:val="28"/>
          <w:lang w:eastAsia="ru-RU"/>
        </w:rPr>
      </w:pPr>
      <w:r w:rsidRPr="00D111FD">
        <w:rPr>
          <w:rFonts w:ascii="Times New Roman" w:eastAsia="Times New Roman" w:hAnsi="Times New Roman" w:cs="Times New Roman"/>
          <w:sz w:val="28"/>
          <w:szCs w:val="28"/>
          <w:lang w:eastAsia="ru-RU"/>
        </w:rPr>
        <w:t xml:space="preserve">4.Одевайте детей в яркую одежду, а еще лучше </w:t>
      </w:r>
      <w:r>
        <w:rPr>
          <w:rFonts w:ascii="Times New Roman" w:eastAsia="Times New Roman" w:hAnsi="Times New Roman" w:cs="Times New Roman"/>
          <w:sz w:val="28"/>
          <w:szCs w:val="28"/>
          <w:lang w:eastAsia="ru-RU"/>
        </w:rPr>
        <w:t xml:space="preserve">иметь на ней </w:t>
      </w:r>
      <w:proofErr w:type="spellStart"/>
      <w:r>
        <w:rPr>
          <w:rFonts w:ascii="Times New Roman" w:eastAsia="Times New Roman" w:hAnsi="Times New Roman" w:cs="Times New Roman"/>
          <w:sz w:val="28"/>
          <w:szCs w:val="28"/>
          <w:lang w:eastAsia="ru-RU"/>
        </w:rPr>
        <w:t>световозвращающие</w:t>
      </w:r>
      <w:proofErr w:type="spellEnd"/>
      <w:r>
        <w:rPr>
          <w:rFonts w:ascii="Times New Roman" w:eastAsia="Times New Roman" w:hAnsi="Times New Roman" w:cs="Times New Roman"/>
          <w:sz w:val="28"/>
          <w:szCs w:val="28"/>
          <w:lang w:eastAsia="ru-RU"/>
        </w:rPr>
        <w:t> элементы – </w:t>
      </w:r>
      <w:proofErr w:type="spellStart"/>
      <w:r w:rsidRPr="00D111FD">
        <w:rPr>
          <w:rFonts w:ascii="Times New Roman" w:eastAsia="Times New Roman" w:hAnsi="Times New Roman" w:cs="Times New Roman"/>
          <w:sz w:val="28"/>
          <w:szCs w:val="28"/>
          <w:lang w:eastAsia="ru-RU"/>
        </w:rPr>
        <w:t>фликеры</w:t>
      </w:r>
      <w:proofErr w:type="spellEnd"/>
      <w:r w:rsidRPr="00D111FD">
        <w:rPr>
          <w:rFonts w:ascii="Times New Roman" w:eastAsia="Times New Roman" w:hAnsi="Times New Roman" w:cs="Times New Roman"/>
          <w:sz w:val="28"/>
          <w:szCs w:val="28"/>
          <w:lang w:eastAsia="ru-RU"/>
        </w:rPr>
        <w:t>, помня о том, что в зимний период, на улице начинает рано темнеть.</w:t>
      </w:r>
    </w:p>
    <w:p w:rsidR="00D111FD" w:rsidRPr="00D111FD" w:rsidRDefault="00D111FD" w:rsidP="00D111F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111FD">
        <w:rPr>
          <w:rFonts w:ascii="Times New Roman" w:eastAsia="Times New Roman" w:hAnsi="Times New Roman" w:cs="Times New Roman"/>
          <w:b/>
          <w:bCs/>
          <w:sz w:val="28"/>
          <w:szCs w:val="28"/>
          <w:lang w:eastAsia="ru-RU"/>
        </w:rPr>
        <w:t>Уважаемые взрослые!</w:t>
      </w:r>
    </w:p>
    <w:p w:rsidR="00D111FD" w:rsidRPr="00D111FD" w:rsidRDefault="00D111FD" w:rsidP="00D111F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111FD">
        <w:rPr>
          <w:rFonts w:ascii="Times New Roman" w:eastAsia="Times New Roman" w:hAnsi="Times New Roman" w:cs="Times New Roman"/>
          <w:b/>
          <w:bCs/>
          <w:sz w:val="28"/>
          <w:szCs w:val="28"/>
          <w:lang w:eastAsia="ru-RU"/>
        </w:rPr>
        <w:t>Многих серьезных травм можно избежать, если вы будете внимательно следить за своими детьми и заботиться, чтобы их окружение было безопасным!</w:t>
      </w:r>
    </w:p>
    <w:p w:rsidR="00B91EF2" w:rsidRPr="00D111FD" w:rsidRDefault="00B91EF2" w:rsidP="00D111FD">
      <w:pPr>
        <w:rPr>
          <w:sz w:val="28"/>
          <w:szCs w:val="28"/>
        </w:rPr>
      </w:pPr>
    </w:p>
    <w:sectPr w:rsidR="00B91EF2" w:rsidRPr="00D111FD" w:rsidSect="00D111FD">
      <w:pgSz w:w="11906" w:h="16838"/>
      <w:pgMar w:top="1134" w:right="850" w:bottom="1134" w:left="1701" w:header="708" w:footer="708" w:gutter="0"/>
      <w:pgBorders w:offsetFrom="page">
        <w:top w:val="flowersDaisies" w:sz="8" w:space="24" w:color="0070C0"/>
        <w:left w:val="flowersDaisies" w:sz="8" w:space="24" w:color="0070C0"/>
        <w:bottom w:val="flowersDaisies" w:sz="8" w:space="24" w:color="0070C0"/>
        <w:right w:val="flowersDaisies" w:sz="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10EE2"/>
    <w:multiLevelType w:val="multilevel"/>
    <w:tmpl w:val="2B26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FD"/>
    <w:rsid w:val="00AB1C84"/>
    <w:rsid w:val="00B91EF2"/>
    <w:rsid w:val="00D11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FBB50-E315-4770-B49D-A55F386B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57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2020-01-08T14:45:00Z</dcterms:created>
  <dcterms:modified xsi:type="dcterms:W3CDTF">2020-01-08T15:31:00Z</dcterms:modified>
</cp:coreProperties>
</file>